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DF" w:rsidRPr="009A6140" w:rsidRDefault="00BF0FDF" w:rsidP="00315E78">
      <w:pPr>
        <w:pStyle w:val="1"/>
        <w:spacing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Разработка классного</w:t>
      </w:r>
      <w:r w:rsidRPr="009A6140">
        <w:rPr>
          <w:sz w:val="36"/>
          <w:szCs w:val="36"/>
        </w:rPr>
        <w:t xml:space="preserve"> час</w:t>
      </w:r>
      <w:r>
        <w:rPr>
          <w:sz w:val="36"/>
          <w:szCs w:val="36"/>
        </w:rPr>
        <w:t>а для учащихся начальной школы по теме:</w:t>
      </w:r>
      <w:r w:rsidRPr="009A6140">
        <w:rPr>
          <w:sz w:val="36"/>
          <w:szCs w:val="36"/>
        </w:rPr>
        <w:t xml:space="preserve"> "Спешите делать добро" </w:t>
      </w:r>
    </w:p>
    <w:p w:rsidR="00BF0FDF" w:rsidRDefault="00BF0FDF" w:rsidP="00213A1D">
      <w:pPr>
        <w:pStyle w:val="a3"/>
        <w:spacing w:after="0" w:afterAutospacing="0"/>
      </w:pPr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>Цели и задачи: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сформировать в сознании детей понятие «доброта»;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расширить знания школьников о доброте </w:t>
      </w:r>
      <w:proofErr w:type="gramStart"/>
      <w:r w:rsidRPr="00315E78">
        <w:rPr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315E78">
        <w:rPr>
          <w:rFonts w:ascii="Times New Roman" w:hAnsi="Times New Roman" w:cs="Times New Roman"/>
          <w:sz w:val="24"/>
          <w:szCs w:val="24"/>
        </w:rPr>
        <w:t xml:space="preserve"> роли в жизни каждого человека;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развивать речь, память, мышление;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формировать положительную эмоциональную настроенность, жизнерадостность, активность ребёнка. 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 xml:space="preserve">Участники: </w:t>
      </w:r>
      <w:r>
        <w:t>учащиеся 2</w:t>
      </w:r>
      <w:r w:rsidRPr="00315E78">
        <w:t xml:space="preserve"> класса.</w:t>
      </w:r>
    </w:p>
    <w:p w:rsidR="00BF0FDF" w:rsidRPr="00315E78" w:rsidRDefault="00BF0FDF" w:rsidP="00315E78">
      <w:pPr>
        <w:pStyle w:val="a3"/>
        <w:spacing w:after="0" w:afterAutospacing="0"/>
      </w:pPr>
      <w:proofErr w:type="gramStart"/>
      <w:r w:rsidRPr="00315E78">
        <w:rPr>
          <w:rStyle w:val="a6"/>
        </w:rPr>
        <w:t xml:space="preserve">Оборудование: </w:t>
      </w:r>
      <w:r w:rsidRPr="00315E78">
        <w:t>название темы классного часа, разрезанные пословицы, рисунки детей о добре и зле, плакаты со словами «Добро» и «Зло», правила доброты, солнышко с лучиками, деревья с названиями заданий, цветочки, толковый словарь русского языка С. И. Ожегова, маг</w:t>
      </w:r>
      <w:r>
        <w:t>нитофон, запись песни «Доброта», мультимедиа.</w:t>
      </w:r>
      <w:proofErr w:type="gramEnd"/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>Подготовительная работа</w:t>
      </w:r>
      <w:r w:rsidRPr="00315E78">
        <w:t>: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рисунки детей о добре и зле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сценка «Про Незнайку»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выученные пословицы о добре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вырезанные на уроке технологии разноцветные цветочки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>Предполагаемый результат: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уметь различать добрые поступки от </w:t>
      </w:r>
      <w:proofErr w:type="gramStart"/>
      <w:r w:rsidRPr="00315E78">
        <w:rPr>
          <w:rFonts w:ascii="Times New Roman" w:hAnsi="Times New Roman" w:cs="Times New Roman"/>
          <w:sz w:val="24"/>
          <w:szCs w:val="24"/>
        </w:rPr>
        <w:t>злых</w:t>
      </w:r>
      <w:proofErr w:type="gramEnd"/>
      <w:r w:rsidRPr="00315E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расширить кругозор детей; 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формировать дружеские отношения в коллективе и с окружающими. </w:t>
      </w:r>
    </w:p>
    <w:p w:rsidR="00BF0FDF" w:rsidRPr="00315E78" w:rsidRDefault="00BF0FDF" w:rsidP="00315E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15E78">
        <w:rPr>
          <w:rStyle w:val="a6"/>
          <w:rFonts w:ascii="Times New Roman" w:hAnsi="Times New Roman" w:cs="Times New Roman"/>
          <w:color w:val="auto"/>
          <w:sz w:val="28"/>
          <w:szCs w:val="28"/>
          <w:u w:val="single"/>
        </w:rPr>
        <w:t>Ход мероприятия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BF0FDF" w:rsidRPr="00315E78" w:rsidRDefault="00BF0FDF" w:rsidP="00315E78">
      <w:pPr>
        <w:pStyle w:val="a3"/>
        <w:spacing w:after="0" w:afterAutospacing="0"/>
        <w:jc w:val="both"/>
      </w:pPr>
      <w:r w:rsidRPr="00315E78">
        <w:rPr>
          <w:rStyle w:val="a6"/>
        </w:rPr>
        <w:t>Слово учителя:</w:t>
      </w:r>
      <w:r w:rsidRPr="00315E78"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BF0FDF" w:rsidRPr="00315E78" w:rsidRDefault="00BF0FDF" w:rsidP="00315E78">
      <w:pPr>
        <w:pStyle w:val="a3"/>
        <w:spacing w:after="0" w:afterAutospacing="0"/>
      </w:pPr>
      <w:r>
        <w:rPr>
          <w:b/>
          <w:bCs/>
        </w:rPr>
        <w:t xml:space="preserve">Ученик: </w:t>
      </w:r>
      <w:r w:rsidRPr="00315E78">
        <w:t>Прикоснись ко мне добротой,</w:t>
      </w:r>
      <w:r w:rsidRPr="00315E78">
        <w:br/>
      </w:r>
      <w:r>
        <w:t xml:space="preserve">                </w:t>
      </w:r>
      <w:r w:rsidRPr="00315E78">
        <w:t>И болезни смоет волной,</w:t>
      </w:r>
      <w:r w:rsidRPr="00315E78">
        <w:br/>
      </w:r>
      <w:r>
        <w:t xml:space="preserve">                </w:t>
      </w:r>
      <w:r w:rsidRPr="00315E78">
        <w:t>И печаль обойдёт стороной,</w:t>
      </w:r>
      <w:r w:rsidRPr="00315E78">
        <w:br/>
      </w:r>
      <w:r>
        <w:t xml:space="preserve">                </w:t>
      </w:r>
      <w:r w:rsidRPr="00315E78">
        <w:t>Озарится душа красотой…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 xml:space="preserve">Ребята, а как думаете вы, что такое доброта? </w:t>
      </w:r>
      <w:r w:rsidRPr="00315E78">
        <w:rPr>
          <w:rStyle w:val="a5"/>
        </w:rPr>
        <w:t>(ответы детей)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Какой человек может называться добрым? Об этом и будет наш сегодняшний разговор.</w:t>
      </w:r>
    </w:p>
    <w:p w:rsidR="00BF0FDF" w:rsidRPr="00315E78" w:rsidRDefault="00BF0FDF" w:rsidP="00115ACC">
      <w:pPr>
        <w:pStyle w:val="a3"/>
        <w:spacing w:after="0" w:afterAutospacing="0"/>
      </w:pPr>
      <w:r>
        <w:rPr>
          <w:rStyle w:val="a6"/>
        </w:rPr>
        <w:t xml:space="preserve">                                              </w:t>
      </w:r>
      <w:r w:rsidRPr="00315E78">
        <w:rPr>
          <w:rStyle w:val="a6"/>
        </w:rPr>
        <w:t xml:space="preserve">Тема </w:t>
      </w:r>
      <w:r>
        <w:rPr>
          <w:rStyle w:val="a6"/>
        </w:rPr>
        <w:t>классного часа</w:t>
      </w:r>
      <w:r w:rsidRPr="00315E78">
        <w:t xml:space="preserve"> </w:t>
      </w:r>
      <w:r w:rsidRPr="00315E78">
        <w:rPr>
          <w:rStyle w:val="a6"/>
        </w:rPr>
        <w:t>«СПЕШИТЕ ДЕЛАТЬ ДОБРО»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lastRenderedPageBreak/>
        <w:t xml:space="preserve">Существует словарь Сергея Ивановича Ожегова. Называется «Толковый словарь русского языка». Здесь собраны краткие толкования, объяснения значения слов. Так вот, в словаре Ожегова </w:t>
      </w:r>
      <w:r w:rsidRPr="00315E78">
        <w:rPr>
          <w:rStyle w:val="a5"/>
        </w:rPr>
        <w:t>(показ словаря)</w:t>
      </w:r>
      <w:r w:rsidRPr="00315E78">
        <w:t>, доброта определяется как «отзывчивость, душевное расположение к людям, стремление делать добро другим». Добро – всё положительное, хорошее, полезное.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 xml:space="preserve">Ребята, как вы думаете, где живёт доброта? </w:t>
      </w:r>
      <w:r w:rsidRPr="00315E78">
        <w:rPr>
          <w:rStyle w:val="a5"/>
        </w:rPr>
        <w:t>(ответы детей)</w:t>
      </w:r>
    </w:p>
    <w:p w:rsidR="00BF0FDF" w:rsidRPr="00315E78" w:rsidRDefault="00BF0FDF" w:rsidP="00315E78">
      <w:pPr>
        <w:pStyle w:val="a3"/>
        <w:spacing w:after="0" w:afterAutospacing="0"/>
      </w:pPr>
      <w:r>
        <w:rPr>
          <w:b/>
          <w:bCs/>
        </w:rPr>
        <w:t xml:space="preserve">Ученик:  </w:t>
      </w:r>
      <w:r w:rsidRPr="00315E78">
        <w:t>В доме добрыми делами занята,</w:t>
      </w:r>
      <w:r w:rsidRPr="00315E78">
        <w:br/>
      </w:r>
      <w:r>
        <w:t xml:space="preserve">                 </w:t>
      </w:r>
      <w:r w:rsidRPr="00315E78">
        <w:t>Тихо ходит по квартире доброта.</w:t>
      </w:r>
      <w:r w:rsidRPr="00315E78">
        <w:br/>
      </w:r>
      <w:r>
        <w:t xml:space="preserve">                 </w:t>
      </w:r>
      <w:r w:rsidRPr="00315E78">
        <w:t>Утро доброе у нас,</w:t>
      </w:r>
      <w:r w:rsidRPr="00315E78">
        <w:br/>
      </w:r>
      <w:r>
        <w:t xml:space="preserve">                 </w:t>
      </w:r>
      <w:r w:rsidRPr="00315E78">
        <w:t>Добрый день и добрый час.</w:t>
      </w:r>
      <w:r w:rsidRPr="00315E78">
        <w:br/>
      </w:r>
      <w:r>
        <w:t xml:space="preserve">                 </w:t>
      </w:r>
      <w:r w:rsidRPr="00315E78">
        <w:t>Добрый вечер, ночь добра,</w:t>
      </w:r>
      <w:r w:rsidRPr="00315E78">
        <w:br/>
      </w:r>
      <w:r>
        <w:t xml:space="preserve">                 </w:t>
      </w:r>
      <w:r w:rsidRPr="00315E78">
        <w:t>Было доброе вчера.</w:t>
      </w:r>
      <w:r w:rsidRPr="00315E78">
        <w:br/>
      </w:r>
      <w:r>
        <w:t xml:space="preserve">                 </w:t>
      </w:r>
      <w:r w:rsidRPr="00315E78">
        <w:t>И откуда, спросишь ты,</w:t>
      </w:r>
      <w:r w:rsidRPr="00315E78">
        <w:br/>
      </w:r>
      <w:r>
        <w:t xml:space="preserve">                 </w:t>
      </w:r>
      <w:r w:rsidRPr="00315E78">
        <w:t>В доме столько доброты?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Доброта в первую очередь должна жить в ваших сердцах.</w:t>
      </w:r>
      <w:r>
        <w:t xml:space="preserve"> А в нашем классе все добрые, совершают только добрые поступки? </w:t>
      </w:r>
    </w:p>
    <w:p w:rsidR="00BF0FDF" w:rsidRPr="00315E78" w:rsidRDefault="00BF0FDF" w:rsidP="00315E78">
      <w:pPr>
        <w:pStyle w:val="a3"/>
        <w:spacing w:after="0" w:afterAutospacing="0"/>
      </w:pPr>
      <w:r>
        <w:rPr>
          <w:b/>
          <w:bCs/>
        </w:rPr>
        <w:t xml:space="preserve">Ученик: </w:t>
      </w:r>
      <w:r w:rsidRPr="00315E78">
        <w:t>Добрые сердца – это сады.</w:t>
      </w:r>
      <w:r w:rsidRPr="00315E78">
        <w:br/>
      </w:r>
      <w:r>
        <w:t xml:space="preserve">                </w:t>
      </w:r>
      <w:r w:rsidRPr="00315E78">
        <w:t>Добрые слова – корни.</w:t>
      </w:r>
      <w:r w:rsidRPr="00315E78">
        <w:br/>
      </w:r>
      <w:r>
        <w:t xml:space="preserve">                </w:t>
      </w:r>
      <w:r w:rsidRPr="00315E78">
        <w:t>Добрые мысли – цветы.</w:t>
      </w:r>
      <w:r w:rsidRPr="00315E78">
        <w:br/>
      </w:r>
      <w:r>
        <w:t xml:space="preserve">                </w:t>
      </w:r>
      <w:r w:rsidRPr="00315E78">
        <w:t>Добрые дела – плоды.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 xml:space="preserve">Сегодня мы с вами попробуем создать </w:t>
      </w:r>
      <w:r w:rsidRPr="00115ACC">
        <w:rPr>
          <w:u w:val="single"/>
        </w:rPr>
        <w:t>сад доброты</w:t>
      </w:r>
      <w:r w:rsidRPr="00315E78">
        <w:t>. Но для этого потребуется ваша доброта, любовь, доверие. Вместе, дружно, сообща, дерево за деревом, мы посадим этот сад.</w:t>
      </w:r>
    </w:p>
    <w:p w:rsidR="00BF0FDF" w:rsidRPr="00115ACC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первое «Пословицы о добре»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Существует множество пословиц и поговорок о добре. Я попрошу вас выполнить задание - собрать пословицу и попытаться объяснить её значение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н</w:t>
      </w:r>
      <w:proofErr w:type="gramEnd"/>
      <w:r w:rsidRPr="00315E78">
        <w:rPr>
          <w:rStyle w:val="a5"/>
        </w:rPr>
        <w:t>а доске таблички-пословицы)</w:t>
      </w: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774"/>
        <w:gridCol w:w="475"/>
        <w:gridCol w:w="2325"/>
      </w:tblGrid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Добро помни, а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     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пожнёшь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Что посеешь, то и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зло забывай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За добро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добра не делает никому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Худо тому, кто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добром плати</w:t>
            </w:r>
          </w:p>
        </w:tc>
      </w:tr>
    </w:tbl>
    <w:p w:rsidR="00BF0FDF" w:rsidRPr="00315E78" w:rsidRDefault="00BF0FDF" w:rsidP="00315E78">
      <w:pPr>
        <w:pStyle w:val="a3"/>
        <w:spacing w:after="0" w:afterAutospacing="0"/>
      </w:pPr>
      <w:r w:rsidRPr="00315E78">
        <w:t xml:space="preserve">А какие пословицы вы приготовили? </w:t>
      </w:r>
      <w:r w:rsidRPr="00315E78">
        <w:rPr>
          <w:rStyle w:val="a5"/>
        </w:rPr>
        <w:t>(дети называют заученные пословицы и объясняют некоторые)</w:t>
      </w:r>
    </w:p>
    <w:p w:rsidR="00BF0FDF" w:rsidRPr="00315E78" w:rsidRDefault="00BF0FDF" w:rsidP="00315E78">
      <w:pPr>
        <w:pStyle w:val="a3"/>
        <w:spacing w:after="0" w:afterAutospacing="0"/>
      </w:pPr>
      <w:r>
        <w:t xml:space="preserve">* </w:t>
      </w:r>
      <w:r w:rsidRPr="00315E78">
        <w:t>Доброе слово лечит, а злое калечит.</w:t>
      </w:r>
      <w:r w:rsidRPr="00315E78">
        <w:br/>
      </w:r>
      <w:r>
        <w:t xml:space="preserve">* </w:t>
      </w:r>
      <w:r w:rsidRPr="00315E78">
        <w:t>Злой не верит, что есть добрый.</w:t>
      </w:r>
      <w:r w:rsidRPr="00315E78">
        <w:br/>
      </w:r>
      <w:r>
        <w:t xml:space="preserve">* </w:t>
      </w:r>
      <w:r w:rsidRPr="00315E78">
        <w:t>Добрая слава лежит, а худая бежит.</w:t>
      </w:r>
      <w:r w:rsidRPr="00315E78">
        <w:br/>
      </w:r>
      <w:r>
        <w:t xml:space="preserve">* </w:t>
      </w:r>
      <w:r w:rsidRPr="00315E78">
        <w:t>Доброго чтут, а злого не жалуют.</w:t>
      </w:r>
      <w:r w:rsidRPr="00315E78">
        <w:br/>
      </w:r>
      <w:r>
        <w:t xml:space="preserve">* </w:t>
      </w:r>
      <w:r w:rsidRPr="00315E78">
        <w:t xml:space="preserve">Учись </w:t>
      </w:r>
      <w:proofErr w:type="gramStart"/>
      <w:r w:rsidRPr="00315E78">
        <w:t>доброму</w:t>
      </w:r>
      <w:proofErr w:type="gramEnd"/>
      <w:r w:rsidRPr="00315E78">
        <w:t>, худое на ум не пойдёт.</w:t>
      </w:r>
      <w:r w:rsidRPr="00315E78">
        <w:br/>
      </w:r>
      <w:r>
        <w:t xml:space="preserve">* </w:t>
      </w:r>
      <w:r w:rsidRPr="00315E78">
        <w:t>Добра желаешь, добро и делай.</w:t>
      </w:r>
      <w:r w:rsidRPr="00315E78">
        <w:br/>
      </w:r>
      <w:r>
        <w:t xml:space="preserve">* </w:t>
      </w:r>
      <w:r w:rsidRPr="00315E78">
        <w:t>Добро поощряй, а зло порицай.</w:t>
      </w:r>
      <w:r w:rsidRPr="00315E78">
        <w:br/>
      </w:r>
      <w:r>
        <w:t xml:space="preserve">* </w:t>
      </w:r>
      <w:r w:rsidRPr="00315E78">
        <w:t>Сделаешь худо, не жди добра.</w:t>
      </w:r>
      <w:r w:rsidRPr="00315E78">
        <w:br/>
      </w:r>
      <w:r>
        <w:t xml:space="preserve">* </w:t>
      </w:r>
      <w:r w:rsidRPr="00315E78">
        <w:t>Добро творить – себя веселить.</w:t>
      </w:r>
      <w:r w:rsidRPr="00315E78">
        <w:br/>
      </w:r>
      <w:r>
        <w:t xml:space="preserve">* </w:t>
      </w:r>
      <w:r w:rsidRPr="00315E78">
        <w:t>Делать добро спеши.</w:t>
      </w:r>
      <w:r w:rsidRPr="00315E78">
        <w:br/>
      </w:r>
      <w:r>
        <w:lastRenderedPageBreak/>
        <w:t xml:space="preserve">* </w:t>
      </w:r>
      <w:r w:rsidRPr="00315E78">
        <w:t>С добрым жить хорошо.</w:t>
      </w:r>
      <w:r w:rsidRPr="00315E78">
        <w:br/>
      </w:r>
      <w:r>
        <w:t xml:space="preserve">* </w:t>
      </w:r>
      <w:r w:rsidRPr="00315E78">
        <w:t>Добрый человек добру и учит</w:t>
      </w:r>
      <w:proofErr w:type="gramStart"/>
      <w:r w:rsidRPr="00315E78"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 т.д.</w:t>
      </w:r>
    </w:p>
    <w:p w:rsidR="00BF0FDF" w:rsidRPr="00115ACC" w:rsidRDefault="00BF0FDF" w:rsidP="00315E78">
      <w:pPr>
        <w:pStyle w:val="a3"/>
        <w:spacing w:after="0" w:afterAutospacing="0"/>
        <w:rPr>
          <w:i/>
          <w:iCs/>
        </w:rPr>
      </w:pPr>
      <w:r w:rsidRPr="00315E78">
        <w:t>Молодцы! Хорошо поработали с пословицами и посадили первое дерево</w:t>
      </w:r>
      <w:proofErr w:type="gramStart"/>
      <w:r>
        <w:t>.</w:t>
      </w:r>
      <w:r>
        <w:rPr>
          <w:i/>
          <w:iCs/>
        </w:rPr>
        <w:t>(</w:t>
      </w:r>
      <w:proofErr w:type="gramEnd"/>
      <w:r>
        <w:rPr>
          <w:i/>
          <w:iCs/>
        </w:rPr>
        <w:t>вывешивается 1-ое дерево)</w:t>
      </w:r>
    </w:p>
    <w:p w:rsidR="00BF0FDF" w:rsidRPr="00115ACC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второе «Рисунки о добре»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В человеке от рождения заложено стремление к прекрасному – Добру, Правде, Красоте.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А чего больше в жизни: добра или зла? Давайте посмотрим ваши рисунки.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Определите Добро или Зло нарисовано на рисунке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п</w:t>
      </w:r>
      <w:proofErr w:type="gramEnd"/>
      <w:r w:rsidRPr="00315E78">
        <w:rPr>
          <w:rStyle w:val="a5"/>
        </w:rPr>
        <w:t>од руководством учащихся учитель разделяет рисунки на две группы)</w:t>
      </w:r>
    </w:p>
    <w:p w:rsidR="00BF0FDF" w:rsidRPr="00115ACC" w:rsidRDefault="00BF0FDF" w:rsidP="00315E78">
      <w:pPr>
        <w:pStyle w:val="a3"/>
        <w:spacing w:after="0" w:afterAutospacing="0"/>
        <w:rPr>
          <w:i/>
          <w:iCs/>
        </w:rPr>
      </w:pPr>
      <w:r w:rsidRPr="00315E78">
        <w:t>Вывод: добрых рисунков больше, чем злых. Посадили второе дерево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ывешивается второе дерево и рисунки добра и зла).</w:t>
      </w:r>
    </w:p>
    <w:p w:rsidR="00BF0FDF" w:rsidRPr="00115ACC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третье «Волшебные слова»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</w:rPr>
        <w:t xml:space="preserve">Доброта, милосердие, радость и переживание </w:t>
      </w:r>
      <w:proofErr w:type="gramStart"/>
      <w:r w:rsidRPr="00315E78">
        <w:rPr>
          <w:rFonts w:ascii="Times New Roman" w:hAnsi="Times New Roman" w:cs="Times New Roman"/>
        </w:rPr>
        <w:t>за</w:t>
      </w:r>
      <w:proofErr w:type="gramEnd"/>
      <w:r w:rsidRPr="00315E78">
        <w:rPr>
          <w:rFonts w:ascii="Times New Roman" w:hAnsi="Times New Roman" w:cs="Times New Roman"/>
        </w:rPr>
        <w:t xml:space="preserve"> </w:t>
      </w:r>
      <w:proofErr w:type="gramStart"/>
      <w:r w:rsidRPr="00315E78">
        <w:rPr>
          <w:rFonts w:ascii="Times New Roman" w:hAnsi="Times New Roman" w:cs="Times New Roman"/>
        </w:rPr>
        <w:t>других</w:t>
      </w:r>
      <w:proofErr w:type="gramEnd"/>
      <w:r w:rsidRPr="00315E78">
        <w:rPr>
          <w:rFonts w:ascii="Times New Roman" w:hAnsi="Times New Roman" w:cs="Times New Roman"/>
        </w:rPr>
        <w:t xml:space="preserve"> создают основу человеческого счастья. Человек, который делает добро другим, чувствует себя счастливым. Быть вежливым к окружающим – это тоже доброта.</w:t>
      </w:r>
      <w:r w:rsidRPr="00B35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От кого вы часто слышите добрые слова?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Много добрых слов в приветствиях, пожеланиях, с которыми мы часто встречаемся в жизни. И есть приветствия, пожелания, слова в которые входит само  слово "добро".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ДОБРО ПОЖАЛОВАТЬ! </w:t>
      </w:r>
      <w:r>
        <w:rPr>
          <w:rFonts w:ascii="Times New Roman" w:hAnsi="Times New Roman" w:cs="Times New Roman"/>
          <w:sz w:val="24"/>
          <w:szCs w:val="24"/>
        </w:rPr>
        <w:t xml:space="preserve">         ДОБРОЕ УТРО!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В ДОБРЫЙ ЧАС!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ДОБРЫЙ ДЕНЬ!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В ДОБРЫЙ ПУТЬ! </w:t>
      </w:r>
      <w:r>
        <w:rPr>
          <w:rFonts w:ascii="Times New Roman" w:hAnsi="Times New Roman" w:cs="Times New Roman"/>
          <w:sz w:val="24"/>
          <w:szCs w:val="24"/>
        </w:rPr>
        <w:t xml:space="preserve">                   ДОБРЫЙ ВЕЧЕР!</w:t>
      </w:r>
    </w:p>
    <w:p w:rsidR="00BF0FDF" w:rsidRPr="00B35E4D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-Вспомните, а часто ли вы употребляете добрые слова? Эти слова еще называют "волшебными словами"  Почему? (Ответы детей) 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Предлагаю вспомнить вежливые слова.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Растает даже ледяная глыба от слова тёплого … (спасибо)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Зазеленеет даже пень, когда услышит … (добрый день)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Если больше есть не в силах, скажем маме мы … (спасибо)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Мальчик вежливый и развитый говорит, встречаясь … (здравствуйте)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Когда нас бранят за шалости, говорим … (простите, пожалуйста)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И во Франции и в Дании на прощание говорят … (до свидания) </w:t>
      </w:r>
    </w:p>
    <w:p w:rsidR="00BF0FDF" w:rsidRDefault="00BF0FDF" w:rsidP="00315E78">
      <w:pPr>
        <w:pStyle w:val="a3"/>
        <w:spacing w:after="0" w:afterAutospacing="0"/>
      </w:pPr>
      <w:r w:rsidRPr="00315E78">
        <w:t>Молодцы, ребята! Посадили следующее дерево.</w:t>
      </w:r>
    </w:p>
    <w:p w:rsidR="00BF0FDF" w:rsidRPr="00B35E4D" w:rsidRDefault="00BF0FDF" w:rsidP="00315E78">
      <w:pPr>
        <w:pStyle w:val="a3"/>
        <w:spacing w:after="0" w:afterAutospacing="0"/>
        <w:rPr>
          <w:b/>
          <w:bCs/>
          <w:u w:val="single"/>
        </w:rPr>
      </w:pPr>
      <w:r>
        <w:rPr>
          <w:b/>
          <w:bCs/>
          <w:u w:val="single"/>
        </w:rPr>
        <w:t xml:space="preserve">Физкультминутка: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Я буду просить вас исполнить задание, но выполнять их надо только тогда, когда я назову "волшебное слово".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Встаньте, пожалуйста!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Поднимите руки!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lastRenderedPageBreak/>
        <w:t xml:space="preserve">Будьте добры, похлопайте в ладоши!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Потопайте.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Попрыгайте, пожалуйста. </w:t>
      </w:r>
    </w:p>
    <w:p w:rsidR="00BF0FDF" w:rsidRPr="00B35E4D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Руки вперед.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Дети выполняют упражнение только тогда, когда учитель добавляет вежливое слово!</w:t>
      </w:r>
    </w:p>
    <w:p w:rsidR="00BF0FDF" w:rsidRPr="00B35E4D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B35E4D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четвёртое «Правила доброты»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Как вы думаете, есть какие-либо правила доброты?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Давайте посмотрим сценку</w:t>
      </w:r>
      <w:r>
        <w:t xml:space="preserve"> из известного вам произведения Н. Н. Носова «Приключения Незнайки и его друзей».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>Сценка.</w:t>
      </w:r>
      <w:r w:rsidRPr="00315E78">
        <w:br/>
      </w:r>
      <w:r w:rsidRPr="00315E78">
        <w:br/>
      </w:r>
      <w:r w:rsidRPr="00315E78">
        <w:rPr>
          <w:rStyle w:val="a6"/>
        </w:rPr>
        <w:t>Действующие лица:</w:t>
      </w:r>
      <w:r w:rsidRPr="00315E78">
        <w:t xml:space="preserve"> Незнайка, </w:t>
      </w:r>
      <w:proofErr w:type="spellStart"/>
      <w:r w:rsidRPr="00315E78">
        <w:t>Пилюлькин</w:t>
      </w:r>
      <w:proofErr w:type="spellEnd"/>
      <w:r w:rsidRPr="00315E78">
        <w:t xml:space="preserve">, Пончик, </w:t>
      </w:r>
      <w:proofErr w:type="spellStart"/>
      <w:r w:rsidRPr="00315E78">
        <w:t>Сиропчик</w:t>
      </w:r>
      <w:proofErr w:type="spellEnd"/>
      <w:r w:rsidRPr="00315E78">
        <w:t>, Кнопка.</w:t>
      </w:r>
      <w:r w:rsidRPr="00315E78">
        <w:br/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Ты, </w:t>
      </w:r>
      <w:proofErr w:type="spellStart"/>
      <w:r w:rsidRPr="00315E78">
        <w:t>Пилюлькин</w:t>
      </w:r>
      <w:proofErr w:type="spellEnd"/>
      <w:r w:rsidRPr="00315E78">
        <w:t>, всё трудишься, всё другим помогаешь, а тебе никто помочь не хочет. Давай я потолку тебе лекарство.</w:t>
      </w:r>
      <w:r w:rsidRPr="00315E78">
        <w:br/>
      </w:r>
      <w:proofErr w:type="spellStart"/>
      <w:r w:rsidRPr="00315E78">
        <w:rPr>
          <w:rStyle w:val="a6"/>
        </w:rPr>
        <w:t>Пилюлькин</w:t>
      </w:r>
      <w:proofErr w:type="spellEnd"/>
      <w:r w:rsidRPr="00315E78">
        <w:rPr>
          <w:rStyle w:val="a6"/>
        </w:rPr>
        <w:t>:</w:t>
      </w:r>
      <w:r w:rsidRPr="00315E78">
        <w:t xml:space="preserve"> Пожалуйста. Это очень хорошо, что ты хочешь мне помочь. Мы все должны помогать друг другу.</w:t>
      </w:r>
      <w:r w:rsidRPr="00315E78">
        <w:br/>
      </w:r>
      <w:r w:rsidRPr="00315E78">
        <w:rPr>
          <w:rStyle w:val="a5"/>
        </w:rPr>
        <w:t xml:space="preserve">(Подходят </w:t>
      </w:r>
      <w:proofErr w:type="spellStart"/>
      <w:r w:rsidRPr="00315E78">
        <w:rPr>
          <w:rStyle w:val="a5"/>
        </w:rPr>
        <w:t>Сиропчик</w:t>
      </w:r>
      <w:proofErr w:type="spellEnd"/>
      <w:r w:rsidRPr="00315E78">
        <w:rPr>
          <w:rStyle w:val="a5"/>
        </w:rPr>
        <w:t xml:space="preserve"> и Пончик)</w:t>
      </w:r>
      <w:r w:rsidRPr="00315E78">
        <w:br/>
      </w:r>
      <w:r w:rsidRPr="00315E78">
        <w:rPr>
          <w:rStyle w:val="a6"/>
        </w:rPr>
        <w:t xml:space="preserve">Пончик: </w:t>
      </w:r>
      <w:r w:rsidRPr="00315E78">
        <w:t>Смотри, Незнайка тоже решил стать доктором. Вот будет потеха, когда он начнёт лечить всех.</w:t>
      </w:r>
      <w:r w:rsidRPr="00315E78">
        <w:br/>
      </w:r>
      <w:proofErr w:type="spellStart"/>
      <w:r w:rsidRPr="00315E78">
        <w:rPr>
          <w:rStyle w:val="a6"/>
        </w:rPr>
        <w:t>Сиропчик</w:t>
      </w:r>
      <w:proofErr w:type="spellEnd"/>
      <w:r w:rsidRPr="00315E78">
        <w:rPr>
          <w:rStyle w:val="a6"/>
        </w:rPr>
        <w:t>:</w:t>
      </w:r>
      <w:r w:rsidRPr="00315E78">
        <w:t xml:space="preserve"> Нет, он, наверное, решил подлизаться к </w:t>
      </w:r>
      <w:proofErr w:type="spellStart"/>
      <w:r w:rsidRPr="00315E78">
        <w:t>Пилюлькину</w:t>
      </w:r>
      <w:proofErr w:type="spellEnd"/>
      <w:r w:rsidRPr="00315E78">
        <w:t>, чтобы тот не давал ему касторки.</w:t>
      </w:r>
      <w:r w:rsidRPr="00315E78">
        <w:br/>
      </w:r>
      <w:r w:rsidRPr="00315E78">
        <w:rPr>
          <w:rStyle w:val="a6"/>
        </w:rPr>
        <w:t>Незнайка</w:t>
      </w:r>
      <w:r w:rsidRPr="00315E78">
        <w:t xml:space="preserve">: </w:t>
      </w:r>
      <w:r w:rsidRPr="00315E78">
        <w:rPr>
          <w:rStyle w:val="a5"/>
        </w:rPr>
        <w:t xml:space="preserve">(замахивается и начинает драться) </w:t>
      </w:r>
      <w:r w:rsidRPr="00315E78">
        <w:t>Молчи, а то вот как дам ступкой.</w:t>
      </w:r>
      <w:r w:rsidRPr="00315E78">
        <w:br/>
      </w:r>
      <w:proofErr w:type="spellStart"/>
      <w:r w:rsidRPr="00315E78">
        <w:rPr>
          <w:rStyle w:val="a6"/>
        </w:rPr>
        <w:t>Пилюлькин</w:t>
      </w:r>
      <w:proofErr w:type="spellEnd"/>
      <w:r w:rsidRPr="00315E78">
        <w:rPr>
          <w:rStyle w:val="a6"/>
        </w:rPr>
        <w:t>:</w:t>
      </w:r>
      <w:r w:rsidRPr="00315E78">
        <w:t xml:space="preserve"> Стой! Стой!</w:t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Ах, ты, Сироп, противный! Я тебе ещё покажу. Какое доброе дело пропало даром!</w:t>
      </w:r>
      <w:r w:rsidRPr="00315E78">
        <w:br/>
      </w:r>
      <w:r w:rsidRPr="00315E78">
        <w:rPr>
          <w:rStyle w:val="a6"/>
        </w:rPr>
        <w:t>Автор:</w:t>
      </w:r>
      <w:r w:rsidRPr="00315E78">
        <w:t xml:space="preserve"> Незнайка и Кнопка стали думать, почему всё так вышло.</w:t>
      </w:r>
      <w:r w:rsidRPr="00315E78">
        <w:br/>
      </w:r>
      <w:r w:rsidRPr="00315E78">
        <w:rPr>
          <w:rStyle w:val="a6"/>
        </w:rPr>
        <w:t>Кнопка:</w:t>
      </w:r>
      <w:r w:rsidRPr="00315E78">
        <w:t xml:space="preserve"> А, </w:t>
      </w:r>
      <w:proofErr w:type="gramStart"/>
      <w:r w:rsidRPr="00315E78">
        <w:t>может быть ты не бескорыстно совершал</w:t>
      </w:r>
      <w:proofErr w:type="gramEnd"/>
      <w:r w:rsidRPr="00315E78">
        <w:t xml:space="preserve"> эти поступки, а ради выгоды?</w:t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Как это – бескорыстно? </w:t>
      </w:r>
      <w:proofErr w:type="spellStart"/>
      <w:r w:rsidRPr="00315E78">
        <w:t>Растеряйке</w:t>
      </w:r>
      <w:proofErr w:type="spellEnd"/>
      <w:r w:rsidRPr="00315E78">
        <w:t xml:space="preserve"> шапку помог найти. Моя шапка, что ли? </w:t>
      </w:r>
      <w:proofErr w:type="spellStart"/>
      <w:r w:rsidRPr="00315E78">
        <w:t>Пилюлькину</w:t>
      </w:r>
      <w:proofErr w:type="spellEnd"/>
      <w:r w:rsidRPr="00315E78">
        <w:t xml:space="preserve"> ландыши собирал. Какая мне выгода от этих ландышей?</w:t>
      </w:r>
      <w:r w:rsidRPr="00315E78">
        <w:br/>
      </w:r>
      <w:r w:rsidRPr="00315E78">
        <w:rPr>
          <w:rStyle w:val="a6"/>
        </w:rPr>
        <w:t>Кнопка:</w:t>
      </w:r>
      <w:r w:rsidRPr="00315E78">
        <w:t xml:space="preserve"> А для чего ты их собирал?</w:t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Будто не понимаешь. Сама ведь сказала: если совершу три добрых дела, то получу волшебную палочку.</w:t>
      </w:r>
      <w:r w:rsidRPr="00315E78">
        <w:br/>
      </w:r>
      <w:r w:rsidRPr="00315E78">
        <w:rPr>
          <w:rStyle w:val="a6"/>
        </w:rPr>
        <w:t>Кнопка:</w:t>
      </w:r>
      <w:r w:rsidRPr="00315E78">
        <w:t xml:space="preserve"> Вот видишь – а говоришь бескорыстно.</w:t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А для чего же я, по-твоему, должен совершать добрые поступки?</w:t>
      </w:r>
      <w:r w:rsidRPr="00315E78">
        <w:br/>
      </w:r>
      <w:r w:rsidRPr="00315E78">
        <w:rPr>
          <w:rStyle w:val="a6"/>
        </w:rPr>
        <w:t>Кнопка:</w:t>
      </w:r>
      <w:r w:rsidRPr="00315E78">
        <w:t xml:space="preserve"> Ты должен совершать их просто так, из хороших побуждений.</w:t>
      </w:r>
    </w:p>
    <w:p w:rsidR="00BF0FDF" w:rsidRDefault="00BF0FDF" w:rsidP="00777739">
      <w:pPr>
        <w:pStyle w:val="a3"/>
        <w:spacing w:after="0" w:afterAutospacing="0"/>
      </w:pPr>
      <w:r w:rsidRPr="00315E78">
        <w:t>Какое правило доброты вы услышали сейчас? (добрые дела надо совершать просто так</w:t>
      </w:r>
      <w:r>
        <w:t>, бескорыстно</w:t>
      </w:r>
      <w:r w:rsidRPr="00315E78">
        <w:t>)</w:t>
      </w:r>
    </w:p>
    <w:p w:rsidR="00BF0FDF" w:rsidRDefault="00BF0FDF" w:rsidP="00777739">
      <w:pPr>
        <w:pStyle w:val="a3"/>
        <w:spacing w:after="0" w:afterAutospacing="0"/>
      </w:pPr>
      <w:r>
        <w:t>Послушайте стихотворение о бескорыстии.</w:t>
      </w:r>
    </w:p>
    <w:p w:rsidR="00BF0FDF" w:rsidRPr="00777739" w:rsidRDefault="00BF0FDF" w:rsidP="00777739">
      <w:pPr>
        <w:pStyle w:val="a3"/>
        <w:spacing w:after="0" w:afterAutospacing="0"/>
      </w:pPr>
      <w:r w:rsidRPr="00777739">
        <w:rPr>
          <w:b/>
          <w:bCs/>
        </w:rPr>
        <w:t>Ученик:</w:t>
      </w:r>
      <w:r>
        <w:t xml:space="preserve"> </w:t>
      </w:r>
      <w:r w:rsidRPr="00777739">
        <w:t>Совершая доброе деяние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Не жди добра в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Сведет такое ожиданье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 xml:space="preserve">Добро твое </w:t>
      </w:r>
      <w:proofErr w:type="gramStart"/>
      <w:r w:rsidRPr="007777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773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lastRenderedPageBreak/>
        <w:t>Давайте попробуем выработать другие правила и вместе составим правила «Спешите делать добро»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н</w:t>
      </w:r>
      <w:proofErr w:type="gramEnd"/>
      <w:r w:rsidRPr="00315E78">
        <w:rPr>
          <w:rStyle w:val="a5"/>
        </w:rPr>
        <w:t>а доске появляются отпечатанные правила)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Совершать хорошие дела просто так, из хороших побуждений.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Любить людей знакомых и незнакомых, не обижать их.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Призывать окружающих хорошо относиться друг к другу.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ать добро для близких,  друзей и животных.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завидовать.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вредничать. </w:t>
      </w:r>
    </w:p>
    <w:p w:rsidR="00BF0FDF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грубить.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правило доброты: Сделал доброе дело – забудь! Сделали тебе доброе дело – помни всю жизнь!</w:t>
      </w:r>
    </w:p>
    <w:p w:rsidR="00BF0FDF" w:rsidRDefault="00BF0FDF" w:rsidP="00315E78">
      <w:pPr>
        <w:pStyle w:val="a3"/>
        <w:spacing w:after="0" w:afterAutospacing="0"/>
        <w:rPr>
          <w:rStyle w:val="a5"/>
        </w:rPr>
      </w:pPr>
      <w:r w:rsidRPr="00315E78">
        <w:t xml:space="preserve">Давайте ещё раз зачитаем наши правила </w:t>
      </w:r>
      <w:r w:rsidRPr="00315E78">
        <w:rPr>
          <w:rStyle w:val="a5"/>
        </w:rPr>
        <w:t>(учитель читает правила, прикрепляет дерево)</w:t>
      </w:r>
    </w:p>
    <w:p w:rsidR="00BF0FDF" w:rsidRDefault="00BF0FDF" w:rsidP="00315E78">
      <w:pPr>
        <w:pStyle w:val="a3"/>
        <w:spacing w:after="0" w:afterAutospacing="0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Послушайте стихотворение о любви и доброте к животным.</w:t>
      </w:r>
    </w:p>
    <w:p w:rsidR="00BF0FDF" w:rsidRDefault="00BF0FDF" w:rsidP="00315E78">
      <w:pPr>
        <w:pStyle w:val="a3"/>
        <w:spacing w:after="0" w:afterAutospacing="0"/>
        <w:rPr>
          <w:rStyle w:val="a5"/>
          <w:i w:val="0"/>
          <w:iCs w:val="0"/>
        </w:rPr>
      </w:pP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739">
        <w:rPr>
          <w:rStyle w:val="a5"/>
          <w:rFonts w:ascii="Times New Roman" w:hAnsi="Times New Roman" w:cs="Times New Roman"/>
          <w:b/>
          <w:bCs/>
          <w:i w:val="0"/>
          <w:iCs w:val="0"/>
        </w:rPr>
        <w:t>Ученик:</w:t>
      </w:r>
      <w:r>
        <w:rPr>
          <w:rStyle w:val="a5"/>
          <w:b/>
          <w:bCs/>
          <w:i w:val="0"/>
          <w:iCs w:val="0"/>
        </w:rPr>
        <w:t xml:space="preserve">  </w:t>
      </w:r>
      <w:r w:rsidRPr="00777739">
        <w:rPr>
          <w:rFonts w:ascii="Times New Roman" w:hAnsi="Times New Roman" w:cs="Times New Roman"/>
          <w:sz w:val="24"/>
          <w:szCs w:val="24"/>
        </w:rPr>
        <w:t>Я предал пса. Что был ко мне привязан,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Как добрый человек и друг большой.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Я подарил его, как дарят вазу,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Забыв, что он с понятьем и душой.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Своей судьбе он покорился молча,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Но глянул мне в глаза с такой тоской!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 xml:space="preserve">А у </w:t>
      </w:r>
      <w:proofErr w:type="gramStart"/>
      <w:r w:rsidRPr="00777739"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 w:rsidRPr="00777739">
        <w:rPr>
          <w:rFonts w:ascii="Times New Roman" w:hAnsi="Times New Roman" w:cs="Times New Roman"/>
          <w:sz w:val="24"/>
          <w:szCs w:val="24"/>
        </w:rPr>
        <w:t xml:space="preserve"> всю ночь он выл по-волчьи,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Бросая вызов совести людской.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Он звал меня. И я его услышал,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Я тоже был с разлукою знаком.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И вот он у меня под боком дышит.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И руку лижет липким языком.</w:t>
      </w:r>
    </w:p>
    <w:p w:rsidR="00BF0FDF" w:rsidRPr="00777739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777739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пятое «Добрые поступки»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Легко или трудно быть добрым</w:t>
      </w:r>
      <w:proofErr w:type="gramStart"/>
      <w:r w:rsidRPr="00315E78">
        <w:t>?</w:t>
      </w:r>
      <w:r w:rsidRPr="00315E78">
        <w:rPr>
          <w:rStyle w:val="a5"/>
        </w:rPr>
        <w:t>(</w:t>
      </w:r>
      <w:proofErr w:type="gramEnd"/>
      <w:r w:rsidRPr="00315E78">
        <w:rPr>
          <w:rStyle w:val="a5"/>
        </w:rPr>
        <w:t>ответы детей)</w:t>
      </w:r>
    </w:p>
    <w:p w:rsidR="00BF0FDF" w:rsidRDefault="00BF0FDF" w:rsidP="00315E78">
      <w:pPr>
        <w:pStyle w:val="a3"/>
        <w:spacing w:after="0" w:afterAutospacing="0"/>
      </w:pPr>
      <w:r>
        <w:rPr>
          <w:b/>
          <w:bCs/>
        </w:rPr>
        <w:t xml:space="preserve">Ученик: </w:t>
      </w:r>
      <w:r w:rsidRPr="00315E78">
        <w:t>Добрым быть совсем-совсем не просто.</w:t>
      </w:r>
      <w:r w:rsidRPr="00315E78">
        <w:br/>
      </w:r>
      <w:r>
        <w:t xml:space="preserve">                </w:t>
      </w:r>
      <w:r w:rsidRPr="00315E78">
        <w:t>Не зависит доброта от роста,</w:t>
      </w:r>
      <w:r w:rsidRPr="00315E78">
        <w:br/>
      </w:r>
      <w:r>
        <w:t xml:space="preserve">                </w:t>
      </w:r>
      <w:r w:rsidRPr="00315E78">
        <w:t>Не зависит доброта от цвета,</w:t>
      </w:r>
      <w:r w:rsidRPr="00315E78">
        <w:br/>
      </w:r>
      <w:r>
        <w:t xml:space="preserve">                </w:t>
      </w:r>
      <w:r w:rsidRPr="00315E78">
        <w:t>Доброта не пряник, не конфета.</w:t>
      </w:r>
      <w:r w:rsidRPr="00315E78">
        <w:br/>
      </w:r>
      <w:r>
        <w:t xml:space="preserve">                </w:t>
      </w:r>
      <w:r w:rsidRPr="00315E78">
        <w:t>Только надо, надо добрым быть</w:t>
      </w:r>
      <w:proofErr w:type="gramStart"/>
      <w:r w:rsidRPr="00315E78">
        <w:br/>
      </w:r>
      <w:r>
        <w:t xml:space="preserve">                </w:t>
      </w:r>
      <w:r w:rsidRPr="00315E78">
        <w:t>И</w:t>
      </w:r>
      <w:proofErr w:type="gramEnd"/>
      <w:r w:rsidRPr="00315E78">
        <w:t xml:space="preserve"> в беде друг друга не забыть.</w:t>
      </w:r>
    </w:p>
    <w:p w:rsidR="00BF0FDF" w:rsidRDefault="00BF0FDF" w:rsidP="00027E04">
      <w:pPr>
        <w:pStyle w:val="a3"/>
        <w:spacing w:before="0" w:beforeAutospacing="0" w:after="0" w:afterAutospacing="0"/>
      </w:pPr>
      <w:r>
        <w:t xml:space="preserve">                И завертится Земля быстрей,</w:t>
      </w:r>
    </w:p>
    <w:p w:rsidR="00BF0FDF" w:rsidRPr="00315E78" w:rsidRDefault="00BF0FDF" w:rsidP="00027E04">
      <w:pPr>
        <w:pStyle w:val="a3"/>
        <w:spacing w:before="0" w:beforeAutospacing="0" w:after="0" w:afterAutospacing="0"/>
      </w:pPr>
      <w:r>
        <w:t xml:space="preserve">                Если будем мы с тобой добрей!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Я вам предлагаю рассказать, какие добрые поступки вы совершили вчера и сегодня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д</w:t>
      </w:r>
      <w:proofErr w:type="gramEnd"/>
      <w:r w:rsidRPr="00315E78">
        <w:rPr>
          <w:rStyle w:val="a5"/>
        </w:rPr>
        <w:t>ети называют)</w:t>
      </w:r>
    </w:p>
    <w:p w:rsidR="00BF0FDF" w:rsidRDefault="00BF0FDF" w:rsidP="00315E78">
      <w:pPr>
        <w:pStyle w:val="a3"/>
        <w:spacing w:after="0" w:afterAutospacing="0"/>
      </w:pPr>
      <w:r w:rsidRPr="00315E78">
        <w:t>Молодцы! Сажаем следующее дерево.</w:t>
      </w:r>
    </w:p>
    <w:p w:rsidR="00BF0FDF" w:rsidRDefault="00BF0FDF" w:rsidP="00315E78">
      <w:pPr>
        <w:pStyle w:val="a3"/>
        <w:spacing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Дерево шестое «Сказочные герои».</w:t>
      </w:r>
    </w:p>
    <w:p w:rsidR="00BF0FDF" w:rsidRPr="00FC6F11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Скажите. А где всегда добро побеждает зло? Все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в игру.</w:t>
      </w:r>
    </w:p>
    <w:p w:rsidR="00BF0FDF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lastRenderedPageBreak/>
        <w:t xml:space="preserve">- Я буду называть сказочного героя, а вы будете отвечать, добрый он или злой. Если добрый, вы радостно хлопаете в ладошки, если злой - закрываете лицо ладошками.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 xml:space="preserve">(Иван-царевич, Кощей Бессмертный, Золотая Рыбка, </w:t>
      </w:r>
      <w:proofErr w:type="spellStart"/>
      <w:r w:rsidRPr="00FC6F1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C6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F11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FC6F11">
        <w:rPr>
          <w:rFonts w:ascii="Times New Roman" w:hAnsi="Times New Roman" w:cs="Times New Roman"/>
          <w:sz w:val="24"/>
          <w:szCs w:val="24"/>
        </w:rPr>
        <w:t xml:space="preserve">, Золушка, Красная Шапочка, гуси-лебеди, Водяной, Баба Яга, </w:t>
      </w:r>
      <w:proofErr w:type="spellStart"/>
      <w:r w:rsidRPr="00FC6F1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FC6F1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BF0FDF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чаще всего совершает добрые дела в сказках? (волшебники)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Скажите, только волшебники могут делать добрые дела?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 какие добрые дела можете сделать и вы.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FC6F11">
        <w:rPr>
          <w:rFonts w:ascii="Times New Roman" w:hAnsi="Times New Roman" w:cs="Times New Roman"/>
          <w:sz w:val="24"/>
          <w:szCs w:val="24"/>
        </w:rPr>
        <w:t>Стать добрым волшебником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у-ка попробуй!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Тут хитрости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>овсе не нужно особой.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Понять и исполнить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Желанье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 -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Одно удовольствие,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Честное слово!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br/>
        <w:t xml:space="preserve">На клумбе цветок,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Его листья повисли. </w:t>
      </w:r>
      <w:r w:rsidRPr="00FC6F11">
        <w:rPr>
          <w:rFonts w:ascii="Times New Roman" w:hAnsi="Times New Roman" w:cs="Times New Roman"/>
          <w:sz w:val="24"/>
          <w:szCs w:val="24"/>
        </w:rPr>
        <w:br/>
        <w:t>Грустит он: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О чем?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Угадал его мысли?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Он хочет напиться.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Эй, дождик, полей! </w:t>
      </w:r>
      <w:r w:rsidRPr="00FC6F11">
        <w:rPr>
          <w:rFonts w:ascii="Times New Roman" w:hAnsi="Times New Roman" w:cs="Times New Roman"/>
          <w:sz w:val="24"/>
          <w:szCs w:val="24"/>
        </w:rPr>
        <w:br/>
        <w:t>И дождик спустился из лейки твоей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А что же сестренка скучает в сторонке?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Волшебное что-нибудь сделай сестренке!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И ты обернулся ретивым конем -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>Галопом сестренка помчалась на нем!</w:t>
      </w:r>
    </w:p>
    <w:p w:rsidR="00BF0FDF" w:rsidRPr="00FC6F11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Хоть мама еще не вернулась с работы,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Не трудно узнать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Её думы. Заботы.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t xml:space="preserve">"Вернусь,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t>Хорошо бы пошить, почитать: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Да надо с уборкой возиться опять"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И ты совершаешь великое чудо -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Пол засверкал,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Засияла посуда!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И ахнула мама,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 домой: -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Да это, как в сказке, </w:t>
      </w:r>
      <w:r w:rsidRPr="00FC6F11">
        <w:rPr>
          <w:rFonts w:ascii="Times New Roman" w:hAnsi="Times New Roman" w:cs="Times New Roman"/>
          <w:sz w:val="24"/>
          <w:szCs w:val="24"/>
        </w:rPr>
        <w:br/>
        <w:t>Волшебник ты мой!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 Каждый из вас волшебник, который может творить добрые дела. 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доске висят</w:t>
      </w:r>
      <w:r w:rsidRPr="00FC6F11">
        <w:rPr>
          <w:rFonts w:ascii="Times New Roman" w:hAnsi="Times New Roman" w:cs="Times New Roman"/>
          <w:sz w:val="24"/>
          <w:szCs w:val="24"/>
        </w:rPr>
        <w:t xml:space="preserve"> карточки, выберите только добрые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1) Думать о родителях.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lastRenderedPageBreak/>
        <w:t xml:space="preserve">2) Радоваться неудачам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ближнего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>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3) Стремиться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 учиться.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4) Завидовать.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5) Поиграть с малышами.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6) Помогать ближним.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7) Сделать кормушку.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-Молодцы. Вы справились с этим</w:t>
      </w:r>
      <w:r w:rsidRPr="00FC6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испытанием и посадили ещё одно дерево нашего сада доброты</w:t>
      </w:r>
      <w:r w:rsidRPr="00FC6F11"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Седьмое дерево «Наши поступки». </w:t>
      </w:r>
    </w:p>
    <w:p w:rsidR="00BF0FDF" w:rsidRPr="002846A0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А сейчас мы проверим, как вы поступите в различных ситуациях.</w:t>
      </w: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Твой друг  заболел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не ходит в  школу ,как ты поступишь ? 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буду навещать его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расскажу о жизни в  школе , принесу задание , объясню , помогу  выполнить его ,выполню  его просьбы, постараюсь  поднять его настроение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Расскажи, как в нашем  классе</w:t>
      </w:r>
      <w:r w:rsidRPr="002846A0">
        <w:rPr>
          <w:rFonts w:ascii="Times New Roman" w:hAnsi="Times New Roman" w:cs="Times New Roman"/>
          <w:sz w:val="24"/>
          <w:szCs w:val="24"/>
        </w:rPr>
        <w:t xml:space="preserve">  мальчики  от</w:t>
      </w:r>
      <w:r>
        <w:rPr>
          <w:rFonts w:ascii="Times New Roman" w:hAnsi="Times New Roman" w:cs="Times New Roman"/>
          <w:sz w:val="24"/>
          <w:szCs w:val="24"/>
        </w:rPr>
        <w:t>носятся к девочкам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ли у н</w:t>
      </w:r>
      <w:r w:rsidRPr="002846A0">
        <w:rPr>
          <w:rFonts w:ascii="Times New Roman" w:hAnsi="Times New Roman" w:cs="Times New Roman"/>
          <w:sz w:val="24"/>
          <w:szCs w:val="24"/>
        </w:rPr>
        <w:t>ас рыцари в классе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Иногда  мальчики  обижают девочек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Мне кажется  у нас есть  в классе  « рыцарь » он всегда  вежливый  внимательный  с девочками , поможет открыть дверь , пропускает девочек вперед , помогает во всем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дешь  мимо  дерутся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малыша.</w:t>
      </w:r>
      <w:r w:rsidRPr="002846A0">
        <w:rPr>
          <w:rFonts w:ascii="Times New Roman" w:hAnsi="Times New Roman" w:cs="Times New Roman"/>
          <w:sz w:val="24"/>
          <w:szCs w:val="24"/>
        </w:rPr>
        <w:t xml:space="preserve"> Твои действия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84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разберусь  в конфликте</w:t>
      </w:r>
      <w:r w:rsidRPr="002846A0">
        <w:rPr>
          <w:rFonts w:ascii="Times New Roman" w:hAnsi="Times New Roman" w:cs="Times New Roman"/>
          <w:sz w:val="24"/>
          <w:szCs w:val="24"/>
        </w:rPr>
        <w:t xml:space="preserve">, постараюсь  </w:t>
      </w:r>
      <w:r>
        <w:rPr>
          <w:rFonts w:ascii="Times New Roman" w:hAnsi="Times New Roman" w:cs="Times New Roman"/>
          <w:sz w:val="24"/>
          <w:szCs w:val="24"/>
        </w:rPr>
        <w:t>помирить, объяснить</w:t>
      </w:r>
      <w:r w:rsidRPr="002846A0">
        <w:rPr>
          <w:rFonts w:ascii="Times New Roman" w:hAnsi="Times New Roman" w:cs="Times New Roman"/>
          <w:sz w:val="24"/>
          <w:szCs w:val="24"/>
        </w:rPr>
        <w:t xml:space="preserve">, кто неправ  и как надо  правильно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F0FDF" w:rsidRPr="002846A0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поступать</w:t>
      </w:r>
      <w:r w:rsidRPr="002846A0">
        <w:rPr>
          <w:rFonts w:ascii="Times New Roman" w:hAnsi="Times New Roman" w:cs="Times New Roman"/>
          <w:sz w:val="24"/>
          <w:szCs w:val="24"/>
        </w:rPr>
        <w:t>)</w:t>
      </w:r>
    </w:p>
    <w:p w:rsidR="00BF0FDF" w:rsidRPr="002846A0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 ли  в нашем классе</w:t>
      </w:r>
      <w:r w:rsidRPr="002846A0">
        <w:rPr>
          <w:rFonts w:ascii="Times New Roman" w:hAnsi="Times New Roman" w:cs="Times New Roman"/>
          <w:sz w:val="24"/>
          <w:szCs w:val="24"/>
        </w:rPr>
        <w:t xml:space="preserve"> оскорбляют друг друга  и как ты  к этому  относишься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 Иногда оскорбляют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чаще всего  мальчики . Мне  не нравится  такое поведение .Стараюсь объяснить что это не красиво и очень обидно , тому , кого оскорбили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альчики  играют в футбол</w:t>
      </w:r>
      <w:r w:rsidRPr="002846A0">
        <w:rPr>
          <w:rFonts w:ascii="Times New Roman" w:hAnsi="Times New Roman" w:cs="Times New Roman"/>
          <w:sz w:val="24"/>
          <w:szCs w:val="24"/>
        </w:rPr>
        <w:t xml:space="preserve">. К </w:t>
      </w:r>
      <w:r>
        <w:rPr>
          <w:rFonts w:ascii="Times New Roman" w:hAnsi="Times New Roman" w:cs="Times New Roman"/>
          <w:sz w:val="24"/>
          <w:szCs w:val="24"/>
        </w:rPr>
        <w:t>ним  подошел  Андрей и спросил: « Можно мне  с вами  поиграть? » Антон  ответил: «Ты будешь должен  за это  свою  булочку</w:t>
      </w:r>
      <w:r w:rsidRPr="002846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46A0">
        <w:rPr>
          <w:rFonts w:ascii="Times New Roman" w:hAnsi="Times New Roman" w:cs="Times New Roman"/>
          <w:sz w:val="24"/>
          <w:szCs w:val="24"/>
        </w:rPr>
        <w:t xml:space="preserve"> Прав ли Антон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F0FDF" w:rsidRPr="002846A0" w:rsidRDefault="00BF0FDF" w:rsidP="002846A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46A0">
        <w:rPr>
          <w:rFonts w:ascii="Times New Roman" w:hAnsi="Times New Roman" w:cs="Times New Roman"/>
          <w:sz w:val="24"/>
          <w:szCs w:val="24"/>
        </w:rPr>
        <w:t xml:space="preserve"> ( Конечно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Антон неправ . В  такой же ситуации может  оказаться  он сам .Думаю , что  ему  не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46A0">
        <w:rPr>
          <w:rFonts w:ascii="Times New Roman" w:hAnsi="Times New Roman" w:cs="Times New Roman"/>
          <w:sz w:val="24"/>
          <w:szCs w:val="24"/>
        </w:rPr>
        <w:t>понравилось бы такое условие  и тогда  он  задумается  о своем плохом  поступке )</w:t>
      </w:r>
    </w:p>
    <w:p w:rsidR="00BF0FDF" w:rsidRPr="00DA2B6E" w:rsidRDefault="00BF0FDF" w:rsidP="00DA2B6E">
      <w:pPr>
        <w:pStyle w:val="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A2B6E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«Ласковое солнышко»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DA2B6E">
      <w:pPr>
        <w:pStyle w:val="a3"/>
        <w:spacing w:after="0" w:afterAutospacing="0"/>
      </w:pPr>
      <w:r w:rsidRPr="00315E78">
        <w:t>Ребята, а какие слова могут обидеть</w:t>
      </w:r>
      <w:proofErr w:type="gramStart"/>
      <w:r w:rsidRPr="00315E78">
        <w:t>?</w:t>
      </w:r>
      <w:r w:rsidRPr="00315E78">
        <w:rPr>
          <w:rStyle w:val="a5"/>
        </w:rPr>
        <w:t>(</w:t>
      </w:r>
      <w:proofErr w:type="gramEnd"/>
      <w:r w:rsidRPr="00315E78">
        <w:rPr>
          <w:rStyle w:val="a5"/>
        </w:rPr>
        <w:t>ответы детей)</w:t>
      </w:r>
    </w:p>
    <w:p w:rsidR="00BF0FDF" w:rsidRPr="00315E78" w:rsidRDefault="00BF0FDF" w:rsidP="00DA2B6E">
      <w:pPr>
        <w:pStyle w:val="a3"/>
        <w:spacing w:after="0" w:afterAutospacing="0"/>
      </w:pPr>
      <w:r w:rsidRPr="00315E78">
        <w:t>Правильно, плохие слова. А ласковое, доброе слово душу согревает.</w:t>
      </w:r>
    </w:p>
    <w:p w:rsidR="00BF0FDF" w:rsidRPr="00315E78" w:rsidRDefault="00BF0FDF" w:rsidP="00DA2B6E">
      <w:pPr>
        <w:pStyle w:val="a3"/>
        <w:spacing w:after="0" w:afterAutospacing="0"/>
      </w:pPr>
      <w:r w:rsidRPr="00315E78">
        <w:t>Сейчас мы сделаем так, что плохих слов вообще не будет.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В нашем саду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у</w:t>
      </w:r>
      <w:proofErr w:type="gramEnd"/>
      <w:r w:rsidRPr="00315E78">
        <w:rPr>
          <w:rStyle w:val="a5"/>
        </w:rPr>
        <w:t>читель читает, а дети называют антонимы)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lastRenderedPageBreak/>
        <w:t>Грубый – ласковый</w:t>
      </w:r>
      <w:r w:rsidRPr="00315E78">
        <w:br/>
        <w:t>Злой – добрый</w:t>
      </w:r>
      <w:r w:rsidRPr="00315E78">
        <w:br/>
        <w:t>Грустный – весёлый</w:t>
      </w:r>
      <w:r w:rsidRPr="00315E78">
        <w:br/>
        <w:t>Горе – счастье</w:t>
      </w:r>
      <w:r w:rsidRPr="00315E78">
        <w:br/>
        <w:t>Вражда – дружба</w:t>
      </w:r>
      <w:r w:rsidRPr="00315E78">
        <w:br/>
        <w:t xml:space="preserve">Обман – </w:t>
      </w:r>
      <w:proofErr w:type="gramStart"/>
      <w:r w:rsidRPr="00315E78">
        <w:t>правда</w:t>
      </w:r>
      <w:proofErr w:type="gramEnd"/>
      <w:r w:rsidRPr="00315E78">
        <w:br/>
        <w:t>Невежливый – вежливый</w:t>
      </w:r>
      <w:r w:rsidRPr="00315E78">
        <w:br/>
        <w:t>Ненависть – любовь</w:t>
      </w:r>
      <w:r w:rsidRPr="00315E78">
        <w:br/>
        <w:t>Лень – труд</w:t>
      </w:r>
    </w:p>
    <w:p w:rsidR="00BF0FDF" w:rsidRPr="00DA2B6E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Обобщение. «Поляна доброты</w:t>
      </w:r>
      <w:r w:rsidRPr="00DA2B6E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Теперь солнышко ласковое, доброе. Сад наполнился «добрыми деревьями». Так заботьтесь о своём саде, не позволяйте ему зарастать сорняками. Предлагаю дополнить наш сад цветами.</w:t>
      </w:r>
    </w:p>
    <w:p w:rsidR="00BF0FDF" w:rsidRPr="00315E78" w:rsidRDefault="00BF0FDF" w:rsidP="00315E78">
      <w:pPr>
        <w:pStyle w:val="a3"/>
        <w:spacing w:after="0" w:afterAutospacing="0"/>
      </w:pPr>
      <w:r>
        <w:t>В нашем саду должны расти только добрые цветы, а значит, вы должны сейчас написать на своих цветочках, какие добрые поступки вы должны совершать каждый день и посадить свой цветочек в нашем саду на поляне доброты</w:t>
      </w:r>
      <w:proofErr w:type="gramStart"/>
      <w:r>
        <w:t>.</w:t>
      </w:r>
      <w:proofErr w:type="gramEnd"/>
      <w:r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п</w:t>
      </w:r>
      <w:proofErr w:type="gramEnd"/>
      <w:r w:rsidRPr="00315E78">
        <w:rPr>
          <w:rStyle w:val="a5"/>
        </w:rPr>
        <w:t>од музыку учащиеся прикрепляют сделанные на уроке труда цветы на доску, называя при этом что-то доброе)</w:t>
      </w:r>
    </w:p>
    <w:p w:rsidR="00BF0FDF" w:rsidRPr="00027E04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27E04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Итог занятия</w:t>
      </w:r>
    </w:p>
    <w:p w:rsidR="00BF0FDF" w:rsidRPr="00027E04" w:rsidRDefault="00BF0FDF" w:rsidP="00027E04">
      <w:pPr>
        <w:pStyle w:val="a3"/>
        <w:spacing w:after="0" w:afterAutospacing="0"/>
        <w:ind w:left="360"/>
      </w:pPr>
      <w:r w:rsidRPr="00315E78">
        <w:t>Человек, в душе которого доброта, приятно выглядит, у него выражение радости и покоя на лице, милая улыбка на губах. Давайте улыбнёмся друг другу!</w:t>
      </w:r>
      <w:r>
        <w:t xml:space="preserve"> </w:t>
      </w:r>
      <w:r w:rsidRPr="00027E04">
        <w:t xml:space="preserve">От того </w:t>
      </w:r>
      <w:r>
        <w:t>какие у вас будут друзья, каким</w:t>
      </w:r>
      <w:r w:rsidRPr="00027E04">
        <w:t>и вы будете людьми,  зависит только</w:t>
      </w:r>
      <w:r>
        <w:t xml:space="preserve"> от вас. Я хочу, чтобы в заключени</w:t>
      </w:r>
      <w:proofErr w:type="gramStart"/>
      <w:r>
        <w:t>и</w:t>
      </w:r>
      <w:proofErr w:type="gramEnd"/>
      <w:r>
        <w:t xml:space="preserve"> нашего разговора вы послушали бы</w:t>
      </w:r>
      <w:r w:rsidRPr="00027E04">
        <w:t xml:space="preserve"> небольшую притчу. </w:t>
      </w:r>
    </w:p>
    <w:p w:rsidR="00BF0FDF" w:rsidRPr="00027E04" w:rsidRDefault="00BF0FDF" w:rsidP="00027E04">
      <w:pPr>
        <w:pStyle w:val="a3"/>
        <w:spacing w:after="0" w:afterAutospacing="0"/>
        <w:ind w:firstLine="360"/>
        <w:jc w:val="both"/>
      </w:pPr>
      <w:r w:rsidRPr="00027E04"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</w:t>
      </w:r>
      <w:proofErr w:type="spellStart"/>
      <w:r w:rsidRPr="00027E04">
        <w:t>Спрошу-ка</w:t>
      </w:r>
      <w:proofErr w:type="spellEnd"/>
      <w:r w:rsidRPr="00027E04">
        <w:t xml:space="preserve"> я у мудреца: скажи, о, мудрейший, какая бабочка у меня в руках – живая или мертвая? Если он скажет – живая, я сомкну ладони, и бабочка умрет, а если он скажет мертвая, я раскрою ладони и бабочка улетит. Вот тогда все поймут, кто из нас умнее”.</w:t>
      </w:r>
    </w:p>
    <w:p w:rsidR="00BF0FDF" w:rsidRPr="00027E04" w:rsidRDefault="00BF0FDF" w:rsidP="00027E04">
      <w:pPr>
        <w:pStyle w:val="a3"/>
        <w:spacing w:after="0" w:afterAutospacing="0"/>
        <w:ind w:firstLine="360"/>
      </w:pPr>
      <w:r w:rsidRPr="00027E04">
        <w:t xml:space="preserve">Так все и случилось. Завистник поймал бабочку, посадил её между ладонями и отправился к мудрецу. И он спросил у того: “Какая бабочка у меня в руках, о </w:t>
      </w:r>
      <w:proofErr w:type="gramStart"/>
      <w:r w:rsidRPr="00027E04">
        <w:t>мудрейший</w:t>
      </w:r>
      <w:proofErr w:type="gramEnd"/>
      <w:r w:rsidRPr="00027E04">
        <w:t xml:space="preserve">: живая или мертвая? </w:t>
      </w:r>
    </w:p>
    <w:p w:rsidR="00BF0FDF" w:rsidRPr="00027E04" w:rsidRDefault="00BF0FDF" w:rsidP="00027E04">
      <w:pPr>
        <w:pStyle w:val="a3"/>
        <w:spacing w:after="0" w:afterAutospacing="0"/>
        <w:ind w:firstLine="360"/>
      </w:pPr>
      <w:r w:rsidRPr="00027E04">
        <w:t>- Как вы думаете, что ответил мудрец?</w:t>
      </w:r>
    </w:p>
    <w:p w:rsidR="00BF0FDF" w:rsidRPr="00027E04" w:rsidRDefault="00BF0FDF" w:rsidP="00027E04">
      <w:pPr>
        <w:pStyle w:val="a3"/>
        <w:spacing w:after="0" w:afterAutospacing="0"/>
        <w:ind w:firstLine="360"/>
      </w:pPr>
      <w:r w:rsidRPr="00027E04">
        <w:t xml:space="preserve">И тогда мудрец, который действительно был, очень умным человеком сказал: </w:t>
      </w:r>
      <w:r w:rsidRPr="00027E04">
        <w:rPr>
          <w:b/>
          <w:bCs/>
        </w:rPr>
        <w:t>“Все в твоих руках”.</w:t>
      </w:r>
    </w:p>
    <w:p w:rsidR="00BF0FDF" w:rsidRDefault="00BF0FDF" w:rsidP="009A6140">
      <w:pPr>
        <w:pStyle w:val="a7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0FDF" w:rsidRPr="009A6140" w:rsidRDefault="00BF0FDF" w:rsidP="009A6140">
      <w:pPr>
        <w:pStyle w:val="a7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27E04">
        <w:rPr>
          <w:rFonts w:ascii="Times New Roman" w:hAnsi="Times New Roman" w:cs="Times New Roman"/>
          <w:sz w:val="24"/>
          <w:szCs w:val="24"/>
        </w:rPr>
        <w:t>- Все в ваших руках, какие совершать поступки</w:t>
      </w:r>
      <w:r>
        <w:rPr>
          <w:rFonts w:ascii="Times New Roman" w:hAnsi="Times New Roman" w:cs="Times New Roman"/>
          <w:sz w:val="24"/>
          <w:szCs w:val="24"/>
        </w:rPr>
        <w:t xml:space="preserve"> в своей жизни</w:t>
      </w:r>
      <w:r w:rsidRPr="00027E04">
        <w:rPr>
          <w:rFonts w:ascii="Times New Roman" w:hAnsi="Times New Roman" w:cs="Times New Roman"/>
          <w:sz w:val="24"/>
          <w:szCs w:val="24"/>
        </w:rPr>
        <w:t xml:space="preserve">.  </w:t>
      </w:r>
      <w:r w:rsidRPr="009A6140">
        <w:rPr>
          <w:rFonts w:ascii="Times New Roman" w:hAnsi="Times New Roman" w:cs="Times New Roman"/>
          <w:sz w:val="24"/>
          <w:szCs w:val="24"/>
        </w:rPr>
        <w:t>Я надеюсь, что вы будете стараться совершать только добрые поступки,  соблюдать  правила, которые мы сегодня сами озвучили.</w:t>
      </w:r>
    </w:p>
    <w:p w:rsidR="00BF0FDF" w:rsidRPr="009A6140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>
        <w:rPr>
          <w:rFonts w:ascii="Times New Roman" w:hAnsi="Times New Roman" w:cs="Times New Roman"/>
          <w:sz w:val="24"/>
          <w:szCs w:val="24"/>
        </w:rPr>
        <w:t>Не стой в стороне равнодушно,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Когда у кого – то беда.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Рвануться на выручку нужно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любую минуту, всегда.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если кому – то, кому – то поможет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Твоя доброта и улыбка твоя,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Ты счастлив, что день не напрасно был прожит,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Что годы живёшь ты не зря!</w:t>
      </w:r>
    </w:p>
    <w:p w:rsidR="00BF0FDF" w:rsidRPr="001269F8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027E04" w:rsidRDefault="00BF0FDF" w:rsidP="001269F8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подарим нашим гостям песню «Доброта».</w:t>
      </w:r>
      <w:r w:rsidRPr="0002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«Доброта».</w:t>
      </w:r>
    </w:p>
    <w:p w:rsidR="00BF0FDF" w:rsidRPr="008F0DD6" w:rsidRDefault="00BF0FDF" w:rsidP="008F0DD6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DD6">
        <w:rPr>
          <w:rFonts w:ascii="Times New Roman" w:hAnsi="Times New Roman" w:cs="Times New Roman"/>
          <w:sz w:val="24"/>
          <w:szCs w:val="24"/>
        </w:rPr>
        <w:t>Доброта нужна всем людям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 xml:space="preserve">Пусть побольше </w:t>
      </w:r>
      <w:proofErr w:type="gramStart"/>
      <w:r w:rsidRPr="008F0DD6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8F0DD6">
        <w:rPr>
          <w:rFonts w:ascii="Times New Roman" w:hAnsi="Times New Roman" w:cs="Times New Roman"/>
          <w:sz w:val="24"/>
          <w:szCs w:val="24"/>
        </w:rPr>
        <w:t xml:space="preserve"> будет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Ну, а злой на что не взглянет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Всё от злого взгляда вянет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Говорят не зря при встрече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Pr="008F0DD6">
        <w:rPr>
          <w:rFonts w:ascii="Times New Roman" w:hAnsi="Times New Roman" w:cs="Times New Roman"/>
          <w:sz w:val="24"/>
          <w:szCs w:val="24"/>
        </w:rPr>
        <w:t>Добрый день и добрый вечер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Пожеланье в добрый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DD6">
        <w:rPr>
          <w:rFonts w:ascii="Times New Roman" w:hAnsi="Times New Roman" w:cs="Times New Roman"/>
          <w:sz w:val="24"/>
          <w:szCs w:val="24"/>
        </w:rPr>
        <w:t>Много слов на свете разных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сердитых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0DD6">
        <w:rPr>
          <w:rFonts w:ascii="Times New Roman" w:hAnsi="Times New Roman" w:cs="Times New Roman"/>
          <w:sz w:val="24"/>
          <w:szCs w:val="24"/>
        </w:rPr>
        <w:t xml:space="preserve"> и прекрасных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Только сказка не нова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Есть волшебные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слова простые эти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Знают взрослые и дети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Те волшебные слова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Снимут чары колдовства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6"/>
      </w:tblGrid>
      <w:tr w:rsidR="00BF0FDF" w:rsidRPr="002546D0">
        <w:trPr>
          <w:trHeight w:val="14703"/>
        </w:trPr>
        <w:tc>
          <w:tcPr>
            <w:tcW w:w="10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FDF" w:rsidRPr="002546D0" w:rsidRDefault="00BF0FDF" w:rsidP="00D57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8E0321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21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09pt;height:252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Классный час&#10;во 2 классе&#10;по теме:&#10;&quot;Спешите делать добро!&quot;"/>
                </v:shape>
              </w:pict>
            </w: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Учитель начальных классов</w:t>
            </w:r>
          </w:p>
          <w:p w:rsidR="00BF0FDF" w:rsidRPr="002546D0" w:rsidRDefault="00BF0FDF" w:rsidP="00D57D00">
            <w:pPr>
              <w:ind w:firstLine="708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>МБОУ СОШ № 9 пос. Октябрьского</w:t>
            </w: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Ларичева Оксана Владимировна</w:t>
            </w: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</w:tr>
    </w:tbl>
    <w:p w:rsidR="00BF0FDF" w:rsidRPr="008F0DD6" w:rsidRDefault="00BF0FDF" w:rsidP="008F0DD6">
      <w:pPr>
        <w:pStyle w:val="a3"/>
        <w:spacing w:after="0" w:afterAutospacing="0"/>
      </w:pPr>
    </w:p>
    <w:sectPr w:rsidR="00BF0FDF" w:rsidRPr="008F0DD6" w:rsidSect="00315E78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3A"/>
    <w:multiLevelType w:val="hybridMultilevel"/>
    <w:tmpl w:val="EE90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28E"/>
    <w:multiLevelType w:val="multilevel"/>
    <w:tmpl w:val="8F0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0510B10"/>
    <w:multiLevelType w:val="hybridMultilevel"/>
    <w:tmpl w:val="4F26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73608"/>
    <w:multiLevelType w:val="multilevel"/>
    <w:tmpl w:val="3C9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576003B"/>
    <w:multiLevelType w:val="multilevel"/>
    <w:tmpl w:val="77B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6D6D4EA5"/>
    <w:multiLevelType w:val="multilevel"/>
    <w:tmpl w:val="BD1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A86271"/>
    <w:multiLevelType w:val="multilevel"/>
    <w:tmpl w:val="8D4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E78"/>
    <w:rsid w:val="000140C3"/>
    <w:rsid w:val="00027E04"/>
    <w:rsid w:val="00087599"/>
    <w:rsid w:val="00115ACC"/>
    <w:rsid w:val="001269F8"/>
    <w:rsid w:val="00213A1D"/>
    <w:rsid w:val="002546D0"/>
    <w:rsid w:val="002846A0"/>
    <w:rsid w:val="002F6CDE"/>
    <w:rsid w:val="00315E78"/>
    <w:rsid w:val="00351BFF"/>
    <w:rsid w:val="00564E9F"/>
    <w:rsid w:val="005E30F1"/>
    <w:rsid w:val="00777739"/>
    <w:rsid w:val="008E0321"/>
    <w:rsid w:val="008F0DD6"/>
    <w:rsid w:val="009456B5"/>
    <w:rsid w:val="009A6140"/>
    <w:rsid w:val="009A68D6"/>
    <w:rsid w:val="00A0036D"/>
    <w:rsid w:val="00B35E4D"/>
    <w:rsid w:val="00BF0FDF"/>
    <w:rsid w:val="00D33A0C"/>
    <w:rsid w:val="00D57D00"/>
    <w:rsid w:val="00DA2B6E"/>
    <w:rsid w:val="00DD0DE3"/>
    <w:rsid w:val="00F10164"/>
    <w:rsid w:val="00F23A5A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5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315E78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15E7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15E78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5E7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5E7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15E78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315E7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315E78"/>
    <w:rPr>
      <w:color w:val="0000FF"/>
      <w:u w:val="single"/>
    </w:rPr>
  </w:style>
  <w:style w:type="character" w:styleId="a5">
    <w:name w:val="Emphasis"/>
    <w:basedOn w:val="a0"/>
    <w:uiPriority w:val="99"/>
    <w:qFormat/>
    <w:rsid w:val="00315E78"/>
    <w:rPr>
      <w:i/>
      <w:iCs/>
    </w:rPr>
  </w:style>
  <w:style w:type="character" w:styleId="a6">
    <w:name w:val="Strong"/>
    <w:basedOn w:val="a0"/>
    <w:uiPriority w:val="99"/>
    <w:qFormat/>
    <w:rsid w:val="00315E78"/>
    <w:rPr>
      <w:b/>
      <w:bCs/>
    </w:rPr>
  </w:style>
  <w:style w:type="paragraph" w:styleId="a7">
    <w:name w:val="List Paragraph"/>
    <w:basedOn w:val="a"/>
    <w:uiPriority w:val="99"/>
    <w:qFormat/>
    <w:rsid w:val="00027E04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51BE42080CAD4B8648939A2CF46CA3" ma:contentTypeVersion="1" ma:contentTypeDescription="Создание документа." ma:contentTypeScope="" ma:versionID="2051667a6aa881892cb3e83503be4b7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T4CTUPCNHN5M-1019661875-4</_dlc_DocId>
    <_dlc_DocIdUrl xmlns="c71519f2-859d-46c1-a1b6-2941efed936d">
      <Url>http://edu-sps.koiro.local/chuhloma/jarov/_layouts/15/DocIdRedir.aspx?ID=T4CTUPCNHN5M-1019661875-4</Url>
      <Description>T4CTUPCNHN5M-1019661875-4</Description>
    </_dlc_DocIdUrl>
  </documentManagement>
</p:properties>
</file>

<file path=customXml/itemProps1.xml><?xml version="1.0" encoding="utf-8"?>
<ds:datastoreItem xmlns:ds="http://schemas.openxmlformats.org/officeDocument/2006/customXml" ds:itemID="{CC61171F-6A4E-46D2-9245-90D17B1B1588}"/>
</file>

<file path=customXml/itemProps2.xml><?xml version="1.0" encoding="utf-8"?>
<ds:datastoreItem xmlns:ds="http://schemas.openxmlformats.org/officeDocument/2006/customXml" ds:itemID="{8F9DE5AB-F23A-487B-B856-F6BD66C2D78D}"/>
</file>

<file path=customXml/itemProps3.xml><?xml version="1.0" encoding="utf-8"?>
<ds:datastoreItem xmlns:ds="http://schemas.openxmlformats.org/officeDocument/2006/customXml" ds:itemID="{C65205D8-6FCD-4997-ACF6-B1C9610FF2E2}"/>
</file>

<file path=customXml/itemProps4.xml><?xml version="1.0" encoding="utf-8"?>
<ds:datastoreItem xmlns:ds="http://schemas.openxmlformats.org/officeDocument/2006/customXml" ds:itemID="{5222D7D9-5277-431D-9134-5B8EE72EE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2436</Words>
  <Characters>14891</Characters>
  <Application>Microsoft Office Word</Application>
  <DocSecurity>0</DocSecurity>
  <Lines>124</Lines>
  <Paragraphs>34</Paragraphs>
  <ScaleCrop>false</ScaleCrop>
  <Company>Microsoft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Жаровская основная</cp:lastModifiedBy>
  <cp:revision>9</cp:revision>
  <cp:lastPrinted>2012-06-13T18:04:00Z</cp:lastPrinted>
  <dcterms:created xsi:type="dcterms:W3CDTF">2012-02-06T16:16:00Z</dcterms:created>
  <dcterms:modified xsi:type="dcterms:W3CDTF">2013-02-11T07:21:00Z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0x0101008F51BE42080CAD4B8648939A2CF46CA3</vt:lpwstr>
  </property>
  <property fmtid="{D5CDD505-2E9C-101B-9397-08002B2CF9AE}" pid="3" name="_dlc_DocIdItemGuid">
    <vt:lpwstr>e008ee0c-f441-4079-8d6b-20d657e906a0</vt:lpwstr>
  </property>
</Properties>
</file>