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theme/theme1.xml" ContentType="application/vnd.openxmlformats-officedocument.theme+xml"/>
  <Override PartName="/word/charts/chart8.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7.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3C" w:rsidRPr="00093754" w:rsidRDefault="0018273C" w:rsidP="00CB2E94">
      <w:pPr>
        <w:pStyle w:val="aa"/>
        <w:jc w:val="center"/>
        <w:rPr>
          <w:rStyle w:val="ac"/>
          <w:rFonts w:ascii="Times New Roman" w:hAnsi="Times New Roman" w:cs="Times New Roman"/>
          <w:i w:val="0"/>
          <w:color w:val="auto"/>
          <w:sz w:val="32"/>
          <w:szCs w:val="32"/>
        </w:rPr>
      </w:pPr>
      <w:r w:rsidRPr="00093754">
        <w:rPr>
          <w:rStyle w:val="ac"/>
          <w:rFonts w:ascii="Times New Roman" w:hAnsi="Times New Roman" w:cs="Times New Roman"/>
          <w:i w:val="0"/>
          <w:color w:val="auto"/>
          <w:sz w:val="32"/>
          <w:szCs w:val="32"/>
        </w:rPr>
        <w:t>МКОУ Жаровская  основная  школа.</w:t>
      </w:r>
    </w:p>
    <w:p w:rsidR="0018273C" w:rsidRPr="00093754" w:rsidRDefault="0018273C" w:rsidP="00CB2E94">
      <w:pPr>
        <w:shd w:val="clear" w:color="auto" w:fill="FFFFFF"/>
        <w:spacing w:line="444" w:lineRule="exact"/>
        <w:ind w:right="-439"/>
        <w:jc w:val="center"/>
        <w:rPr>
          <w:rFonts w:ascii="Times New Roman" w:hAnsi="Times New Roman" w:cs="Times New Roman"/>
          <w:sz w:val="32"/>
          <w:szCs w:val="32"/>
        </w:rPr>
      </w:pPr>
    </w:p>
    <w:p w:rsidR="0018273C" w:rsidRDefault="0018273C" w:rsidP="00CB2E94">
      <w:pPr>
        <w:shd w:val="clear" w:color="auto" w:fill="FFFFFF"/>
        <w:spacing w:line="444" w:lineRule="exact"/>
        <w:ind w:right="-439"/>
        <w:jc w:val="center"/>
        <w:rPr>
          <w:rFonts w:ascii="Times New Roman" w:hAnsi="Times New Roman" w:cs="Times New Roman"/>
          <w:b/>
          <w:sz w:val="28"/>
          <w:szCs w:val="28"/>
        </w:rPr>
      </w:pPr>
    </w:p>
    <w:p w:rsidR="0032724F" w:rsidRDefault="0032724F" w:rsidP="00CB2E94">
      <w:pPr>
        <w:shd w:val="clear" w:color="auto" w:fill="FFFFFF"/>
        <w:spacing w:line="444" w:lineRule="exact"/>
        <w:ind w:right="-439"/>
        <w:jc w:val="center"/>
        <w:rPr>
          <w:rFonts w:ascii="Times New Roman" w:hAnsi="Times New Roman" w:cs="Times New Roman"/>
          <w:b/>
          <w:sz w:val="56"/>
          <w:szCs w:val="56"/>
        </w:rPr>
      </w:pPr>
    </w:p>
    <w:p w:rsidR="0032724F" w:rsidRDefault="00AF01EF" w:rsidP="00CB2E94">
      <w:pPr>
        <w:pStyle w:val="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pt;height:102pt" stroked="f">
            <v:fill color2="#aaa" type="gradient"/>
            <v:shadow on="t" color="#4d4d4d" opacity="52429f" offset=",3pt"/>
            <v:textpath style="font-family:&quot;Arial Black&quot;;v-text-spacing:78650f;v-text-kern:t" trim="t" fitpath="t" string="Методическое пособие&#10;"/>
          </v:shape>
        </w:pict>
      </w:r>
    </w:p>
    <w:p w:rsidR="0032724F" w:rsidRPr="0032724F" w:rsidRDefault="00093754" w:rsidP="00093754">
      <w:pPr>
        <w:shd w:val="clear" w:color="auto" w:fill="FFFFFF"/>
        <w:spacing w:line="444" w:lineRule="exact"/>
        <w:ind w:left="1416" w:right="709"/>
        <w:jc w:val="center"/>
        <w:rPr>
          <w:rFonts w:ascii="Times New Roman" w:hAnsi="Times New Roman" w:cs="Times New Roman"/>
          <w:b/>
          <w:sz w:val="56"/>
          <w:szCs w:val="56"/>
        </w:rPr>
      </w:pPr>
      <w:r>
        <w:rPr>
          <w:rFonts w:ascii="Times New Roman" w:hAnsi="Times New Roman" w:cs="Times New Roman"/>
          <w:b/>
          <w:sz w:val="56"/>
          <w:szCs w:val="56"/>
        </w:rPr>
        <w:t>«</w:t>
      </w:r>
      <w:r w:rsidRPr="00093754">
        <w:rPr>
          <w:rFonts w:ascii="Times New Roman" w:hAnsi="Times New Roman" w:cs="Times New Roman"/>
          <w:sz w:val="48"/>
          <w:szCs w:val="48"/>
        </w:rPr>
        <w:t>Домашние  задания  творческого  характера  как</w:t>
      </w:r>
      <w:r>
        <w:rPr>
          <w:rFonts w:ascii="Times New Roman" w:hAnsi="Times New Roman" w:cs="Times New Roman"/>
          <w:b/>
          <w:sz w:val="56"/>
          <w:szCs w:val="56"/>
        </w:rPr>
        <w:t xml:space="preserve"> </w:t>
      </w:r>
      <w:r w:rsidRPr="00093754">
        <w:rPr>
          <w:rFonts w:ascii="Times New Roman" w:hAnsi="Times New Roman" w:cs="Times New Roman"/>
          <w:sz w:val="48"/>
          <w:szCs w:val="48"/>
        </w:rPr>
        <w:t>средство  развития</w:t>
      </w:r>
      <w:r>
        <w:rPr>
          <w:rFonts w:ascii="Times New Roman" w:hAnsi="Times New Roman" w:cs="Times New Roman"/>
          <w:sz w:val="48"/>
          <w:szCs w:val="48"/>
        </w:rPr>
        <w:t xml:space="preserve"> </w:t>
      </w:r>
      <w:r w:rsidR="004C2E32">
        <w:rPr>
          <w:rFonts w:ascii="Times New Roman" w:hAnsi="Times New Roman" w:cs="Times New Roman"/>
          <w:sz w:val="48"/>
          <w:szCs w:val="48"/>
        </w:rPr>
        <w:t>познавательной</w:t>
      </w:r>
      <w:r>
        <w:rPr>
          <w:rFonts w:ascii="Times New Roman" w:hAnsi="Times New Roman" w:cs="Times New Roman"/>
          <w:sz w:val="48"/>
          <w:szCs w:val="48"/>
        </w:rPr>
        <w:t xml:space="preserve"> самостоятельности  школьников</w:t>
      </w:r>
      <w:r>
        <w:rPr>
          <w:rFonts w:ascii="Times New Roman" w:hAnsi="Times New Roman" w:cs="Times New Roman"/>
          <w:b/>
          <w:sz w:val="56"/>
          <w:szCs w:val="56"/>
        </w:rPr>
        <w:t>»</w:t>
      </w:r>
    </w:p>
    <w:p w:rsidR="0018273C" w:rsidRDefault="0018273C" w:rsidP="00CB2E94">
      <w:pPr>
        <w:shd w:val="clear" w:color="auto" w:fill="FFFFFF"/>
        <w:spacing w:line="444" w:lineRule="exact"/>
        <w:ind w:right="-439"/>
        <w:jc w:val="center"/>
        <w:rPr>
          <w:rFonts w:ascii="Times New Roman" w:hAnsi="Times New Roman" w:cs="Times New Roman"/>
          <w:b/>
          <w:sz w:val="56"/>
          <w:szCs w:val="56"/>
        </w:rPr>
      </w:pPr>
    </w:p>
    <w:p w:rsidR="0032724F" w:rsidRPr="00093754" w:rsidRDefault="0032724F" w:rsidP="00CB2E94">
      <w:pPr>
        <w:shd w:val="clear" w:color="auto" w:fill="FFFFFF"/>
        <w:spacing w:line="444" w:lineRule="exact"/>
        <w:ind w:right="-439"/>
        <w:jc w:val="center"/>
        <w:rPr>
          <w:rFonts w:ascii="Times New Roman" w:hAnsi="Times New Roman" w:cs="Times New Roman"/>
          <w:sz w:val="28"/>
          <w:szCs w:val="28"/>
        </w:rPr>
      </w:pPr>
      <w:r w:rsidRPr="00093754">
        <w:rPr>
          <w:rFonts w:ascii="Times New Roman" w:hAnsi="Times New Roman" w:cs="Times New Roman"/>
          <w:sz w:val="28"/>
          <w:szCs w:val="28"/>
        </w:rPr>
        <w:t xml:space="preserve">                                                                                   </w:t>
      </w:r>
      <w:r w:rsidR="00455A27" w:rsidRPr="00093754">
        <w:rPr>
          <w:rFonts w:ascii="Times New Roman" w:hAnsi="Times New Roman" w:cs="Times New Roman"/>
          <w:sz w:val="28"/>
          <w:szCs w:val="28"/>
        </w:rPr>
        <w:t xml:space="preserve">      </w:t>
      </w:r>
      <w:r w:rsidRPr="00093754">
        <w:rPr>
          <w:rFonts w:ascii="Times New Roman" w:hAnsi="Times New Roman" w:cs="Times New Roman"/>
          <w:sz w:val="28"/>
          <w:szCs w:val="28"/>
        </w:rPr>
        <w:t>Работу  выполнила:</w:t>
      </w:r>
    </w:p>
    <w:p w:rsidR="0032724F" w:rsidRPr="00093754" w:rsidRDefault="0032724F" w:rsidP="00CB2E94">
      <w:pPr>
        <w:shd w:val="clear" w:color="auto" w:fill="FFFFFF"/>
        <w:spacing w:line="444" w:lineRule="exact"/>
        <w:ind w:right="-439"/>
        <w:jc w:val="center"/>
        <w:rPr>
          <w:rFonts w:ascii="Times New Roman" w:hAnsi="Times New Roman" w:cs="Times New Roman"/>
          <w:sz w:val="28"/>
          <w:szCs w:val="28"/>
        </w:rPr>
      </w:pPr>
      <w:r w:rsidRPr="00093754">
        <w:rPr>
          <w:rFonts w:ascii="Times New Roman" w:hAnsi="Times New Roman" w:cs="Times New Roman"/>
          <w:sz w:val="28"/>
          <w:szCs w:val="28"/>
        </w:rPr>
        <w:t xml:space="preserve">                                        </w:t>
      </w:r>
      <w:r w:rsidR="001A082E">
        <w:rPr>
          <w:rFonts w:ascii="Times New Roman" w:hAnsi="Times New Roman" w:cs="Times New Roman"/>
          <w:sz w:val="28"/>
          <w:szCs w:val="28"/>
        </w:rPr>
        <w:t xml:space="preserve">                               у</w:t>
      </w:r>
      <w:r w:rsidRPr="00093754">
        <w:rPr>
          <w:rFonts w:ascii="Times New Roman" w:hAnsi="Times New Roman" w:cs="Times New Roman"/>
          <w:sz w:val="28"/>
          <w:szCs w:val="28"/>
        </w:rPr>
        <w:t>читель географии МКОУ ЖОШ</w:t>
      </w:r>
    </w:p>
    <w:p w:rsidR="0032724F" w:rsidRPr="00093754" w:rsidRDefault="0032724F" w:rsidP="00CB2E94">
      <w:pPr>
        <w:shd w:val="clear" w:color="auto" w:fill="FFFFFF"/>
        <w:spacing w:line="444" w:lineRule="exact"/>
        <w:ind w:right="-439"/>
        <w:jc w:val="center"/>
        <w:rPr>
          <w:rFonts w:ascii="Times New Roman" w:hAnsi="Times New Roman" w:cs="Times New Roman"/>
          <w:sz w:val="28"/>
          <w:szCs w:val="28"/>
        </w:rPr>
      </w:pPr>
      <w:r w:rsidRPr="00093754">
        <w:rPr>
          <w:rFonts w:ascii="Times New Roman" w:hAnsi="Times New Roman" w:cs="Times New Roman"/>
          <w:sz w:val="28"/>
          <w:szCs w:val="28"/>
        </w:rPr>
        <w:t xml:space="preserve">                                                                                    Титова Ирина Юрьевна</w:t>
      </w:r>
    </w:p>
    <w:p w:rsidR="0032724F" w:rsidRDefault="00AB166B" w:rsidP="00CB2E94">
      <w:pPr>
        <w:autoSpaceDE w:val="0"/>
        <w:autoSpaceDN w:val="0"/>
        <w:adjustRightInd w:val="0"/>
        <w:ind w:firstLine="426"/>
        <w:jc w:val="center"/>
        <w:rPr>
          <w:color w:val="231F20"/>
          <w:sz w:val="28"/>
          <w:szCs w:val="28"/>
        </w:rPr>
      </w:pPr>
      <w:r>
        <w:rPr>
          <w:color w:val="231F20"/>
          <w:sz w:val="28"/>
          <w:szCs w:val="28"/>
        </w:rPr>
        <w:t>Д</w:t>
      </w:r>
      <w:r w:rsidR="0018273C" w:rsidRPr="0032724F">
        <w:rPr>
          <w:color w:val="231F20"/>
          <w:sz w:val="28"/>
          <w:szCs w:val="28"/>
        </w:rPr>
        <w:t>анная разработка  предлагается  в помощь  учителю</w:t>
      </w:r>
    </w:p>
    <w:p w:rsidR="0018273C" w:rsidRDefault="00AB166B" w:rsidP="00CB2E94">
      <w:pPr>
        <w:autoSpaceDE w:val="0"/>
        <w:autoSpaceDN w:val="0"/>
        <w:adjustRightInd w:val="0"/>
        <w:ind w:firstLine="426"/>
        <w:jc w:val="center"/>
        <w:rPr>
          <w:color w:val="231F20"/>
          <w:sz w:val="28"/>
          <w:szCs w:val="28"/>
        </w:rPr>
      </w:pPr>
      <w:r>
        <w:rPr>
          <w:color w:val="231F20"/>
          <w:sz w:val="28"/>
          <w:szCs w:val="28"/>
        </w:rPr>
        <w:t xml:space="preserve">  для  применения</w:t>
      </w:r>
      <w:r w:rsidR="0018273C" w:rsidRPr="0032724F">
        <w:rPr>
          <w:color w:val="231F20"/>
          <w:sz w:val="28"/>
          <w:szCs w:val="28"/>
        </w:rPr>
        <w:t xml:space="preserve">  на  уроках географии   </w:t>
      </w:r>
    </w:p>
    <w:p w:rsidR="00455A27" w:rsidRDefault="00455A27" w:rsidP="00CB2E94">
      <w:pPr>
        <w:autoSpaceDE w:val="0"/>
        <w:autoSpaceDN w:val="0"/>
        <w:adjustRightInd w:val="0"/>
        <w:ind w:firstLine="426"/>
        <w:jc w:val="center"/>
        <w:rPr>
          <w:color w:val="231F20"/>
          <w:sz w:val="28"/>
          <w:szCs w:val="28"/>
        </w:rPr>
      </w:pPr>
      <w:r>
        <w:rPr>
          <w:color w:val="231F20"/>
          <w:sz w:val="28"/>
          <w:szCs w:val="28"/>
        </w:rPr>
        <w:t>по теме «Природа  Костромской области»</w:t>
      </w:r>
    </w:p>
    <w:p w:rsidR="00455A27" w:rsidRPr="0032724F" w:rsidRDefault="00455A27" w:rsidP="00CB2E94">
      <w:pPr>
        <w:autoSpaceDE w:val="0"/>
        <w:autoSpaceDN w:val="0"/>
        <w:adjustRightInd w:val="0"/>
        <w:ind w:firstLine="426"/>
        <w:jc w:val="center"/>
        <w:rPr>
          <w:color w:val="231F20"/>
          <w:sz w:val="28"/>
          <w:szCs w:val="28"/>
        </w:rPr>
      </w:pPr>
      <w:r>
        <w:rPr>
          <w:color w:val="231F20"/>
          <w:sz w:val="28"/>
          <w:szCs w:val="28"/>
        </w:rPr>
        <w:t>8 класс</w:t>
      </w:r>
    </w:p>
    <w:p w:rsidR="004C2E32" w:rsidRDefault="004C2E32" w:rsidP="00CB2E94">
      <w:pPr>
        <w:shd w:val="clear" w:color="auto" w:fill="FFFFFF"/>
        <w:spacing w:line="444" w:lineRule="exact"/>
        <w:ind w:right="-439"/>
        <w:jc w:val="center"/>
        <w:rPr>
          <w:rFonts w:ascii="Times New Roman" w:hAnsi="Times New Roman" w:cs="Times New Roman"/>
          <w:sz w:val="28"/>
          <w:szCs w:val="28"/>
        </w:rPr>
      </w:pPr>
    </w:p>
    <w:p w:rsidR="00093754" w:rsidRDefault="00455A27" w:rsidP="00CB2E94">
      <w:pPr>
        <w:shd w:val="clear" w:color="auto" w:fill="FFFFFF"/>
        <w:spacing w:line="444" w:lineRule="exact"/>
        <w:ind w:right="-439"/>
        <w:jc w:val="center"/>
        <w:rPr>
          <w:rFonts w:ascii="Times New Roman" w:hAnsi="Times New Roman" w:cs="Times New Roman"/>
          <w:sz w:val="28"/>
          <w:szCs w:val="28"/>
        </w:rPr>
      </w:pPr>
      <w:r w:rsidRPr="00093754">
        <w:rPr>
          <w:rFonts w:ascii="Times New Roman" w:hAnsi="Times New Roman" w:cs="Times New Roman"/>
          <w:sz w:val="28"/>
          <w:szCs w:val="28"/>
        </w:rPr>
        <w:t>2013 год.</w:t>
      </w:r>
    </w:p>
    <w:p w:rsidR="0018273C" w:rsidRPr="00093754" w:rsidRDefault="00455A27" w:rsidP="00CB2E94">
      <w:pPr>
        <w:shd w:val="clear" w:color="auto" w:fill="FFFFFF"/>
        <w:spacing w:line="444" w:lineRule="exact"/>
        <w:ind w:right="-439"/>
        <w:jc w:val="center"/>
        <w:rPr>
          <w:rFonts w:ascii="Times New Roman" w:hAnsi="Times New Roman" w:cs="Times New Roman"/>
          <w:sz w:val="28"/>
          <w:szCs w:val="28"/>
        </w:rPr>
      </w:pPr>
      <w:r w:rsidRPr="00093754">
        <w:rPr>
          <w:rFonts w:ascii="Times New Roman" w:hAnsi="Times New Roman" w:cs="Times New Roman"/>
          <w:sz w:val="28"/>
          <w:szCs w:val="28"/>
        </w:rPr>
        <w:t xml:space="preserve"> село  </w:t>
      </w:r>
      <w:r w:rsidR="0018273C" w:rsidRPr="00093754">
        <w:rPr>
          <w:rFonts w:ascii="Times New Roman" w:hAnsi="Times New Roman" w:cs="Times New Roman"/>
          <w:sz w:val="28"/>
          <w:szCs w:val="28"/>
        </w:rPr>
        <w:t>Ножкино</w:t>
      </w:r>
    </w:p>
    <w:p w:rsidR="006E6EA3" w:rsidRDefault="006E6EA3" w:rsidP="00C11608">
      <w:pPr>
        <w:pStyle w:val="af"/>
        <w:tabs>
          <w:tab w:val="left" w:pos="993"/>
        </w:tabs>
        <w:jc w:val="center"/>
        <w:rPr>
          <w:rFonts w:ascii="Times New Roman" w:hAnsi="Times New Roman" w:cs="Times New Roman"/>
          <w:b/>
          <w:sz w:val="28"/>
          <w:szCs w:val="28"/>
        </w:rPr>
      </w:pPr>
    </w:p>
    <w:p w:rsidR="00C11608" w:rsidRPr="00902180" w:rsidRDefault="00C11608" w:rsidP="00C11608">
      <w:pPr>
        <w:pStyle w:val="af"/>
        <w:tabs>
          <w:tab w:val="left" w:pos="993"/>
        </w:tabs>
        <w:jc w:val="center"/>
        <w:rPr>
          <w:rFonts w:ascii="Times New Roman" w:hAnsi="Times New Roman" w:cs="Times New Roman"/>
          <w:sz w:val="28"/>
          <w:szCs w:val="28"/>
        </w:rPr>
      </w:pPr>
      <w:r w:rsidRPr="0042702E">
        <w:rPr>
          <w:rFonts w:ascii="Times New Roman" w:hAnsi="Times New Roman" w:cs="Times New Roman"/>
          <w:b/>
          <w:sz w:val="28"/>
          <w:szCs w:val="28"/>
        </w:rPr>
        <w:lastRenderedPageBreak/>
        <w:t>Анкета – заявка участника</w:t>
      </w:r>
      <w:r w:rsidRPr="0042702E">
        <w:rPr>
          <w:rFonts w:ascii="Times New Roman" w:hAnsi="Times New Roman" w:cs="Times New Roman"/>
          <w:sz w:val="28"/>
          <w:szCs w:val="28"/>
        </w:rPr>
        <w:t>:</w:t>
      </w:r>
    </w:p>
    <w:p w:rsidR="00C11608" w:rsidRPr="00902180" w:rsidRDefault="00C11608" w:rsidP="00C11608">
      <w:pPr>
        <w:pStyle w:val="af"/>
        <w:tabs>
          <w:tab w:val="left" w:pos="993"/>
        </w:tabs>
        <w:jc w:val="center"/>
        <w:rPr>
          <w:rFonts w:ascii="Times New Roman" w:hAnsi="Times New Roman" w:cs="Times New Roman"/>
          <w:sz w:val="28"/>
          <w:szCs w:val="28"/>
        </w:rPr>
      </w:pPr>
    </w:p>
    <w:p w:rsidR="00C11608" w:rsidRPr="00902180" w:rsidRDefault="00C11608" w:rsidP="00C11608">
      <w:pPr>
        <w:pStyle w:val="af"/>
        <w:tabs>
          <w:tab w:val="left" w:pos="993"/>
        </w:tabs>
        <w:jc w:val="center"/>
        <w:rPr>
          <w:rFonts w:ascii="Times New Roman" w:hAnsi="Times New Roman" w:cs="Times New Roman"/>
          <w:sz w:val="28"/>
          <w:szCs w:val="28"/>
        </w:rPr>
      </w:pPr>
    </w:p>
    <w:p w:rsidR="00C11608" w:rsidRPr="00902180" w:rsidRDefault="00C11608" w:rsidP="00C11608">
      <w:pPr>
        <w:pStyle w:val="af"/>
        <w:tabs>
          <w:tab w:val="left" w:pos="993"/>
        </w:tabs>
        <w:jc w:val="center"/>
        <w:rPr>
          <w:rFonts w:ascii="Times New Roman" w:hAnsi="Times New Roman" w:cs="Times New Roman"/>
          <w:sz w:val="28"/>
          <w:szCs w:val="28"/>
        </w:rPr>
      </w:pPr>
    </w:p>
    <w:p w:rsidR="00C11608" w:rsidRPr="00940435"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Ф.И.О: </w:t>
      </w:r>
      <w:r w:rsidRPr="00940435">
        <w:rPr>
          <w:rFonts w:ascii="Times New Roman" w:hAnsi="Times New Roman" w:cs="Times New Roman"/>
          <w:sz w:val="28"/>
          <w:szCs w:val="28"/>
          <w:u w:val="single"/>
        </w:rPr>
        <w:t>Титова Ирина Юрьевна</w:t>
      </w:r>
    </w:p>
    <w:p w:rsidR="00C11608" w:rsidRPr="00940435"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дата рождения: </w:t>
      </w:r>
      <w:r w:rsidRPr="00940435">
        <w:rPr>
          <w:rFonts w:ascii="Times New Roman" w:hAnsi="Times New Roman" w:cs="Times New Roman"/>
          <w:sz w:val="28"/>
          <w:szCs w:val="28"/>
          <w:u w:val="single"/>
        </w:rPr>
        <w:t xml:space="preserve">1966 год </w:t>
      </w:r>
      <w:r>
        <w:rPr>
          <w:rFonts w:ascii="Times New Roman" w:hAnsi="Times New Roman" w:cs="Times New Roman"/>
          <w:sz w:val="28"/>
          <w:szCs w:val="28"/>
          <w:u w:val="single"/>
        </w:rPr>
        <w:t xml:space="preserve">, </w:t>
      </w:r>
      <w:r w:rsidRPr="00940435">
        <w:rPr>
          <w:rFonts w:ascii="Times New Roman" w:hAnsi="Times New Roman" w:cs="Times New Roman"/>
          <w:sz w:val="28"/>
          <w:szCs w:val="28"/>
          <w:u w:val="single"/>
        </w:rPr>
        <w:t>25 июля</w:t>
      </w:r>
    </w:p>
    <w:p w:rsidR="00C11608"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место работы: </w:t>
      </w:r>
    </w:p>
    <w:p w:rsidR="00C11608" w:rsidRPr="00AF35A0" w:rsidRDefault="00C11608" w:rsidP="00C11608">
      <w:pPr>
        <w:pStyle w:val="af"/>
        <w:tabs>
          <w:tab w:val="left" w:pos="993"/>
        </w:tabs>
        <w:spacing w:line="276"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F35A0">
        <w:rPr>
          <w:rFonts w:ascii="Times New Roman" w:hAnsi="Times New Roman" w:cs="Times New Roman"/>
          <w:sz w:val="28"/>
          <w:szCs w:val="28"/>
          <w:u w:val="single"/>
        </w:rPr>
        <w:t xml:space="preserve">МКОУ Жаровская  основная общеобразовательная школа </w:t>
      </w:r>
    </w:p>
    <w:p w:rsidR="00C11608" w:rsidRPr="0042702E"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rPr>
      </w:pPr>
      <w:r w:rsidRPr="0042702E">
        <w:rPr>
          <w:rFonts w:ascii="Times New Roman" w:hAnsi="Times New Roman" w:cs="Times New Roman"/>
          <w:sz w:val="28"/>
          <w:szCs w:val="28"/>
        </w:rPr>
        <w:t>адрес образовательного учреждения (с индексом, контактными телефонами, междугород</w:t>
      </w:r>
      <w:r>
        <w:rPr>
          <w:rFonts w:ascii="Times New Roman" w:hAnsi="Times New Roman" w:cs="Times New Roman"/>
          <w:sz w:val="28"/>
          <w:szCs w:val="28"/>
        </w:rPr>
        <w:t>ним кодом, электронным адресом):</w:t>
      </w:r>
    </w:p>
    <w:p w:rsidR="00C11608" w:rsidRDefault="00C11608" w:rsidP="00C11608">
      <w:pPr>
        <w:pStyle w:val="af"/>
        <w:tabs>
          <w:tab w:val="left" w:pos="993"/>
        </w:tabs>
        <w:spacing w:line="276" w:lineRule="auto"/>
        <w:ind w:left="709"/>
        <w:jc w:val="both"/>
        <w:rPr>
          <w:rFonts w:ascii="Times New Roman" w:hAnsi="Times New Roman" w:cs="Times New Roman"/>
          <w:sz w:val="28"/>
          <w:szCs w:val="28"/>
          <w:u w:val="single"/>
        </w:rPr>
      </w:pPr>
      <w:r w:rsidRPr="00AF35A0">
        <w:rPr>
          <w:rFonts w:ascii="Times New Roman" w:hAnsi="Times New Roman" w:cs="Times New Roman"/>
          <w:sz w:val="28"/>
          <w:szCs w:val="28"/>
          <w:u w:val="single"/>
        </w:rPr>
        <w:t xml:space="preserve"> 157143,Костромская область, Чухломской район, с.    Ножкино, </w:t>
      </w:r>
    </w:p>
    <w:p w:rsidR="00C11608" w:rsidRPr="00AF35A0" w:rsidRDefault="00C11608" w:rsidP="00C11608">
      <w:pPr>
        <w:pStyle w:val="af"/>
        <w:tabs>
          <w:tab w:val="left" w:pos="993"/>
        </w:tabs>
        <w:spacing w:line="276" w:lineRule="auto"/>
        <w:ind w:left="709"/>
        <w:jc w:val="both"/>
        <w:rPr>
          <w:rFonts w:ascii="Times New Roman" w:hAnsi="Times New Roman" w:cs="Times New Roman"/>
          <w:sz w:val="28"/>
          <w:szCs w:val="28"/>
          <w:u w:val="single"/>
        </w:rPr>
      </w:pPr>
      <w:r w:rsidRPr="00AF35A0">
        <w:rPr>
          <w:rFonts w:ascii="Times New Roman" w:hAnsi="Times New Roman" w:cs="Times New Roman"/>
          <w:sz w:val="28"/>
          <w:szCs w:val="28"/>
          <w:u w:val="single"/>
        </w:rPr>
        <w:t>ул. Приозерная 25.,</w:t>
      </w:r>
    </w:p>
    <w:p w:rsidR="00C11608" w:rsidRPr="00AF35A0" w:rsidRDefault="00C11608" w:rsidP="00C11608">
      <w:pPr>
        <w:pStyle w:val="af"/>
        <w:tabs>
          <w:tab w:val="left" w:pos="993"/>
        </w:tabs>
        <w:spacing w:line="276" w:lineRule="auto"/>
        <w:jc w:val="both"/>
        <w:rPr>
          <w:rFonts w:ascii="Times New Roman" w:hAnsi="Times New Roman" w:cs="Times New Roman"/>
          <w:sz w:val="28"/>
          <w:szCs w:val="28"/>
          <w:u w:val="single"/>
        </w:rPr>
      </w:pPr>
      <w:r w:rsidRPr="00AF35A0">
        <w:rPr>
          <w:rFonts w:ascii="Times New Roman" w:hAnsi="Times New Roman" w:cs="Times New Roman"/>
          <w:sz w:val="28"/>
          <w:szCs w:val="28"/>
          <w:u w:val="single"/>
        </w:rPr>
        <w:t xml:space="preserve">телефон: </w:t>
      </w:r>
      <w:r w:rsidR="004C2E32">
        <w:rPr>
          <w:rFonts w:ascii="Times New Roman" w:hAnsi="Times New Roman" w:cs="Times New Roman"/>
          <w:sz w:val="28"/>
          <w:szCs w:val="28"/>
          <w:u w:val="single"/>
        </w:rPr>
        <w:t xml:space="preserve">(49441) </w:t>
      </w:r>
      <w:r w:rsidRPr="00AF35A0">
        <w:rPr>
          <w:rFonts w:ascii="Times New Roman" w:hAnsi="Times New Roman" w:cs="Times New Roman"/>
          <w:sz w:val="28"/>
          <w:szCs w:val="28"/>
          <w:u w:val="single"/>
        </w:rPr>
        <w:t>3-21-65,</w:t>
      </w:r>
    </w:p>
    <w:p w:rsidR="00C11608" w:rsidRPr="00902180" w:rsidRDefault="00C11608" w:rsidP="00C11608">
      <w:pPr>
        <w:pStyle w:val="af"/>
        <w:tabs>
          <w:tab w:val="left" w:pos="993"/>
        </w:tabs>
        <w:spacing w:line="276" w:lineRule="auto"/>
        <w:jc w:val="both"/>
        <w:rPr>
          <w:rFonts w:ascii="Times New Roman" w:hAnsi="Times New Roman" w:cs="Times New Roman"/>
          <w:sz w:val="28"/>
          <w:szCs w:val="28"/>
          <w:u w:val="single"/>
          <w:lang w:val="en-US"/>
        </w:rPr>
      </w:pPr>
      <w:r w:rsidRPr="00AF35A0">
        <w:rPr>
          <w:rFonts w:ascii="Times New Roman" w:hAnsi="Times New Roman" w:cs="Times New Roman"/>
          <w:sz w:val="28"/>
          <w:szCs w:val="28"/>
          <w:u w:val="single"/>
          <w:lang w:val="en-US"/>
        </w:rPr>
        <w:t>e</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mail</w:t>
      </w:r>
      <w:r w:rsidRPr="00902180">
        <w:rPr>
          <w:rFonts w:ascii="Times New Roman" w:hAnsi="Times New Roman" w:cs="Times New Roman"/>
          <w:sz w:val="28"/>
          <w:szCs w:val="28"/>
          <w:u w:val="single"/>
          <w:lang w:val="en-US"/>
        </w:rPr>
        <w:t xml:space="preserve">:  </w:t>
      </w:r>
      <w:r w:rsidRPr="00AF35A0">
        <w:rPr>
          <w:rFonts w:ascii="Times New Roman" w:hAnsi="Times New Roman" w:cs="Times New Roman"/>
          <w:sz w:val="28"/>
          <w:szCs w:val="28"/>
          <w:u w:val="single"/>
          <w:lang w:val="en-US"/>
        </w:rPr>
        <w:t>mirok</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lyudmila</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yandex</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ru</w:t>
      </w:r>
    </w:p>
    <w:p w:rsidR="00C11608" w:rsidRPr="00AF35A0"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должность: </w:t>
      </w:r>
      <w:r w:rsidRPr="00AF35A0">
        <w:rPr>
          <w:rFonts w:ascii="Times New Roman" w:hAnsi="Times New Roman" w:cs="Times New Roman"/>
          <w:sz w:val="28"/>
          <w:szCs w:val="28"/>
          <w:u w:val="single"/>
        </w:rPr>
        <w:t>учитель географии</w:t>
      </w:r>
    </w:p>
    <w:p w:rsidR="00C11608" w:rsidRPr="00AF35A0"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педагогический стаж: </w:t>
      </w:r>
      <w:r w:rsidRPr="00AF35A0">
        <w:rPr>
          <w:rFonts w:ascii="Times New Roman" w:hAnsi="Times New Roman" w:cs="Times New Roman"/>
          <w:sz w:val="28"/>
          <w:szCs w:val="28"/>
          <w:u w:val="single"/>
        </w:rPr>
        <w:t>12 лет</w:t>
      </w:r>
    </w:p>
    <w:p w:rsidR="00C11608" w:rsidRPr="00AF35A0"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преподаваемый предмет: </w:t>
      </w:r>
      <w:r w:rsidRPr="00AF35A0">
        <w:rPr>
          <w:rFonts w:ascii="Times New Roman" w:hAnsi="Times New Roman" w:cs="Times New Roman"/>
          <w:sz w:val="28"/>
          <w:szCs w:val="28"/>
          <w:u w:val="single"/>
        </w:rPr>
        <w:t>география</w:t>
      </w:r>
    </w:p>
    <w:p w:rsidR="00C11608" w:rsidRPr="00AF35A0"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Номинация</w:t>
      </w:r>
      <w:r w:rsidRPr="00940435">
        <w:rPr>
          <w:rFonts w:ascii="Times New Roman" w:hAnsi="Times New Roman" w:cs="Times New Roman"/>
          <w:sz w:val="28"/>
          <w:szCs w:val="28"/>
        </w:rPr>
        <w:t xml:space="preserve">: </w:t>
      </w:r>
      <w:r w:rsidRPr="00AF35A0">
        <w:rPr>
          <w:rFonts w:ascii="Times New Roman" w:hAnsi="Times New Roman" w:cs="Times New Roman"/>
          <w:sz w:val="28"/>
          <w:szCs w:val="28"/>
          <w:u w:val="single"/>
        </w:rPr>
        <w:t>методическое пособие для учителя</w:t>
      </w:r>
    </w:p>
    <w:p w:rsidR="004C2E32" w:rsidRPr="004C2E32" w:rsidRDefault="00C11608" w:rsidP="004C2E32">
      <w:pPr>
        <w:shd w:val="clear" w:color="auto" w:fill="FFFFFF"/>
        <w:spacing w:line="444" w:lineRule="exact"/>
        <w:ind w:left="1416" w:right="709"/>
        <w:jc w:val="center"/>
        <w:rPr>
          <w:rFonts w:ascii="Times New Roman" w:hAnsi="Times New Roman" w:cs="Times New Roman"/>
          <w:b/>
          <w:sz w:val="28"/>
          <w:szCs w:val="28"/>
        </w:rPr>
      </w:pPr>
      <w:r>
        <w:rPr>
          <w:rFonts w:ascii="Times New Roman" w:hAnsi="Times New Roman" w:cs="Times New Roman"/>
          <w:sz w:val="28"/>
          <w:szCs w:val="28"/>
        </w:rPr>
        <w:t xml:space="preserve">тема работы: </w:t>
      </w:r>
      <w:r w:rsidR="004C2E32" w:rsidRPr="004C2E32">
        <w:rPr>
          <w:rFonts w:ascii="Times New Roman" w:hAnsi="Times New Roman" w:cs="Times New Roman"/>
          <w:b/>
          <w:sz w:val="28"/>
          <w:szCs w:val="28"/>
        </w:rPr>
        <w:t>«</w:t>
      </w:r>
      <w:r w:rsidR="004C2E32" w:rsidRPr="004C2E32">
        <w:rPr>
          <w:rFonts w:ascii="Times New Roman" w:hAnsi="Times New Roman" w:cs="Times New Roman"/>
          <w:sz w:val="28"/>
          <w:szCs w:val="28"/>
        </w:rPr>
        <w:t>Домашние  задания  творческого  характера  как</w:t>
      </w:r>
      <w:r w:rsidR="004C2E32" w:rsidRPr="004C2E32">
        <w:rPr>
          <w:rFonts w:ascii="Times New Roman" w:hAnsi="Times New Roman" w:cs="Times New Roman"/>
          <w:b/>
          <w:sz w:val="28"/>
          <w:szCs w:val="28"/>
        </w:rPr>
        <w:t xml:space="preserve"> </w:t>
      </w:r>
      <w:r w:rsidR="004C2E32" w:rsidRPr="004C2E32">
        <w:rPr>
          <w:rFonts w:ascii="Times New Roman" w:hAnsi="Times New Roman" w:cs="Times New Roman"/>
          <w:sz w:val="28"/>
          <w:szCs w:val="28"/>
        </w:rPr>
        <w:t xml:space="preserve">средство  развития </w:t>
      </w:r>
      <w:r w:rsidR="004C2E32">
        <w:rPr>
          <w:rFonts w:ascii="Times New Roman" w:hAnsi="Times New Roman" w:cs="Times New Roman"/>
          <w:sz w:val="28"/>
          <w:szCs w:val="28"/>
        </w:rPr>
        <w:t>познавательной</w:t>
      </w:r>
      <w:r w:rsidR="004C2E32" w:rsidRPr="004C2E32">
        <w:rPr>
          <w:rFonts w:ascii="Times New Roman" w:hAnsi="Times New Roman" w:cs="Times New Roman"/>
          <w:sz w:val="28"/>
          <w:szCs w:val="28"/>
        </w:rPr>
        <w:t xml:space="preserve"> самостоятельности  школьников</w:t>
      </w:r>
      <w:r w:rsidR="004C2E32" w:rsidRPr="004C2E32">
        <w:rPr>
          <w:rFonts w:ascii="Times New Roman" w:hAnsi="Times New Roman" w:cs="Times New Roman"/>
          <w:b/>
          <w:sz w:val="28"/>
          <w:szCs w:val="28"/>
        </w:rPr>
        <w:t>»</w:t>
      </w:r>
    </w:p>
    <w:p w:rsidR="00C11608"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u w:val="single"/>
        </w:rPr>
      </w:pPr>
      <w:r w:rsidRPr="0042702E">
        <w:rPr>
          <w:rFonts w:ascii="Times New Roman" w:hAnsi="Times New Roman" w:cs="Times New Roman"/>
          <w:sz w:val="28"/>
          <w:szCs w:val="28"/>
        </w:rPr>
        <w:t>домашний адрес автора (с индексом, номером телефона, междугород</w:t>
      </w:r>
      <w:r>
        <w:rPr>
          <w:rFonts w:ascii="Times New Roman" w:hAnsi="Times New Roman" w:cs="Times New Roman"/>
          <w:sz w:val="28"/>
          <w:szCs w:val="28"/>
        </w:rPr>
        <w:t xml:space="preserve">ним кодом, электронным адресом): </w:t>
      </w:r>
      <w:r w:rsidRPr="00AF35A0">
        <w:rPr>
          <w:rFonts w:ascii="Times New Roman" w:hAnsi="Times New Roman" w:cs="Times New Roman"/>
          <w:sz w:val="28"/>
          <w:szCs w:val="28"/>
          <w:u w:val="single"/>
        </w:rPr>
        <w:t>157143, Костромская область, Чухломской район, д. Григорьевское 12 ,</w:t>
      </w:r>
    </w:p>
    <w:p w:rsidR="00C11608" w:rsidRPr="00AF35A0" w:rsidRDefault="00C11608" w:rsidP="00C11608">
      <w:pPr>
        <w:pStyle w:val="af"/>
        <w:tabs>
          <w:tab w:val="left" w:pos="993"/>
        </w:tabs>
        <w:spacing w:line="276" w:lineRule="auto"/>
        <w:jc w:val="both"/>
        <w:rPr>
          <w:rFonts w:ascii="Times New Roman" w:hAnsi="Times New Roman" w:cs="Times New Roman"/>
          <w:sz w:val="28"/>
          <w:szCs w:val="28"/>
          <w:u w:val="single"/>
        </w:rPr>
      </w:pPr>
      <w:r w:rsidRPr="00AF35A0">
        <w:rPr>
          <w:rFonts w:ascii="Times New Roman" w:hAnsi="Times New Roman" w:cs="Times New Roman"/>
          <w:sz w:val="28"/>
          <w:szCs w:val="28"/>
          <w:u w:val="single"/>
        </w:rPr>
        <w:t>телефон:</w:t>
      </w:r>
      <w:r w:rsidR="004C2E32" w:rsidRPr="004C2E32">
        <w:rPr>
          <w:rFonts w:ascii="Times New Roman" w:hAnsi="Times New Roman" w:cs="Times New Roman"/>
          <w:sz w:val="28"/>
          <w:szCs w:val="28"/>
          <w:u w:val="single"/>
        </w:rPr>
        <w:t xml:space="preserve"> </w:t>
      </w:r>
      <w:r w:rsidR="004C2E32">
        <w:rPr>
          <w:rFonts w:ascii="Times New Roman" w:hAnsi="Times New Roman" w:cs="Times New Roman"/>
          <w:sz w:val="28"/>
          <w:szCs w:val="28"/>
          <w:u w:val="single"/>
        </w:rPr>
        <w:t xml:space="preserve">(49441) </w:t>
      </w:r>
      <w:r w:rsidRPr="00AF35A0">
        <w:rPr>
          <w:rFonts w:ascii="Times New Roman" w:hAnsi="Times New Roman" w:cs="Times New Roman"/>
          <w:sz w:val="28"/>
          <w:szCs w:val="28"/>
          <w:u w:val="single"/>
        </w:rPr>
        <w:t xml:space="preserve"> 3-21-69,</w:t>
      </w:r>
    </w:p>
    <w:p w:rsidR="00C11608" w:rsidRPr="00902180" w:rsidRDefault="00C11608" w:rsidP="00C11608">
      <w:pPr>
        <w:pStyle w:val="af"/>
        <w:tabs>
          <w:tab w:val="left" w:pos="993"/>
        </w:tabs>
        <w:spacing w:line="276" w:lineRule="auto"/>
        <w:jc w:val="both"/>
        <w:rPr>
          <w:rFonts w:ascii="Times New Roman" w:hAnsi="Times New Roman" w:cs="Times New Roman"/>
          <w:sz w:val="28"/>
          <w:szCs w:val="28"/>
          <w:u w:val="single"/>
          <w:lang w:val="en-US"/>
        </w:rPr>
      </w:pPr>
      <w:r w:rsidRPr="00AF35A0">
        <w:rPr>
          <w:rFonts w:ascii="Times New Roman" w:hAnsi="Times New Roman" w:cs="Times New Roman"/>
          <w:sz w:val="28"/>
          <w:szCs w:val="28"/>
          <w:u w:val="single"/>
          <w:lang w:val="en-US"/>
        </w:rPr>
        <w:t>e</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mail</w:t>
      </w:r>
      <w:r w:rsidRPr="00902180">
        <w:rPr>
          <w:rFonts w:ascii="Times New Roman" w:hAnsi="Times New Roman" w:cs="Times New Roman"/>
          <w:sz w:val="28"/>
          <w:szCs w:val="28"/>
          <w:u w:val="single"/>
          <w:lang w:val="en-US"/>
        </w:rPr>
        <w:t xml:space="preserve">:  </w:t>
      </w:r>
      <w:r w:rsidRPr="00AF35A0">
        <w:rPr>
          <w:rFonts w:ascii="Times New Roman" w:hAnsi="Times New Roman" w:cs="Times New Roman"/>
          <w:sz w:val="28"/>
          <w:szCs w:val="28"/>
          <w:u w:val="single"/>
          <w:lang w:val="en-US"/>
        </w:rPr>
        <w:t>mirok</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lyudmila</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yandex</w:t>
      </w:r>
      <w:r w:rsidRPr="00902180">
        <w:rPr>
          <w:rFonts w:ascii="Times New Roman" w:hAnsi="Times New Roman" w:cs="Times New Roman"/>
          <w:sz w:val="28"/>
          <w:szCs w:val="28"/>
          <w:u w:val="single"/>
          <w:lang w:val="en-US"/>
        </w:rPr>
        <w:t>.</w:t>
      </w:r>
      <w:r w:rsidRPr="00AF35A0">
        <w:rPr>
          <w:rFonts w:ascii="Times New Roman" w:hAnsi="Times New Roman" w:cs="Times New Roman"/>
          <w:sz w:val="28"/>
          <w:szCs w:val="28"/>
          <w:u w:val="single"/>
          <w:lang w:val="en-US"/>
        </w:rPr>
        <w:t>ru</w:t>
      </w:r>
    </w:p>
    <w:p w:rsidR="00C11608" w:rsidRPr="00902180" w:rsidRDefault="00C11608" w:rsidP="00C11608">
      <w:pPr>
        <w:pStyle w:val="af"/>
        <w:tabs>
          <w:tab w:val="left" w:pos="993"/>
        </w:tabs>
        <w:spacing w:line="276" w:lineRule="auto"/>
        <w:jc w:val="both"/>
        <w:rPr>
          <w:rFonts w:ascii="Times New Roman" w:hAnsi="Times New Roman" w:cs="Times New Roman"/>
          <w:sz w:val="28"/>
          <w:szCs w:val="28"/>
          <w:lang w:val="en-US"/>
        </w:rPr>
      </w:pPr>
    </w:p>
    <w:p w:rsidR="00C11608" w:rsidRDefault="00C11608" w:rsidP="00C11608">
      <w:pPr>
        <w:pStyle w:val="af"/>
        <w:numPr>
          <w:ilvl w:val="0"/>
          <w:numId w:val="18"/>
        </w:numPr>
        <w:tabs>
          <w:tab w:val="left" w:pos="993"/>
        </w:tabs>
        <w:spacing w:line="276" w:lineRule="auto"/>
        <w:ind w:left="0" w:firstLine="0"/>
        <w:jc w:val="both"/>
        <w:rPr>
          <w:rFonts w:ascii="Times New Roman" w:hAnsi="Times New Roman" w:cs="Times New Roman"/>
          <w:sz w:val="28"/>
          <w:szCs w:val="28"/>
        </w:rPr>
      </w:pPr>
      <w:r w:rsidRPr="0042702E">
        <w:rPr>
          <w:rFonts w:ascii="Times New Roman" w:hAnsi="Times New Roman" w:cs="Times New Roman"/>
          <w:sz w:val="28"/>
          <w:szCs w:val="28"/>
        </w:rPr>
        <w:t>Ф.И.О. руководит</w:t>
      </w:r>
      <w:r>
        <w:rPr>
          <w:rFonts w:ascii="Times New Roman" w:hAnsi="Times New Roman" w:cs="Times New Roman"/>
          <w:sz w:val="28"/>
          <w:szCs w:val="28"/>
        </w:rPr>
        <w:t xml:space="preserve">еля образовательного учреждения:  </w:t>
      </w:r>
    </w:p>
    <w:p w:rsidR="00C11608" w:rsidRPr="00AF35A0" w:rsidRDefault="00C11608" w:rsidP="00C11608">
      <w:pPr>
        <w:pStyle w:val="af"/>
        <w:tabs>
          <w:tab w:val="left" w:pos="993"/>
        </w:tabs>
        <w:spacing w:line="276"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F35A0">
        <w:rPr>
          <w:rFonts w:ascii="Times New Roman" w:hAnsi="Times New Roman" w:cs="Times New Roman"/>
          <w:sz w:val="28"/>
          <w:szCs w:val="28"/>
          <w:u w:val="single"/>
        </w:rPr>
        <w:t>Пискарева Ольга Сергеевна</w:t>
      </w:r>
    </w:p>
    <w:p w:rsidR="00C11608" w:rsidRPr="00AF35A0" w:rsidRDefault="00C11608" w:rsidP="00C11608">
      <w:pPr>
        <w:pStyle w:val="af"/>
        <w:tabs>
          <w:tab w:val="left" w:pos="993"/>
        </w:tabs>
        <w:spacing w:line="276" w:lineRule="auto"/>
        <w:jc w:val="both"/>
        <w:rPr>
          <w:rFonts w:ascii="Times New Roman" w:hAnsi="Times New Roman" w:cs="Times New Roman"/>
          <w:sz w:val="28"/>
          <w:szCs w:val="28"/>
          <w:u w:val="single"/>
        </w:rPr>
      </w:pPr>
    </w:p>
    <w:p w:rsidR="00C11608" w:rsidRDefault="00C11608" w:rsidP="00C11608">
      <w:pPr>
        <w:pStyle w:val="af"/>
        <w:tabs>
          <w:tab w:val="left" w:pos="993"/>
        </w:tabs>
        <w:spacing w:line="276" w:lineRule="auto"/>
        <w:jc w:val="both"/>
        <w:rPr>
          <w:rFonts w:ascii="Times New Roman" w:hAnsi="Times New Roman" w:cs="Times New Roman"/>
          <w:sz w:val="28"/>
          <w:szCs w:val="28"/>
        </w:rPr>
      </w:pPr>
    </w:p>
    <w:p w:rsidR="00C11608" w:rsidRPr="0042702E" w:rsidRDefault="00C11608" w:rsidP="00C11608">
      <w:pPr>
        <w:pStyle w:val="af"/>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2E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02E">
        <w:rPr>
          <w:rFonts w:ascii="Times New Roman" w:hAnsi="Times New Roman" w:cs="Times New Roman"/>
          <w:sz w:val="28"/>
          <w:szCs w:val="28"/>
        </w:rPr>
        <w:t>подпись автора</w:t>
      </w:r>
      <w:r>
        <w:rPr>
          <w:rFonts w:ascii="Times New Roman" w:hAnsi="Times New Roman" w:cs="Times New Roman"/>
          <w:sz w:val="28"/>
          <w:szCs w:val="28"/>
        </w:rPr>
        <w:t>:______________ /Титова И.Ю./</w:t>
      </w:r>
    </w:p>
    <w:p w:rsidR="00C11608" w:rsidRPr="0042702E" w:rsidRDefault="00C11608" w:rsidP="00C11608">
      <w:pPr>
        <w:rPr>
          <w:sz w:val="28"/>
          <w:szCs w:val="28"/>
        </w:rPr>
      </w:pPr>
    </w:p>
    <w:p w:rsidR="00C11608" w:rsidRDefault="00C11608" w:rsidP="00CB2E94">
      <w:pPr>
        <w:shd w:val="clear" w:color="auto" w:fill="FFFFFF"/>
        <w:spacing w:line="444" w:lineRule="exact"/>
        <w:ind w:right="-439"/>
        <w:jc w:val="center"/>
        <w:rPr>
          <w:rFonts w:ascii="Times New Roman" w:hAnsi="Times New Roman" w:cs="Times New Roman"/>
          <w:b/>
          <w:sz w:val="28"/>
          <w:szCs w:val="28"/>
        </w:rPr>
      </w:pPr>
    </w:p>
    <w:p w:rsidR="00902180" w:rsidRDefault="00902180" w:rsidP="00CB2E94">
      <w:pPr>
        <w:shd w:val="clear" w:color="auto" w:fill="FFFFFF"/>
        <w:spacing w:line="444" w:lineRule="exact"/>
        <w:ind w:right="-439"/>
        <w:jc w:val="center"/>
        <w:rPr>
          <w:rFonts w:ascii="Times New Roman" w:hAnsi="Times New Roman" w:cs="Times New Roman"/>
          <w:b/>
          <w:sz w:val="28"/>
          <w:szCs w:val="28"/>
        </w:rPr>
      </w:pPr>
    </w:p>
    <w:p w:rsidR="0032724F" w:rsidRPr="00CB2E94" w:rsidRDefault="0032724F" w:rsidP="00C11608">
      <w:pPr>
        <w:tabs>
          <w:tab w:val="left" w:pos="5387"/>
          <w:tab w:val="left" w:pos="5529"/>
        </w:tabs>
        <w:ind w:left="1417" w:right="1"/>
        <w:jc w:val="right"/>
        <w:rPr>
          <w:rFonts w:ascii="Times New Roman" w:hAnsi="Times New Roman" w:cs="Times New Roman"/>
          <w:b/>
          <w:i/>
          <w:iCs/>
          <w:sz w:val="24"/>
          <w:szCs w:val="24"/>
        </w:rPr>
      </w:pPr>
      <w:r w:rsidRPr="00CB2E94">
        <w:rPr>
          <w:rFonts w:ascii="Times New Roman" w:hAnsi="Times New Roman" w:cs="Times New Roman"/>
          <w:b/>
          <w:i/>
          <w:sz w:val="24"/>
          <w:szCs w:val="24"/>
        </w:rPr>
        <w:lastRenderedPageBreak/>
        <w:t>«…</w:t>
      </w:r>
      <w:r w:rsidRPr="00CB2E94">
        <w:rPr>
          <w:rFonts w:ascii="Times New Roman" w:hAnsi="Times New Roman" w:cs="Times New Roman"/>
          <w:b/>
          <w:i/>
          <w:iCs/>
          <w:sz w:val="24"/>
          <w:szCs w:val="24"/>
        </w:rPr>
        <w:t xml:space="preserve">Ибо для чего же мы их учим, как не для того, чтобы не век учить!» «Ученики должны заниматься самостоятельно, дабы, привыкнув все делать с помощью других не подумали,  что без нее уже вдаль ступить не можно»   </w:t>
      </w:r>
    </w:p>
    <w:p w:rsidR="0032724F" w:rsidRPr="00CB2E94" w:rsidRDefault="0032724F" w:rsidP="00C11608">
      <w:pPr>
        <w:tabs>
          <w:tab w:val="left" w:pos="5387"/>
          <w:tab w:val="left" w:pos="5529"/>
        </w:tabs>
        <w:jc w:val="right"/>
        <w:rPr>
          <w:rFonts w:ascii="Times New Roman" w:hAnsi="Times New Roman" w:cs="Times New Roman"/>
          <w:b/>
          <w:i/>
          <w:sz w:val="24"/>
          <w:szCs w:val="24"/>
        </w:rPr>
      </w:pPr>
      <w:r w:rsidRPr="00CB2E94">
        <w:rPr>
          <w:rFonts w:ascii="Times New Roman" w:hAnsi="Times New Roman" w:cs="Times New Roman"/>
          <w:b/>
          <w:i/>
          <w:iCs/>
          <w:sz w:val="24"/>
          <w:szCs w:val="24"/>
        </w:rPr>
        <w:t xml:space="preserve">                                                                                                    М.Квинтилиан                                                                                                                                                                                                                                                         </w:t>
      </w:r>
    </w:p>
    <w:p w:rsidR="0018273C" w:rsidRPr="00CB2E94" w:rsidRDefault="0032724F" w:rsidP="00CB2E94">
      <w:pPr>
        <w:shd w:val="clear" w:color="auto" w:fill="FFFFFF"/>
        <w:spacing w:line="444" w:lineRule="exact"/>
        <w:ind w:right="-439"/>
        <w:jc w:val="center"/>
        <w:rPr>
          <w:rFonts w:ascii="Times New Roman" w:hAnsi="Times New Roman" w:cs="Times New Roman"/>
          <w:b/>
          <w:sz w:val="24"/>
          <w:szCs w:val="24"/>
        </w:rPr>
      </w:pPr>
      <w:r w:rsidRPr="00CB2E94">
        <w:rPr>
          <w:rFonts w:ascii="Times New Roman" w:hAnsi="Times New Roman" w:cs="Times New Roman"/>
          <w:b/>
          <w:sz w:val="24"/>
          <w:szCs w:val="24"/>
        </w:rPr>
        <w:t>Пояснительная  записка.</w:t>
      </w:r>
    </w:p>
    <w:p w:rsidR="0054437D" w:rsidRPr="00C11608" w:rsidRDefault="0054437D" w:rsidP="00C11608">
      <w:pPr>
        <w:spacing w:after="100" w:afterAutospacing="1"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Высокие темпы развития и совершенствования науки и техники, потребность общества в людях образованных, самостоятельно мыслящих, способных быстро ориентироваться в обстановке, обусловливают актуальность проблемы развития познавательной деятельности учащихся на современном этапе школьного образования. Поэтому одной из главных задач школы является развитие у учащихся познавательной самостоятельности, познавательных интересов, стремления к самостоятельному добыванию и обогащению знаний и умений, творческого отношения к делу.</w:t>
      </w:r>
    </w:p>
    <w:p w:rsidR="0054437D" w:rsidRPr="00C11608" w:rsidRDefault="0054437D" w:rsidP="00C11608">
      <w:pPr>
        <w:spacing w:after="100" w:afterAutospacing="1"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В последнее время все большее признание в психолого-педагогических исследованиях получает личностно</w:t>
      </w:r>
      <w:r w:rsidR="00AB166B" w:rsidRPr="00C11608">
        <w:rPr>
          <w:rFonts w:ascii="Times New Roman" w:hAnsi="Times New Roman" w:cs="Times New Roman"/>
          <w:sz w:val="24"/>
          <w:szCs w:val="24"/>
        </w:rPr>
        <w:t>-</w:t>
      </w:r>
      <w:r w:rsidRPr="00C11608">
        <w:rPr>
          <w:rFonts w:ascii="Times New Roman" w:hAnsi="Times New Roman" w:cs="Times New Roman"/>
          <w:sz w:val="24"/>
          <w:szCs w:val="24"/>
        </w:rPr>
        <w:t xml:space="preserve"> ориентированный подход к обучению и развитию. Все более активно изучаются процессы самопознания, самоотношения, самовоспитания, самореализации, самовыражения, играющие значительную роль в построении взаимоотношений ребенка с социальной средой, его адаптации к этой среде (социализации). В этом отношении важной является задача определения факторов и перспектив развития личности. </w:t>
      </w:r>
    </w:p>
    <w:p w:rsidR="00455A27" w:rsidRPr="00C11608" w:rsidRDefault="00455A27" w:rsidP="00C11608">
      <w:pPr>
        <w:spacing w:line="240" w:lineRule="auto"/>
        <w:ind w:firstLine="284"/>
        <w:jc w:val="both"/>
        <w:rPr>
          <w:rFonts w:ascii="Times New Roman" w:hAnsi="Times New Roman" w:cs="Times New Roman"/>
          <w:sz w:val="24"/>
          <w:szCs w:val="24"/>
        </w:rPr>
      </w:pPr>
      <w:r w:rsidRPr="00C11608">
        <w:rPr>
          <w:rFonts w:ascii="Times New Roman" w:eastAsia="Times New Roman" w:hAnsi="Times New Roman" w:cs="Times New Roman"/>
          <w:sz w:val="24"/>
          <w:szCs w:val="24"/>
        </w:rPr>
        <w:t>Формир</w:t>
      </w:r>
      <w:r w:rsidRPr="00C11608">
        <w:rPr>
          <w:rFonts w:ascii="Times New Roman" w:hAnsi="Times New Roman" w:cs="Times New Roman"/>
          <w:sz w:val="24"/>
          <w:szCs w:val="24"/>
        </w:rPr>
        <w:t xml:space="preserve">ование самостоятельности </w:t>
      </w:r>
      <w:r w:rsidRPr="00C11608">
        <w:rPr>
          <w:rFonts w:ascii="Times New Roman" w:eastAsia="Times New Roman" w:hAnsi="Times New Roman" w:cs="Times New Roman"/>
          <w:sz w:val="24"/>
          <w:szCs w:val="24"/>
        </w:rPr>
        <w:t xml:space="preserve"> школьников требует так организовать процесс обучения, чтобы целенаправленно приобщать учащихся к добыванию знаний, вырабатывать у них способность и потребность действовать независимо. Актуальной проблемой</w:t>
      </w:r>
      <w:r w:rsidRPr="00C11608">
        <w:rPr>
          <w:rFonts w:ascii="Times New Roman" w:hAnsi="Times New Roman" w:cs="Times New Roman"/>
          <w:sz w:val="24"/>
          <w:szCs w:val="24"/>
        </w:rPr>
        <w:t xml:space="preserve"> является формирование</w:t>
      </w:r>
      <w:r w:rsidRPr="00C11608">
        <w:rPr>
          <w:rFonts w:ascii="Times New Roman" w:eastAsia="Times New Roman" w:hAnsi="Times New Roman" w:cs="Times New Roman"/>
          <w:sz w:val="24"/>
          <w:szCs w:val="24"/>
        </w:rPr>
        <w:t xml:space="preserve"> способности к самостоятельной познавательной работе, к поиску нового. </w:t>
      </w:r>
    </w:p>
    <w:p w:rsidR="00890FDF" w:rsidRPr="00C11608" w:rsidRDefault="00B016CA" w:rsidP="00C11608">
      <w:pPr>
        <w:spacing w:line="240" w:lineRule="auto"/>
        <w:ind w:firstLine="284"/>
        <w:jc w:val="both"/>
        <w:rPr>
          <w:rFonts w:ascii="Times New Roman" w:eastAsia="Times New Roman" w:hAnsi="Times New Roman" w:cs="Times New Roman"/>
          <w:sz w:val="24"/>
          <w:szCs w:val="24"/>
        </w:rPr>
      </w:pPr>
      <w:r w:rsidRPr="00C11608">
        <w:rPr>
          <w:rFonts w:ascii="Times New Roman" w:eastAsia="Times New Roman" w:hAnsi="Times New Roman" w:cs="Times New Roman"/>
          <w:sz w:val="24"/>
          <w:szCs w:val="24"/>
        </w:rPr>
        <w:t>П</w:t>
      </w:r>
      <w:r w:rsidR="00890FDF" w:rsidRPr="00C11608">
        <w:rPr>
          <w:rFonts w:ascii="Times New Roman" w:eastAsia="Times New Roman" w:hAnsi="Times New Roman" w:cs="Times New Roman"/>
          <w:sz w:val="24"/>
          <w:szCs w:val="24"/>
        </w:rPr>
        <w:t>роблема формирования познавательной самостоятельности школьников средствами личностно-ориентированного образования не являлась предметом специального научного исследования</w:t>
      </w:r>
      <w:r w:rsidRPr="00C11608">
        <w:rPr>
          <w:rFonts w:ascii="Times New Roman" w:hAnsi="Times New Roman" w:cs="Times New Roman"/>
          <w:sz w:val="24"/>
          <w:szCs w:val="24"/>
        </w:rPr>
        <w:t xml:space="preserve">, но </w:t>
      </w:r>
      <w:r w:rsidR="00890FDF" w:rsidRPr="00C11608">
        <w:rPr>
          <w:rFonts w:ascii="Times New Roman" w:eastAsia="Times New Roman" w:hAnsi="Times New Roman" w:cs="Times New Roman"/>
          <w:sz w:val="24"/>
          <w:szCs w:val="24"/>
        </w:rPr>
        <w:t>потребность практики в развитии познавательной самостоятельности школьников в условиях личностно-ориентированного образ</w:t>
      </w:r>
      <w:r w:rsidR="00890FDF" w:rsidRPr="00C11608">
        <w:rPr>
          <w:rFonts w:ascii="Times New Roman" w:hAnsi="Times New Roman" w:cs="Times New Roman"/>
          <w:sz w:val="24"/>
          <w:szCs w:val="24"/>
        </w:rPr>
        <w:t xml:space="preserve">ования послужили основанием для  изучения.  </w:t>
      </w:r>
    </w:p>
    <w:p w:rsidR="008C2191" w:rsidRPr="00C11608" w:rsidRDefault="008C2191" w:rsidP="00C11608">
      <w:pPr>
        <w:ind w:right="142"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Цель работы:</w:t>
      </w:r>
    </w:p>
    <w:p w:rsidR="008C2191" w:rsidRPr="00C11608" w:rsidRDefault="008C2191" w:rsidP="00C11608">
      <w:pPr>
        <w:spacing w:line="240" w:lineRule="auto"/>
        <w:ind w:right="142"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Разработать  систему домашних заданий  с различными  элементами творчества, формирующих развитие </w:t>
      </w:r>
      <w:r w:rsidR="004C2E32">
        <w:rPr>
          <w:rFonts w:ascii="Times New Roman" w:hAnsi="Times New Roman" w:cs="Times New Roman"/>
          <w:sz w:val="24"/>
          <w:szCs w:val="24"/>
        </w:rPr>
        <w:t xml:space="preserve">познавательной </w:t>
      </w:r>
      <w:r w:rsidRPr="00C11608">
        <w:rPr>
          <w:rFonts w:ascii="Times New Roman" w:hAnsi="Times New Roman" w:cs="Times New Roman"/>
          <w:sz w:val="24"/>
          <w:szCs w:val="24"/>
        </w:rPr>
        <w:t>самостоятельности  у  учащихся  на  уроках географии .</w:t>
      </w:r>
    </w:p>
    <w:p w:rsidR="00EB58CE" w:rsidRPr="00C11608" w:rsidRDefault="00EB58CE" w:rsidP="00C11608">
      <w:pPr>
        <w:spacing w:line="240" w:lineRule="auto"/>
        <w:ind w:right="142"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Для достижения вышеуказанной  цели,  были определены следующие задачи: </w:t>
      </w:r>
    </w:p>
    <w:p w:rsidR="00890FDF" w:rsidRPr="00C11608" w:rsidRDefault="00EB58CE" w:rsidP="00C11608">
      <w:pPr>
        <w:spacing w:line="240" w:lineRule="auto"/>
        <w:ind w:right="142" w:firstLine="284"/>
        <w:jc w:val="both"/>
        <w:rPr>
          <w:rFonts w:ascii="Times New Roman" w:eastAsia="Times New Roman" w:hAnsi="Times New Roman" w:cs="Times New Roman"/>
          <w:sz w:val="24"/>
          <w:szCs w:val="24"/>
        </w:rPr>
      </w:pPr>
      <w:r w:rsidRPr="00C11608">
        <w:rPr>
          <w:rFonts w:ascii="Times New Roman" w:eastAsia="Times New Roman" w:hAnsi="Times New Roman" w:cs="Times New Roman"/>
          <w:sz w:val="24"/>
          <w:szCs w:val="24"/>
        </w:rPr>
        <w:t>- изучить</w:t>
      </w:r>
      <w:r w:rsidR="00890FDF" w:rsidRPr="00C11608">
        <w:rPr>
          <w:rFonts w:ascii="Times New Roman" w:eastAsia="Times New Roman" w:hAnsi="Times New Roman" w:cs="Times New Roman"/>
          <w:sz w:val="24"/>
          <w:szCs w:val="24"/>
        </w:rPr>
        <w:t xml:space="preserve">  </w:t>
      </w:r>
      <w:r w:rsidR="00B016CA" w:rsidRPr="00C11608">
        <w:rPr>
          <w:rFonts w:ascii="Times New Roman" w:eastAsia="Times New Roman" w:hAnsi="Times New Roman" w:cs="Times New Roman"/>
          <w:sz w:val="24"/>
          <w:szCs w:val="24"/>
        </w:rPr>
        <w:t>понятие  самостоятельности  как  базового  качества</w:t>
      </w:r>
      <w:r w:rsidR="00890FDF" w:rsidRPr="00C11608">
        <w:rPr>
          <w:rFonts w:ascii="Times New Roman" w:eastAsia="Times New Roman" w:hAnsi="Times New Roman" w:cs="Times New Roman"/>
          <w:sz w:val="24"/>
          <w:szCs w:val="24"/>
        </w:rPr>
        <w:t xml:space="preserve">  личности;</w:t>
      </w:r>
    </w:p>
    <w:p w:rsidR="00C11608" w:rsidRDefault="00C11608" w:rsidP="00C11608">
      <w:pPr>
        <w:spacing w:line="240" w:lineRule="auto"/>
        <w:ind w:left="284" w:righ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0FDF" w:rsidRPr="00C11608">
        <w:rPr>
          <w:rFonts w:ascii="Times New Roman" w:eastAsia="Times New Roman" w:hAnsi="Times New Roman" w:cs="Times New Roman"/>
          <w:sz w:val="24"/>
          <w:szCs w:val="24"/>
        </w:rPr>
        <w:t xml:space="preserve">- охарактеризовать  домашнюю  самостоятельную  работу  и  ее  роль  в  развитии  </w:t>
      </w:r>
      <w:r w:rsidR="004C2E32">
        <w:rPr>
          <w:rFonts w:ascii="Times New Roman" w:eastAsia="Times New Roman" w:hAnsi="Times New Roman" w:cs="Times New Roman"/>
          <w:sz w:val="24"/>
          <w:szCs w:val="24"/>
        </w:rPr>
        <w:t xml:space="preserve">познавательной  </w:t>
      </w:r>
      <w:r w:rsidR="00890FDF" w:rsidRPr="00C11608">
        <w:rPr>
          <w:rFonts w:ascii="Times New Roman" w:eastAsia="Times New Roman" w:hAnsi="Times New Roman" w:cs="Times New Roman"/>
          <w:sz w:val="24"/>
          <w:szCs w:val="24"/>
        </w:rPr>
        <w:t xml:space="preserve">самостоятельности  детей  </w:t>
      </w:r>
      <w:r w:rsidR="00890FDF" w:rsidRPr="00C11608">
        <w:rPr>
          <w:rFonts w:ascii="Times New Roman" w:hAnsi="Times New Roman" w:cs="Times New Roman"/>
          <w:sz w:val="24"/>
          <w:szCs w:val="24"/>
        </w:rPr>
        <w:t xml:space="preserve">среднего </w:t>
      </w:r>
      <w:r w:rsidR="00890FDF" w:rsidRPr="00C11608">
        <w:rPr>
          <w:rFonts w:ascii="Times New Roman" w:eastAsia="Times New Roman" w:hAnsi="Times New Roman" w:cs="Times New Roman"/>
          <w:sz w:val="24"/>
          <w:szCs w:val="24"/>
        </w:rPr>
        <w:t>школьного  возраста;</w:t>
      </w:r>
    </w:p>
    <w:p w:rsidR="00E51E85" w:rsidRPr="00C11608" w:rsidRDefault="00C11608" w:rsidP="00C11608">
      <w:pPr>
        <w:spacing w:line="240" w:lineRule="auto"/>
        <w:ind w:left="284" w:righ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00E8" w:rsidRPr="00C11608">
        <w:rPr>
          <w:rFonts w:ascii="Times New Roman" w:hAnsi="Times New Roman" w:cs="Times New Roman"/>
          <w:sz w:val="24"/>
          <w:szCs w:val="24"/>
        </w:rPr>
        <w:t xml:space="preserve"> - п</w:t>
      </w:r>
      <w:r w:rsidR="00E51E85" w:rsidRPr="00C11608">
        <w:rPr>
          <w:rFonts w:ascii="Times New Roman" w:hAnsi="Times New Roman" w:cs="Times New Roman"/>
          <w:sz w:val="24"/>
          <w:szCs w:val="24"/>
        </w:rPr>
        <w:t xml:space="preserve">ровести  исследования по использованию домашних работ как средства </w:t>
      </w:r>
      <w:r>
        <w:rPr>
          <w:rFonts w:ascii="Times New Roman" w:hAnsi="Times New Roman" w:cs="Times New Roman"/>
          <w:sz w:val="24"/>
          <w:szCs w:val="24"/>
        </w:rPr>
        <w:t xml:space="preserve">     </w:t>
      </w:r>
      <w:r w:rsidR="00E51E85" w:rsidRPr="00C11608">
        <w:rPr>
          <w:rFonts w:ascii="Times New Roman" w:hAnsi="Times New Roman" w:cs="Times New Roman"/>
          <w:sz w:val="24"/>
          <w:szCs w:val="24"/>
        </w:rPr>
        <w:t xml:space="preserve">развития самостоятельности </w:t>
      </w:r>
      <w:r w:rsidR="00A90E07" w:rsidRPr="00C11608">
        <w:rPr>
          <w:rFonts w:ascii="Times New Roman" w:hAnsi="Times New Roman" w:cs="Times New Roman"/>
          <w:sz w:val="24"/>
          <w:szCs w:val="24"/>
        </w:rPr>
        <w:t xml:space="preserve"> </w:t>
      </w:r>
      <w:r w:rsidR="00E51E85" w:rsidRPr="00C11608">
        <w:rPr>
          <w:rFonts w:ascii="Times New Roman" w:hAnsi="Times New Roman" w:cs="Times New Roman"/>
          <w:sz w:val="24"/>
          <w:szCs w:val="24"/>
        </w:rPr>
        <w:t>школьников;</w:t>
      </w:r>
    </w:p>
    <w:p w:rsidR="008C2191" w:rsidRPr="00C11608" w:rsidRDefault="00C11608" w:rsidP="00C11608">
      <w:pPr>
        <w:spacing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2191" w:rsidRPr="00C11608">
        <w:rPr>
          <w:rFonts w:ascii="Times New Roman" w:hAnsi="Times New Roman" w:cs="Times New Roman"/>
          <w:sz w:val="24"/>
          <w:szCs w:val="24"/>
        </w:rPr>
        <w:t xml:space="preserve">- </w:t>
      </w:r>
      <w:r w:rsidR="008C2191" w:rsidRPr="00C11608">
        <w:rPr>
          <w:rFonts w:ascii="Times New Roman" w:eastAsia="Times New Roman" w:hAnsi="Times New Roman" w:cs="Times New Roman"/>
          <w:sz w:val="24"/>
          <w:szCs w:val="24"/>
        </w:rPr>
        <w:t xml:space="preserve">разработать  комплекс  заданий  творческого  характера  и </w:t>
      </w:r>
      <w:r w:rsidR="008C2191" w:rsidRPr="00C11608">
        <w:rPr>
          <w:rFonts w:ascii="Times New Roman" w:hAnsi="Times New Roman" w:cs="Times New Roman"/>
          <w:sz w:val="24"/>
          <w:szCs w:val="24"/>
        </w:rPr>
        <w:t xml:space="preserve">составить  </w:t>
      </w:r>
      <w:r>
        <w:rPr>
          <w:rFonts w:ascii="Times New Roman" w:hAnsi="Times New Roman" w:cs="Times New Roman"/>
          <w:sz w:val="24"/>
          <w:szCs w:val="24"/>
        </w:rPr>
        <w:t xml:space="preserve"> </w:t>
      </w:r>
      <w:r w:rsidR="008C2191" w:rsidRPr="00C11608">
        <w:rPr>
          <w:rFonts w:ascii="Times New Roman" w:hAnsi="Times New Roman" w:cs="Times New Roman"/>
          <w:sz w:val="24"/>
          <w:szCs w:val="24"/>
        </w:rPr>
        <w:t>методические  рекомендации  по  организации  и  выполнению  домашних работ  творческого  характера  на  уроках  географии.</w:t>
      </w:r>
    </w:p>
    <w:p w:rsidR="00890FDF" w:rsidRPr="00C11608" w:rsidRDefault="00EB58CE" w:rsidP="00C11608">
      <w:pPr>
        <w:spacing w:line="240" w:lineRule="auto"/>
        <w:ind w:right="142" w:firstLine="284"/>
        <w:jc w:val="both"/>
        <w:rPr>
          <w:rFonts w:ascii="Times New Roman" w:eastAsia="Times New Roman" w:hAnsi="Times New Roman" w:cs="Times New Roman"/>
          <w:sz w:val="24"/>
          <w:szCs w:val="24"/>
        </w:rPr>
      </w:pPr>
      <w:r w:rsidRPr="00C11608">
        <w:rPr>
          <w:rFonts w:ascii="Times New Roman" w:hAnsi="Times New Roman" w:cs="Times New Roman"/>
          <w:sz w:val="24"/>
          <w:szCs w:val="24"/>
        </w:rPr>
        <w:t>Эффективные методы, которые    использовались  в</w:t>
      </w:r>
      <w:r w:rsidR="008C2191" w:rsidRPr="00C11608">
        <w:rPr>
          <w:rFonts w:ascii="Times New Roman" w:hAnsi="Times New Roman" w:cs="Times New Roman"/>
          <w:sz w:val="24"/>
          <w:szCs w:val="24"/>
        </w:rPr>
        <w:t xml:space="preserve">  предварительной </w:t>
      </w:r>
      <w:r w:rsidRPr="00C11608">
        <w:rPr>
          <w:rFonts w:ascii="Times New Roman" w:hAnsi="Times New Roman" w:cs="Times New Roman"/>
          <w:sz w:val="24"/>
          <w:szCs w:val="24"/>
        </w:rPr>
        <w:t xml:space="preserve"> работе:  </w:t>
      </w:r>
      <w:r w:rsidR="00890FDF" w:rsidRPr="00C11608">
        <w:rPr>
          <w:rFonts w:ascii="Times New Roman" w:eastAsia="Times New Roman" w:hAnsi="Times New Roman" w:cs="Times New Roman"/>
          <w:sz w:val="24"/>
          <w:szCs w:val="24"/>
        </w:rPr>
        <w:t>был использован комплекс теоретических и эмпирических методов исследования в их взаимосвязи</w:t>
      </w:r>
      <w:r w:rsidRPr="00C11608">
        <w:rPr>
          <w:rFonts w:ascii="Times New Roman" w:eastAsia="Times New Roman" w:hAnsi="Times New Roman" w:cs="Times New Roman"/>
          <w:sz w:val="24"/>
          <w:szCs w:val="24"/>
        </w:rPr>
        <w:t xml:space="preserve"> </w:t>
      </w:r>
      <w:r w:rsidR="00890FDF" w:rsidRPr="00C11608">
        <w:rPr>
          <w:rFonts w:ascii="Times New Roman" w:eastAsia="Times New Roman" w:hAnsi="Times New Roman" w:cs="Times New Roman"/>
          <w:sz w:val="24"/>
          <w:szCs w:val="24"/>
        </w:rPr>
        <w:t xml:space="preserve"> с опытно-экспериментальной работой. Теоретические методы: анализ психолого-педагогической и методической литературы по проблематике; изучение передового педагогического опыта. Эмпирический метод: включенное наблюдение, беседы с учителями, родителями, учащимися, анкетирование, изучение и анализ творческих работ учащихся, статистические методы обработки результатов опытно-экспериментальной работы.</w:t>
      </w:r>
    </w:p>
    <w:p w:rsidR="002B61FD" w:rsidRPr="00C11608" w:rsidRDefault="002B61FD" w:rsidP="00C11608">
      <w:pPr>
        <w:spacing w:line="240" w:lineRule="auto"/>
        <w:ind w:right="142" w:firstLine="284"/>
        <w:jc w:val="both"/>
        <w:rPr>
          <w:rFonts w:ascii="Times New Roman" w:eastAsia="Times New Roman" w:hAnsi="Times New Roman" w:cs="Times New Roman"/>
          <w:sz w:val="24"/>
          <w:szCs w:val="24"/>
        </w:rPr>
      </w:pPr>
      <w:r w:rsidRPr="00C11608">
        <w:rPr>
          <w:rFonts w:ascii="Times New Roman" w:eastAsia="Times New Roman" w:hAnsi="Times New Roman" w:cs="Times New Roman"/>
          <w:sz w:val="24"/>
          <w:szCs w:val="24"/>
        </w:rPr>
        <w:t xml:space="preserve">Квинтилиан утверждал, что наличие природных дарований вместе с правильно организованным учением может помочь человеку достичь совершенства в овладении науками и искусствами. Одних упражнений, повторяющих действия наставника явно не достаточно. Необходимо поощрять в детях стремление к изобретательству, творчеству, как высшей форме проявления самостоятельности. Эти идеи были использованы  в качестве отправной точки при организации самостоятельной познавательной деятельности школьников, в разработке системы самостоятельных  домашних работ, включающих в себя и тренировочные упражнения, без которых невозможно приобретение учениками стойких умений их выполнения. </w:t>
      </w:r>
    </w:p>
    <w:p w:rsidR="005C2D90" w:rsidRPr="00C11608" w:rsidRDefault="00197813" w:rsidP="00C11608">
      <w:pPr>
        <w:ind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016CA" w:rsidRPr="00C11608">
        <w:rPr>
          <w:rFonts w:ascii="Times New Roman" w:hAnsi="Times New Roman" w:cs="Times New Roman"/>
          <w:sz w:val="24"/>
          <w:szCs w:val="24"/>
        </w:rPr>
        <w:t xml:space="preserve">Мотивацией  создания  данной  работы явилось  участие  в  </w:t>
      </w:r>
      <w:r w:rsidR="00B016CA" w:rsidRPr="00C11608">
        <w:rPr>
          <w:rFonts w:ascii="Times New Roman" w:eastAsia="Times New Roman" w:hAnsi="Times New Roman" w:cs="Times New Roman"/>
          <w:sz w:val="24"/>
          <w:szCs w:val="24"/>
        </w:rPr>
        <w:t xml:space="preserve"> </w:t>
      </w:r>
      <w:r w:rsidR="005C2D90" w:rsidRPr="00C11608">
        <w:rPr>
          <w:rFonts w:ascii="Times New Roman" w:eastAsia="Times New Roman" w:hAnsi="Times New Roman" w:cs="Times New Roman"/>
          <w:sz w:val="24"/>
          <w:szCs w:val="24"/>
        </w:rPr>
        <w:t>муниципальном методическом конкурсе педагогов образовательных учреждений Костромской области</w:t>
      </w:r>
      <w:r w:rsidR="005C2D90" w:rsidRPr="00C11608">
        <w:rPr>
          <w:rFonts w:ascii="Times New Roman" w:hAnsi="Times New Roman" w:cs="Times New Roman"/>
          <w:sz w:val="24"/>
          <w:szCs w:val="24"/>
        </w:rPr>
        <w:t>.</w:t>
      </w:r>
    </w:p>
    <w:p w:rsidR="0054437D" w:rsidRPr="00C11608" w:rsidRDefault="00B016CA" w:rsidP="00C11608">
      <w:pPr>
        <w:spacing w:line="240" w:lineRule="auto"/>
        <w:ind w:right="142" w:firstLine="284"/>
        <w:jc w:val="both"/>
        <w:rPr>
          <w:rFonts w:ascii="Times New Roman" w:hAnsi="Times New Roman" w:cs="Times New Roman"/>
          <w:b/>
          <w:sz w:val="24"/>
          <w:szCs w:val="24"/>
        </w:rPr>
      </w:pPr>
      <w:r w:rsidRPr="00C11608">
        <w:rPr>
          <w:rFonts w:ascii="Times New Roman" w:eastAsia="Times New Roman" w:hAnsi="Times New Roman" w:cs="Times New Roman"/>
          <w:sz w:val="24"/>
          <w:szCs w:val="24"/>
        </w:rPr>
        <w:t xml:space="preserve">    </w:t>
      </w:r>
      <w:r w:rsidR="00E300E8" w:rsidRPr="00C11608">
        <w:rPr>
          <w:rFonts w:ascii="Times New Roman" w:eastAsia="Times New Roman" w:hAnsi="Times New Roman" w:cs="Times New Roman"/>
          <w:sz w:val="24"/>
          <w:szCs w:val="24"/>
        </w:rPr>
        <w:t xml:space="preserve">                                                    </w:t>
      </w:r>
      <w:r w:rsidR="0054437D" w:rsidRPr="00C11608">
        <w:rPr>
          <w:rFonts w:ascii="Times New Roman" w:hAnsi="Times New Roman" w:cs="Times New Roman"/>
          <w:b/>
          <w:sz w:val="24"/>
          <w:szCs w:val="24"/>
        </w:rPr>
        <w:t>Теоретическая  часть.</w:t>
      </w:r>
    </w:p>
    <w:p w:rsidR="0054437D" w:rsidRPr="00C11608" w:rsidRDefault="0054437D" w:rsidP="00C11608">
      <w:pPr>
        <w:ind w:firstLine="284"/>
        <w:jc w:val="center"/>
        <w:rPr>
          <w:rFonts w:ascii="Times New Roman" w:hAnsi="Times New Roman" w:cs="Times New Roman"/>
          <w:b/>
          <w:sz w:val="24"/>
          <w:szCs w:val="24"/>
        </w:rPr>
      </w:pPr>
      <w:r w:rsidRPr="00C11608">
        <w:rPr>
          <w:rFonts w:ascii="Times New Roman" w:hAnsi="Times New Roman" w:cs="Times New Roman"/>
          <w:b/>
          <w:sz w:val="24"/>
          <w:szCs w:val="24"/>
        </w:rPr>
        <w:t xml:space="preserve">Домашняя  самостоятельная  работа  и  ее  роль  в  развитии  </w:t>
      </w:r>
      <w:r w:rsidR="004C2E32">
        <w:rPr>
          <w:rFonts w:ascii="Times New Roman" w:hAnsi="Times New Roman" w:cs="Times New Roman"/>
          <w:b/>
          <w:sz w:val="24"/>
          <w:szCs w:val="24"/>
        </w:rPr>
        <w:t xml:space="preserve">познавательной </w:t>
      </w:r>
      <w:r w:rsidRPr="00C11608">
        <w:rPr>
          <w:rFonts w:ascii="Times New Roman" w:hAnsi="Times New Roman" w:cs="Times New Roman"/>
          <w:b/>
          <w:sz w:val="24"/>
          <w:szCs w:val="24"/>
        </w:rPr>
        <w:t>самостоятельности  детей    школьного  возраста</w:t>
      </w:r>
    </w:p>
    <w:p w:rsidR="00AB166B" w:rsidRPr="00C11608" w:rsidRDefault="0054437D" w:rsidP="00C11608">
      <w:pPr>
        <w:pStyle w:val="a4"/>
        <w:ind w:firstLine="284"/>
        <w:jc w:val="both"/>
      </w:pPr>
      <w:r w:rsidRPr="00C11608">
        <w:t xml:space="preserve">    </w:t>
      </w:r>
      <w:r w:rsidR="00AB166B" w:rsidRPr="00C11608">
        <w:t>Как качество личности самостоятельность стала предметом изучения недавно и связывается с понятием “субъект обучения”. Школьник как субъект обучения — это носитель учебной деятельности, ему принадлежат ее содержание и структура, активно участвуя в ней вместе с другими детьми и учителем, он проявляет субъектность.</w:t>
      </w:r>
    </w:p>
    <w:p w:rsidR="005C2D90" w:rsidRPr="00C11608" w:rsidRDefault="00AB166B" w:rsidP="00C11608">
      <w:pPr>
        <w:pStyle w:val="a4"/>
        <w:ind w:firstLine="284"/>
        <w:jc w:val="both"/>
      </w:pPr>
      <w:r w:rsidRPr="00C11608">
        <w:t xml:space="preserve">  </w:t>
      </w:r>
      <w:r w:rsidR="00E300E8" w:rsidRPr="00C11608">
        <w:t xml:space="preserve"> </w:t>
      </w:r>
      <w:r w:rsidRPr="00C11608">
        <w:t xml:space="preserve"> Ученые отмечают, что самостоятельность всегда проявляется там, где человек способен сам увидеть объективные основания для того, чтобы проявить активность. На неразрывную связь активности и самостоятельности указывали многие ученые. В. В. Давыдов, например, утверждал, что субъектность ребенка позволяет ему успешно самостоятельно осуществлят</w:t>
      </w:r>
      <w:r w:rsidR="00C11608">
        <w:t xml:space="preserve">ь ту или иную деятельность. </w:t>
      </w:r>
      <w:r w:rsidRPr="00C11608">
        <w:t xml:space="preserve">Активность при этом понимается как категория более общая по отношению к самостоятельности: можно быть активным, но не самостоятельным, самостоятельность же без активности не возможна. В настоящее время в исследованиях проблемы самостоятельности детей в учебном процессе имеется противоречие между необходимостью целостного развития личности ученика и направленностью педагогических воздействий на формирование ее отдельных сторон. </w:t>
      </w:r>
      <w:r w:rsidR="00A90E07" w:rsidRPr="00C11608">
        <w:t>Р</w:t>
      </w:r>
      <w:r w:rsidRPr="00C11608">
        <w:t xml:space="preserve">азрешить это противоречие можно, если рассматривать самостоятельность школьников в учебном процессе как интеллектуальную, определяющую субъективное отношение ребенка к себе и окружающей действительности, формируемую и устойчиво проявляющуюся в учебной деятельности. </w:t>
      </w:r>
      <w:r w:rsidR="00B016CA" w:rsidRPr="00C11608">
        <w:t xml:space="preserve">                                                                                                                                          </w:t>
      </w:r>
      <w:r w:rsidRPr="00C11608">
        <w:t xml:space="preserve">     </w:t>
      </w:r>
    </w:p>
    <w:p w:rsidR="00AB166B" w:rsidRPr="00C11608" w:rsidRDefault="00E300E8" w:rsidP="00197813">
      <w:pPr>
        <w:pStyle w:val="a4"/>
        <w:ind w:firstLine="284"/>
        <w:jc w:val="both"/>
      </w:pPr>
      <w:r w:rsidRPr="00C11608">
        <w:lastRenderedPageBreak/>
        <w:t xml:space="preserve">       </w:t>
      </w:r>
      <w:r w:rsidR="00AB166B" w:rsidRPr="00C11608">
        <w:t xml:space="preserve">Присутствие интеллектуальной самостоятельности в структуре личности ученика позволяет ему определять цели, принципы, средства учебной деятельности и реализовывать их, действуя без побуждения или принуждения извне. Интеллектуально самостоятельный человек способен учиться всю жизнь: получать образование, приобретать специальность, обучаться жизненно важным умениям — всему, что важно для его самосовершенствования. При этом он сам выбирает, что для него важно и как он этому будет обучаться. </w:t>
      </w:r>
    </w:p>
    <w:p w:rsidR="00AB166B" w:rsidRPr="00C11608" w:rsidRDefault="00AB166B" w:rsidP="00C11608">
      <w:pPr>
        <w:pStyle w:val="a4"/>
        <w:ind w:firstLine="284"/>
        <w:jc w:val="both"/>
      </w:pPr>
      <w:r w:rsidRPr="00C11608">
        <w:t xml:space="preserve">   </w:t>
      </w:r>
      <w:r w:rsidR="00E300E8" w:rsidRPr="00C11608">
        <w:t xml:space="preserve"> </w:t>
      </w:r>
      <w:r w:rsidRPr="00C11608">
        <w:t xml:space="preserve"> Педагог, формирующий интел</w:t>
      </w:r>
      <w:r w:rsidR="00E305DE">
        <w:t xml:space="preserve">лектуальную самостоятельность </w:t>
      </w:r>
      <w:r w:rsidRPr="00C11608">
        <w:t xml:space="preserve">школьников, способствует благоприятной ситуации развития ребенка, выстраиванию его жизненных перспектив, т. е. реализует цель воспитания, ибо результатом его педагогической деятельности предстает личность ученика как “активное творческое начало, порождающее мир, проектирующее действительность и собственное будущее, выходящее в своих поступках и деяниях за пределы самого себя” . </w:t>
      </w:r>
    </w:p>
    <w:p w:rsidR="00AB166B" w:rsidRPr="00C11608" w:rsidRDefault="00B016CA" w:rsidP="00C11608">
      <w:pPr>
        <w:pStyle w:val="a4"/>
        <w:ind w:firstLine="284"/>
        <w:jc w:val="both"/>
      </w:pPr>
      <w:r w:rsidRPr="00C11608">
        <w:t xml:space="preserve">       </w:t>
      </w:r>
      <w:r w:rsidR="00AB166B" w:rsidRPr="00C11608">
        <w:t xml:space="preserve">Таким образом, интеллектуальная самостоятельность характеризует две стороны личности человека: смысловую и интеллектуальную — и определяет ее целостное развитие. </w:t>
      </w:r>
    </w:p>
    <w:p w:rsidR="0054437D" w:rsidRPr="00C11608" w:rsidRDefault="00293229" w:rsidP="00C11608">
      <w:pPr>
        <w:pStyle w:val="a4"/>
        <w:ind w:firstLine="284"/>
        <w:jc w:val="both"/>
      </w:pPr>
      <w:r w:rsidRPr="00C11608">
        <w:t xml:space="preserve">      </w:t>
      </w:r>
      <w:r w:rsidR="0054437D" w:rsidRPr="00C11608">
        <w:t xml:space="preserve"> Как известно, в системе школьного урока</w:t>
      </w:r>
      <w:r w:rsidRPr="00C11608">
        <w:t xml:space="preserve">  для  развития  самостоятельности  </w:t>
      </w:r>
      <w:r w:rsidR="0054437D" w:rsidRPr="00C11608">
        <w:t>возможны фронтальные, групповые и индивидуальные занятия. Мы в данном случае, следуя нашей теме, остановимся лишь на домашней самостоятельной работе учащихся.</w:t>
      </w:r>
    </w:p>
    <w:p w:rsidR="0054437D" w:rsidRPr="00C11608" w:rsidRDefault="0054437D" w:rsidP="00C11608">
      <w:pPr>
        <w:pStyle w:val="a4"/>
        <w:ind w:firstLine="284"/>
        <w:jc w:val="both"/>
      </w:pPr>
      <w:r w:rsidRPr="00C11608">
        <w:t xml:space="preserve">   </w:t>
      </w:r>
      <w:r w:rsidR="00B016CA" w:rsidRPr="00C11608">
        <w:t xml:space="preserve">     </w:t>
      </w:r>
      <w:r w:rsidRPr="00C11608">
        <w:t xml:space="preserve">Вопрос о домашней самостоятельной работе учащихся имеет большую историю. </w:t>
      </w:r>
      <w:r w:rsidR="004903C8" w:rsidRPr="00C11608">
        <w:t xml:space="preserve"> </w:t>
      </w:r>
      <w:r w:rsidRPr="00C11608">
        <w:t xml:space="preserve">В дореволюционной школе домашняя работа учащихся занимала значительное место в обучении, но по существу сводилась к заучиванию и зазубриванию по </w:t>
      </w:r>
      <w:r w:rsidR="004903C8" w:rsidRPr="00C11608">
        <w:t xml:space="preserve"> </w:t>
      </w:r>
      <w:r w:rsidRPr="00C11608">
        <w:t>книге заданий учителя. Нередко и сам урок в классе сводился к проверке и задаванию домашних работ. В первые годы строительства советской школы домашние задания были отменены.</w:t>
      </w:r>
      <w:r w:rsidR="009C7C96" w:rsidRPr="00C11608">
        <w:t xml:space="preserve"> Эта отмена для того времени  определялась</w:t>
      </w:r>
      <w:r w:rsidRPr="00C11608">
        <w:t>, с одной стороны, стремлением как можно скорее покончить со школой муштры и зубрежки, а с другой— отсутствием учебников и книг, удовлетворяющих требованиям новой школы. Позднее, когда школа работала по комплексным программам, домашняя самостоятельная работа по преимуществу носила характер собирания необходимых данных о местном крае. Начиная с 30-х гг. она получила весьма широкое распространение. Задавание уроков на дом и их проверка стали рассматриваться как обязательные части урока. За последующие годы школы накопили большой положительный опыт в организации домашней работы учащихся, но не избежала и существенных недостатков. К числу таких недостатков в первую очередь надо отнести перегрузку учащихся домашними заданиями, что, в свою очередь, повлекло за собой снижение удельного веса самостоятельной работы учащихся на самом уроке. Некоторые школы, стремясь преодолеть этот недостаток, пошли на отмену домашних заданий, с чем согласиться нельзя.</w:t>
      </w:r>
    </w:p>
    <w:p w:rsidR="0054437D" w:rsidRPr="00C11608" w:rsidRDefault="004903C8" w:rsidP="00C11608">
      <w:pPr>
        <w:pStyle w:val="a4"/>
        <w:ind w:firstLine="284"/>
        <w:jc w:val="both"/>
      </w:pPr>
      <w:r w:rsidRPr="00C11608">
        <w:t xml:space="preserve">      </w:t>
      </w:r>
      <w:r w:rsidR="005C2D90" w:rsidRPr="00C11608">
        <w:t xml:space="preserve">       </w:t>
      </w:r>
      <w:r w:rsidR="0054437D" w:rsidRPr="00C11608">
        <w:t>В чем заключается смысл домашней самостоятельной работы учащихся?</w:t>
      </w:r>
      <w:r w:rsidRPr="00C11608">
        <w:t xml:space="preserve">                   </w:t>
      </w:r>
      <w:r w:rsidR="0054437D" w:rsidRPr="00C11608">
        <w:t xml:space="preserve">Прежде </w:t>
      </w:r>
      <w:r w:rsidR="005C2D90" w:rsidRPr="00C11608">
        <w:t xml:space="preserve">всего </w:t>
      </w:r>
      <w:r w:rsidR="0054437D" w:rsidRPr="00C11608">
        <w:t xml:space="preserve"> в том, что учащиеся закрепляют и расширяют приобретенные на уроке знания, умения и навыки и овладевают методами самостоятельной работы. </w:t>
      </w:r>
      <w:r w:rsidRPr="00C11608">
        <w:t xml:space="preserve">   </w:t>
      </w:r>
      <w:r w:rsidR="0054437D" w:rsidRPr="00C11608">
        <w:t xml:space="preserve">Домашняя самостоятельная работа воспитывает чувство ответственности учащихся за порученное дело, повышает уверенность в преодолении встречающихся трудностей и подготавливает их к самообразованию после окончания школы. При всем этом нельзя впадать в крайность и переносить центр тяжести в обучении с урока на домашнюю работу. Домашняя работа не может подменять урока, она должна вытекать из него и обслуживать его потребности. Надо отказаться от сложившегося трафарета в задавании </w:t>
      </w:r>
      <w:r w:rsidR="0054437D" w:rsidRPr="00C11608">
        <w:lastRenderedPageBreak/>
        <w:t>уроков на дом, при котором урок неизменно заканчивается словами учителя: запишите домашнее задание. Объем и характер домашних заданий в каждом отдельном случае определяется общим планом учебных занятий по тому или иному разделу и теме изучаемого материала. В зависимости от класса и специфики изучаемого материала домашние задания в одних случаях даются по каждому уроку, в других — по теме программы.</w:t>
      </w:r>
      <w:r w:rsidR="00E305DE">
        <w:t xml:space="preserve">    </w:t>
      </w:r>
      <w:r w:rsidR="0054437D" w:rsidRPr="00C11608">
        <w:t xml:space="preserve"> Надо всемерно развивать интерес учащихся к домашним работам. Часть учащихся выполняет домашние задания без особого интереса потому, что смысл повторения ими не всегда осознается, а нового и занимательного они в них находят мало. Преодоление такого отношения учащихся к домашним работам требует введения в задания таких вопросов, которые бы не только закрепляли знания, приобретенные на уроке, но и расширяли их, способствовали более глубокому осмысливанию. </w:t>
      </w:r>
      <w:r w:rsidRPr="00C11608">
        <w:t xml:space="preserve">   </w:t>
      </w:r>
      <w:r w:rsidR="0054437D" w:rsidRPr="00C11608">
        <w:t xml:space="preserve"> </w:t>
      </w:r>
      <w:r w:rsidR="005C2D90" w:rsidRPr="00C11608">
        <w:t xml:space="preserve">      </w:t>
      </w:r>
      <w:r w:rsidR="0054437D" w:rsidRPr="00C11608">
        <w:t>По мере усовершенствования урока и усиления самостоятельной работы, учащихся необходимо сокращать объем домашних заданий и повышать их творческий характер, что способствует расширению и углублению приобретаемых знаний на уроке и овладению методами самостоятельной работы.</w:t>
      </w:r>
      <w:r w:rsidR="005C2D90" w:rsidRPr="00C11608">
        <w:t xml:space="preserve">   </w:t>
      </w:r>
    </w:p>
    <w:p w:rsidR="0054437D" w:rsidRPr="00C11608" w:rsidRDefault="0054437D" w:rsidP="00C11608">
      <w:pPr>
        <w:pStyle w:val="a4"/>
        <w:ind w:firstLine="284"/>
        <w:jc w:val="both"/>
      </w:pPr>
      <w:r w:rsidRPr="00C11608">
        <w:t xml:space="preserve">  </w:t>
      </w:r>
      <w:r w:rsidR="004903C8" w:rsidRPr="00C11608">
        <w:t xml:space="preserve">    </w:t>
      </w:r>
      <w:r w:rsidRPr="00C11608">
        <w:t xml:space="preserve">Существенным недостатком в постановке домашней самостоятельной работы учащихся в ряде школ является ее однообразие. Нередко эта работа ограничивается закреплением по учебнику изученного на уроке. Между тем в практике работы передовых школ давно сложились самые различные ее виды: чтение учебников и книг с целью осмысливания и закрепления изученного материала на уроке; выполнение разного рода упражнений, имеющих целью приобретение умений и навыков и достижение наибольшей прочности усвоения знаний; проведение разного рода наблюдений, опытов и практических работ в интересах развития </w:t>
      </w:r>
      <w:r w:rsidR="004903C8" w:rsidRPr="00C11608">
        <w:t xml:space="preserve">  </w:t>
      </w:r>
      <w:r w:rsidR="00293229" w:rsidRPr="00C11608">
        <w:t>н</w:t>
      </w:r>
      <w:r w:rsidRPr="00C11608">
        <w:t>аблюдательности, пытливости, трудовых и политехнических умений и навыков, подготовка докладов, рефератов, сочинений, помогающих расширению и углублению знаний и овладению учащимися навыками творческой работы; чтение художественной, научной и технической литературы, расширяющей общеобразовательный и технический кругозор учащихся и т.д. Учитель может помочь ученику овладеть основными навыками и умениями домашней самостоятельной работы, к числу которых относятся обучение работе с учебником; формирование навыков обработки дополнительной литературы; знакомство с приемами систематизации знаний; использование таблиц, памяток, опорных конспектов в подготовке домашних заданий.</w:t>
      </w:r>
    </w:p>
    <w:p w:rsidR="0054437D" w:rsidRPr="00C11608" w:rsidRDefault="0054437D" w:rsidP="00C11608">
      <w:pPr>
        <w:spacing w:before="100" w:beforeAutospacing="1" w:after="100" w:afterAutospacing="1"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C01FC5"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005C2D90"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В связи с тем, что сегодня существует множество образовательных программ, поэтому просто необходимо ставить вопрос об организации и проверке домашней работы на одну из главенствующих позиций в методике преподавания.</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00C01FC5" w:rsidRPr="00C11608">
        <w:rPr>
          <w:rFonts w:ascii="Times New Roman" w:hAnsi="Times New Roman" w:cs="Times New Roman"/>
          <w:sz w:val="24"/>
          <w:szCs w:val="24"/>
        </w:rPr>
        <w:t>На уроках  географии</w:t>
      </w:r>
      <w:r w:rsidRPr="00C11608">
        <w:rPr>
          <w:rFonts w:ascii="Times New Roman" w:hAnsi="Times New Roman" w:cs="Times New Roman"/>
          <w:sz w:val="24"/>
          <w:szCs w:val="24"/>
        </w:rPr>
        <w:t xml:space="preserve">  целесообразно применять разнообразные виды домашних заданий. Это, в первую очередь, групповые, индивидуальные и фронтальные.</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Групповые – направлены на создание атмосферы коллективного труда. При </w:t>
      </w:r>
      <w:r w:rsidR="00C01FC5" w:rsidRPr="00C11608">
        <w:rPr>
          <w:rFonts w:ascii="Times New Roman" w:hAnsi="Times New Roman" w:cs="Times New Roman"/>
          <w:sz w:val="24"/>
          <w:szCs w:val="24"/>
        </w:rPr>
        <w:t xml:space="preserve"> </w:t>
      </w:r>
      <w:r w:rsidRPr="00C11608">
        <w:rPr>
          <w:rFonts w:ascii="Times New Roman" w:hAnsi="Times New Roman" w:cs="Times New Roman"/>
          <w:sz w:val="24"/>
          <w:szCs w:val="24"/>
        </w:rPr>
        <w:t>этом каждый ребёнок  проявляет себя индивидуально, ярко.  Учащиеся совместно с</w:t>
      </w:r>
      <w:r w:rsidR="005C2D90"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группой и в то же время каждый индивидуально отстаивает своё мнение. Данный вид домашних заданий имеет определённые признаки: цель задания осознаётся как общая, требующая совместных усилий группы и её членов; предполагается разделение труда и назначение определённой роли; в процессе работы между членами микроколлектива формируются отношения ответственности и </w:t>
      </w:r>
      <w:r w:rsidR="00C01FC5" w:rsidRPr="00C11608">
        <w:rPr>
          <w:rFonts w:ascii="Times New Roman" w:hAnsi="Times New Roman" w:cs="Times New Roman"/>
          <w:sz w:val="24"/>
          <w:szCs w:val="24"/>
        </w:rPr>
        <w:t xml:space="preserve"> </w:t>
      </w:r>
      <w:r w:rsidRPr="00C11608">
        <w:rPr>
          <w:rFonts w:ascii="Times New Roman" w:hAnsi="Times New Roman" w:cs="Times New Roman"/>
          <w:sz w:val="24"/>
          <w:szCs w:val="24"/>
        </w:rPr>
        <w:t>зависимости; контроль за деятельностью частично осуществляется самими учащимися.</w:t>
      </w:r>
    </w:p>
    <w:p w:rsidR="00C01FC5"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 xml:space="preserve">      Индивидуальные задания позволяют учитывать индивидуальные различия, разную скорость и гибкость мышления. Выполняя индивидуальные задания, каждый ученик применяет частично-поисковый метод, расширяет мотивацию обучения. </w:t>
      </w:r>
      <w:r w:rsidR="00C01FC5" w:rsidRPr="00C11608">
        <w:rPr>
          <w:rFonts w:ascii="Times New Roman" w:hAnsi="Times New Roman" w:cs="Times New Roman"/>
          <w:sz w:val="24"/>
          <w:szCs w:val="24"/>
        </w:rPr>
        <w:t xml:space="preserve">  </w:t>
      </w:r>
    </w:p>
    <w:p w:rsidR="0054437D" w:rsidRPr="00C11608" w:rsidRDefault="00C01FC5"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Вместе с тем идёт реализация внутреннего  потенциала, что влияет на развитие личности.</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Фронтальные задания выполняются всеми учащимися. Но в то же время единовременно проявляют свою индивидуальность и оригинальность. Данные виды домашних заданий необходимо комбинировать и  дифференцировать – выделять задания 1,2,3 уровней. Каждому виду заданий может соответствовать определённая форма организации процесса обучения .</w:t>
      </w:r>
    </w:p>
    <w:p w:rsidR="00E305DE"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Одной из распространённых форм творческого домашнего задания  является</w:t>
      </w:r>
      <w:r w:rsidR="00E305DE">
        <w:rPr>
          <w:rFonts w:ascii="Times New Roman" w:hAnsi="Times New Roman" w:cs="Times New Roman"/>
          <w:sz w:val="24"/>
          <w:szCs w:val="24"/>
        </w:rPr>
        <w:t>:</w:t>
      </w:r>
    </w:p>
    <w:p w:rsidR="0054437D" w:rsidRPr="00C11608" w:rsidRDefault="00E305DE" w:rsidP="00C1160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54437D" w:rsidRPr="00C11608">
        <w:rPr>
          <w:rFonts w:ascii="Times New Roman" w:hAnsi="Times New Roman" w:cs="Times New Roman"/>
          <w:sz w:val="24"/>
          <w:szCs w:val="24"/>
        </w:rPr>
        <w:t xml:space="preserve"> подготовка сообщений, что предполагает работу с дополнительной литературой. Сообщение – небольшой материал на 3-5 минут, где выделены интересные факты, заметки из научно-популярной литературы. </w:t>
      </w:r>
    </w:p>
    <w:p w:rsidR="0054437D" w:rsidRPr="00C11608" w:rsidRDefault="00C01FC5"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9C7C96"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Темы подобных заданий различны: от простых сообщений о животном мире, растительности, природных явлениях до более сложных, охватывающих глобальные историко-географические, краеведческие проблемы. Например, изучая</w:t>
      </w:r>
      <w:r w:rsidR="009C7C96"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темы: «Животный мир</w:t>
      </w:r>
      <w:r w:rsidR="009C7C96" w:rsidRPr="00C11608">
        <w:rPr>
          <w:rFonts w:ascii="Times New Roman" w:hAnsi="Times New Roman" w:cs="Times New Roman"/>
          <w:sz w:val="24"/>
          <w:szCs w:val="24"/>
        </w:rPr>
        <w:t>»</w:t>
      </w:r>
      <w:r w:rsidR="0054437D" w:rsidRPr="00C11608">
        <w:rPr>
          <w:rFonts w:ascii="Times New Roman" w:hAnsi="Times New Roman" w:cs="Times New Roman"/>
          <w:sz w:val="24"/>
          <w:szCs w:val="24"/>
        </w:rPr>
        <w:t xml:space="preserve">   предлагаются следующие вопросы сообщений: «Значение диких животных в природе и жизни человека прежде и теперь».</w:t>
      </w:r>
    </w:p>
    <w:p w:rsidR="00E305DE"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C01FC5" w:rsidRPr="00C11608">
        <w:rPr>
          <w:rFonts w:ascii="Times New Roman" w:hAnsi="Times New Roman" w:cs="Times New Roman"/>
          <w:sz w:val="24"/>
          <w:szCs w:val="24"/>
        </w:rPr>
        <w:t xml:space="preserve">   </w:t>
      </w:r>
      <w:r w:rsidR="00197813">
        <w:rPr>
          <w:rFonts w:ascii="Times New Roman" w:hAnsi="Times New Roman" w:cs="Times New Roman"/>
          <w:sz w:val="24"/>
          <w:szCs w:val="24"/>
        </w:rPr>
        <w:t xml:space="preserve">  </w:t>
      </w:r>
      <w:r w:rsidR="00293229"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Такие формы заданий на дом желательно применять в каждом курсе. Это способствует тому, что учащиеся верно учатся самостоятельно работать с дополнительной литературой, каждый вживается в роль учёного. Также он решает, как будет раскрыта тема, в какой форме и что для этого необходимо. В данной форме заданий существует межпредметная связь. </w:t>
      </w:r>
    </w:p>
    <w:p w:rsidR="0054437D" w:rsidRPr="00C11608" w:rsidRDefault="00E305DE" w:rsidP="00C1160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54437D" w:rsidRPr="00C11608">
        <w:rPr>
          <w:rFonts w:ascii="Times New Roman" w:hAnsi="Times New Roman" w:cs="Times New Roman"/>
          <w:sz w:val="24"/>
          <w:szCs w:val="24"/>
        </w:rPr>
        <w:t xml:space="preserve">Можно использовать сочинение - сказки, где учащиеся выступают в роли писателей-сказочников, разрабатывают </w:t>
      </w:r>
      <w:r w:rsidR="00C01FC5"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свой сюжет, определённое содержание своего произведения. Данные задание формируют абстрактное мышление и пространственное воображение. Учащиеся переносятся мысленно в новую, таинственную окружающую среду, стараются проникнуться духом географических исследований.</w:t>
      </w:r>
    </w:p>
    <w:p w:rsidR="00E305DE" w:rsidRDefault="00E305DE" w:rsidP="00C1160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54437D" w:rsidRPr="00C11608">
        <w:rPr>
          <w:rFonts w:ascii="Times New Roman" w:hAnsi="Times New Roman" w:cs="Times New Roman"/>
          <w:sz w:val="24"/>
          <w:szCs w:val="24"/>
        </w:rPr>
        <w:t xml:space="preserve">  Следующая форма задания на дом, которое учащиеся выполняют с особым увлечением – это составление и разработка собственных ребусов, кроссвордов, </w:t>
      </w:r>
      <w:r w:rsidR="00C01FC5"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 xml:space="preserve">шарад и головоломок. Каждый ученик старается составить задание оригинальнее, чем у других, приводят новые факты, проявляют фантазию и любознательность. Подобную форму особенно целесообразно использовать на уроках обобщающего повторения по любым темам и разделам. Это особенно важно для тех ребят, </w:t>
      </w:r>
      <w:r w:rsidR="00C01FC5"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 xml:space="preserve">которые скрывают свои возможности под маской скромности и безразличия. </w:t>
      </w:r>
      <w:r w:rsidR="00C01FC5"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Работу такого ребёнка необходимо одобрить, похвалить.</w:t>
      </w:r>
      <w:r w:rsidR="00293229" w:rsidRPr="00C11608">
        <w:rPr>
          <w:rFonts w:ascii="Times New Roman" w:hAnsi="Times New Roman" w:cs="Times New Roman"/>
          <w:sz w:val="24"/>
          <w:szCs w:val="24"/>
        </w:rPr>
        <w:t xml:space="preserve"> </w:t>
      </w:r>
    </w:p>
    <w:p w:rsidR="0054437D" w:rsidRPr="00C11608" w:rsidRDefault="00E305DE" w:rsidP="00C1160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009C7C96"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 xml:space="preserve">Необычное задание, которое можно предложить  – это стихотворения по теме. Стихотворная работа может применяться в любой теме раздела. Это задание является своего рода открытием. Открытием своих внутренних резервов и лирических способностей. Ребёнок проявляет себя в качестве поэта и старается оригинально, необычно выразить свои мысли. Практически все учащиеся выполняют домашнее задание с удовольствием, потому что каждый ребёнок  по-своему талантлив и способен. </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 xml:space="preserve">  </w:t>
      </w:r>
      <w:r w:rsidR="00E305DE">
        <w:rPr>
          <w:rFonts w:ascii="Times New Roman" w:hAnsi="Times New Roman" w:cs="Times New Roman"/>
          <w:sz w:val="24"/>
          <w:szCs w:val="24"/>
        </w:rPr>
        <w:t xml:space="preserve">5.  </w:t>
      </w:r>
      <w:r w:rsidRPr="00C11608">
        <w:rPr>
          <w:rFonts w:ascii="Times New Roman" w:hAnsi="Times New Roman" w:cs="Times New Roman"/>
          <w:sz w:val="24"/>
          <w:szCs w:val="24"/>
        </w:rPr>
        <w:t>Заинтересовывает учащихся и такое творческое задание, как составление и разработка тестов. Такая работа заставляет ученика размышлять над материалом, сопоставлять, анализировать.</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5DE">
        <w:rPr>
          <w:rFonts w:ascii="Times New Roman" w:hAnsi="Times New Roman" w:cs="Times New Roman"/>
          <w:sz w:val="24"/>
          <w:szCs w:val="24"/>
        </w:rPr>
        <w:t>6.</w:t>
      </w:r>
      <w:r w:rsidRPr="00C11608">
        <w:rPr>
          <w:rFonts w:ascii="Times New Roman" w:hAnsi="Times New Roman" w:cs="Times New Roman"/>
          <w:sz w:val="24"/>
          <w:szCs w:val="24"/>
        </w:rPr>
        <w:t xml:space="preserve">   Задания проблемного характера, где раскрывается логика решения учебной или реальной проблемы, связаны с доказательными личными суждениями.  Темы задания различны: составление плана предотвращения катастрофы, </w:t>
      </w:r>
      <w:r w:rsidR="00C01FC5" w:rsidRPr="00C11608">
        <w:rPr>
          <w:rFonts w:ascii="Times New Roman" w:hAnsi="Times New Roman" w:cs="Times New Roman"/>
          <w:sz w:val="24"/>
          <w:szCs w:val="24"/>
        </w:rPr>
        <w:t>экологические</w:t>
      </w:r>
      <w:r w:rsidRPr="00C11608">
        <w:rPr>
          <w:rFonts w:ascii="Times New Roman" w:hAnsi="Times New Roman" w:cs="Times New Roman"/>
          <w:sz w:val="24"/>
          <w:szCs w:val="24"/>
        </w:rPr>
        <w:t xml:space="preserve"> проблемы родного  края, открытое письмо по определённой проблеме и др. Задания сложные, на установление причинно-следственных связей и разработку долгосрочных прогнозов. Предложить собственный план решения проблемы под силу  многим учащимся.</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5DE">
        <w:rPr>
          <w:rFonts w:ascii="Times New Roman" w:hAnsi="Times New Roman" w:cs="Times New Roman"/>
          <w:sz w:val="24"/>
          <w:szCs w:val="24"/>
        </w:rPr>
        <w:t>7.</w:t>
      </w:r>
      <w:r w:rsidRPr="00C11608">
        <w:rPr>
          <w:rFonts w:ascii="Times New Roman" w:hAnsi="Times New Roman" w:cs="Times New Roman"/>
          <w:sz w:val="24"/>
          <w:szCs w:val="24"/>
        </w:rPr>
        <w:t xml:space="preserve">   Интересная форма домашнего задания – работа по группам. В каждой группе равное количество учеников разного уровня знаний. Организовывая в такой форме домашнее задание, дети помогают друг другу, возрастает желание сделать задание красочнее, лучше. В результате у учащихся повышается интерес к предмету.</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5DE">
        <w:rPr>
          <w:rFonts w:ascii="Times New Roman" w:hAnsi="Times New Roman" w:cs="Times New Roman"/>
          <w:sz w:val="24"/>
          <w:szCs w:val="24"/>
        </w:rPr>
        <w:t>8.</w:t>
      </w:r>
      <w:r w:rsidR="009C7C96" w:rsidRPr="00C11608">
        <w:rPr>
          <w:rFonts w:ascii="Times New Roman" w:hAnsi="Times New Roman" w:cs="Times New Roman"/>
          <w:sz w:val="24"/>
          <w:szCs w:val="24"/>
        </w:rPr>
        <w:t xml:space="preserve">    </w:t>
      </w:r>
      <w:r w:rsidRPr="00C11608">
        <w:rPr>
          <w:rFonts w:ascii="Times New Roman" w:hAnsi="Times New Roman" w:cs="Times New Roman"/>
          <w:sz w:val="24"/>
          <w:szCs w:val="24"/>
        </w:rPr>
        <w:t>На уроках также  используется такая форма работы, как выступление ученика в роли учителя и самостоятельно разработать определённую тему или смысловой блок урока. Каждому для удобства рекомендуется составить схему, таблицу или рисунок. Детям нравится такая форма работы, т.к. она позволяет почувствовать себя в роли учителя, своё «я», взглянуть на работу учителя совершенно другими глазами. стать более ответственным.</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5DE">
        <w:rPr>
          <w:rFonts w:ascii="Times New Roman" w:hAnsi="Times New Roman" w:cs="Times New Roman"/>
          <w:sz w:val="24"/>
          <w:szCs w:val="24"/>
        </w:rPr>
        <w:t>9.</w:t>
      </w:r>
      <w:r w:rsidRPr="00C11608">
        <w:rPr>
          <w:rFonts w:ascii="Times New Roman" w:hAnsi="Times New Roman" w:cs="Times New Roman"/>
          <w:sz w:val="24"/>
          <w:szCs w:val="24"/>
        </w:rPr>
        <w:t xml:space="preserve">   Изучая свой родной край, необходимо прививать любовь и доброе отношение к своей маленькой родине, раскрыть всю красоту и  таинственность своей местности и поэтому целесообразно использовать такие задания, как: нарисовать свой любимый уголок природы, написать обращение к реке, лесу, озеру. Такие задания наводят ребят на мысли о патриотизме, любви к Родине, защите природы своего края.</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5DE">
        <w:rPr>
          <w:rFonts w:ascii="Times New Roman" w:hAnsi="Times New Roman" w:cs="Times New Roman"/>
          <w:sz w:val="24"/>
          <w:szCs w:val="24"/>
        </w:rPr>
        <w:t>10.</w:t>
      </w:r>
      <w:r w:rsidRPr="00C11608">
        <w:rPr>
          <w:rFonts w:ascii="Times New Roman" w:hAnsi="Times New Roman" w:cs="Times New Roman"/>
          <w:sz w:val="24"/>
          <w:szCs w:val="24"/>
        </w:rPr>
        <w:t xml:space="preserve"> Своеобразный тип домашнего задания – составление задач, чертежей и схем по теме.  Подобные задания используются при закреплении темы, заставляют анализировать, обобщать полученные знания. Учащиеся учатся вглядываться «между строк», вникать в суть учебного материала.</w:t>
      </w:r>
    </w:p>
    <w:p w:rsidR="0054437D" w:rsidRPr="00C11608" w:rsidRDefault="0054437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0E8" w:rsidRPr="00C11608">
        <w:rPr>
          <w:rFonts w:ascii="Times New Roman" w:hAnsi="Times New Roman" w:cs="Times New Roman"/>
          <w:sz w:val="24"/>
          <w:szCs w:val="24"/>
        </w:rPr>
        <w:t xml:space="preserve"> </w:t>
      </w:r>
      <w:r w:rsidR="00E305DE">
        <w:rPr>
          <w:rFonts w:ascii="Times New Roman" w:hAnsi="Times New Roman" w:cs="Times New Roman"/>
          <w:sz w:val="24"/>
          <w:szCs w:val="24"/>
        </w:rPr>
        <w:t>11.</w:t>
      </w:r>
      <w:r w:rsidRPr="00C11608">
        <w:rPr>
          <w:rFonts w:ascii="Times New Roman" w:hAnsi="Times New Roman" w:cs="Times New Roman"/>
          <w:sz w:val="24"/>
          <w:szCs w:val="24"/>
        </w:rPr>
        <w:t xml:space="preserve"> Целесообразно использовать практически к любой теме вопросы на установление причинно - следственных связей. Этот вид мыслительной деятельности помогает понять целостность географической оболочки. </w:t>
      </w:r>
    </w:p>
    <w:p w:rsidR="0054437D" w:rsidRPr="00C11608" w:rsidRDefault="0054437D" w:rsidP="00C11608">
      <w:pPr>
        <w:spacing w:before="100" w:beforeAutospacing="1" w:after="100" w:afterAutospacing="1"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0E8"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Психологи установили, что усвоение знаний и способов деятельности намного прочнее, если оно рассредоточено во времени. Первичное восприятие и закрепление знаний на уроке при любой сколь угодно эффективной организации учебного процесса должно обязательно подкрепляться последующим обдумыванием, применением нового знания, увязыванием нового со старым, его творческой переработкой. Только те знания становятся убеждениями человека, которые им самостоятельно обдуманы, пережиты. И если первичное восприятие и закрепление знаний может быть фронтальным, то последующая работа должна быть индивидуальной, самостоятельной, в том объёме и темпе, которые необходимы каждому ученику для полного и прочного усвоения материала. Это возможно </w:t>
      </w:r>
      <w:r w:rsidR="00C01FC5" w:rsidRPr="00C11608">
        <w:rPr>
          <w:rFonts w:ascii="Times New Roman" w:hAnsi="Times New Roman" w:cs="Times New Roman"/>
          <w:sz w:val="24"/>
          <w:szCs w:val="24"/>
        </w:rPr>
        <w:t xml:space="preserve"> </w:t>
      </w:r>
      <w:r w:rsidRPr="00C11608">
        <w:rPr>
          <w:rFonts w:ascii="Times New Roman" w:hAnsi="Times New Roman" w:cs="Times New Roman"/>
          <w:sz w:val="24"/>
          <w:szCs w:val="24"/>
        </w:rPr>
        <w:t>только в условиях самостоятельной учебной работы дома.</w:t>
      </w:r>
    </w:p>
    <w:p w:rsidR="00197813" w:rsidRDefault="0054437D" w:rsidP="00197813">
      <w:pPr>
        <w:spacing w:before="100" w:beforeAutospacing="1" w:after="100" w:afterAutospacing="1"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0E8"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От того насколько успешно идёт приготовление домашних заданий, часто зависит и успешность учения в целом. Но организация домашней учебной работы школьников, пожалуй, самое трудное звено в учебно-воспитательном процессе. Многие стороны этой </w:t>
      </w:r>
      <w:r w:rsidRPr="00C11608">
        <w:rPr>
          <w:rFonts w:ascii="Times New Roman" w:hAnsi="Times New Roman" w:cs="Times New Roman"/>
          <w:sz w:val="24"/>
          <w:szCs w:val="24"/>
        </w:rPr>
        <w:lastRenderedPageBreak/>
        <w:t>проблемы требуют самого пристального внимания.</w:t>
      </w:r>
      <w:r w:rsidR="00E305DE">
        <w:rPr>
          <w:rFonts w:ascii="Times New Roman" w:hAnsi="Times New Roman" w:cs="Times New Roman"/>
          <w:sz w:val="24"/>
          <w:szCs w:val="24"/>
        </w:rPr>
        <w:t xml:space="preserve"> </w:t>
      </w:r>
      <w:r w:rsidRPr="00C11608">
        <w:rPr>
          <w:rFonts w:ascii="Times New Roman" w:hAnsi="Times New Roman" w:cs="Times New Roman"/>
          <w:sz w:val="24"/>
          <w:szCs w:val="24"/>
        </w:rPr>
        <w:t xml:space="preserve">Прежде всего, острым является вопрос о </w:t>
      </w:r>
      <w:r w:rsidRPr="00C11608">
        <w:rPr>
          <w:rFonts w:ascii="Times New Roman" w:hAnsi="Times New Roman" w:cs="Times New Roman"/>
          <w:b/>
          <w:bCs/>
          <w:sz w:val="24"/>
          <w:szCs w:val="24"/>
        </w:rPr>
        <w:t>перегрузке</w:t>
      </w:r>
      <w:r w:rsidRPr="00C11608">
        <w:rPr>
          <w:rFonts w:ascii="Times New Roman" w:hAnsi="Times New Roman" w:cs="Times New Roman"/>
          <w:sz w:val="24"/>
          <w:szCs w:val="24"/>
        </w:rPr>
        <w:t xml:space="preserve"> школьников домашними заданиями.</w:t>
      </w:r>
      <w:r w:rsidR="00C01FC5" w:rsidRPr="00C11608">
        <w:rPr>
          <w:rFonts w:ascii="Times New Roman" w:hAnsi="Times New Roman" w:cs="Times New Roman"/>
          <w:sz w:val="24"/>
          <w:szCs w:val="24"/>
        </w:rPr>
        <w:t xml:space="preserve"> </w:t>
      </w:r>
      <w:r w:rsidR="009C7C96"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Определено, что домашние задания должны даваться с учётом возможности их выполнения в примерных пределах: </w:t>
      </w:r>
      <w:r w:rsidR="009C7C96" w:rsidRPr="00C11608">
        <w:rPr>
          <w:rFonts w:ascii="Times New Roman" w:hAnsi="Times New Roman" w:cs="Times New Roman"/>
          <w:sz w:val="24"/>
          <w:szCs w:val="24"/>
        </w:rPr>
        <w:t xml:space="preserve">                                           </w:t>
      </w:r>
    </w:p>
    <w:p w:rsidR="0054437D" w:rsidRPr="00C11608" w:rsidRDefault="0054437D" w:rsidP="00197813">
      <w:pPr>
        <w:spacing w:before="100" w:beforeAutospacing="1" w:after="100" w:afterAutospacing="1" w:line="240" w:lineRule="auto"/>
        <w:rPr>
          <w:rFonts w:ascii="Times New Roman" w:hAnsi="Times New Roman" w:cs="Times New Roman"/>
          <w:sz w:val="24"/>
          <w:szCs w:val="24"/>
        </w:rPr>
      </w:pPr>
      <w:r w:rsidRPr="00C11608">
        <w:rPr>
          <w:rFonts w:ascii="Times New Roman" w:hAnsi="Times New Roman" w:cs="Times New Roman"/>
          <w:sz w:val="24"/>
          <w:szCs w:val="24"/>
        </w:rPr>
        <w:t xml:space="preserve">В первом классе – до 1 часа; </w:t>
      </w:r>
      <w:r w:rsidR="009C7C96" w:rsidRPr="00C11608">
        <w:rPr>
          <w:rFonts w:ascii="Times New Roman" w:hAnsi="Times New Roman" w:cs="Times New Roman"/>
          <w:sz w:val="24"/>
          <w:szCs w:val="24"/>
        </w:rPr>
        <w:t xml:space="preserve">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 xml:space="preserve">Во втором классе – до 1,5 часа; </w:t>
      </w:r>
      <w:r w:rsidR="009C7C96"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В третьем-четвёртом классах – до 2 часов; </w:t>
      </w:r>
      <w:r w:rsidR="009C7C96"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В пятом-шестом классах – до 2,5 часов; </w:t>
      </w:r>
      <w:r w:rsidR="009C7C96"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В седьмом классе – до 3 часов; </w:t>
      </w:r>
      <w:r w:rsidR="009C7C96"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В восьмом-одиннадцатом классах – до 4 часов. </w:t>
      </w:r>
    </w:p>
    <w:p w:rsidR="0054437D" w:rsidRPr="00C11608" w:rsidRDefault="00E305DE" w:rsidP="001554FE">
      <w:pPr>
        <w:spacing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4437D" w:rsidRPr="00C11608">
        <w:rPr>
          <w:rFonts w:ascii="Times New Roman" w:hAnsi="Times New Roman" w:cs="Times New Roman"/>
          <w:sz w:val="24"/>
          <w:szCs w:val="24"/>
        </w:rPr>
        <w:t>Однако фактическая учебная нагрузка особенно в начальной школе вместе с приготовлением домашних заданий составляет 9–10 часо</w:t>
      </w:r>
      <w:r>
        <w:rPr>
          <w:rFonts w:ascii="Times New Roman" w:hAnsi="Times New Roman" w:cs="Times New Roman"/>
          <w:sz w:val="24"/>
          <w:szCs w:val="24"/>
        </w:rPr>
        <w:t>в в день, а в средней школе еще</w:t>
      </w:r>
      <w:r w:rsidR="001554FE">
        <w:rPr>
          <w:rFonts w:ascii="Times New Roman" w:hAnsi="Times New Roman" w:cs="Times New Roman"/>
          <w:sz w:val="24"/>
          <w:szCs w:val="24"/>
        </w:rPr>
        <w:t xml:space="preserve"> </w:t>
      </w:r>
      <w:r w:rsidR="0054437D" w:rsidRPr="00C11608">
        <w:rPr>
          <w:rFonts w:ascii="Times New Roman" w:hAnsi="Times New Roman" w:cs="Times New Roman"/>
          <w:sz w:val="24"/>
          <w:szCs w:val="24"/>
        </w:rPr>
        <w:t>больше.</w:t>
      </w:r>
      <w:r w:rsidR="00293229" w:rsidRPr="00C11608">
        <w:rPr>
          <w:rFonts w:ascii="Times New Roman" w:hAnsi="Times New Roman" w:cs="Times New Roman"/>
          <w:sz w:val="24"/>
          <w:szCs w:val="24"/>
        </w:rPr>
        <w:t xml:space="preserve">                                                                               </w:t>
      </w:r>
      <w:r w:rsidR="0054437D" w:rsidRPr="00C11608">
        <w:rPr>
          <w:rFonts w:ascii="Times New Roman" w:hAnsi="Times New Roman" w:cs="Times New Roman"/>
          <w:sz w:val="24"/>
          <w:szCs w:val="24"/>
        </w:rPr>
        <w:t xml:space="preserve">         </w:t>
      </w:r>
      <w:r w:rsidR="00E300E8" w:rsidRPr="00C11608">
        <w:rPr>
          <w:rFonts w:ascii="Times New Roman" w:hAnsi="Times New Roman" w:cs="Times New Roman"/>
          <w:sz w:val="24"/>
          <w:szCs w:val="24"/>
        </w:rPr>
        <w:t xml:space="preserve">             </w:t>
      </w:r>
      <w:r w:rsidR="009C7C96" w:rsidRPr="00C11608">
        <w:rPr>
          <w:rFonts w:ascii="Times New Roman" w:hAnsi="Times New Roman" w:cs="Times New Roman"/>
          <w:sz w:val="24"/>
          <w:szCs w:val="24"/>
        </w:rPr>
        <w:t xml:space="preserve">       </w:t>
      </w:r>
      <w:r w:rsidR="007540A2" w:rsidRPr="00C11608">
        <w:rPr>
          <w:rFonts w:ascii="Times New Roman" w:hAnsi="Times New Roman" w:cs="Times New Roman"/>
          <w:sz w:val="24"/>
          <w:szCs w:val="24"/>
        </w:rPr>
        <w:t xml:space="preserve">        </w:t>
      </w:r>
      <w:r w:rsidR="001554FE">
        <w:rPr>
          <w:rFonts w:ascii="Times New Roman" w:hAnsi="Times New Roman" w:cs="Times New Roman"/>
          <w:sz w:val="24"/>
          <w:szCs w:val="24"/>
        </w:rPr>
        <w:t xml:space="preserve">             </w:t>
      </w:r>
      <w:r w:rsidR="0054437D" w:rsidRPr="00C11608">
        <w:rPr>
          <w:rFonts w:ascii="Times New Roman" w:hAnsi="Times New Roman" w:cs="Times New Roman"/>
          <w:sz w:val="24"/>
          <w:szCs w:val="24"/>
        </w:rPr>
        <w:t>Таким образом, значение самостоятельной работы учащихся в обучении трудно переоценить. Лишь те знания, умения и навыки могут быть прочными и осмысленными, которые приобретены упорным трудом.</w:t>
      </w:r>
    </w:p>
    <w:p w:rsidR="0054437D" w:rsidRPr="00C11608" w:rsidRDefault="00C01FC5"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E305DE">
        <w:rPr>
          <w:rFonts w:ascii="Times New Roman" w:hAnsi="Times New Roman" w:cs="Times New Roman"/>
          <w:sz w:val="24"/>
          <w:szCs w:val="24"/>
        </w:rPr>
        <w:t xml:space="preserve">    </w:t>
      </w:r>
      <w:r w:rsidR="0054437D" w:rsidRPr="00C11608">
        <w:rPr>
          <w:rFonts w:ascii="Times New Roman" w:hAnsi="Times New Roman" w:cs="Times New Roman"/>
          <w:sz w:val="24"/>
          <w:szCs w:val="24"/>
        </w:rPr>
        <w:t>Организация домашнего задания – это важный аспект урока. Поскольку от того, как грамотно будет дано задание, зависит конечный результат учебной деятельности.</w:t>
      </w:r>
    </w:p>
    <w:p w:rsidR="00485D8B" w:rsidRPr="00C11608" w:rsidRDefault="00485D8B" w:rsidP="00197813">
      <w:pPr>
        <w:shd w:val="clear" w:color="auto" w:fill="FFFFFF"/>
        <w:spacing w:line="444" w:lineRule="exact"/>
        <w:ind w:right="-439" w:firstLine="284"/>
        <w:jc w:val="center"/>
        <w:rPr>
          <w:rFonts w:ascii="Times New Roman" w:hAnsi="Times New Roman" w:cs="Times New Roman"/>
          <w:b/>
          <w:sz w:val="24"/>
          <w:szCs w:val="24"/>
        </w:rPr>
      </w:pPr>
      <w:r w:rsidRPr="00C11608">
        <w:rPr>
          <w:rFonts w:ascii="Times New Roman" w:hAnsi="Times New Roman" w:cs="Times New Roman"/>
          <w:b/>
          <w:sz w:val="24"/>
          <w:szCs w:val="24"/>
        </w:rPr>
        <w:t>Методическая  часть.</w:t>
      </w:r>
    </w:p>
    <w:p w:rsidR="0018273C" w:rsidRPr="00C11608" w:rsidRDefault="0018273C" w:rsidP="00197813">
      <w:pPr>
        <w:shd w:val="clear" w:color="auto" w:fill="FFFFFF"/>
        <w:spacing w:line="444" w:lineRule="exact"/>
        <w:ind w:right="-439" w:firstLine="284"/>
        <w:jc w:val="center"/>
        <w:rPr>
          <w:rFonts w:ascii="Times New Roman" w:hAnsi="Times New Roman" w:cs="Times New Roman"/>
          <w:b/>
          <w:sz w:val="24"/>
          <w:szCs w:val="24"/>
        </w:rPr>
      </w:pPr>
      <w:r w:rsidRPr="00C11608">
        <w:rPr>
          <w:rFonts w:ascii="Times New Roman" w:hAnsi="Times New Roman" w:cs="Times New Roman"/>
          <w:b/>
          <w:sz w:val="24"/>
          <w:szCs w:val="24"/>
        </w:rPr>
        <w:t>Комплекс  домашних  заданий</w:t>
      </w:r>
      <w:r w:rsidR="00485D8B" w:rsidRPr="00C11608">
        <w:rPr>
          <w:rFonts w:ascii="Times New Roman" w:hAnsi="Times New Roman" w:cs="Times New Roman"/>
          <w:b/>
          <w:sz w:val="24"/>
          <w:szCs w:val="24"/>
        </w:rPr>
        <w:t xml:space="preserve">  по</w:t>
      </w:r>
      <w:r w:rsidR="00293229" w:rsidRPr="00C11608">
        <w:rPr>
          <w:rFonts w:ascii="Times New Roman" w:hAnsi="Times New Roman" w:cs="Times New Roman"/>
          <w:b/>
          <w:sz w:val="24"/>
          <w:szCs w:val="24"/>
        </w:rPr>
        <w:t xml:space="preserve"> теме</w:t>
      </w:r>
      <w:r w:rsidR="001554FE">
        <w:rPr>
          <w:rFonts w:ascii="Times New Roman" w:hAnsi="Times New Roman" w:cs="Times New Roman"/>
          <w:b/>
          <w:sz w:val="24"/>
          <w:szCs w:val="24"/>
        </w:rPr>
        <w:t>:</w:t>
      </w:r>
    </w:p>
    <w:p w:rsidR="00485D8B" w:rsidRPr="00C11608" w:rsidRDefault="001554FE" w:rsidP="00197813">
      <w:pPr>
        <w:ind w:left="540" w:right="895"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6E6E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85D8B" w:rsidRPr="00C11608">
        <w:rPr>
          <w:rFonts w:ascii="Times New Roman" w:hAnsi="Times New Roman" w:cs="Times New Roman"/>
          <w:b/>
          <w:sz w:val="24"/>
          <w:szCs w:val="24"/>
        </w:rPr>
        <w:t>«</w:t>
      </w:r>
      <w:r w:rsidR="0018273C" w:rsidRPr="00C11608">
        <w:rPr>
          <w:rFonts w:ascii="Times New Roman" w:hAnsi="Times New Roman" w:cs="Times New Roman"/>
          <w:b/>
          <w:sz w:val="24"/>
          <w:szCs w:val="24"/>
        </w:rPr>
        <w:t>Особенности  природы  Костромской  области</w:t>
      </w:r>
      <w:r w:rsidR="00485D8B" w:rsidRPr="00C11608">
        <w:rPr>
          <w:rFonts w:ascii="Times New Roman" w:hAnsi="Times New Roman" w:cs="Times New Roman"/>
          <w:b/>
          <w:sz w:val="24"/>
          <w:szCs w:val="24"/>
        </w:rPr>
        <w:t>»</w:t>
      </w:r>
    </w:p>
    <w:p w:rsidR="005C2D90" w:rsidRPr="001554FE" w:rsidRDefault="005C2D90" w:rsidP="00C11608">
      <w:pPr>
        <w:pStyle w:val="a4"/>
        <w:ind w:firstLine="284"/>
        <w:jc w:val="both"/>
      </w:pPr>
      <w:r w:rsidRPr="001554FE">
        <w:rPr>
          <w:bCs/>
        </w:rPr>
        <w:t>Объем учебной нагрузки в 8 классе, отводимой на изучение регионального компонента по  теме «Особенности  природы Костромской области»</w:t>
      </w:r>
    </w:p>
    <w:tbl>
      <w:tblPr>
        <w:tblW w:w="9746"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8216"/>
        <w:gridCol w:w="1530"/>
      </w:tblGrid>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197813">
            <w:pPr>
              <w:pStyle w:val="a4"/>
              <w:ind w:left="-657" w:firstLine="284"/>
              <w:jc w:val="center"/>
            </w:pPr>
            <w:r w:rsidRPr="00C11608">
              <w:rPr>
                <w:b/>
                <w:bCs/>
              </w:rPr>
              <w:t>Региональный компонент</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197813">
            <w:pPr>
              <w:pStyle w:val="a4"/>
              <w:jc w:val="both"/>
            </w:pPr>
            <w:r w:rsidRPr="00C11608">
              <w:t>количество часов</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Введение. </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197813">
            <w:pPr>
              <w:pStyle w:val="a4"/>
              <w:jc w:val="both"/>
            </w:pPr>
            <w:r w:rsidRPr="00C11608">
              <w:t>дисперсно</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1. Географическое положение. Границы Костромской   области.</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2. Рельеф и минеральные ресурсы.</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3. Климат (факторы) и агроклиматические ресурсы.</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4. Внутренние воды и водные ресурсы.</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197813">
            <w:pPr>
              <w:ind w:left="336" w:hanging="52"/>
              <w:jc w:val="both"/>
              <w:rPr>
                <w:rFonts w:ascii="Times New Roman" w:hAnsi="Times New Roman" w:cs="Times New Roman"/>
                <w:sz w:val="24"/>
                <w:szCs w:val="24"/>
              </w:rPr>
            </w:pPr>
            <w:r w:rsidRPr="00C11608">
              <w:rPr>
                <w:rFonts w:ascii="Times New Roman" w:hAnsi="Times New Roman" w:cs="Times New Roman"/>
                <w:sz w:val="24"/>
                <w:szCs w:val="24"/>
              </w:rPr>
              <w:t xml:space="preserve">5. Почвенно-растительный покров, животный мир. Почвенные ресурсы.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Биологические ресурсы.</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6. Природные комплексы.</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7. Памятники природы и их охрана.</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E51E85" w:rsidP="00197813">
            <w:pPr>
              <w:ind w:left="336" w:hanging="52"/>
              <w:jc w:val="both"/>
              <w:rPr>
                <w:rFonts w:ascii="Times New Roman" w:hAnsi="Times New Roman" w:cs="Times New Roman"/>
                <w:sz w:val="24"/>
                <w:szCs w:val="24"/>
              </w:rPr>
            </w:pPr>
            <w:r w:rsidRPr="00C11608">
              <w:rPr>
                <w:rFonts w:ascii="Times New Roman" w:hAnsi="Times New Roman" w:cs="Times New Roman"/>
                <w:sz w:val="24"/>
                <w:szCs w:val="24"/>
              </w:rPr>
              <w:t>8-9.</w:t>
            </w:r>
            <w:r w:rsidR="005C2D90" w:rsidRPr="00C11608">
              <w:rPr>
                <w:rFonts w:ascii="Times New Roman" w:hAnsi="Times New Roman" w:cs="Times New Roman"/>
                <w:sz w:val="24"/>
                <w:szCs w:val="24"/>
              </w:rPr>
              <w:t xml:space="preserve"> Коррекция и обобщение знаний по природе Костромской  области (экскурсии). </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2</w:t>
            </w:r>
          </w:p>
        </w:tc>
      </w:tr>
      <w:tr w:rsidR="00E51E85"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E51E85" w:rsidRPr="00C11608" w:rsidRDefault="00E51E85"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10. Итоговый урок. Тестирование</w:t>
            </w:r>
          </w:p>
        </w:tc>
        <w:tc>
          <w:tcPr>
            <w:tcW w:w="1530" w:type="dxa"/>
            <w:tcBorders>
              <w:top w:val="outset" w:sz="6" w:space="0" w:color="FFFFFF"/>
              <w:left w:val="outset" w:sz="6" w:space="0" w:color="FFFFFF"/>
              <w:bottom w:val="outset" w:sz="6" w:space="0" w:color="FFFFFF"/>
              <w:right w:val="outset" w:sz="6" w:space="0" w:color="FFFFFF"/>
            </w:tcBorders>
            <w:vAlign w:val="center"/>
          </w:tcPr>
          <w:p w:rsidR="00E51E85" w:rsidRPr="00C11608" w:rsidRDefault="00E51E85" w:rsidP="00C11608">
            <w:pPr>
              <w:pStyle w:val="a4"/>
              <w:ind w:firstLine="284"/>
              <w:jc w:val="both"/>
            </w:pPr>
            <w:r w:rsidRPr="00C11608">
              <w:t>1</w:t>
            </w:r>
          </w:p>
        </w:tc>
      </w:tr>
      <w:tr w:rsidR="005C2D90" w:rsidRPr="00C11608" w:rsidTr="00CB2E94">
        <w:trPr>
          <w:tblCellSpacing w:w="0" w:type="dxa"/>
        </w:trPr>
        <w:tc>
          <w:tcPr>
            <w:tcW w:w="8216"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ind w:firstLine="284"/>
              <w:jc w:val="both"/>
              <w:rPr>
                <w:rFonts w:ascii="Times New Roman" w:hAnsi="Times New Roman" w:cs="Times New Roman"/>
                <w:sz w:val="24"/>
                <w:szCs w:val="24"/>
              </w:rPr>
            </w:pPr>
            <w:r w:rsidRPr="00C11608">
              <w:rPr>
                <w:rFonts w:ascii="Times New Roman" w:hAnsi="Times New Roman" w:cs="Times New Roman"/>
                <w:sz w:val="24"/>
                <w:szCs w:val="24"/>
              </w:rPr>
              <w:t>Итого:</w:t>
            </w:r>
          </w:p>
        </w:tc>
        <w:tc>
          <w:tcPr>
            <w:tcW w:w="1530" w:type="dxa"/>
            <w:tcBorders>
              <w:top w:val="outset" w:sz="6" w:space="0" w:color="FFFFFF"/>
              <w:left w:val="outset" w:sz="6" w:space="0" w:color="FFFFFF"/>
              <w:bottom w:val="outset" w:sz="6" w:space="0" w:color="FFFFFF"/>
              <w:right w:val="outset" w:sz="6" w:space="0" w:color="FFFFFF"/>
            </w:tcBorders>
            <w:vAlign w:val="center"/>
          </w:tcPr>
          <w:p w:rsidR="005C2D90" w:rsidRPr="00C11608" w:rsidRDefault="005C2D90" w:rsidP="00C11608">
            <w:pPr>
              <w:pStyle w:val="a4"/>
              <w:ind w:firstLine="284"/>
              <w:jc w:val="both"/>
            </w:pPr>
            <w:r w:rsidRPr="00C11608">
              <w:t>10</w:t>
            </w:r>
          </w:p>
        </w:tc>
      </w:tr>
    </w:tbl>
    <w:p w:rsidR="005C2D90" w:rsidRPr="00C11608" w:rsidRDefault="005C2D90" w:rsidP="00C11608">
      <w:pPr>
        <w:ind w:firstLine="284"/>
        <w:jc w:val="both"/>
        <w:rPr>
          <w:rFonts w:ascii="Times New Roman" w:hAnsi="Times New Roman" w:cs="Times New Roman"/>
          <w:sz w:val="24"/>
          <w:szCs w:val="24"/>
        </w:rPr>
      </w:pPr>
    </w:p>
    <w:p w:rsidR="00347D0A" w:rsidRPr="00C11608" w:rsidRDefault="00347D0A"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При  составлении  индивидуальных </w:t>
      </w:r>
      <w:r w:rsidR="00E300E8" w:rsidRPr="00C11608">
        <w:rPr>
          <w:rFonts w:ascii="Times New Roman" w:hAnsi="Times New Roman" w:cs="Times New Roman"/>
          <w:sz w:val="24"/>
          <w:szCs w:val="24"/>
        </w:rPr>
        <w:t xml:space="preserve">  и  групповых  </w:t>
      </w:r>
      <w:r w:rsidRPr="00C11608">
        <w:rPr>
          <w:rFonts w:ascii="Times New Roman" w:hAnsi="Times New Roman" w:cs="Times New Roman"/>
          <w:sz w:val="24"/>
          <w:szCs w:val="24"/>
        </w:rPr>
        <w:t xml:space="preserve">  домашних заданий учитывалось:</w:t>
      </w:r>
    </w:p>
    <w:p w:rsidR="00AA5362" w:rsidRPr="00C11608" w:rsidRDefault="00EA79A7" w:rsidP="00C11608">
      <w:pPr>
        <w:numPr>
          <w:ilvl w:val="0"/>
          <w:numId w:val="14"/>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Развитие интересов  слабоуспевающих детей,</w:t>
      </w:r>
    </w:p>
    <w:p w:rsidR="00AA5362" w:rsidRPr="00C11608" w:rsidRDefault="00EA79A7" w:rsidP="00C11608">
      <w:pPr>
        <w:numPr>
          <w:ilvl w:val="0"/>
          <w:numId w:val="14"/>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Повышение  уровня  хорошо успевающих детей,</w:t>
      </w:r>
    </w:p>
    <w:p w:rsidR="00AA5362" w:rsidRPr="00C11608" w:rsidRDefault="00EA79A7" w:rsidP="00C11608">
      <w:pPr>
        <w:numPr>
          <w:ilvl w:val="0"/>
          <w:numId w:val="14"/>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Развитие  способности  логически  мыслить, особенно  детей, пассивно  относящихся  к  учебе.</w:t>
      </w:r>
    </w:p>
    <w:p w:rsidR="00E300E8" w:rsidRPr="00C11608" w:rsidRDefault="00E300E8" w:rsidP="00C11608">
      <w:pPr>
        <w:numPr>
          <w:ilvl w:val="0"/>
          <w:numId w:val="14"/>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Развитие  способности  творчески  мыслить.</w:t>
      </w:r>
    </w:p>
    <w:p w:rsidR="0018273C" w:rsidRPr="00C11608" w:rsidRDefault="0018273C" w:rsidP="00C11608">
      <w:pPr>
        <w:spacing w:line="240" w:lineRule="auto"/>
        <w:ind w:firstLine="284"/>
        <w:jc w:val="both"/>
        <w:rPr>
          <w:rFonts w:ascii="Times New Roman" w:hAnsi="Times New Roman" w:cs="Times New Roman"/>
          <w:b/>
          <w:sz w:val="24"/>
          <w:szCs w:val="24"/>
        </w:rPr>
      </w:pPr>
      <w:r w:rsidRPr="00C11608">
        <w:rPr>
          <w:rFonts w:ascii="Times New Roman" w:hAnsi="Times New Roman" w:cs="Times New Roman"/>
          <w:b/>
          <w:sz w:val="24"/>
          <w:szCs w:val="24"/>
        </w:rPr>
        <w:t xml:space="preserve">Виды  работ: </w:t>
      </w:r>
    </w:p>
    <w:p w:rsidR="0018273C" w:rsidRPr="00C11608" w:rsidRDefault="0018273C"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b/>
          <w:sz w:val="24"/>
          <w:szCs w:val="24"/>
        </w:rPr>
        <w:t xml:space="preserve">   -  </w:t>
      </w:r>
      <w:r w:rsidRPr="00C11608">
        <w:rPr>
          <w:rFonts w:ascii="Times New Roman" w:hAnsi="Times New Roman" w:cs="Times New Roman"/>
          <w:sz w:val="24"/>
          <w:szCs w:val="24"/>
        </w:rPr>
        <w:t>частично – творческого  характера;</w:t>
      </w:r>
    </w:p>
    <w:p w:rsidR="0018273C" w:rsidRPr="00C11608" w:rsidRDefault="0018273C"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 с  творческой  основой;</w:t>
      </w:r>
    </w:p>
    <w:p w:rsidR="0018273C" w:rsidRPr="00C11608" w:rsidRDefault="0018273C"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  творческого  характера.</w:t>
      </w:r>
    </w:p>
    <w:p w:rsidR="0018273C" w:rsidRPr="00C11608" w:rsidRDefault="00E300E8"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18273C" w:rsidRPr="00C11608">
        <w:rPr>
          <w:rFonts w:ascii="Times New Roman" w:hAnsi="Times New Roman" w:cs="Times New Roman"/>
          <w:sz w:val="24"/>
          <w:szCs w:val="24"/>
        </w:rPr>
        <w:t>В  процессе  организации  домашних  работ  учитывается  дифференцированный  подход  по системе  дифференцированных заданий по таблице 1.</w:t>
      </w:r>
    </w:p>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 Таблица 1 </w:t>
      </w:r>
    </w:p>
    <w:tbl>
      <w:tblPr>
        <w:tblW w:w="5205" w:type="pct"/>
        <w:tblInd w:w="-97"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2303"/>
        <w:gridCol w:w="2590"/>
        <w:gridCol w:w="2303"/>
        <w:gridCol w:w="2489"/>
      </w:tblGrid>
      <w:tr w:rsidR="0018273C" w:rsidRPr="00C11608" w:rsidTr="001554FE">
        <w:tc>
          <w:tcPr>
            <w:tcW w:w="1189"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Style w:val="a5"/>
                <w:rFonts w:ascii="Times New Roman" w:hAnsi="Times New Roman" w:cs="Times New Roman"/>
                <w:color w:val="000000"/>
                <w:sz w:val="24"/>
                <w:szCs w:val="24"/>
              </w:rPr>
              <w:t>Виды заданий</w:t>
            </w:r>
          </w:p>
        </w:tc>
        <w:tc>
          <w:tcPr>
            <w:tcW w:w="3811" w:type="pct"/>
            <w:gridSpan w:val="3"/>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Style w:val="a5"/>
                <w:rFonts w:ascii="Times New Roman" w:hAnsi="Times New Roman" w:cs="Times New Roman"/>
                <w:color w:val="000000"/>
                <w:sz w:val="24"/>
                <w:szCs w:val="24"/>
              </w:rPr>
              <w:t>Группа учащихся в зависимости от уровня обученности</w:t>
            </w:r>
          </w:p>
        </w:tc>
      </w:tr>
      <w:tr w:rsidR="0018273C" w:rsidRPr="00C11608" w:rsidTr="001554FE">
        <w:tc>
          <w:tcPr>
            <w:tcW w:w="1189"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 </w:t>
            </w:r>
          </w:p>
        </w:tc>
        <w:tc>
          <w:tcPr>
            <w:tcW w:w="1337"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С высоким уровнем</w:t>
            </w:r>
          </w:p>
        </w:tc>
        <w:tc>
          <w:tcPr>
            <w:tcW w:w="1189"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Со средним уровнем</w:t>
            </w:r>
          </w:p>
        </w:tc>
        <w:tc>
          <w:tcPr>
            <w:tcW w:w="1285"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 xml:space="preserve"> С низким уровнем </w:t>
            </w:r>
          </w:p>
        </w:tc>
      </w:tr>
      <w:tr w:rsidR="0018273C" w:rsidRPr="00C11608" w:rsidTr="001554FE">
        <w:tc>
          <w:tcPr>
            <w:tcW w:w="1189"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 По сложности</w:t>
            </w:r>
          </w:p>
        </w:tc>
        <w:tc>
          <w:tcPr>
            <w:tcW w:w="1337" w:type="pct"/>
            <w:tcBorders>
              <w:top w:val="outset" w:sz="6" w:space="0" w:color="000000"/>
              <w:left w:val="outset" w:sz="6" w:space="0" w:color="000000"/>
              <w:bottom w:val="outset" w:sz="6" w:space="0" w:color="000000"/>
              <w:right w:val="outset" w:sz="6" w:space="0" w:color="000000"/>
            </w:tcBorders>
          </w:tcPr>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 xml:space="preserve">III уровень </w:t>
            </w:r>
          </w:p>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Проблемные задания</w:t>
            </w:r>
          </w:p>
        </w:tc>
        <w:tc>
          <w:tcPr>
            <w:tcW w:w="1189" w:type="pct"/>
            <w:tcBorders>
              <w:top w:val="outset" w:sz="6" w:space="0" w:color="000000"/>
              <w:left w:val="outset" w:sz="6" w:space="0" w:color="000000"/>
              <w:bottom w:val="outset" w:sz="6" w:space="0" w:color="000000"/>
              <w:right w:val="outset" w:sz="6" w:space="0" w:color="000000"/>
            </w:tcBorders>
          </w:tcPr>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II уровень</w:t>
            </w:r>
          </w:p>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 xml:space="preserve">Репродуктивные </w:t>
            </w:r>
            <w:r w:rsidRPr="00C11608">
              <w:rPr>
                <w:rFonts w:ascii="Times New Roman" w:hAnsi="Times New Roman" w:cs="Times New Roman"/>
                <w:color w:val="000000"/>
                <w:sz w:val="24"/>
                <w:szCs w:val="24"/>
              </w:rPr>
              <w:lastRenderedPageBreak/>
              <w:t>задания</w:t>
            </w:r>
          </w:p>
        </w:tc>
        <w:tc>
          <w:tcPr>
            <w:tcW w:w="1285" w:type="pct"/>
            <w:tcBorders>
              <w:top w:val="outset" w:sz="6" w:space="0" w:color="000000"/>
              <w:left w:val="outset" w:sz="6" w:space="0" w:color="000000"/>
              <w:bottom w:val="outset" w:sz="6" w:space="0" w:color="000000"/>
              <w:right w:val="outset" w:sz="6" w:space="0" w:color="000000"/>
            </w:tcBorders>
          </w:tcPr>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lastRenderedPageBreak/>
              <w:t xml:space="preserve"> I уровень </w:t>
            </w:r>
          </w:p>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 xml:space="preserve">Выполнение заданий на </w:t>
            </w:r>
            <w:r w:rsidRPr="00C11608">
              <w:rPr>
                <w:rFonts w:ascii="Times New Roman" w:hAnsi="Times New Roman" w:cs="Times New Roman"/>
                <w:color w:val="000000"/>
                <w:sz w:val="24"/>
                <w:szCs w:val="24"/>
              </w:rPr>
              <w:lastRenderedPageBreak/>
              <w:t>воспроизведение</w:t>
            </w:r>
          </w:p>
        </w:tc>
      </w:tr>
      <w:tr w:rsidR="0018273C" w:rsidRPr="00C11608" w:rsidTr="001554FE">
        <w:tc>
          <w:tcPr>
            <w:tcW w:w="1189" w:type="pct"/>
            <w:tcBorders>
              <w:top w:val="outset" w:sz="6" w:space="0" w:color="000000"/>
              <w:left w:val="outset" w:sz="6" w:space="0" w:color="000000"/>
              <w:bottom w:val="outset" w:sz="6" w:space="0" w:color="000000"/>
              <w:right w:val="outset" w:sz="6" w:space="0" w:color="000000"/>
            </w:tcBorders>
          </w:tcPr>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lastRenderedPageBreak/>
              <w:t>По интересам</w:t>
            </w:r>
          </w:p>
        </w:tc>
        <w:tc>
          <w:tcPr>
            <w:tcW w:w="2526" w:type="pct"/>
            <w:gridSpan w:val="2"/>
            <w:tcBorders>
              <w:top w:val="outset" w:sz="6" w:space="0" w:color="000000"/>
              <w:left w:val="outset" w:sz="6" w:space="0" w:color="000000"/>
              <w:bottom w:val="outset" w:sz="6" w:space="0" w:color="000000"/>
              <w:right w:val="outset" w:sz="6" w:space="0" w:color="000000"/>
            </w:tcBorders>
          </w:tcPr>
          <w:p w:rsidR="00485D8B"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С устойчивым интересом - задания практического и теоретического характера. С устойчивым интересом к другим предметам - задания межпредметного характера</w:t>
            </w:r>
          </w:p>
        </w:tc>
        <w:tc>
          <w:tcPr>
            <w:tcW w:w="1285" w:type="pct"/>
            <w:tcBorders>
              <w:top w:val="outset" w:sz="6" w:space="0" w:color="000000"/>
              <w:left w:val="outset" w:sz="6" w:space="0" w:color="000000"/>
              <w:bottom w:val="outset" w:sz="6" w:space="0" w:color="000000"/>
              <w:right w:val="outset" w:sz="6" w:space="0" w:color="000000"/>
            </w:tcBorders>
          </w:tcPr>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 xml:space="preserve">Добровольные </w:t>
            </w:r>
            <w:r w:rsidRPr="00C11608">
              <w:rPr>
                <w:rFonts w:ascii="Times New Roman" w:hAnsi="Times New Roman" w:cs="Times New Roman"/>
                <w:color w:val="000000"/>
                <w:sz w:val="24"/>
                <w:szCs w:val="24"/>
              </w:rPr>
              <w:br/>
              <w:t xml:space="preserve">задания в занимательной форме </w:t>
            </w:r>
          </w:p>
        </w:tc>
      </w:tr>
      <w:tr w:rsidR="0018273C" w:rsidRPr="00C11608" w:rsidTr="001554FE">
        <w:tc>
          <w:tcPr>
            <w:tcW w:w="1189" w:type="pct"/>
            <w:tcBorders>
              <w:top w:val="outset" w:sz="6" w:space="0" w:color="000000"/>
              <w:left w:val="outset" w:sz="6" w:space="0" w:color="000000"/>
              <w:bottom w:val="outset" w:sz="6" w:space="0" w:color="000000"/>
              <w:right w:val="outset" w:sz="6" w:space="0" w:color="000000"/>
            </w:tcBorders>
          </w:tcPr>
          <w:p w:rsidR="00485D8B" w:rsidRPr="00C11608" w:rsidRDefault="00485D8B" w:rsidP="00C11608">
            <w:pPr>
              <w:spacing w:line="360" w:lineRule="auto"/>
              <w:ind w:firstLine="284"/>
              <w:jc w:val="both"/>
              <w:rPr>
                <w:rFonts w:ascii="Times New Roman" w:hAnsi="Times New Roman" w:cs="Times New Roman"/>
                <w:color w:val="000000"/>
                <w:sz w:val="24"/>
                <w:szCs w:val="24"/>
              </w:rPr>
            </w:pPr>
          </w:p>
          <w:p w:rsidR="0018273C" w:rsidRPr="00C11608" w:rsidRDefault="0018273C" w:rsidP="00C11608">
            <w:pPr>
              <w:spacing w:line="360" w:lineRule="auto"/>
              <w:ind w:firstLine="284"/>
              <w:jc w:val="both"/>
              <w:rPr>
                <w:rFonts w:ascii="Times New Roman" w:hAnsi="Times New Roman" w:cs="Times New Roman"/>
                <w:color w:val="000000"/>
                <w:sz w:val="24"/>
                <w:szCs w:val="24"/>
              </w:rPr>
            </w:pPr>
            <w:r w:rsidRPr="00C11608">
              <w:rPr>
                <w:rFonts w:ascii="Times New Roman" w:hAnsi="Times New Roman" w:cs="Times New Roman"/>
                <w:color w:val="000000"/>
                <w:sz w:val="24"/>
                <w:szCs w:val="24"/>
              </w:rPr>
              <w:t>По характеру помощи </w:t>
            </w:r>
          </w:p>
        </w:tc>
        <w:tc>
          <w:tcPr>
            <w:tcW w:w="1337" w:type="pct"/>
            <w:tcBorders>
              <w:top w:val="outset" w:sz="6" w:space="0" w:color="000000"/>
              <w:left w:val="outset" w:sz="6" w:space="0" w:color="000000"/>
              <w:bottom w:val="outset" w:sz="6" w:space="0" w:color="000000"/>
              <w:right w:val="outset" w:sz="6" w:space="0" w:color="000000"/>
            </w:tcBorders>
          </w:tcPr>
          <w:p w:rsidR="00485D8B" w:rsidRPr="00C11608" w:rsidRDefault="00485D8B" w:rsidP="001554FE">
            <w:pPr>
              <w:spacing w:line="360" w:lineRule="auto"/>
              <w:ind w:firstLine="284"/>
              <w:rPr>
                <w:rFonts w:ascii="Times New Roman" w:hAnsi="Times New Roman" w:cs="Times New Roman"/>
                <w:color w:val="000000"/>
                <w:sz w:val="24"/>
                <w:szCs w:val="24"/>
              </w:rPr>
            </w:pPr>
          </w:p>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Задания выполняются без помощи учителя</w:t>
            </w:r>
          </w:p>
        </w:tc>
        <w:tc>
          <w:tcPr>
            <w:tcW w:w="1189" w:type="pct"/>
            <w:tcBorders>
              <w:top w:val="outset" w:sz="6" w:space="0" w:color="000000"/>
              <w:left w:val="outset" w:sz="6" w:space="0" w:color="000000"/>
              <w:bottom w:val="outset" w:sz="6" w:space="0" w:color="000000"/>
              <w:right w:val="outset" w:sz="6" w:space="0" w:color="000000"/>
            </w:tcBorders>
          </w:tcPr>
          <w:p w:rsidR="00485D8B" w:rsidRPr="00C11608" w:rsidRDefault="00485D8B" w:rsidP="001554FE">
            <w:pPr>
              <w:spacing w:line="360" w:lineRule="auto"/>
              <w:ind w:firstLine="284"/>
              <w:rPr>
                <w:rFonts w:ascii="Times New Roman" w:hAnsi="Times New Roman" w:cs="Times New Roman"/>
                <w:color w:val="000000"/>
                <w:sz w:val="24"/>
                <w:szCs w:val="24"/>
              </w:rPr>
            </w:pPr>
          </w:p>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Получают краткую инструкцию</w:t>
            </w:r>
          </w:p>
        </w:tc>
        <w:tc>
          <w:tcPr>
            <w:tcW w:w="1285" w:type="pct"/>
            <w:tcBorders>
              <w:top w:val="outset" w:sz="6" w:space="0" w:color="000000"/>
              <w:left w:val="outset" w:sz="6" w:space="0" w:color="000000"/>
              <w:bottom w:val="outset" w:sz="6" w:space="0" w:color="000000"/>
              <w:right w:val="outset" w:sz="6" w:space="0" w:color="000000"/>
            </w:tcBorders>
          </w:tcPr>
          <w:p w:rsidR="00485D8B" w:rsidRPr="00C11608" w:rsidRDefault="00485D8B" w:rsidP="001554FE">
            <w:pPr>
              <w:spacing w:line="360" w:lineRule="auto"/>
              <w:ind w:firstLine="284"/>
              <w:rPr>
                <w:rFonts w:ascii="Times New Roman" w:hAnsi="Times New Roman" w:cs="Times New Roman"/>
                <w:color w:val="000000"/>
                <w:sz w:val="24"/>
                <w:szCs w:val="24"/>
              </w:rPr>
            </w:pPr>
          </w:p>
          <w:p w:rsidR="0018273C" w:rsidRPr="00C11608" w:rsidRDefault="0018273C" w:rsidP="001554FE">
            <w:pPr>
              <w:spacing w:line="360" w:lineRule="auto"/>
              <w:ind w:firstLine="284"/>
              <w:rPr>
                <w:rFonts w:ascii="Times New Roman" w:hAnsi="Times New Roman" w:cs="Times New Roman"/>
                <w:color w:val="000000"/>
                <w:sz w:val="24"/>
                <w:szCs w:val="24"/>
              </w:rPr>
            </w:pPr>
            <w:r w:rsidRPr="00C11608">
              <w:rPr>
                <w:rFonts w:ascii="Times New Roman" w:hAnsi="Times New Roman" w:cs="Times New Roman"/>
                <w:color w:val="000000"/>
                <w:sz w:val="24"/>
                <w:szCs w:val="24"/>
              </w:rPr>
              <w:t>Получают подробный план-памятку</w:t>
            </w:r>
          </w:p>
        </w:tc>
      </w:tr>
    </w:tbl>
    <w:p w:rsidR="0018273C" w:rsidRPr="00C11608" w:rsidRDefault="0018273C" w:rsidP="00C11608">
      <w:pPr>
        <w:shd w:val="clear" w:color="auto" w:fill="FFFFFF"/>
        <w:spacing w:before="238" w:line="240" w:lineRule="auto"/>
        <w:ind w:left="156" w:right="143" w:firstLine="284"/>
        <w:jc w:val="both"/>
        <w:rPr>
          <w:rFonts w:ascii="Times New Roman" w:hAnsi="Times New Roman" w:cs="Times New Roman"/>
          <w:spacing w:val="3"/>
          <w:sz w:val="24"/>
          <w:szCs w:val="24"/>
        </w:rPr>
      </w:pPr>
      <w:r w:rsidRPr="00C11608">
        <w:rPr>
          <w:rFonts w:ascii="Times New Roman" w:hAnsi="Times New Roman" w:cs="Times New Roman"/>
          <w:spacing w:val="3"/>
          <w:sz w:val="24"/>
          <w:szCs w:val="24"/>
        </w:rPr>
        <w:t xml:space="preserve">         </w:t>
      </w:r>
      <w:r w:rsidR="001554FE">
        <w:rPr>
          <w:rFonts w:ascii="Times New Roman" w:hAnsi="Times New Roman" w:cs="Times New Roman"/>
          <w:spacing w:val="3"/>
          <w:sz w:val="24"/>
          <w:szCs w:val="24"/>
        </w:rPr>
        <w:t xml:space="preserve">                              </w:t>
      </w:r>
      <w:r w:rsidRPr="00C11608">
        <w:rPr>
          <w:rFonts w:ascii="Times New Roman" w:hAnsi="Times New Roman" w:cs="Times New Roman"/>
          <w:spacing w:val="3"/>
          <w:sz w:val="24"/>
          <w:szCs w:val="24"/>
        </w:rPr>
        <w:t xml:space="preserve"> Учащимся необходимо дать памятку</w:t>
      </w:r>
    </w:p>
    <w:p w:rsidR="0018273C" w:rsidRPr="00C11608" w:rsidRDefault="001554FE" w:rsidP="00C11608">
      <w:pPr>
        <w:shd w:val="clear" w:color="auto" w:fill="FFFFFF"/>
        <w:spacing w:before="238" w:line="240" w:lineRule="auto"/>
        <w:ind w:left="156" w:right="143" w:firstLine="284"/>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18273C" w:rsidRPr="00C11608">
        <w:rPr>
          <w:rFonts w:ascii="Times New Roman" w:hAnsi="Times New Roman" w:cs="Times New Roman"/>
          <w:spacing w:val="3"/>
          <w:sz w:val="24"/>
          <w:szCs w:val="24"/>
        </w:rPr>
        <w:t>«Как готовить домашнее задание по географии»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18273C" w:rsidRPr="00C11608" w:rsidTr="001554FE">
        <w:trPr>
          <w:trHeight w:val="3116"/>
        </w:trPr>
        <w:tc>
          <w:tcPr>
            <w:tcW w:w="9498" w:type="dxa"/>
          </w:tcPr>
          <w:p w:rsidR="0018273C" w:rsidRPr="00C11608" w:rsidRDefault="005C2D90" w:rsidP="00C11608">
            <w:pPr>
              <w:widowControl w:val="0"/>
              <w:shd w:val="clear" w:color="auto" w:fill="FFFFFF"/>
              <w:tabs>
                <w:tab w:val="left" w:pos="509"/>
              </w:tabs>
              <w:autoSpaceDE w:val="0"/>
              <w:autoSpaceDN w:val="0"/>
              <w:adjustRightInd w:val="0"/>
              <w:spacing w:before="228" w:after="0" w:line="360" w:lineRule="auto"/>
              <w:ind w:left="509" w:firstLine="284"/>
              <w:jc w:val="both"/>
              <w:rPr>
                <w:rFonts w:ascii="Times New Roman" w:hAnsi="Times New Roman" w:cs="Times New Roman"/>
                <w:i/>
                <w:spacing w:val="3"/>
                <w:sz w:val="24"/>
                <w:szCs w:val="24"/>
              </w:rPr>
            </w:pPr>
            <w:r w:rsidRPr="00C11608">
              <w:rPr>
                <w:rFonts w:ascii="Times New Roman" w:hAnsi="Times New Roman" w:cs="Times New Roman"/>
                <w:i/>
                <w:spacing w:val="3"/>
                <w:sz w:val="24"/>
                <w:szCs w:val="24"/>
              </w:rPr>
              <w:t>1.</w:t>
            </w:r>
            <w:r w:rsidR="0018273C" w:rsidRPr="00C11608">
              <w:rPr>
                <w:rFonts w:ascii="Times New Roman" w:hAnsi="Times New Roman" w:cs="Times New Roman"/>
                <w:i/>
                <w:spacing w:val="3"/>
                <w:sz w:val="24"/>
                <w:szCs w:val="24"/>
              </w:rPr>
              <w:t>Обязательно приготовь нужную для данной темы карту атласа.</w:t>
            </w:r>
          </w:p>
          <w:p w:rsidR="0018273C" w:rsidRPr="00C11608" w:rsidRDefault="005C2D90" w:rsidP="00C11608">
            <w:pPr>
              <w:widowControl w:val="0"/>
              <w:shd w:val="clear" w:color="auto" w:fill="FFFFFF"/>
              <w:tabs>
                <w:tab w:val="left" w:pos="509"/>
              </w:tabs>
              <w:autoSpaceDE w:val="0"/>
              <w:autoSpaceDN w:val="0"/>
              <w:adjustRightInd w:val="0"/>
              <w:spacing w:after="0" w:line="360" w:lineRule="auto"/>
              <w:ind w:left="509" w:firstLine="284"/>
              <w:jc w:val="both"/>
              <w:rPr>
                <w:rFonts w:ascii="Times New Roman" w:hAnsi="Times New Roman" w:cs="Times New Roman"/>
                <w:i/>
                <w:spacing w:val="3"/>
                <w:sz w:val="24"/>
                <w:szCs w:val="24"/>
              </w:rPr>
            </w:pPr>
            <w:r w:rsidRPr="00C11608">
              <w:rPr>
                <w:rFonts w:ascii="Times New Roman" w:hAnsi="Times New Roman" w:cs="Times New Roman"/>
                <w:i/>
                <w:spacing w:val="3"/>
                <w:sz w:val="24"/>
                <w:szCs w:val="24"/>
              </w:rPr>
              <w:t>2.</w:t>
            </w:r>
            <w:r w:rsidR="0018273C" w:rsidRPr="00C11608">
              <w:rPr>
                <w:rFonts w:ascii="Times New Roman" w:hAnsi="Times New Roman" w:cs="Times New Roman"/>
                <w:i/>
                <w:spacing w:val="3"/>
                <w:sz w:val="24"/>
                <w:szCs w:val="24"/>
              </w:rPr>
              <w:t>Прочитай учебник, отыскивая и показывая по ходу чтения все упомянутые в тексте географические объекты.</w:t>
            </w:r>
          </w:p>
          <w:p w:rsidR="0018273C" w:rsidRPr="00C11608" w:rsidRDefault="005C2D90" w:rsidP="00C11608">
            <w:pPr>
              <w:widowControl w:val="0"/>
              <w:shd w:val="clear" w:color="auto" w:fill="FFFFFF"/>
              <w:tabs>
                <w:tab w:val="left" w:pos="509"/>
              </w:tabs>
              <w:autoSpaceDE w:val="0"/>
              <w:autoSpaceDN w:val="0"/>
              <w:adjustRightInd w:val="0"/>
              <w:spacing w:after="0" w:line="360" w:lineRule="auto"/>
              <w:ind w:left="509" w:firstLine="284"/>
              <w:jc w:val="both"/>
              <w:rPr>
                <w:rFonts w:ascii="Times New Roman" w:hAnsi="Times New Roman" w:cs="Times New Roman"/>
                <w:i/>
                <w:spacing w:val="3"/>
                <w:sz w:val="24"/>
                <w:szCs w:val="24"/>
              </w:rPr>
            </w:pPr>
            <w:r w:rsidRPr="00C11608">
              <w:rPr>
                <w:rFonts w:ascii="Times New Roman" w:hAnsi="Times New Roman" w:cs="Times New Roman"/>
                <w:i/>
                <w:spacing w:val="3"/>
                <w:sz w:val="24"/>
                <w:szCs w:val="24"/>
              </w:rPr>
              <w:t>3.</w:t>
            </w:r>
            <w:r w:rsidR="0018273C" w:rsidRPr="00C11608">
              <w:rPr>
                <w:rFonts w:ascii="Times New Roman" w:hAnsi="Times New Roman" w:cs="Times New Roman"/>
                <w:i/>
                <w:spacing w:val="3"/>
                <w:sz w:val="24"/>
                <w:szCs w:val="24"/>
              </w:rPr>
              <w:t>Ответь на вопросы в конце данного параграфа, обязательно используя при этом нужные карты.</w:t>
            </w:r>
          </w:p>
          <w:p w:rsidR="0018273C" w:rsidRPr="00C11608" w:rsidRDefault="0018273C" w:rsidP="00C11608">
            <w:pPr>
              <w:shd w:val="clear" w:color="auto" w:fill="FFFFFF"/>
              <w:spacing w:line="360" w:lineRule="auto"/>
              <w:ind w:left="516" w:firstLine="284"/>
              <w:jc w:val="both"/>
              <w:rPr>
                <w:rFonts w:ascii="Times New Roman" w:hAnsi="Times New Roman" w:cs="Times New Roman"/>
                <w:i/>
                <w:spacing w:val="3"/>
                <w:sz w:val="24"/>
                <w:szCs w:val="24"/>
              </w:rPr>
            </w:pPr>
            <w:r w:rsidRPr="00C11608">
              <w:rPr>
                <w:rFonts w:ascii="Times New Roman" w:hAnsi="Times New Roman" w:cs="Times New Roman"/>
                <w:i/>
                <w:spacing w:val="3"/>
                <w:sz w:val="24"/>
                <w:szCs w:val="24"/>
              </w:rPr>
              <w:t>4. Чтобы проверить себя, постарайся с помощью карты вспомнить основные положения изученного параграфа</w:t>
            </w:r>
          </w:p>
        </w:tc>
      </w:tr>
    </w:tbl>
    <w:p w:rsidR="00902180" w:rsidRDefault="0018273C" w:rsidP="00C11608">
      <w:pPr>
        <w:spacing w:line="360" w:lineRule="auto"/>
        <w:ind w:left="540" w:right="895"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p w:rsidR="00902180" w:rsidRDefault="00902180" w:rsidP="00C11608">
      <w:pPr>
        <w:spacing w:line="360" w:lineRule="auto"/>
        <w:ind w:left="540" w:right="895" w:firstLine="284"/>
        <w:jc w:val="both"/>
        <w:rPr>
          <w:rFonts w:ascii="Times New Roman" w:hAnsi="Times New Roman" w:cs="Times New Roman"/>
          <w:sz w:val="24"/>
          <w:szCs w:val="24"/>
        </w:rPr>
      </w:pPr>
    </w:p>
    <w:p w:rsidR="00902180" w:rsidRDefault="00902180" w:rsidP="00C11608">
      <w:pPr>
        <w:spacing w:line="360" w:lineRule="auto"/>
        <w:ind w:left="540" w:right="895" w:firstLine="284"/>
        <w:jc w:val="both"/>
        <w:rPr>
          <w:rFonts w:ascii="Times New Roman" w:hAnsi="Times New Roman" w:cs="Times New Roman"/>
          <w:sz w:val="24"/>
          <w:szCs w:val="24"/>
        </w:rPr>
      </w:pPr>
    </w:p>
    <w:p w:rsidR="00902180" w:rsidRDefault="00902180" w:rsidP="00C11608">
      <w:pPr>
        <w:spacing w:line="360" w:lineRule="auto"/>
        <w:ind w:left="540" w:right="895" w:firstLine="284"/>
        <w:jc w:val="both"/>
        <w:rPr>
          <w:rFonts w:ascii="Times New Roman" w:hAnsi="Times New Roman" w:cs="Times New Roman"/>
          <w:sz w:val="24"/>
          <w:szCs w:val="24"/>
        </w:rPr>
      </w:pPr>
    </w:p>
    <w:p w:rsidR="00902180" w:rsidRDefault="00902180" w:rsidP="00C11608">
      <w:pPr>
        <w:spacing w:line="360" w:lineRule="auto"/>
        <w:ind w:left="540" w:right="895" w:firstLine="284"/>
        <w:jc w:val="both"/>
        <w:rPr>
          <w:rFonts w:ascii="Times New Roman" w:hAnsi="Times New Roman" w:cs="Times New Roman"/>
          <w:sz w:val="24"/>
          <w:szCs w:val="24"/>
        </w:rPr>
      </w:pPr>
    </w:p>
    <w:p w:rsidR="006E6EA3" w:rsidRDefault="006E6EA3" w:rsidP="00C11608">
      <w:pPr>
        <w:spacing w:line="360" w:lineRule="auto"/>
        <w:ind w:left="540" w:right="895" w:firstLine="284"/>
        <w:jc w:val="both"/>
        <w:rPr>
          <w:rFonts w:ascii="Times New Roman" w:hAnsi="Times New Roman" w:cs="Times New Roman"/>
          <w:sz w:val="24"/>
          <w:szCs w:val="24"/>
        </w:rPr>
      </w:pPr>
    </w:p>
    <w:p w:rsidR="006E6EA3" w:rsidRDefault="006E6EA3" w:rsidP="00C11608">
      <w:pPr>
        <w:spacing w:line="360" w:lineRule="auto"/>
        <w:ind w:left="540" w:right="895" w:firstLine="284"/>
        <w:jc w:val="both"/>
        <w:rPr>
          <w:rFonts w:ascii="Times New Roman" w:hAnsi="Times New Roman" w:cs="Times New Roman"/>
          <w:sz w:val="24"/>
          <w:szCs w:val="24"/>
        </w:rPr>
      </w:pPr>
    </w:p>
    <w:p w:rsidR="00902180" w:rsidRDefault="00902180" w:rsidP="00C11608">
      <w:pPr>
        <w:spacing w:line="360" w:lineRule="auto"/>
        <w:ind w:left="540" w:right="895" w:firstLine="284"/>
        <w:jc w:val="both"/>
        <w:rPr>
          <w:rFonts w:ascii="Times New Roman" w:hAnsi="Times New Roman" w:cs="Times New Roman"/>
          <w:sz w:val="24"/>
          <w:szCs w:val="24"/>
        </w:rPr>
      </w:pPr>
    </w:p>
    <w:p w:rsidR="0018273C" w:rsidRPr="00C11608" w:rsidRDefault="0018273C" w:rsidP="00C11608">
      <w:pPr>
        <w:spacing w:line="360" w:lineRule="auto"/>
        <w:ind w:left="540" w:right="895"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 xml:space="preserve"> </w:t>
      </w:r>
      <w:r w:rsidRPr="00C11608">
        <w:rPr>
          <w:rFonts w:ascii="Times New Roman" w:hAnsi="Times New Roman" w:cs="Times New Roman"/>
          <w:b/>
          <w:sz w:val="24"/>
          <w:szCs w:val="24"/>
        </w:rPr>
        <w:t>Урок 1</w:t>
      </w:r>
      <w:r w:rsidRPr="00C11608">
        <w:rPr>
          <w:rFonts w:ascii="Times New Roman" w:hAnsi="Times New Roman" w:cs="Times New Roman"/>
          <w:sz w:val="24"/>
          <w:szCs w:val="24"/>
        </w:rPr>
        <w:t>. Географическое  положение  Костромской  области.</w:t>
      </w:r>
    </w:p>
    <w:tbl>
      <w:tblPr>
        <w:tblW w:w="9558"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3212"/>
        <w:gridCol w:w="3119"/>
        <w:gridCol w:w="2268"/>
      </w:tblGrid>
      <w:tr w:rsidR="0018273C" w:rsidRPr="00C11608" w:rsidTr="001554FE">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18273C" w:rsidRPr="00C11608" w:rsidRDefault="0018273C" w:rsidP="00C11608">
            <w:pPr>
              <w:pStyle w:val="a4"/>
              <w:spacing w:line="360" w:lineRule="auto"/>
              <w:ind w:firstLine="284"/>
              <w:jc w:val="both"/>
            </w:pPr>
            <w:r w:rsidRPr="00C11608">
              <w:t>2 мин</w:t>
            </w:r>
          </w:p>
        </w:tc>
        <w:tc>
          <w:tcPr>
            <w:tcW w:w="8599" w:type="dxa"/>
            <w:gridSpan w:val="3"/>
            <w:tcBorders>
              <w:top w:val="outset" w:sz="6" w:space="0" w:color="auto"/>
              <w:left w:val="outset" w:sz="6" w:space="0" w:color="auto"/>
              <w:bottom w:val="outset" w:sz="6" w:space="0" w:color="auto"/>
              <w:right w:val="outset" w:sz="6" w:space="0" w:color="auto"/>
            </w:tcBorders>
          </w:tcPr>
          <w:p w:rsidR="0018273C" w:rsidRPr="00C11608" w:rsidRDefault="0018273C" w:rsidP="00C11608">
            <w:pPr>
              <w:pStyle w:val="a4"/>
              <w:spacing w:line="360" w:lineRule="auto"/>
              <w:ind w:firstLine="284"/>
              <w:jc w:val="both"/>
            </w:pPr>
            <w:r w:rsidRPr="00C11608">
              <w:rPr>
                <w:b/>
                <w:bCs/>
              </w:rPr>
              <w:t>Цель: Выберите домашнее задание:</w:t>
            </w:r>
          </w:p>
        </w:tc>
      </w:tr>
      <w:tr w:rsidR="0018273C" w:rsidRPr="00C11608" w:rsidTr="001554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8273C" w:rsidRPr="00C11608" w:rsidRDefault="0018273C" w:rsidP="00C11608">
            <w:pPr>
              <w:spacing w:line="360" w:lineRule="auto"/>
              <w:ind w:firstLine="284"/>
              <w:jc w:val="both"/>
              <w:rPr>
                <w:rFonts w:ascii="Times New Roman" w:hAnsi="Times New Roman" w:cs="Times New Roman"/>
                <w:sz w:val="24"/>
                <w:szCs w:val="24"/>
              </w:rPr>
            </w:pPr>
          </w:p>
        </w:tc>
        <w:tc>
          <w:tcPr>
            <w:tcW w:w="3212" w:type="dxa"/>
            <w:tcBorders>
              <w:top w:val="outset" w:sz="6" w:space="0" w:color="auto"/>
              <w:left w:val="outset" w:sz="6" w:space="0" w:color="auto"/>
              <w:bottom w:val="outset" w:sz="6" w:space="0" w:color="auto"/>
              <w:right w:val="outset" w:sz="6" w:space="0" w:color="auto"/>
            </w:tcBorders>
          </w:tcPr>
          <w:p w:rsidR="0018273C" w:rsidRPr="00C11608" w:rsidRDefault="0018273C" w:rsidP="00C11608">
            <w:pPr>
              <w:pStyle w:val="a4"/>
              <w:spacing w:line="360" w:lineRule="auto"/>
              <w:ind w:firstLine="284"/>
              <w:jc w:val="both"/>
            </w:pPr>
            <w:r w:rsidRPr="00C11608">
              <w:t>9-10 правильных ответов:</w:t>
            </w:r>
          </w:p>
        </w:tc>
        <w:tc>
          <w:tcPr>
            <w:tcW w:w="3119" w:type="dxa"/>
            <w:tcBorders>
              <w:top w:val="outset" w:sz="6" w:space="0" w:color="auto"/>
              <w:left w:val="outset" w:sz="6" w:space="0" w:color="auto"/>
              <w:bottom w:val="outset" w:sz="6" w:space="0" w:color="auto"/>
              <w:right w:val="outset" w:sz="6" w:space="0" w:color="auto"/>
            </w:tcBorders>
          </w:tcPr>
          <w:p w:rsidR="0018273C" w:rsidRPr="00C11608" w:rsidRDefault="0018273C" w:rsidP="00C11608">
            <w:pPr>
              <w:pStyle w:val="a4"/>
              <w:spacing w:line="360" w:lineRule="auto"/>
              <w:ind w:firstLine="284"/>
              <w:jc w:val="both"/>
            </w:pPr>
            <w:r w:rsidRPr="00C11608">
              <w:t>7-8 правильных ответов</w:t>
            </w:r>
          </w:p>
        </w:tc>
        <w:tc>
          <w:tcPr>
            <w:tcW w:w="2268" w:type="dxa"/>
            <w:tcBorders>
              <w:top w:val="outset" w:sz="6" w:space="0" w:color="auto"/>
              <w:left w:val="outset" w:sz="6" w:space="0" w:color="auto"/>
              <w:bottom w:val="outset" w:sz="6" w:space="0" w:color="auto"/>
              <w:right w:val="outset" w:sz="6" w:space="0" w:color="auto"/>
            </w:tcBorders>
          </w:tcPr>
          <w:p w:rsidR="0018273C" w:rsidRPr="00C11608" w:rsidRDefault="0018273C" w:rsidP="001554FE">
            <w:pPr>
              <w:pStyle w:val="a4"/>
              <w:spacing w:line="360" w:lineRule="auto"/>
              <w:ind w:firstLine="284"/>
            </w:pPr>
            <w:r w:rsidRPr="00C11608">
              <w:t>Менее 7 правильных ответов</w:t>
            </w:r>
          </w:p>
        </w:tc>
      </w:tr>
      <w:tr w:rsidR="0018273C" w:rsidRPr="00C11608" w:rsidTr="001554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8273C" w:rsidRPr="00C11608" w:rsidRDefault="0018273C" w:rsidP="00C11608">
            <w:pPr>
              <w:spacing w:line="360" w:lineRule="auto"/>
              <w:ind w:firstLine="284"/>
              <w:jc w:val="both"/>
              <w:rPr>
                <w:rFonts w:ascii="Times New Roman" w:hAnsi="Times New Roman" w:cs="Times New Roman"/>
                <w:sz w:val="24"/>
                <w:szCs w:val="24"/>
              </w:rPr>
            </w:pPr>
          </w:p>
        </w:tc>
        <w:tc>
          <w:tcPr>
            <w:tcW w:w="3212" w:type="dxa"/>
            <w:tcBorders>
              <w:top w:val="outset" w:sz="6" w:space="0" w:color="auto"/>
              <w:left w:val="outset" w:sz="6" w:space="0" w:color="auto"/>
              <w:bottom w:val="outset" w:sz="6" w:space="0" w:color="auto"/>
              <w:right w:val="outset" w:sz="6" w:space="0" w:color="auto"/>
            </w:tcBorders>
          </w:tcPr>
          <w:p w:rsidR="0018273C" w:rsidRPr="00C11608" w:rsidRDefault="0018273C" w:rsidP="00C11608">
            <w:pPr>
              <w:pStyle w:val="a4"/>
              <w:spacing w:line="360" w:lineRule="auto"/>
              <w:ind w:firstLine="284"/>
              <w:jc w:val="both"/>
            </w:pPr>
            <w:r w:rsidRPr="00C11608">
              <w:t>Составить малое «кругосветное» путешествие вокруг Костромской  области.</w:t>
            </w:r>
          </w:p>
        </w:tc>
        <w:tc>
          <w:tcPr>
            <w:tcW w:w="3119" w:type="dxa"/>
            <w:tcBorders>
              <w:top w:val="outset" w:sz="6" w:space="0" w:color="auto"/>
              <w:left w:val="outset" w:sz="6" w:space="0" w:color="auto"/>
              <w:bottom w:val="outset" w:sz="6" w:space="0" w:color="auto"/>
              <w:right w:val="outset" w:sz="6" w:space="0" w:color="auto"/>
            </w:tcBorders>
          </w:tcPr>
          <w:p w:rsidR="0018273C" w:rsidRPr="00C11608" w:rsidRDefault="0018273C" w:rsidP="00C11608">
            <w:pPr>
              <w:pStyle w:val="a4"/>
              <w:spacing w:line="360" w:lineRule="auto"/>
              <w:ind w:firstLine="284"/>
              <w:jc w:val="both"/>
            </w:pPr>
            <w:r w:rsidRPr="00C11608">
              <w:t>Повторить записи в тетради, выполнить географические задания  1,2,3 (с.148)</w:t>
            </w:r>
          </w:p>
        </w:tc>
        <w:tc>
          <w:tcPr>
            <w:tcW w:w="2268" w:type="dxa"/>
            <w:tcBorders>
              <w:top w:val="outset" w:sz="6" w:space="0" w:color="auto"/>
              <w:left w:val="outset" w:sz="6" w:space="0" w:color="auto"/>
              <w:bottom w:val="outset" w:sz="6" w:space="0" w:color="auto"/>
              <w:right w:val="outset" w:sz="6" w:space="0" w:color="auto"/>
            </w:tcBorders>
          </w:tcPr>
          <w:p w:rsidR="0018273C" w:rsidRPr="00C11608" w:rsidRDefault="0018273C" w:rsidP="001554FE">
            <w:pPr>
              <w:pStyle w:val="a4"/>
              <w:spacing w:line="360" w:lineRule="auto"/>
              <w:ind w:firstLine="284"/>
            </w:pPr>
            <w:r w:rsidRPr="00C11608">
              <w:t xml:space="preserve">Повторить тему по учебнику География  Костромской  области </w:t>
            </w:r>
          </w:p>
        </w:tc>
      </w:tr>
      <w:tr w:rsidR="0018273C" w:rsidRPr="00C11608" w:rsidTr="001554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8273C" w:rsidRPr="00C11608" w:rsidRDefault="0018273C" w:rsidP="00C11608">
            <w:pPr>
              <w:spacing w:line="360" w:lineRule="auto"/>
              <w:ind w:firstLine="284"/>
              <w:jc w:val="both"/>
              <w:rPr>
                <w:rFonts w:ascii="Times New Roman" w:hAnsi="Times New Roman" w:cs="Times New Roman"/>
                <w:sz w:val="24"/>
                <w:szCs w:val="24"/>
              </w:rPr>
            </w:pPr>
          </w:p>
        </w:tc>
        <w:tc>
          <w:tcPr>
            <w:tcW w:w="8599" w:type="dxa"/>
            <w:gridSpan w:val="3"/>
            <w:tcBorders>
              <w:top w:val="outset" w:sz="6" w:space="0" w:color="auto"/>
              <w:left w:val="outset" w:sz="6" w:space="0" w:color="auto"/>
              <w:bottom w:val="outset" w:sz="6" w:space="0" w:color="auto"/>
              <w:right w:val="outset" w:sz="6" w:space="0" w:color="auto"/>
            </w:tcBorders>
          </w:tcPr>
          <w:p w:rsidR="0018273C" w:rsidRPr="00C11608" w:rsidRDefault="007A1476" w:rsidP="00C11608">
            <w:pPr>
              <w:pStyle w:val="a4"/>
              <w:spacing w:line="360" w:lineRule="auto"/>
              <w:ind w:firstLine="284"/>
              <w:jc w:val="both"/>
            </w:pPr>
            <w:r w:rsidRPr="00C11608">
              <w:rPr>
                <w:bCs/>
              </w:rPr>
              <w:t>Всем: Определите</w:t>
            </w:r>
            <w:r w:rsidR="0018273C" w:rsidRPr="00C11608">
              <w:rPr>
                <w:bCs/>
              </w:rPr>
              <w:t xml:space="preserve">  на  контурной  карте  границы  Костромской  области, изученные  объекты.</w:t>
            </w:r>
          </w:p>
        </w:tc>
      </w:tr>
    </w:tbl>
    <w:p w:rsidR="00485D8B" w:rsidRPr="00C11608" w:rsidRDefault="00485D8B" w:rsidP="00C11608">
      <w:pPr>
        <w:spacing w:line="360" w:lineRule="auto"/>
        <w:ind w:firstLine="284"/>
        <w:jc w:val="both"/>
        <w:rPr>
          <w:rFonts w:ascii="Times New Roman" w:hAnsi="Times New Roman" w:cs="Times New Roman"/>
          <w:sz w:val="24"/>
          <w:szCs w:val="24"/>
        </w:rPr>
      </w:pPr>
    </w:p>
    <w:p w:rsidR="0018273C" w:rsidRPr="00C11608" w:rsidRDefault="001554FE" w:rsidP="00C11608">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0018273C" w:rsidRPr="00C11608">
        <w:rPr>
          <w:rFonts w:ascii="Times New Roman" w:hAnsi="Times New Roman" w:cs="Times New Roman"/>
          <w:b/>
          <w:sz w:val="24"/>
          <w:szCs w:val="24"/>
        </w:rPr>
        <w:t xml:space="preserve">Урок  2. </w:t>
      </w:r>
      <w:r w:rsidR="007A1476" w:rsidRPr="00C11608">
        <w:rPr>
          <w:rFonts w:ascii="Times New Roman" w:hAnsi="Times New Roman" w:cs="Times New Roman"/>
          <w:sz w:val="24"/>
          <w:szCs w:val="24"/>
        </w:rPr>
        <w:t>Рельеф и минеральные ресурсы</w:t>
      </w:r>
      <w:r w:rsidR="007A1476" w:rsidRPr="00C11608">
        <w:rPr>
          <w:rFonts w:ascii="Times New Roman" w:hAnsi="Times New Roman" w:cs="Times New Roman"/>
          <w:b/>
          <w:sz w:val="24"/>
          <w:szCs w:val="24"/>
        </w:rPr>
        <w:t>.</w:t>
      </w:r>
    </w:p>
    <w:tbl>
      <w:tblPr>
        <w:tblW w:w="9640" w:type="dxa"/>
        <w:tblCellSpacing w:w="0" w:type="dxa"/>
        <w:tblInd w:w="-8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3206"/>
        <w:gridCol w:w="3207"/>
        <w:gridCol w:w="2268"/>
      </w:tblGrid>
      <w:tr w:rsidR="007A1476" w:rsidRPr="00C11608" w:rsidTr="001554FE">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7A1476" w:rsidRPr="00C11608" w:rsidRDefault="007A1476" w:rsidP="00C11608">
            <w:pPr>
              <w:pStyle w:val="a4"/>
              <w:spacing w:line="360" w:lineRule="auto"/>
              <w:ind w:firstLine="284"/>
              <w:jc w:val="both"/>
            </w:pPr>
            <w:r w:rsidRPr="00C11608">
              <w:t>2 мин</w:t>
            </w:r>
          </w:p>
        </w:tc>
        <w:tc>
          <w:tcPr>
            <w:tcW w:w="8681" w:type="dxa"/>
            <w:gridSpan w:val="3"/>
            <w:tcBorders>
              <w:top w:val="outset" w:sz="6" w:space="0" w:color="auto"/>
              <w:left w:val="outset" w:sz="6" w:space="0" w:color="auto"/>
              <w:bottom w:val="outset" w:sz="6" w:space="0" w:color="auto"/>
              <w:right w:val="outset" w:sz="6" w:space="0" w:color="auto"/>
            </w:tcBorders>
          </w:tcPr>
          <w:p w:rsidR="007A1476" w:rsidRPr="00C11608" w:rsidRDefault="007A1476" w:rsidP="00C11608">
            <w:pPr>
              <w:pStyle w:val="a4"/>
              <w:spacing w:line="360" w:lineRule="auto"/>
              <w:ind w:firstLine="284"/>
              <w:jc w:val="both"/>
            </w:pPr>
            <w:r w:rsidRPr="00C11608">
              <w:rPr>
                <w:b/>
                <w:bCs/>
              </w:rPr>
              <w:t>Цель: Выберите домашнее задание:</w:t>
            </w:r>
          </w:p>
        </w:tc>
      </w:tr>
      <w:tr w:rsidR="00170C54" w:rsidRPr="00C11608" w:rsidTr="001554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70C54" w:rsidRPr="00C11608" w:rsidRDefault="00170C54" w:rsidP="00C11608">
            <w:pPr>
              <w:spacing w:line="360" w:lineRule="auto"/>
              <w:ind w:firstLine="284"/>
              <w:jc w:val="both"/>
              <w:rPr>
                <w:rFonts w:ascii="Times New Roman" w:hAnsi="Times New Roman" w:cs="Times New Roman"/>
                <w:sz w:val="24"/>
                <w:szCs w:val="24"/>
              </w:rPr>
            </w:pPr>
          </w:p>
        </w:tc>
        <w:tc>
          <w:tcPr>
            <w:tcW w:w="3206" w:type="dxa"/>
            <w:tcBorders>
              <w:top w:val="outset" w:sz="6" w:space="0" w:color="auto"/>
              <w:left w:val="outset" w:sz="6" w:space="0" w:color="auto"/>
              <w:bottom w:val="outset" w:sz="6" w:space="0" w:color="auto"/>
              <w:right w:val="outset" w:sz="6" w:space="0" w:color="auto"/>
            </w:tcBorders>
          </w:tcPr>
          <w:p w:rsidR="00170C54" w:rsidRPr="00C11608" w:rsidRDefault="00170C54" w:rsidP="00C11608">
            <w:pPr>
              <w:pStyle w:val="a4"/>
              <w:spacing w:line="360" w:lineRule="auto"/>
              <w:ind w:firstLine="284"/>
              <w:jc w:val="both"/>
            </w:pPr>
            <w:r w:rsidRPr="00C11608">
              <w:t>5-6 правильных ответов</w:t>
            </w:r>
          </w:p>
        </w:tc>
        <w:tc>
          <w:tcPr>
            <w:tcW w:w="3207" w:type="dxa"/>
            <w:tcBorders>
              <w:top w:val="outset" w:sz="6" w:space="0" w:color="auto"/>
              <w:left w:val="outset" w:sz="6" w:space="0" w:color="auto"/>
              <w:bottom w:val="outset" w:sz="6" w:space="0" w:color="auto"/>
              <w:right w:val="outset" w:sz="6" w:space="0" w:color="auto"/>
            </w:tcBorders>
          </w:tcPr>
          <w:p w:rsidR="00170C54" w:rsidRPr="00C11608" w:rsidRDefault="00170C54" w:rsidP="00197813">
            <w:pPr>
              <w:pStyle w:val="a4"/>
              <w:spacing w:line="360" w:lineRule="auto"/>
              <w:ind w:firstLine="284"/>
            </w:pPr>
            <w:r w:rsidRPr="00C11608">
              <w:t>Точность  изложения устного  ответа</w:t>
            </w:r>
          </w:p>
        </w:tc>
        <w:tc>
          <w:tcPr>
            <w:tcW w:w="2268" w:type="dxa"/>
            <w:tcBorders>
              <w:top w:val="outset" w:sz="6" w:space="0" w:color="auto"/>
              <w:left w:val="outset" w:sz="6" w:space="0" w:color="auto"/>
              <w:bottom w:val="outset" w:sz="6" w:space="0" w:color="auto"/>
              <w:right w:val="outset" w:sz="6" w:space="0" w:color="auto"/>
            </w:tcBorders>
          </w:tcPr>
          <w:p w:rsidR="00170C54" w:rsidRPr="00C11608" w:rsidRDefault="00170C54" w:rsidP="00197813">
            <w:pPr>
              <w:pStyle w:val="a4"/>
              <w:spacing w:line="360" w:lineRule="auto"/>
              <w:ind w:firstLine="284"/>
            </w:pPr>
            <w:r w:rsidRPr="00C11608">
              <w:t>Менее 5 правильных ответов</w:t>
            </w:r>
          </w:p>
        </w:tc>
      </w:tr>
      <w:tr w:rsidR="00170C54" w:rsidRPr="00C11608" w:rsidTr="001554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70C54" w:rsidRPr="00C11608" w:rsidRDefault="00170C54" w:rsidP="00C11608">
            <w:pPr>
              <w:spacing w:line="360" w:lineRule="auto"/>
              <w:ind w:firstLine="284"/>
              <w:jc w:val="both"/>
              <w:rPr>
                <w:rFonts w:ascii="Times New Roman" w:hAnsi="Times New Roman" w:cs="Times New Roman"/>
                <w:sz w:val="24"/>
                <w:szCs w:val="24"/>
              </w:rPr>
            </w:pPr>
          </w:p>
        </w:tc>
        <w:tc>
          <w:tcPr>
            <w:tcW w:w="3206" w:type="dxa"/>
            <w:tcBorders>
              <w:top w:val="outset" w:sz="6" w:space="0" w:color="auto"/>
              <w:left w:val="outset" w:sz="6" w:space="0" w:color="auto"/>
              <w:bottom w:val="outset" w:sz="6" w:space="0" w:color="auto"/>
              <w:right w:val="outset" w:sz="6" w:space="0" w:color="auto"/>
            </w:tcBorders>
          </w:tcPr>
          <w:p w:rsidR="00170C54" w:rsidRPr="00C11608" w:rsidRDefault="00170C54" w:rsidP="00197813">
            <w:pPr>
              <w:pStyle w:val="a4"/>
              <w:ind w:firstLine="284"/>
            </w:pPr>
            <w:r w:rsidRPr="00C11608">
              <w:t xml:space="preserve"> Практическое  домашнее задание:                                  1. Посмотрите на тектоническую карту России. Что представляет из себя  Костромская область в тектоническом отношении? </w:t>
            </w:r>
            <w:r w:rsidRPr="00C11608">
              <w:rPr>
                <w:i/>
                <w:iCs/>
              </w:rPr>
              <w:t>(в основании Русской равнины лежит древняя Русская платформа).</w:t>
            </w:r>
          </w:p>
          <w:p w:rsidR="00170C54" w:rsidRPr="00C11608" w:rsidRDefault="00170C54" w:rsidP="00197813">
            <w:pPr>
              <w:pStyle w:val="a4"/>
              <w:ind w:firstLine="284"/>
            </w:pPr>
            <w:r w:rsidRPr="00C11608">
              <w:t xml:space="preserve">2. Везде ли кристаллический фундамент перекрыт осадочным чехлом? </w:t>
            </w:r>
            <w:r w:rsidRPr="00C11608">
              <w:rPr>
                <w:i/>
                <w:iCs/>
              </w:rPr>
              <w:t>(нет, имеется Балтийский щит на северо-западе и Воронежский массив на юго-западе).</w:t>
            </w:r>
          </w:p>
          <w:p w:rsidR="00170C54" w:rsidRPr="00C11608" w:rsidRDefault="00170C54" w:rsidP="00197813">
            <w:pPr>
              <w:pStyle w:val="a4"/>
              <w:ind w:firstLine="284"/>
            </w:pPr>
            <w:r w:rsidRPr="00C11608">
              <w:t xml:space="preserve">3. Чем обусловлен равнинный характер </w:t>
            </w:r>
            <w:r w:rsidRPr="00C11608">
              <w:lastRenderedPageBreak/>
              <w:t xml:space="preserve">рельефа? </w:t>
            </w:r>
            <w:r w:rsidRPr="00C11608">
              <w:rPr>
                <w:i/>
                <w:iCs/>
              </w:rPr>
              <w:t>(тем, что равнина находится на платформе).</w:t>
            </w:r>
          </w:p>
          <w:p w:rsidR="00170C54" w:rsidRPr="00C11608" w:rsidRDefault="00170C54" w:rsidP="00197813">
            <w:pPr>
              <w:pStyle w:val="a4"/>
              <w:ind w:firstLine="284"/>
            </w:pPr>
            <w:r w:rsidRPr="00C11608">
              <w:t xml:space="preserve">4. Посмотрите на физическую карту. Что можно сказать о рельефе Костромской  области?        </w:t>
            </w:r>
            <w:r w:rsidR="00197813">
              <w:t xml:space="preserve">  </w:t>
            </w:r>
            <w:r w:rsidRPr="00C11608">
              <w:t xml:space="preserve"> </w:t>
            </w:r>
            <w:r w:rsidRPr="00C11608">
              <w:rPr>
                <w:i/>
                <w:iCs/>
              </w:rPr>
              <w:t>(  область  представляет собой совокупность возвышенностей и низменностей).</w:t>
            </w:r>
            <w:r w:rsidRPr="00C11608">
              <w:t xml:space="preserve"> </w:t>
            </w:r>
          </w:p>
          <w:p w:rsidR="00170C54" w:rsidRPr="00C11608" w:rsidRDefault="00170C54" w:rsidP="00197813">
            <w:pPr>
              <w:pStyle w:val="a4"/>
              <w:ind w:firstLine="284"/>
            </w:pPr>
            <w:r w:rsidRPr="00C11608">
              <w:t xml:space="preserve">5. Перечислите возвышенности. </w:t>
            </w:r>
          </w:p>
          <w:p w:rsidR="00170C54" w:rsidRPr="00C11608" w:rsidRDefault="00170C54" w:rsidP="00197813">
            <w:pPr>
              <w:pStyle w:val="a4"/>
              <w:ind w:firstLine="284"/>
            </w:pPr>
            <w:r w:rsidRPr="00C11608">
              <w:t xml:space="preserve">6. Как вы думаете, чем обусловлено наличие возвышенностей и низменностей в пределах  области? </w:t>
            </w:r>
            <w:r w:rsidRPr="00C11608">
              <w:rPr>
                <w:i/>
                <w:iCs/>
              </w:rPr>
              <w:t>(неровностями фундамента).</w:t>
            </w:r>
            <w:r w:rsidRPr="00C11608">
              <w:t xml:space="preserve"> </w:t>
            </w:r>
          </w:p>
        </w:tc>
        <w:tc>
          <w:tcPr>
            <w:tcW w:w="3207" w:type="dxa"/>
            <w:tcBorders>
              <w:top w:val="outset" w:sz="6" w:space="0" w:color="auto"/>
              <w:left w:val="outset" w:sz="6" w:space="0" w:color="auto"/>
              <w:bottom w:val="outset" w:sz="6" w:space="0" w:color="auto"/>
              <w:right w:val="outset" w:sz="6" w:space="0" w:color="auto"/>
            </w:tcBorders>
          </w:tcPr>
          <w:p w:rsidR="00170C54" w:rsidRPr="00C11608" w:rsidRDefault="00170C54" w:rsidP="00197813">
            <w:pPr>
              <w:pStyle w:val="a4"/>
              <w:ind w:firstLine="284"/>
            </w:pPr>
            <w:r w:rsidRPr="00C11608">
              <w:lastRenderedPageBreak/>
              <w:t xml:space="preserve">1. Подготовить устный ответ на проблемный вопрос. </w:t>
            </w:r>
          </w:p>
          <w:p w:rsidR="00170C54" w:rsidRPr="00C11608" w:rsidRDefault="00170C54" w:rsidP="00197813">
            <w:pPr>
              <w:pStyle w:val="a4"/>
              <w:ind w:firstLine="284"/>
            </w:pPr>
            <w:r w:rsidRPr="00C11608">
              <w:t>Почему полезные ископаемые магматического происхождения могут встречаться на равнинах, а осадочного в горах?</w:t>
            </w:r>
          </w:p>
          <w:p w:rsidR="00170C54" w:rsidRPr="00C11608" w:rsidRDefault="00170C54" w:rsidP="00C11608">
            <w:pPr>
              <w:pStyle w:val="a4"/>
              <w:spacing w:line="360" w:lineRule="auto"/>
              <w:ind w:firstLine="284"/>
              <w:jc w:val="both"/>
            </w:pPr>
            <w:r w:rsidRPr="00C11608">
              <w:t xml:space="preserve">  </w:t>
            </w:r>
          </w:p>
        </w:tc>
        <w:tc>
          <w:tcPr>
            <w:tcW w:w="2268" w:type="dxa"/>
            <w:tcBorders>
              <w:top w:val="outset" w:sz="6" w:space="0" w:color="auto"/>
              <w:left w:val="outset" w:sz="6" w:space="0" w:color="auto"/>
              <w:bottom w:val="outset" w:sz="6" w:space="0" w:color="auto"/>
              <w:right w:val="outset" w:sz="6" w:space="0" w:color="auto"/>
            </w:tcBorders>
          </w:tcPr>
          <w:p w:rsidR="00170C54" w:rsidRPr="00C11608" w:rsidRDefault="00170C54" w:rsidP="00197813">
            <w:pPr>
              <w:pStyle w:val="a4"/>
              <w:ind w:firstLine="284"/>
            </w:pPr>
            <w:r w:rsidRPr="00C11608">
              <w:t xml:space="preserve">1.Повторить тему по учебнику География  Костромской  области </w:t>
            </w:r>
          </w:p>
          <w:p w:rsidR="00170C54" w:rsidRPr="00C11608" w:rsidRDefault="00170C54" w:rsidP="00197813">
            <w:pPr>
              <w:pStyle w:val="a4"/>
              <w:ind w:firstLine="284"/>
            </w:pPr>
            <w:r w:rsidRPr="00C11608">
              <w:t>2.Работа  с  контурной  картой.</w:t>
            </w:r>
          </w:p>
          <w:p w:rsidR="00170C54" w:rsidRPr="00C11608" w:rsidRDefault="00170C54" w:rsidP="00197813">
            <w:pPr>
              <w:pStyle w:val="a4"/>
              <w:ind w:firstLine="284"/>
            </w:pPr>
            <w:r w:rsidRPr="00C11608">
              <w:t>Нанести  полезные  ископаемые  Костромской  области.</w:t>
            </w:r>
          </w:p>
          <w:p w:rsidR="00170C54" w:rsidRPr="00C11608" w:rsidRDefault="00170C54" w:rsidP="00C11608">
            <w:pPr>
              <w:pStyle w:val="a4"/>
              <w:spacing w:line="360" w:lineRule="auto"/>
              <w:ind w:firstLine="284"/>
              <w:jc w:val="both"/>
            </w:pPr>
          </w:p>
        </w:tc>
      </w:tr>
      <w:tr w:rsidR="007A1476" w:rsidRPr="00C11608" w:rsidTr="001554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A1476" w:rsidRPr="00C11608" w:rsidRDefault="007A1476" w:rsidP="00C11608">
            <w:pPr>
              <w:spacing w:line="360" w:lineRule="auto"/>
              <w:ind w:firstLine="284"/>
              <w:jc w:val="both"/>
              <w:rPr>
                <w:rFonts w:ascii="Times New Roman" w:hAnsi="Times New Roman" w:cs="Times New Roman"/>
                <w:sz w:val="24"/>
                <w:szCs w:val="24"/>
              </w:rPr>
            </w:pPr>
          </w:p>
        </w:tc>
        <w:tc>
          <w:tcPr>
            <w:tcW w:w="8681" w:type="dxa"/>
            <w:gridSpan w:val="3"/>
            <w:tcBorders>
              <w:top w:val="outset" w:sz="6" w:space="0" w:color="auto"/>
              <w:left w:val="outset" w:sz="6" w:space="0" w:color="auto"/>
              <w:bottom w:val="outset" w:sz="6" w:space="0" w:color="auto"/>
              <w:right w:val="outset" w:sz="6" w:space="0" w:color="auto"/>
            </w:tcBorders>
          </w:tcPr>
          <w:p w:rsidR="00170C54" w:rsidRPr="00C11608" w:rsidRDefault="007A1476" w:rsidP="00197813">
            <w:pPr>
              <w:pStyle w:val="a4"/>
              <w:spacing w:line="360" w:lineRule="auto"/>
              <w:ind w:firstLine="284"/>
            </w:pPr>
            <w:r w:rsidRPr="00C11608">
              <w:rPr>
                <w:bCs/>
              </w:rPr>
              <w:t xml:space="preserve">Всем: </w:t>
            </w:r>
            <w:r w:rsidRPr="00C11608">
              <w:t>Параграф  учебника.                                                                                    Нанесите на контурную карту Костромской  области   возвышенности</w:t>
            </w:r>
          </w:p>
        </w:tc>
      </w:tr>
    </w:tbl>
    <w:p w:rsidR="0018273C" w:rsidRPr="00C11608" w:rsidRDefault="0018273C"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p w:rsidR="0018273C" w:rsidRPr="00C11608" w:rsidRDefault="0018273C" w:rsidP="00C11608">
      <w:pPr>
        <w:spacing w:line="360" w:lineRule="auto"/>
        <w:ind w:firstLine="284"/>
        <w:jc w:val="both"/>
        <w:rPr>
          <w:rFonts w:ascii="Times New Roman" w:hAnsi="Times New Roman" w:cs="Times New Roman"/>
          <w:b/>
          <w:sz w:val="24"/>
          <w:szCs w:val="24"/>
        </w:rPr>
      </w:pPr>
      <w:r w:rsidRPr="00C11608">
        <w:rPr>
          <w:rFonts w:ascii="Times New Roman" w:hAnsi="Times New Roman" w:cs="Times New Roman"/>
          <w:b/>
          <w:sz w:val="24"/>
          <w:szCs w:val="24"/>
        </w:rPr>
        <w:t xml:space="preserve">                           Урок 3. </w:t>
      </w:r>
      <w:r w:rsidR="00170C54" w:rsidRPr="00C11608">
        <w:rPr>
          <w:rFonts w:ascii="Times New Roman" w:hAnsi="Times New Roman" w:cs="Times New Roman"/>
          <w:sz w:val="24"/>
          <w:szCs w:val="24"/>
        </w:rPr>
        <w:t>Климат (факторы) и агроклиматические ресурсы.</w:t>
      </w:r>
    </w:p>
    <w:tbl>
      <w:tblPr>
        <w:tblW w:w="9640" w:type="dxa"/>
        <w:tblCellSpacing w:w="0" w:type="dxa"/>
        <w:tblInd w:w="-82"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tblPr>
      <w:tblGrid>
        <w:gridCol w:w="8080"/>
        <w:gridCol w:w="1560"/>
      </w:tblGrid>
      <w:tr w:rsidR="00995708" w:rsidRPr="00C11608" w:rsidTr="001554FE">
        <w:trPr>
          <w:tblCellSpacing w:w="0" w:type="dxa"/>
        </w:trPr>
        <w:tc>
          <w:tcPr>
            <w:tcW w:w="9640" w:type="dxa"/>
            <w:gridSpan w:val="2"/>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r w:rsidRPr="00C11608">
              <w:rPr>
                <w:b/>
                <w:bCs/>
              </w:rPr>
              <w:t>Цель: Выберите домашнее задание:</w:t>
            </w:r>
          </w:p>
        </w:tc>
      </w:tr>
      <w:tr w:rsidR="00995708" w:rsidRPr="00C11608" w:rsidTr="001554FE">
        <w:trPr>
          <w:tblCellSpacing w:w="0" w:type="dxa"/>
        </w:trPr>
        <w:tc>
          <w:tcPr>
            <w:tcW w:w="8080" w:type="dxa"/>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r w:rsidRPr="00C11608">
              <w:t>Точность  обоснования</w:t>
            </w:r>
          </w:p>
        </w:tc>
        <w:tc>
          <w:tcPr>
            <w:tcW w:w="1560" w:type="dxa"/>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p>
        </w:tc>
      </w:tr>
      <w:tr w:rsidR="00995708" w:rsidRPr="00C11608" w:rsidTr="001554FE">
        <w:trPr>
          <w:tblCellSpacing w:w="0" w:type="dxa"/>
        </w:trPr>
        <w:tc>
          <w:tcPr>
            <w:tcW w:w="8080" w:type="dxa"/>
            <w:tcBorders>
              <w:top w:val="outset" w:sz="6" w:space="0" w:color="auto"/>
              <w:left w:val="outset" w:sz="6" w:space="0" w:color="auto"/>
              <w:bottom w:val="outset" w:sz="6" w:space="0" w:color="auto"/>
              <w:right w:val="outset" w:sz="6" w:space="0" w:color="auto"/>
            </w:tcBorders>
          </w:tcPr>
          <w:p w:rsidR="00995708" w:rsidRPr="00C11608" w:rsidRDefault="00995708"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Практическая домашняя  работа.</w:t>
            </w:r>
          </w:p>
          <w:p w:rsidR="00995708" w:rsidRPr="00C11608" w:rsidRDefault="00995708"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По  вариантам:</w:t>
            </w:r>
          </w:p>
          <w:p w:rsidR="00995708" w:rsidRPr="00C11608" w:rsidRDefault="00995708" w:rsidP="00197813">
            <w:pPr>
              <w:spacing w:line="240" w:lineRule="auto"/>
              <w:ind w:firstLine="284"/>
              <w:rPr>
                <w:rFonts w:ascii="Times New Roman" w:hAnsi="Times New Roman" w:cs="Times New Roman"/>
                <w:b/>
                <w:sz w:val="24"/>
                <w:szCs w:val="24"/>
              </w:rPr>
            </w:pPr>
            <w:r w:rsidRPr="00C11608">
              <w:rPr>
                <w:rFonts w:ascii="Times New Roman" w:hAnsi="Times New Roman" w:cs="Times New Roman"/>
                <w:b/>
                <w:sz w:val="24"/>
                <w:szCs w:val="24"/>
              </w:rPr>
              <w:t>Задание 1.</w:t>
            </w:r>
          </w:p>
          <w:p w:rsidR="00995708" w:rsidRPr="00C11608" w:rsidRDefault="00995708" w:rsidP="00197813">
            <w:pPr>
              <w:pStyle w:val="a6"/>
              <w:ind w:firstLine="284"/>
              <w:rPr>
                <w:b w:val="0"/>
              </w:rPr>
            </w:pPr>
            <w:r w:rsidRPr="00C11608">
              <w:rPr>
                <w:b w:val="0"/>
              </w:rPr>
              <w:t xml:space="preserve">1 Вариант. По рисунку определите, к какому типу климата умеренного пояса относится данная климатограмма: </w:t>
            </w:r>
          </w:p>
          <w:tbl>
            <w:tblPr>
              <w:tblW w:w="10194" w:type="dxa"/>
              <w:tblInd w:w="108" w:type="dxa"/>
              <w:tblLayout w:type="fixed"/>
              <w:tblLook w:val="0000"/>
            </w:tblPr>
            <w:tblGrid>
              <w:gridCol w:w="7629"/>
              <w:gridCol w:w="2565"/>
            </w:tblGrid>
            <w:tr w:rsidR="00995708" w:rsidRPr="00C11608" w:rsidTr="00995708">
              <w:trPr>
                <w:trHeight w:val="3690"/>
              </w:trPr>
              <w:tc>
                <w:tcPr>
                  <w:tcW w:w="7629" w:type="dxa"/>
                </w:tcPr>
                <w:p w:rsidR="00995708" w:rsidRPr="00C11608" w:rsidRDefault="00995708" w:rsidP="00C11608">
                  <w:pPr>
                    <w:tabs>
                      <w:tab w:val="left" w:pos="792"/>
                    </w:tabs>
                    <w:spacing w:line="240" w:lineRule="auto"/>
                    <w:ind w:firstLine="284"/>
                    <w:jc w:val="both"/>
                    <w:rPr>
                      <w:rFonts w:ascii="Times New Roman" w:hAnsi="Times New Roman" w:cs="Times New Roman"/>
                      <w:sz w:val="24"/>
                      <w:szCs w:val="24"/>
                    </w:rPr>
                  </w:pPr>
                  <w:r w:rsidRPr="00C11608">
                    <w:rPr>
                      <w:rFonts w:ascii="Times New Roman" w:hAnsi="Times New Roman" w:cs="Times New Roman"/>
                      <w:noProof/>
                      <w:sz w:val="24"/>
                      <w:szCs w:val="24"/>
                    </w:rPr>
                    <w:lastRenderedPageBreak/>
                    <w:drawing>
                      <wp:inline distT="0" distB="0" distL="0" distR="0">
                        <wp:extent cx="2038350" cy="1247775"/>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95708" w:rsidRPr="00C11608" w:rsidRDefault="00995708" w:rsidP="00C11608">
                  <w:pPr>
                    <w:numPr>
                      <w:ilvl w:val="0"/>
                      <w:numId w:val="2"/>
                    </w:numPr>
                    <w:tabs>
                      <w:tab w:val="clear" w:pos="927"/>
                    </w:tabs>
                    <w:spacing w:after="0" w:line="240" w:lineRule="auto"/>
                    <w:ind w:left="972" w:firstLine="284"/>
                    <w:jc w:val="both"/>
                    <w:rPr>
                      <w:rFonts w:ascii="Times New Roman" w:hAnsi="Times New Roman" w:cs="Times New Roman"/>
                      <w:sz w:val="24"/>
                      <w:szCs w:val="24"/>
                    </w:rPr>
                  </w:pPr>
                  <w:r w:rsidRPr="00C11608">
                    <w:rPr>
                      <w:rFonts w:ascii="Times New Roman" w:hAnsi="Times New Roman" w:cs="Times New Roman"/>
                      <w:sz w:val="24"/>
                      <w:szCs w:val="24"/>
                    </w:rPr>
                    <w:t>к умеренно континентальному;</w:t>
                  </w:r>
                </w:p>
                <w:p w:rsidR="00995708" w:rsidRPr="00C11608" w:rsidRDefault="00995708" w:rsidP="00C11608">
                  <w:pPr>
                    <w:numPr>
                      <w:ilvl w:val="0"/>
                      <w:numId w:val="2"/>
                    </w:numPr>
                    <w:tabs>
                      <w:tab w:val="clear" w:pos="927"/>
                    </w:tabs>
                    <w:spacing w:after="0" w:line="240" w:lineRule="auto"/>
                    <w:ind w:left="972"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континентальному;                                                                                                        </w:t>
                  </w:r>
                </w:p>
                <w:p w:rsidR="00995708" w:rsidRPr="00C11608" w:rsidRDefault="0096091E" w:rsidP="00C11608">
                  <w:pPr>
                    <w:numPr>
                      <w:ilvl w:val="0"/>
                      <w:numId w:val="2"/>
                    </w:numPr>
                    <w:tabs>
                      <w:tab w:val="clear" w:pos="927"/>
                    </w:tabs>
                    <w:spacing w:after="0" w:line="240" w:lineRule="auto"/>
                    <w:ind w:left="972" w:firstLine="284"/>
                    <w:jc w:val="both"/>
                    <w:rPr>
                      <w:rFonts w:ascii="Times New Roman" w:hAnsi="Times New Roman" w:cs="Times New Roman"/>
                      <w:sz w:val="24"/>
                      <w:szCs w:val="24"/>
                    </w:rPr>
                  </w:pPr>
                  <w:r w:rsidRPr="00C11608">
                    <w:rPr>
                      <w:rFonts w:ascii="Times New Roman" w:hAnsi="Times New Roman" w:cs="Times New Roman"/>
                      <w:sz w:val="24"/>
                      <w:szCs w:val="24"/>
                    </w:rPr>
                    <w:t>резкоконтиненталь</w:t>
                  </w:r>
                  <w:r w:rsidR="00995708" w:rsidRPr="00C11608">
                    <w:rPr>
                      <w:rFonts w:ascii="Times New Roman" w:hAnsi="Times New Roman" w:cs="Times New Roman"/>
                      <w:sz w:val="24"/>
                      <w:szCs w:val="24"/>
                    </w:rPr>
                    <w:t xml:space="preserve">ному; </w:t>
                  </w:r>
                </w:p>
                <w:p w:rsidR="00995708" w:rsidRPr="00C11608" w:rsidRDefault="00995708" w:rsidP="00C11608">
                  <w:pPr>
                    <w:numPr>
                      <w:ilvl w:val="0"/>
                      <w:numId w:val="2"/>
                    </w:numPr>
                    <w:tabs>
                      <w:tab w:val="clear" w:pos="927"/>
                    </w:tabs>
                    <w:spacing w:after="0" w:line="240" w:lineRule="auto"/>
                    <w:ind w:left="972" w:firstLine="284"/>
                    <w:jc w:val="both"/>
                    <w:rPr>
                      <w:rFonts w:ascii="Times New Roman" w:hAnsi="Times New Roman" w:cs="Times New Roman"/>
                      <w:sz w:val="24"/>
                      <w:szCs w:val="24"/>
                    </w:rPr>
                  </w:pPr>
                  <w:r w:rsidRPr="00C11608">
                    <w:rPr>
                      <w:rFonts w:ascii="Times New Roman" w:hAnsi="Times New Roman" w:cs="Times New Roman"/>
                      <w:sz w:val="24"/>
                      <w:szCs w:val="24"/>
                    </w:rPr>
                    <w:t>к муссонному?</w:t>
                  </w:r>
                </w:p>
                <w:p w:rsidR="00995708" w:rsidRPr="00C11608" w:rsidRDefault="00995708" w:rsidP="00C11608">
                  <w:pPr>
                    <w:pStyle w:val="a6"/>
                    <w:tabs>
                      <w:tab w:val="num" w:pos="0"/>
                      <w:tab w:val="left" w:pos="180"/>
                    </w:tabs>
                    <w:ind w:left="972" w:firstLine="284"/>
                    <w:jc w:val="both"/>
                  </w:pPr>
                </w:p>
                <w:p w:rsidR="00995708" w:rsidRPr="00C11608" w:rsidRDefault="00995708" w:rsidP="00C11608">
                  <w:pPr>
                    <w:pStyle w:val="a6"/>
                    <w:tabs>
                      <w:tab w:val="num" w:pos="0"/>
                      <w:tab w:val="left" w:pos="180"/>
                    </w:tabs>
                    <w:ind w:firstLine="284"/>
                    <w:jc w:val="both"/>
                    <w:rPr>
                      <w:b w:val="0"/>
                    </w:rPr>
                  </w:pPr>
                  <w:r w:rsidRPr="00C11608">
                    <w:t xml:space="preserve"> </w:t>
                  </w:r>
                  <w:r w:rsidRPr="00C11608">
                    <w:rPr>
                      <w:b w:val="0"/>
                    </w:rPr>
                    <w:t xml:space="preserve">2 Вариант. По рисунку определите тип климата: </w:t>
                  </w:r>
                </w:p>
                <w:p w:rsidR="00995708" w:rsidRPr="00C11608" w:rsidRDefault="00995708" w:rsidP="00C11608">
                  <w:pPr>
                    <w:pStyle w:val="a6"/>
                    <w:tabs>
                      <w:tab w:val="num" w:pos="0"/>
                      <w:tab w:val="left" w:pos="180"/>
                    </w:tabs>
                    <w:ind w:firstLine="284"/>
                    <w:jc w:val="both"/>
                    <w:rPr>
                      <w:b w:val="0"/>
                    </w:rPr>
                  </w:pPr>
                </w:p>
                <w:tbl>
                  <w:tblPr>
                    <w:tblW w:w="10700" w:type="dxa"/>
                    <w:tblLayout w:type="fixed"/>
                    <w:tblLook w:val="0000"/>
                  </w:tblPr>
                  <w:tblGrid>
                    <w:gridCol w:w="7663"/>
                    <w:gridCol w:w="3037"/>
                  </w:tblGrid>
                  <w:tr w:rsidR="00995708" w:rsidRPr="00C11608" w:rsidTr="00197813">
                    <w:trPr>
                      <w:trHeight w:val="2699"/>
                    </w:trPr>
                    <w:tc>
                      <w:tcPr>
                        <w:tcW w:w="7663" w:type="dxa"/>
                      </w:tcPr>
                      <w:p w:rsidR="00995708" w:rsidRPr="00C11608" w:rsidRDefault="00995708" w:rsidP="00C11608">
                        <w:pPr>
                          <w:tabs>
                            <w:tab w:val="left" w:pos="180"/>
                          </w:tabs>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noProof/>
                            <w:sz w:val="24"/>
                            <w:szCs w:val="24"/>
                          </w:rPr>
                          <w:drawing>
                            <wp:inline distT="0" distB="0" distL="0" distR="0">
                              <wp:extent cx="1971675" cy="1173022"/>
                              <wp:effectExtent l="0" t="0" r="0" b="0"/>
                              <wp:docPr id="1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95708" w:rsidRPr="00C11608" w:rsidRDefault="00995708" w:rsidP="00C11608">
                        <w:pPr>
                          <w:tabs>
                            <w:tab w:val="left" w:pos="180"/>
                          </w:tabs>
                          <w:spacing w:after="0" w:line="240" w:lineRule="auto"/>
                          <w:ind w:firstLine="284"/>
                          <w:jc w:val="both"/>
                          <w:rPr>
                            <w:rFonts w:ascii="Times New Roman" w:hAnsi="Times New Roman" w:cs="Times New Roman"/>
                            <w:sz w:val="24"/>
                            <w:szCs w:val="24"/>
                          </w:rPr>
                        </w:pPr>
                      </w:p>
                      <w:p w:rsidR="00995708" w:rsidRPr="00C11608" w:rsidRDefault="00995708" w:rsidP="00C11608">
                        <w:pPr>
                          <w:numPr>
                            <w:ilvl w:val="0"/>
                            <w:numId w:val="3"/>
                          </w:numPr>
                          <w:tabs>
                            <w:tab w:val="clear" w:pos="927"/>
                            <w:tab w:val="left" w:pos="180"/>
                          </w:tabs>
                          <w:spacing w:after="0" w:line="240" w:lineRule="auto"/>
                          <w:ind w:left="90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арктический; </w:t>
                        </w:r>
                      </w:p>
                      <w:p w:rsidR="00995708" w:rsidRPr="00C11608" w:rsidRDefault="00995708" w:rsidP="00C11608">
                        <w:pPr>
                          <w:numPr>
                            <w:ilvl w:val="0"/>
                            <w:numId w:val="3"/>
                          </w:numPr>
                          <w:tabs>
                            <w:tab w:val="clear" w:pos="927"/>
                            <w:tab w:val="left" w:pos="180"/>
                          </w:tabs>
                          <w:spacing w:after="0" w:line="240" w:lineRule="auto"/>
                          <w:ind w:left="90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субарктический; </w:t>
                        </w:r>
                      </w:p>
                      <w:p w:rsidR="00995708" w:rsidRPr="00C11608" w:rsidRDefault="00995708" w:rsidP="00C11608">
                        <w:pPr>
                          <w:numPr>
                            <w:ilvl w:val="0"/>
                            <w:numId w:val="3"/>
                          </w:numPr>
                          <w:tabs>
                            <w:tab w:val="clear" w:pos="927"/>
                            <w:tab w:val="left" w:pos="180"/>
                          </w:tabs>
                          <w:spacing w:after="0" w:line="240" w:lineRule="auto"/>
                          <w:ind w:left="90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континентальный климат умеренного пояса; </w:t>
                        </w:r>
                      </w:p>
                      <w:p w:rsidR="00995708" w:rsidRPr="00C11608" w:rsidRDefault="00995708" w:rsidP="00197813">
                        <w:pPr>
                          <w:numPr>
                            <w:ilvl w:val="0"/>
                            <w:numId w:val="3"/>
                          </w:numPr>
                          <w:tabs>
                            <w:tab w:val="clear" w:pos="927"/>
                            <w:tab w:val="left" w:pos="180"/>
                          </w:tabs>
                          <w:spacing w:after="0" w:line="240" w:lineRule="auto"/>
                          <w:ind w:left="900" w:right="-231"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резкоконтинентальный </w:t>
                        </w:r>
                        <w:r w:rsidR="00197813">
                          <w:rPr>
                            <w:rFonts w:ascii="Times New Roman" w:hAnsi="Times New Roman" w:cs="Times New Roman"/>
                            <w:sz w:val="24"/>
                            <w:szCs w:val="24"/>
                          </w:rPr>
                          <w:t>к</w:t>
                        </w:r>
                        <w:r w:rsidRPr="00C11608">
                          <w:rPr>
                            <w:rFonts w:ascii="Times New Roman" w:hAnsi="Times New Roman" w:cs="Times New Roman"/>
                            <w:sz w:val="24"/>
                            <w:szCs w:val="24"/>
                          </w:rPr>
                          <w:t xml:space="preserve">лимат умеренного пояса? </w:t>
                        </w:r>
                      </w:p>
                    </w:tc>
                    <w:tc>
                      <w:tcPr>
                        <w:tcW w:w="3037" w:type="dxa"/>
                      </w:tcPr>
                      <w:p w:rsidR="00995708" w:rsidRPr="00C11608" w:rsidRDefault="00995708" w:rsidP="00C11608">
                        <w:pPr>
                          <w:tabs>
                            <w:tab w:val="num" w:pos="0"/>
                            <w:tab w:val="left" w:pos="180"/>
                          </w:tabs>
                          <w:spacing w:line="240" w:lineRule="auto"/>
                          <w:ind w:firstLine="284"/>
                          <w:jc w:val="both"/>
                          <w:rPr>
                            <w:rFonts w:ascii="Times New Roman" w:hAnsi="Times New Roman" w:cs="Times New Roman"/>
                            <w:sz w:val="24"/>
                            <w:szCs w:val="24"/>
                          </w:rPr>
                        </w:pPr>
                      </w:p>
                    </w:tc>
                  </w:tr>
                </w:tbl>
                <w:p w:rsidR="00995708" w:rsidRPr="00C11608" w:rsidRDefault="00995708" w:rsidP="00C11608">
                  <w:pPr>
                    <w:spacing w:line="240" w:lineRule="auto"/>
                    <w:ind w:left="34"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Обоснуйте  свой  выбор                            </w:t>
                  </w:r>
                </w:p>
                <w:p w:rsidR="00995708" w:rsidRPr="00C11608" w:rsidRDefault="00995708" w:rsidP="00C11608">
                  <w:pPr>
                    <w:spacing w:line="240" w:lineRule="auto"/>
                    <w:ind w:left="34"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Задание 2</w:t>
                  </w:r>
                </w:p>
                <w:p w:rsidR="00995708" w:rsidRPr="00C11608" w:rsidRDefault="00995708"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1 Вариант.  Определите  по  климатической  карте.</w:t>
                  </w:r>
                </w:p>
                <w:p w:rsidR="00995708" w:rsidRPr="00C11608" w:rsidRDefault="00995708" w:rsidP="00C11608">
                  <w:pPr>
                    <w:pStyle w:val="a6"/>
                    <w:tabs>
                      <w:tab w:val="num" w:pos="0"/>
                      <w:tab w:val="left" w:pos="180"/>
                    </w:tabs>
                    <w:ind w:firstLine="284"/>
                    <w:jc w:val="both"/>
                    <w:rPr>
                      <w:b w:val="0"/>
                    </w:rPr>
                  </w:pPr>
                  <w:r w:rsidRPr="00C11608">
                    <w:rPr>
                      <w:b w:val="0"/>
                    </w:rPr>
                    <w:t xml:space="preserve">Чтобы промышленное предприятие меньше загрязняло воздух города Костромы, оно должно располагаться в точке: </w:t>
                  </w:r>
                </w:p>
                <w:p w:rsidR="00995708" w:rsidRPr="00C11608" w:rsidRDefault="00995708" w:rsidP="00C11608">
                  <w:pPr>
                    <w:pStyle w:val="a6"/>
                    <w:tabs>
                      <w:tab w:val="num" w:pos="0"/>
                      <w:tab w:val="left" w:pos="180"/>
                    </w:tabs>
                    <w:ind w:firstLine="284"/>
                    <w:jc w:val="both"/>
                  </w:pPr>
                </w:p>
                <w:p w:rsidR="00995708" w:rsidRPr="00C11608" w:rsidRDefault="00AF01EF" w:rsidP="00197813">
                  <w:pPr>
                    <w:tabs>
                      <w:tab w:val="num" w:pos="0"/>
                      <w:tab w:val="left" w:pos="180"/>
                    </w:tabs>
                    <w:spacing w:line="240" w:lineRule="auto"/>
                    <w:ind w:firstLine="284"/>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6" type="#_x0000_t202" style="position:absolute;left:0;text-align:left;margin-left:351pt;margin-top:8.4pt;width:9pt;height:18pt;z-index:251663360" o:allowincell="f" filled="f" stroked="f">
                        <v:textbox style="mso-next-textbox:#_x0000_s1036">
                          <w:txbxContent>
                            <w:p w:rsidR="001554FE" w:rsidRDefault="001554FE" w:rsidP="00D40271"/>
                          </w:txbxContent>
                        </v:textbox>
                      </v:shape>
                    </w:pict>
                  </w:r>
                  <w:r w:rsidR="00995708" w:rsidRPr="00C11608">
                    <w:rPr>
                      <w:rFonts w:ascii="Times New Roman" w:hAnsi="Times New Roman" w:cs="Times New Roman"/>
                      <w:sz w:val="24"/>
                      <w:szCs w:val="24"/>
                    </w:rPr>
                    <w:t xml:space="preserve">                                                                        1)  1;                                                                              </w:t>
                  </w:r>
                </w:p>
                <w:p w:rsidR="00995708" w:rsidRPr="00C11608" w:rsidRDefault="00995708" w:rsidP="00197813">
                  <w:pPr>
                    <w:tabs>
                      <w:tab w:val="left" w:pos="180"/>
                      <w:tab w:val="num" w:pos="540"/>
                    </w:tabs>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  2                                                       2)  2;                                                                   </w:t>
                  </w:r>
                  <w:r w:rsidRPr="00C11608">
                    <w:rPr>
                      <w:rFonts w:ascii="Times New Roman" w:hAnsi="Times New Roman" w:cs="Times New Roman"/>
                      <w:sz w:val="24"/>
                      <w:szCs w:val="24"/>
                    </w:rPr>
                    <w:br/>
                    <w:t xml:space="preserve"> •1          Кострома           • 3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 xml:space="preserve"> 3)  3;                                                                                                                                      </w:t>
                  </w:r>
                </w:p>
                <w:p w:rsidR="00995708" w:rsidRPr="00C11608" w:rsidRDefault="00995708"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 4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 xml:space="preserve">4)  4?     </w:t>
                  </w:r>
                </w:p>
                <w:p w:rsidR="00995708" w:rsidRPr="00C11608" w:rsidRDefault="00995708" w:rsidP="00197813">
                  <w:pPr>
                    <w:spacing w:line="360" w:lineRule="auto"/>
                    <w:ind w:firstLine="284"/>
                    <w:rPr>
                      <w:rFonts w:ascii="Times New Roman" w:hAnsi="Times New Roman" w:cs="Times New Roman"/>
                      <w:sz w:val="24"/>
                      <w:szCs w:val="24"/>
                    </w:rPr>
                  </w:pPr>
                </w:p>
                <w:p w:rsidR="00995708" w:rsidRPr="00C11608" w:rsidRDefault="00995708" w:rsidP="00C11608">
                  <w:pPr>
                    <w:spacing w:line="360" w:lineRule="auto"/>
                    <w:ind w:firstLine="284"/>
                    <w:jc w:val="both"/>
                    <w:rPr>
                      <w:rFonts w:ascii="Times New Roman" w:hAnsi="Times New Roman" w:cs="Times New Roman"/>
                      <w:sz w:val="24"/>
                      <w:szCs w:val="24"/>
                    </w:rPr>
                  </w:pPr>
                </w:p>
                <w:p w:rsidR="00995708" w:rsidRPr="00C11608" w:rsidRDefault="00995708"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Объясните  свой  выбор.</w:t>
                  </w:r>
                </w:p>
                <w:p w:rsidR="00995708" w:rsidRPr="00C11608" w:rsidRDefault="00995708"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p w:rsidR="00995708" w:rsidRPr="00C11608" w:rsidRDefault="00995708"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2 Вариант.  Определите  по  климатической  карте.</w:t>
                  </w:r>
                </w:p>
                <w:p w:rsidR="00995708" w:rsidRPr="00C11608" w:rsidRDefault="00995708" w:rsidP="00C11608">
                  <w:pPr>
                    <w:pStyle w:val="a6"/>
                    <w:tabs>
                      <w:tab w:val="num" w:pos="0"/>
                      <w:tab w:val="left" w:pos="180"/>
                    </w:tabs>
                    <w:ind w:firstLine="284"/>
                    <w:jc w:val="both"/>
                    <w:rPr>
                      <w:b w:val="0"/>
                    </w:rPr>
                  </w:pPr>
                  <w:r w:rsidRPr="00C11608">
                    <w:rPr>
                      <w:b w:val="0"/>
                    </w:rPr>
                    <w:t xml:space="preserve">Чтобы промышленное предприятие меньше загрязняло воздух города Галич, оно должно располагаться в точке: </w:t>
                  </w:r>
                </w:p>
                <w:p w:rsidR="00995708" w:rsidRPr="00C11608" w:rsidRDefault="00AF01EF" w:rsidP="00197813">
                  <w:pPr>
                    <w:tabs>
                      <w:tab w:val="num" w:pos="0"/>
                      <w:tab w:val="left" w:pos="180"/>
                    </w:tabs>
                    <w:spacing w:line="240" w:lineRule="auto"/>
                    <w:ind w:firstLine="284"/>
                    <w:rPr>
                      <w:rFonts w:ascii="Times New Roman" w:hAnsi="Times New Roman" w:cs="Times New Roman"/>
                      <w:sz w:val="24"/>
                      <w:szCs w:val="24"/>
                    </w:rPr>
                  </w:pPr>
                  <w:r>
                    <w:rPr>
                      <w:rFonts w:ascii="Times New Roman" w:hAnsi="Times New Roman" w:cs="Times New Roman"/>
                      <w:sz w:val="24"/>
                      <w:szCs w:val="24"/>
                    </w:rPr>
                    <w:pict>
                      <v:shape id="_x0000_s1037" type="#_x0000_t202" style="position:absolute;left:0;text-align:left;margin-left:351pt;margin-top:8.4pt;width:9pt;height:18pt;z-index:251664384" o:allowincell="f" filled="f" stroked="f">
                        <v:textbox style="mso-next-textbox:#_x0000_s1037">
                          <w:txbxContent>
                            <w:p w:rsidR="001554FE" w:rsidRDefault="001554FE" w:rsidP="00D40271"/>
                          </w:txbxContent>
                        </v:textbox>
                      </v:shape>
                    </w:pict>
                  </w:r>
                  <w:r w:rsidR="00995708" w:rsidRPr="00C11608">
                    <w:rPr>
                      <w:rFonts w:ascii="Times New Roman" w:hAnsi="Times New Roman" w:cs="Times New Roman"/>
                      <w:sz w:val="24"/>
                      <w:szCs w:val="24"/>
                    </w:rPr>
                    <w:t xml:space="preserve">                                                          </w:t>
                  </w:r>
                </w:p>
                <w:p w:rsidR="00995708" w:rsidRPr="00C11608" w:rsidRDefault="00995708" w:rsidP="00197813">
                  <w:pPr>
                    <w:tabs>
                      <w:tab w:val="num" w:pos="0"/>
                      <w:tab w:val="left" w:pos="180"/>
                    </w:tabs>
                    <w:spacing w:line="36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 xml:space="preserve">1)  1;                                                                              </w:t>
                  </w:r>
                </w:p>
                <w:p w:rsidR="00995708" w:rsidRPr="00C11608" w:rsidRDefault="00995708" w:rsidP="00197813">
                  <w:pPr>
                    <w:tabs>
                      <w:tab w:val="left" w:pos="180"/>
                      <w:tab w:val="num" w:pos="540"/>
                    </w:tabs>
                    <w:spacing w:line="36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w:t>
                  </w:r>
                  <w:r w:rsidR="00197813">
                    <w:rPr>
                      <w:rFonts w:ascii="Times New Roman" w:hAnsi="Times New Roman" w:cs="Times New Roman"/>
                      <w:sz w:val="24"/>
                      <w:szCs w:val="24"/>
                    </w:rPr>
                    <w:t xml:space="preserve">     •  2                                                       </w:t>
                  </w:r>
                  <w:r w:rsidRPr="00C11608">
                    <w:rPr>
                      <w:rFonts w:ascii="Times New Roman" w:hAnsi="Times New Roman" w:cs="Times New Roman"/>
                      <w:sz w:val="24"/>
                      <w:szCs w:val="24"/>
                    </w:rPr>
                    <w:t xml:space="preserve">2)  2;                                                                   </w:t>
                  </w:r>
                  <w:r w:rsidRPr="00C11608">
                    <w:rPr>
                      <w:rFonts w:ascii="Times New Roman" w:hAnsi="Times New Roman" w:cs="Times New Roman"/>
                      <w:sz w:val="24"/>
                      <w:szCs w:val="24"/>
                    </w:rPr>
                    <w:br/>
                    <w:t xml:space="preserve"> •1          Галич           • 3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 xml:space="preserve">3)  3;                                                                                                                                      </w:t>
                  </w:r>
                </w:p>
                <w:p w:rsidR="00995708" w:rsidRPr="00C11608" w:rsidRDefault="00995708" w:rsidP="00197813">
                  <w:pPr>
                    <w:spacing w:line="36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 4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 xml:space="preserve">4)  4?     </w:t>
                  </w:r>
                </w:p>
                <w:p w:rsidR="00995708" w:rsidRPr="00C11608" w:rsidRDefault="00995708"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Объясните  свой  выбор.</w:t>
                  </w:r>
                </w:p>
                <w:p w:rsidR="00995708" w:rsidRPr="00C11608" w:rsidRDefault="00995708"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tc>
              <w:tc>
                <w:tcPr>
                  <w:tcW w:w="2565" w:type="dxa"/>
                </w:tcPr>
                <w:p w:rsidR="00995708" w:rsidRPr="00C11608" w:rsidRDefault="00995708" w:rsidP="00C11608">
                  <w:pPr>
                    <w:spacing w:line="240" w:lineRule="auto"/>
                    <w:ind w:firstLine="284"/>
                    <w:jc w:val="both"/>
                    <w:rPr>
                      <w:rFonts w:ascii="Times New Roman" w:hAnsi="Times New Roman" w:cs="Times New Roman"/>
                      <w:sz w:val="24"/>
                      <w:szCs w:val="24"/>
                    </w:rPr>
                  </w:pPr>
                </w:p>
              </w:tc>
            </w:tr>
          </w:tbl>
          <w:p w:rsidR="00995708" w:rsidRPr="00C11608" w:rsidRDefault="00995708" w:rsidP="00C11608">
            <w:pPr>
              <w:pStyle w:val="a4"/>
              <w:ind w:firstLine="284"/>
              <w:jc w:val="both"/>
            </w:pPr>
          </w:p>
        </w:tc>
        <w:tc>
          <w:tcPr>
            <w:tcW w:w="1560" w:type="dxa"/>
            <w:tcBorders>
              <w:top w:val="outset" w:sz="6" w:space="0" w:color="auto"/>
              <w:left w:val="outset" w:sz="6" w:space="0" w:color="auto"/>
              <w:bottom w:val="outset" w:sz="6" w:space="0" w:color="auto"/>
              <w:right w:val="outset" w:sz="6" w:space="0" w:color="auto"/>
            </w:tcBorders>
          </w:tcPr>
          <w:p w:rsidR="00995708" w:rsidRPr="00C11608" w:rsidRDefault="00995708" w:rsidP="00197813">
            <w:pPr>
              <w:pStyle w:val="a4"/>
              <w:ind w:firstLine="284"/>
            </w:pPr>
            <w:r w:rsidRPr="00C11608">
              <w:lastRenderedPageBreak/>
              <w:t>Повторить тему по учебнику География  Костромской  области.</w:t>
            </w:r>
          </w:p>
          <w:p w:rsidR="00995708" w:rsidRPr="00C11608" w:rsidRDefault="00995708" w:rsidP="00197813">
            <w:pPr>
              <w:pStyle w:val="a4"/>
              <w:ind w:firstLine="284"/>
            </w:pPr>
          </w:p>
          <w:p w:rsidR="00995708" w:rsidRPr="00C11608" w:rsidRDefault="00995708" w:rsidP="00197813">
            <w:pPr>
              <w:pStyle w:val="a4"/>
              <w:ind w:firstLine="284"/>
            </w:pPr>
          </w:p>
          <w:p w:rsidR="00995708" w:rsidRPr="00C11608" w:rsidRDefault="00995708" w:rsidP="00197813">
            <w:pPr>
              <w:pStyle w:val="a4"/>
              <w:ind w:firstLine="284"/>
            </w:pPr>
          </w:p>
        </w:tc>
      </w:tr>
      <w:tr w:rsidR="00995708" w:rsidRPr="00C11608" w:rsidTr="001554FE">
        <w:trPr>
          <w:tblCellSpacing w:w="0" w:type="dxa"/>
        </w:trPr>
        <w:tc>
          <w:tcPr>
            <w:tcW w:w="9640" w:type="dxa"/>
            <w:gridSpan w:val="2"/>
            <w:tcBorders>
              <w:top w:val="outset" w:sz="6" w:space="0" w:color="auto"/>
              <w:left w:val="outset" w:sz="6" w:space="0" w:color="auto"/>
              <w:bottom w:val="outset" w:sz="6" w:space="0" w:color="auto"/>
              <w:right w:val="outset" w:sz="6" w:space="0" w:color="auto"/>
            </w:tcBorders>
          </w:tcPr>
          <w:p w:rsidR="00995708" w:rsidRPr="00C11608" w:rsidRDefault="00995708"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bCs/>
                <w:sz w:val="24"/>
                <w:szCs w:val="24"/>
              </w:rPr>
              <w:lastRenderedPageBreak/>
              <w:t xml:space="preserve">Всем:  </w:t>
            </w:r>
            <w:r w:rsidRPr="00C11608">
              <w:rPr>
                <w:rFonts w:ascii="Times New Roman" w:hAnsi="Times New Roman" w:cs="Times New Roman"/>
                <w:sz w:val="24"/>
                <w:szCs w:val="24"/>
              </w:rPr>
              <w:t>Параграф  в  учебнике</w:t>
            </w:r>
          </w:p>
        </w:tc>
      </w:tr>
    </w:tbl>
    <w:p w:rsidR="00D40271" w:rsidRPr="00C11608" w:rsidRDefault="00D40271"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p w:rsidR="0018273C" w:rsidRPr="00C11608" w:rsidRDefault="00995708" w:rsidP="00C11608">
      <w:pPr>
        <w:spacing w:line="360" w:lineRule="auto"/>
        <w:ind w:firstLine="284"/>
        <w:jc w:val="both"/>
        <w:rPr>
          <w:rFonts w:ascii="Times New Roman" w:hAnsi="Times New Roman" w:cs="Times New Roman"/>
          <w:b/>
          <w:sz w:val="24"/>
          <w:szCs w:val="24"/>
        </w:rPr>
      </w:pPr>
      <w:r w:rsidRPr="00C11608">
        <w:rPr>
          <w:rFonts w:ascii="Times New Roman" w:hAnsi="Times New Roman" w:cs="Times New Roman"/>
          <w:b/>
          <w:sz w:val="24"/>
          <w:szCs w:val="24"/>
        </w:rPr>
        <w:t>Урок 4</w:t>
      </w:r>
      <w:r w:rsidR="0018273C" w:rsidRPr="00C11608">
        <w:rPr>
          <w:rFonts w:ascii="Times New Roman" w:hAnsi="Times New Roman" w:cs="Times New Roman"/>
          <w:b/>
          <w:sz w:val="24"/>
          <w:szCs w:val="24"/>
        </w:rPr>
        <w:t xml:space="preserve">. </w:t>
      </w:r>
      <w:r w:rsidRPr="00C11608">
        <w:rPr>
          <w:rFonts w:ascii="Times New Roman" w:hAnsi="Times New Roman" w:cs="Times New Roman"/>
          <w:sz w:val="24"/>
          <w:szCs w:val="24"/>
        </w:rPr>
        <w:t>Внутренние воды и водные ресурсы.</w:t>
      </w:r>
    </w:p>
    <w:tbl>
      <w:tblPr>
        <w:tblW w:w="981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3212"/>
        <w:gridCol w:w="3119"/>
        <w:gridCol w:w="2520"/>
      </w:tblGrid>
      <w:tr w:rsidR="00995708" w:rsidRPr="00C11608" w:rsidTr="00CB2E94">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r w:rsidRPr="00C11608">
              <w:t>2 мин</w:t>
            </w:r>
          </w:p>
        </w:tc>
        <w:tc>
          <w:tcPr>
            <w:tcW w:w="8851" w:type="dxa"/>
            <w:gridSpan w:val="3"/>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r w:rsidRPr="00C11608">
              <w:rPr>
                <w:b/>
                <w:bCs/>
              </w:rPr>
              <w:t>Цель: Выберите домашнее задание:</w:t>
            </w:r>
          </w:p>
        </w:tc>
      </w:tr>
      <w:tr w:rsidR="00995708"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5708" w:rsidRPr="00C11608" w:rsidRDefault="00995708" w:rsidP="00C11608">
            <w:pPr>
              <w:spacing w:line="360" w:lineRule="auto"/>
              <w:ind w:firstLine="284"/>
              <w:jc w:val="both"/>
              <w:rPr>
                <w:rFonts w:ascii="Times New Roman" w:hAnsi="Times New Roman" w:cs="Times New Roman"/>
                <w:sz w:val="24"/>
                <w:szCs w:val="24"/>
              </w:rPr>
            </w:pPr>
          </w:p>
        </w:tc>
        <w:tc>
          <w:tcPr>
            <w:tcW w:w="3212" w:type="dxa"/>
            <w:tcBorders>
              <w:top w:val="outset" w:sz="6" w:space="0" w:color="auto"/>
              <w:left w:val="outset" w:sz="6" w:space="0" w:color="auto"/>
              <w:bottom w:val="outset" w:sz="6" w:space="0" w:color="auto"/>
              <w:right w:val="outset" w:sz="6" w:space="0" w:color="auto"/>
            </w:tcBorders>
          </w:tcPr>
          <w:p w:rsidR="00995708" w:rsidRPr="00C11608" w:rsidRDefault="001554FE" w:rsidP="00C11608">
            <w:pPr>
              <w:pStyle w:val="a4"/>
              <w:spacing w:line="360" w:lineRule="auto"/>
              <w:ind w:firstLine="284"/>
              <w:jc w:val="both"/>
            </w:pPr>
            <w:r>
              <w:t>содержание</w:t>
            </w:r>
          </w:p>
        </w:tc>
        <w:tc>
          <w:tcPr>
            <w:tcW w:w="3119" w:type="dxa"/>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r w:rsidRPr="00C11608">
              <w:t>6-8 правильных ответов</w:t>
            </w:r>
          </w:p>
        </w:tc>
        <w:tc>
          <w:tcPr>
            <w:tcW w:w="2520" w:type="dxa"/>
            <w:tcBorders>
              <w:top w:val="outset" w:sz="6" w:space="0" w:color="auto"/>
              <w:left w:val="outset" w:sz="6" w:space="0" w:color="auto"/>
              <w:bottom w:val="outset" w:sz="6" w:space="0" w:color="auto"/>
              <w:right w:val="outset" w:sz="6" w:space="0" w:color="auto"/>
            </w:tcBorders>
          </w:tcPr>
          <w:p w:rsidR="00995708" w:rsidRPr="00C11608" w:rsidRDefault="00995708" w:rsidP="00C11608">
            <w:pPr>
              <w:pStyle w:val="a4"/>
              <w:spacing w:line="360" w:lineRule="auto"/>
              <w:ind w:firstLine="284"/>
              <w:jc w:val="both"/>
            </w:pPr>
            <w:r w:rsidRPr="00C11608">
              <w:t>6</w:t>
            </w:r>
            <w:r w:rsidR="005D6B4C" w:rsidRPr="00C11608">
              <w:t>-8</w:t>
            </w:r>
            <w:r w:rsidRPr="00C11608">
              <w:t xml:space="preserve"> правильных ответов</w:t>
            </w:r>
          </w:p>
        </w:tc>
      </w:tr>
      <w:tr w:rsidR="00995708"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5708" w:rsidRPr="00C11608" w:rsidRDefault="00995708" w:rsidP="00C11608">
            <w:pPr>
              <w:spacing w:line="360" w:lineRule="auto"/>
              <w:ind w:firstLine="284"/>
              <w:jc w:val="both"/>
              <w:rPr>
                <w:rFonts w:ascii="Times New Roman" w:hAnsi="Times New Roman" w:cs="Times New Roman"/>
                <w:sz w:val="24"/>
                <w:szCs w:val="24"/>
              </w:rPr>
            </w:pPr>
          </w:p>
        </w:tc>
        <w:tc>
          <w:tcPr>
            <w:tcW w:w="3212" w:type="dxa"/>
            <w:tcBorders>
              <w:top w:val="outset" w:sz="6" w:space="0" w:color="auto"/>
              <w:left w:val="outset" w:sz="6" w:space="0" w:color="auto"/>
              <w:bottom w:val="outset" w:sz="6" w:space="0" w:color="auto"/>
              <w:right w:val="outset" w:sz="6" w:space="0" w:color="auto"/>
            </w:tcBorders>
          </w:tcPr>
          <w:p w:rsidR="00995708" w:rsidRPr="00C11608" w:rsidRDefault="00995708" w:rsidP="00197813">
            <w:pPr>
              <w:shd w:val="clear" w:color="auto" w:fill="FFFFFF"/>
              <w:tabs>
                <w:tab w:val="left" w:pos="3758"/>
              </w:tabs>
              <w:spacing w:line="240" w:lineRule="auto"/>
              <w:ind w:right="128" w:firstLine="284"/>
              <w:rPr>
                <w:rFonts w:ascii="Times New Roman" w:hAnsi="Times New Roman" w:cs="Times New Roman"/>
                <w:sz w:val="24"/>
                <w:szCs w:val="24"/>
              </w:rPr>
            </w:pPr>
            <w:r w:rsidRPr="00C11608">
              <w:rPr>
                <w:rFonts w:ascii="Times New Roman" w:hAnsi="Times New Roman" w:cs="Times New Roman"/>
                <w:sz w:val="24"/>
                <w:szCs w:val="24"/>
              </w:rPr>
              <w:t xml:space="preserve">      Подготовить сообщения - факты из газет об экологических проблемах рек  Костромской  области. </w:t>
            </w:r>
          </w:p>
        </w:tc>
        <w:tc>
          <w:tcPr>
            <w:tcW w:w="3119" w:type="dxa"/>
            <w:tcBorders>
              <w:top w:val="outset" w:sz="6" w:space="0" w:color="auto"/>
              <w:left w:val="outset" w:sz="6" w:space="0" w:color="auto"/>
              <w:bottom w:val="outset" w:sz="6" w:space="0" w:color="auto"/>
              <w:right w:val="outset" w:sz="6" w:space="0" w:color="auto"/>
            </w:tcBorders>
          </w:tcPr>
          <w:p w:rsidR="00995708" w:rsidRPr="00C11608" w:rsidRDefault="00995708" w:rsidP="00197813">
            <w:pPr>
              <w:pStyle w:val="a4"/>
              <w:ind w:firstLine="284"/>
            </w:pPr>
            <w:r w:rsidRPr="00C11608">
              <w:t>Дать по  плану  характеристику  реки  Костромской  области               ( по выбору)</w:t>
            </w:r>
          </w:p>
        </w:tc>
        <w:tc>
          <w:tcPr>
            <w:tcW w:w="2520" w:type="dxa"/>
            <w:tcBorders>
              <w:top w:val="outset" w:sz="6" w:space="0" w:color="auto"/>
              <w:left w:val="outset" w:sz="6" w:space="0" w:color="auto"/>
              <w:bottom w:val="outset" w:sz="6" w:space="0" w:color="auto"/>
              <w:right w:val="outset" w:sz="6" w:space="0" w:color="auto"/>
            </w:tcBorders>
          </w:tcPr>
          <w:p w:rsidR="00995708" w:rsidRPr="00C11608" w:rsidRDefault="00995708" w:rsidP="00197813">
            <w:pPr>
              <w:pStyle w:val="a4"/>
              <w:ind w:firstLine="284"/>
            </w:pPr>
            <w:r w:rsidRPr="00C11608">
              <w:t xml:space="preserve">Повторить тему по учебнику География  Костромской  области </w:t>
            </w:r>
          </w:p>
        </w:tc>
      </w:tr>
      <w:tr w:rsidR="00995708"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95708" w:rsidRPr="00C11608" w:rsidRDefault="00995708" w:rsidP="00C11608">
            <w:pPr>
              <w:spacing w:line="360" w:lineRule="auto"/>
              <w:ind w:firstLine="284"/>
              <w:jc w:val="both"/>
              <w:rPr>
                <w:rFonts w:ascii="Times New Roman" w:hAnsi="Times New Roman" w:cs="Times New Roman"/>
                <w:sz w:val="24"/>
                <w:szCs w:val="24"/>
              </w:rPr>
            </w:pPr>
          </w:p>
        </w:tc>
        <w:tc>
          <w:tcPr>
            <w:tcW w:w="8851" w:type="dxa"/>
            <w:gridSpan w:val="3"/>
            <w:tcBorders>
              <w:top w:val="outset" w:sz="6" w:space="0" w:color="auto"/>
              <w:left w:val="outset" w:sz="6" w:space="0" w:color="auto"/>
              <w:bottom w:val="outset" w:sz="6" w:space="0" w:color="auto"/>
              <w:right w:val="outset" w:sz="6" w:space="0" w:color="auto"/>
            </w:tcBorders>
          </w:tcPr>
          <w:p w:rsidR="00995708" w:rsidRPr="00C11608" w:rsidRDefault="00995708" w:rsidP="00197813">
            <w:pPr>
              <w:spacing w:line="240" w:lineRule="auto"/>
              <w:ind w:firstLine="284"/>
              <w:rPr>
                <w:rFonts w:ascii="Times New Roman" w:hAnsi="Times New Roman" w:cs="Times New Roman"/>
                <w:sz w:val="24"/>
                <w:szCs w:val="24"/>
              </w:rPr>
            </w:pPr>
            <w:r w:rsidRPr="00C11608">
              <w:rPr>
                <w:rFonts w:ascii="Times New Roman" w:hAnsi="Times New Roman" w:cs="Times New Roman"/>
                <w:bCs/>
                <w:sz w:val="24"/>
                <w:szCs w:val="24"/>
              </w:rPr>
              <w:t xml:space="preserve">Всем: </w:t>
            </w:r>
            <w:r w:rsidRPr="00C11608">
              <w:rPr>
                <w:rFonts w:ascii="Times New Roman" w:hAnsi="Times New Roman" w:cs="Times New Roman"/>
                <w:sz w:val="24"/>
                <w:szCs w:val="24"/>
              </w:rPr>
              <w:t>Параграф  учебника.</w:t>
            </w:r>
          </w:p>
          <w:p w:rsidR="00995708" w:rsidRPr="00C11608" w:rsidRDefault="00995708" w:rsidP="00197813">
            <w:pPr>
              <w:shd w:val="clear" w:color="auto" w:fill="FFFFFF"/>
              <w:tabs>
                <w:tab w:val="left" w:pos="3758"/>
              </w:tabs>
              <w:spacing w:line="240" w:lineRule="auto"/>
              <w:ind w:right="128" w:firstLine="284"/>
              <w:rPr>
                <w:rFonts w:ascii="Times New Roman" w:hAnsi="Times New Roman" w:cs="Times New Roman"/>
                <w:sz w:val="24"/>
                <w:szCs w:val="24"/>
              </w:rPr>
            </w:pPr>
            <w:r w:rsidRPr="00C11608">
              <w:rPr>
                <w:rFonts w:ascii="Times New Roman" w:hAnsi="Times New Roman" w:cs="Times New Roman"/>
                <w:sz w:val="24"/>
                <w:szCs w:val="24"/>
              </w:rPr>
              <w:t>Подготовка к практической работе «Сравнительная характеристика рек, омывающих территорию Костромской  области» (</w:t>
            </w:r>
            <w:r w:rsidR="0096091E" w:rsidRPr="00C11608">
              <w:rPr>
                <w:rFonts w:ascii="Times New Roman" w:hAnsi="Times New Roman" w:cs="Times New Roman"/>
                <w:sz w:val="24"/>
                <w:szCs w:val="24"/>
              </w:rPr>
              <w:t xml:space="preserve">реки </w:t>
            </w:r>
            <w:r w:rsidRPr="00C11608">
              <w:rPr>
                <w:rFonts w:ascii="Times New Roman" w:hAnsi="Times New Roman" w:cs="Times New Roman"/>
                <w:sz w:val="24"/>
                <w:szCs w:val="24"/>
              </w:rPr>
              <w:t>по выбору учащихся).</w:t>
            </w:r>
          </w:p>
        </w:tc>
      </w:tr>
    </w:tbl>
    <w:p w:rsidR="00995708" w:rsidRPr="00C11608" w:rsidRDefault="00995708" w:rsidP="00C11608">
      <w:pPr>
        <w:spacing w:line="360" w:lineRule="auto"/>
        <w:ind w:firstLine="284"/>
        <w:jc w:val="both"/>
        <w:rPr>
          <w:rFonts w:ascii="Times New Roman" w:hAnsi="Times New Roman" w:cs="Times New Roman"/>
          <w:b/>
          <w:sz w:val="24"/>
          <w:szCs w:val="24"/>
        </w:rPr>
      </w:pPr>
    </w:p>
    <w:p w:rsidR="005D6B4C" w:rsidRPr="00C11608" w:rsidRDefault="005D6B4C" w:rsidP="00C11608">
      <w:pPr>
        <w:spacing w:line="360" w:lineRule="auto"/>
        <w:ind w:firstLine="284"/>
        <w:jc w:val="both"/>
        <w:rPr>
          <w:rFonts w:ascii="Times New Roman" w:hAnsi="Times New Roman" w:cs="Times New Roman"/>
          <w:b/>
          <w:sz w:val="24"/>
          <w:szCs w:val="24"/>
        </w:rPr>
      </w:pPr>
    </w:p>
    <w:p w:rsidR="005D6B4C" w:rsidRDefault="005D6B4C" w:rsidP="00C11608">
      <w:pPr>
        <w:spacing w:line="360" w:lineRule="auto"/>
        <w:ind w:firstLine="284"/>
        <w:jc w:val="both"/>
        <w:rPr>
          <w:rFonts w:ascii="Times New Roman" w:hAnsi="Times New Roman" w:cs="Times New Roman"/>
          <w:b/>
          <w:sz w:val="24"/>
          <w:szCs w:val="24"/>
        </w:rPr>
      </w:pPr>
    </w:p>
    <w:p w:rsidR="00197813" w:rsidRPr="00C11608" w:rsidRDefault="00197813" w:rsidP="00C11608">
      <w:pPr>
        <w:spacing w:line="360" w:lineRule="auto"/>
        <w:ind w:firstLine="284"/>
        <w:jc w:val="both"/>
        <w:rPr>
          <w:rFonts w:ascii="Times New Roman" w:hAnsi="Times New Roman" w:cs="Times New Roman"/>
          <w:b/>
          <w:sz w:val="24"/>
          <w:szCs w:val="24"/>
        </w:rPr>
      </w:pPr>
    </w:p>
    <w:p w:rsidR="0018273C" w:rsidRPr="00C11608" w:rsidRDefault="00995708"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b/>
          <w:sz w:val="24"/>
          <w:szCs w:val="24"/>
        </w:rPr>
        <w:lastRenderedPageBreak/>
        <w:t xml:space="preserve">Урок 5. </w:t>
      </w:r>
      <w:r w:rsidRPr="00C11608">
        <w:rPr>
          <w:rFonts w:ascii="Times New Roman" w:hAnsi="Times New Roman" w:cs="Times New Roman"/>
          <w:sz w:val="24"/>
          <w:szCs w:val="24"/>
        </w:rPr>
        <w:t>Почвенно-растительный покров, животный мир. Почвенные ресурсы. Биологические ресурсы.</w:t>
      </w:r>
    </w:p>
    <w:tbl>
      <w:tblPr>
        <w:tblW w:w="981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3212"/>
        <w:gridCol w:w="3119"/>
        <w:gridCol w:w="2520"/>
      </w:tblGrid>
      <w:tr w:rsidR="0096091E" w:rsidRPr="00C11608" w:rsidTr="00CB2E94">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96091E" w:rsidRPr="00C11608" w:rsidRDefault="00E51E85" w:rsidP="00C11608">
            <w:pPr>
              <w:pStyle w:val="a4"/>
              <w:spacing w:line="360" w:lineRule="auto"/>
              <w:ind w:firstLine="284"/>
              <w:jc w:val="both"/>
            </w:pPr>
            <w:r w:rsidRPr="00C11608">
              <w:t xml:space="preserve">    </w:t>
            </w:r>
            <w:r w:rsidR="0096091E" w:rsidRPr="00C11608">
              <w:t>2 мин</w:t>
            </w:r>
          </w:p>
        </w:tc>
        <w:tc>
          <w:tcPr>
            <w:tcW w:w="8851" w:type="dxa"/>
            <w:gridSpan w:val="3"/>
            <w:tcBorders>
              <w:top w:val="outset" w:sz="6" w:space="0" w:color="auto"/>
              <w:left w:val="outset" w:sz="6" w:space="0" w:color="auto"/>
              <w:bottom w:val="outset" w:sz="6" w:space="0" w:color="auto"/>
              <w:right w:val="outset" w:sz="6" w:space="0" w:color="auto"/>
            </w:tcBorders>
          </w:tcPr>
          <w:p w:rsidR="0096091E" w:rsidRPr="00C11608" w:rsidRDefault="0096091E" w:rsidP="00C11608">
            <w:pPr>
              <w:pStyle w:val="a4"/>
              <w:spacing w:line="360" w:lineRule="auto"/>
              <w:ind w:firstLine="284"/>
              <w:jc w:val="both"/>
            </w:pPr>
            <w:r w:rsidRPr="00C11608">
              <w:rPr>
                <w:b/>
                <w:bCs/>
              </w:rPr>
              <w:t>Цель: Выберите домашнее задание:</w:t>
            </w:r>
          </w:p>
        </w:tc>
      </w:tr>
      <w:tr w:rsidR="0096091E"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6091E" w:rsidRPr="00C11608" w:rsidRDefault="0096091E" w:rsidP="00C11608">
            <w:pPr>
              <w:spacing w:line="360" w:lineRule="auto"/>
              <w:ind w:firstLine="284"/>
              <w:jc w:val="both"/>
              <w:rPr>
                <w:rFonts w:ascii="Times New Roman" w:hAnsi="Times New Roman" w:cs="Times New Roman"/>
                <w:sz w:val="24"/>
                <w:szCs w:val="24"/>
              </w:rPr>
            </w:pPr>
          </w:p>
        </w:tc>
        <w:tc>
          <w:tcPr>
            <w:tcW w:w="3212" w:type="dxa"/>
            <w:tcBorders>
              <w:top w:val="outset" w:sz="6" w:space="0" w:color="auto"/>
              <w:left w:val="outset" w:sz="6" w:space="0" w:color="auto"/>
              <w:bottom w:val="outset" w:sz="6" w:space="0" w:color="auto"/>
              <w:right w:val="outset" w:sz="6" w:space="0" w:color="auto"/>
            </w:tcBorders>
          </w:tcPr>
          <w:p w:rsidR="0096091E" w:rsidRPr="00C11608" w:rsidRDefault="001554FE" w:rsidP="00C11608">
            <w:pPr>
              <w:pStyle w:val="a4"/>
              <w:spacing w:line="360" w:lineRule="auto"/>
              <w:ind w:firstLine="284"/>
              <w:jc w:val="both"/>
            </w:pPr>
            <w:r>
              <w:t>Критерии  оценивания  презентации,публикации</w:t>
            </w:r>
          </w:p>
        </w:tc>
        <w:tc>
          <w:tcPr>
            <w:tcW w:w="3119" w:type="dxa"/>
            <w:tcBorders>
              <w:top w:val="outset" w:sz="6" w:space="0" w:color="auto"/>
              <w:left w:val="outset" w:sz="6" w:space="0" w:color="auto"/>
              <w:bottom w:val="outset" w:sz="6" w:space="0" w:color="auto"/>
              <w:right w:val="outset" w:sz="6" w:space="0" w:color="auto"/>
            </w:tcBorders>
          </w:tcPr>
          <w:p w:rsidR="0096091E" w:rsidRPr="00C11608" w:rsidRDefault="0096091E" w:rsidP="00C11608">
            <w:pPr>
              <w:pStyle w:val="a4"/>
              <w:spacing w:line="360" w:lineRule="auto"/>
              <w:ind w:firstLine="284"/>
              <w:jc w:val="both"/>
            </w:pPr>
            <w:r w:rsidRPr="00C11608">
              <w:t>6-8 правильных ответов</w:t>
            </w:r>
          </w:p>
        </w:tc>
        <w:tc>
          <w:tcPr>
            <w:tcW w:w="2520" w:type="dxa"/>
            <w:tcBorders>
              <w:top w:val="outset" w:sz="6" w:space="0" w:color="auto"/>
              <w:left w:val="outset" w:sz="6" w:space="0" w:color="auto"/>
              <w:bottom w:val="outset" w:sz="6" w:space="0" w:color="auto"/>
              <w:right w:val="outset" w:sz="6" w:space="0" w:color="auto"/>
            </w:tcBorders>
          </w:tcPr>
          <w:p w:rsidR="0096091E" w:rsidRPr="00C11608" w:rsidRDefault="0096091E" w:rsidP="00C11608">
            <w:pPr>
              <w:pStyle w:val="a4"/>
              <w:spacing w:line="360" w:lineRule="auto"/>
              <w:ind w:firstLine="284"/>
              <w:jc w:val="both"/>
            </w:pPr>
            <w:r w:rsidRPr="00C11608">
              <w:t>6</w:t>
            </w:r>
            <w:r w:rsidR="005D6B4C" w:rsidRPr="00C11608">
              <w:t>-7</w:t>
            </w:r>
            <w:r w:rsidRPr="00C11608">
              <w:t xml:space="preserve"> правильных ответов</w:t>
            </w:r>
          </w:p>
        </w:tc>
      </w:tr>
      <w:tr w:rsidR="0096091E"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6091E" w:rsidRPr="00C11608" w:rsidRDefault="0096091E" w:rsidP="00C11608">
            <w:pPr>
              <w:spacing w:line="360" w:lineRule="auto"/>
              <w:ind w:firstLine="284"/>
              <w:jc w:val="both"/>
              <w:rPr>
                <w:rFonts w:ascii="Times New Roman" w:hAnsi="Times New Roman" w:cs="Times New Roman"/>
                <w:sz w:val="24"/>
                <w:szCs w:val="24"/>
              </w:rPr>
            </w:pPr>
          </w:p>
        </w:tc>
        <w:tc>
          <w:tcPr>
            <w:tcW w:w="3212" w:type="dxa"/>
            <w:tcBorders>
              <w:top w:val="outset" w:sz="6" w:space="0" w:color="auto"/>
              <w:left w:val="outset" w:sz="6" w:space="0" w:color="auto"/>
              <w:bottom w:val="outset" w:sz="6" w:space="0" w:color="auto"/>
              <w:right w:val="outset" w:sz="6" w:space="0" w:color="auto"/>
            </w:tcBorders>
          </w:tcPr>
          <w:p w:rsidR="0096091E" w:rsidRPr="00C11608" w:rsidRDefault="0096091E" w:rsidP="00902180">
            <w:pPr>
              <w:shd w:val="clear" w:color="auto" w:fill="FFFFFF"/>
              <w:spacing w:before="10" w:line="240" w:lineRule="auto"/>
              <w:ind w:left="34"/>
              <w:rPr>
                <w:rFonts w:ascii="Times New Roman" w:hAnsi="Times New Roman" w:cs="Times New Roman"/>
                <w:sz w:val="24"/>
                <w:szCs w:val="24"/>
              </w:rPr>
            </w:pPr>
            <w:r w:rsidRPr="00C11608">
              <w:rPr>
                <w:rFonts w:ascii="Times New Roman" w:hAnsi="Times New Roman" w:cs="Times New Roman"/>
                <w:sz w:val="24"/>
                <w:szCs w:val="24"/>
              </w:rPr>
              <w:t>Представить животный  и  растительный  мир</w:t>
            </w:r>
            <w:r w:rsidR="005636DE" w:rsidRPr="00C11608">
              <w:rPr>
                <w:rFonts w:ascii="Times New Roman" w:hAnsi="Times New Roman" w:cs="Times New Roman"/>
                <w:sz w:val="24"/>
                <w:szCs w:val="24"/>
              </w:rPr>
              <w:t xml:space="preserve">  Костромской области (</w:t>
            </w:r>
            <w:r w:rsidRPr="00C11608">
              <w:rPr>
                <w:rFonts w:ascii="Times New Roman" w:hAnsi="Times New Roman" w:cs="Times New Roman"/>
                <w:sz w:val="24"/>
                <w:szCs w:val="24"/>
              </w:rPr>
              <w:t>создание презентации, публикации)</w:t>
            </w:r>
          </w:p>
          <w:p w:rsidR="0096091E" w:rsidRPr="00C11608" w:rsidRDefault="005636DE" w:rsidP="00197813">
            <w:pPr>
              <w:shd w:val="clear" w:color="auto" w:fill="FFFFFF"/>
              <w:spacing w:before="77" w:line="360" w:lineRule="auto"/>
              <w:ind w:firstLine="284"/>
              <w:rPr>
                <w:rFonts w:ascii="Times New Roman" w:hAnsi="Times New Roman" w:cs="Times New Roman"/>
                <w:sz w:val="24"/>
                <w:szCs w:val="24"/>
              </w:rPr>
            </w:pPr>
            <w:r w:rsidRPr="00C11608">
              <w:rPr>
                <w:rFonts w:ascii="Times New Roman" w:hAnsi="Times New Roman" w:cs="Times New Roman"/>
                <w:sz w:val="24"/>
                <w:szCs w:val="24"/>
              </w:rPr>
              <w:t>Индивидуальное задание</w:t>
            </w:r>
          </w:p>
        </w:tc>
        <w:tc>
          <w:tcPr>
            <w:tcW w:w="3119" w:type="dxa"/>
            <w:tcBorders>
              <w:top w:val="outset" w:sz="6" w:space="0" w:color="auto"/>
              <w:left w:val="outset" w:sz="6" w:space="0" w:color="auto"/>
              <w:bottom w:val="outset" w:sz="6" w:space="0" w:color="auto"/>
              <w:right w:val="outset" w:sz="6" w:space="0" w:color="auto"/>
            </w:tcBorders>
          </w:tcPr>
          <w:p w:rsidR="0096091E" w:rsidRPr="00C11608" w:rsidRDefault="0096091E" w:rsidP="00197813">
            <w:pPr>
              <w:shd w:val="clear" w:color="auto" w:fill="FFFFFF"/>
              <w:spacing w:before="10" w:line="240" w:lineRule="auto"/>
              <w:ind w:left="398" w:firstLine="284"/>
              <w:rPr>
                <w:rFonts w:ascii="Times New Roman" w:hAnsi="Times New Roman" w:cs="Times New Roman"/>
                <w:sz w:val="24"/>
                <w:szCs w:val="24"/>
              </w:rPr>
            </w:pPr>
            <w:r w:rsidRPr="00C11608">
              <w:rPr>
                <w:rFonts w:ascii="Times New Roman" w:hAnsi="Times New Roman" w:cs="Times New Roman"/>
                <w:sz w:val="24"/>
                <w:szCs w:val="24"/>
              </w:rPr>
              <w:t xml:space="preserve">    1группа.</w:t>
            </w:r>
          </w:p>
          <w:p w:rsidR="0096091E" w:rsidRPr="00C11608" w:rsidRDefault="0096091E" w:rsidP="00902180">
            <w:pPr>
              <w:shd w:val="clear" w:color="auto" w:fill="FFFFFF"/>
              <w:spacing w:before="10" w:line="240" w:lineRule="auto"/>
              <w:ind w:left="82"/>
              <w:rPr>
                <w:rFonts w:ascii="Times New Roman" w:hAnsi="Times New Roman" w:cs="Times New Roman"/>
                <w:sz w:val="24"/>
                <w:szCs w:val="24"/>
              </w:rPr>
            </w:pPr>
            <w:r w:rsidRPr="00C11608">
              <w:rPr>
                <w:rFonts w:ascii="Times New Roman" w:hAnsi="Times New Roman" w:cs="Times New Roman"/>
                <w:sz w:val="24"/>
                <w:szCs w:val="24"/>
              </w:rPr>
              <w:t>Дать характеристику  почв Костромской области</w:t>
            </w:r>
          </w:p>
          <w:p w:rsidR="005636DE" w:rsidRPr="00C11608" w:rsidRDefault="00197813" w:rsidP="00197813">
            <w:pPr>
              <w:pStyle w:val="a4"/>
              <w:ind w:firstLine="284"/>
            </w:pPr>
            <w:r>
              <w:t xml:space="preserve">            </w:t>
            </w:r>
            <w:r w:rsidR="0096091E" w:rsidRPr="00C11608">
              <w:t xml:space="preserve">2группа.                      Подготовить сообщение о природной  зоне  Костромской  области </w:t>
            </w:r>
            <w:r w:rsidR="005636DE" w:rsidRPr="00C11608">
              <w:t xml:space="preserve">              </w:t>
            </w:r>
          </w:p>
          <w:p w:rsidR="0096091E" w:rsidRPr="00C11608" w:rsidRDefault="00197813" w:rsidP="00197813">
            <w:pPr>
              <w:pStyle w:val="a4"/>
              <w:ind w:firstLine="284"/>
            </w:pPr>
            <w:r>
              <w:t xml:space="preserve">            </w:t>
            </w:r>
            <w:r w:rsidR="005636DE" w:rsidRPr="00C11608">
              <w:t xml:space="preserve">3 группа              Рассказать о </w:t>
            </w:r>
            <w:r w:rsidR="0096091E" w:rsidRPr="00C11608">
              <w:t>биологических ресурсах</w:t>
            </w:r>
            <w:r w:rsidR="005636DE" w:rsidRPr="00C11608">
              <w:t xml:space="preserve">  и  их  изменении  во  времени</w:t>
            </w:r>
          </w:p>
        </w:tc>
        <w:tc>
          <w:tcPr>
            <w:tcW w:w="2520" w:type="dxa"/>
            <w:tcBorders>
              <w:top w:val="outset" w:sz="6" w:space="0" w:color="auto"/>
              <w:left w:val="outset" w:sz="6" w:space="0" w:color="auto"/>
              <w:bottom w:val="outset" w:sz="6" w:space="0" w:color="auto"/>
              <w:right w:val="outset" w:sz="6" w:space="0" w:color="auto"/>
            </w:tcBorders>
          </w:tcPr>
          <w:p w:rsidR="0096091E" w:rsidRPr="00C11608" w:rsidRDefault="0096091E" w:rsidP="00197813">
            <w:pPr>
              <w:pStyle w:val="a4"/>
              <w:ind w:firstLine="284"/>
            </w:pPr>
            <w:r w:rsidRPr="00C11608">
              <w:t xml:space="preserve">Повторить тему по учебнику География  Костромской  области </w:t>
            </w:r>
          </w:p>
        </w:tc>
      </w:tr>
      <w:tr w:rsidR="0096091E"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6091E" w:rsidRPr="00C11608" w:rsidRDefault="0096091E" w:rsidP="00C11608">
            <w:pPr>
              <w:spacing w:line="360" w:lineRule="auto"/>
              <w:ind w:firstLine="284"/>
              <w:jc w:val="both"/>
              <w:rPr>
                <w:rFonts w:ascii="Times New Roman" w:hAnsi="Times New Roman" w:cs="Times New Roman"/>
                <w:sz w:val="24"/>
                <w:szCs w:val="24"/>
              </w:rPr>
            </w:pPr>
          </w:p>
        </w:tc>
        <w:tc>
          <w:tcPr>
            <w:tcW w:w="8851" w:type="dxa"/>
            <w:gridSpan w:val="3"/>
            <w:tcBorders>
              <w:top w:val="outset" w:sz="6" w:space="0" w:color="auto"/>
              <w:left w:val="outset" w:sz="6" w:space="0" w:color="auto"/>
              <w:bottom w:val="outset" w:sz="6" w:space="0" w:color="auto"/>
              <w:right w:val="outset" w:sz="6" w:space="0" w:color="auto"/>
            </w:tcBorders>
          </w:tcPr>
          <w:p w:rsidR="0096091E" w:rsidRPr="00C11608" w:rsidRDefault="0096091E"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bCs/>
                <w:sz w:val="24"/>
                <w:szCs w:val="24"/>
              </w:rPr>
              <w:t xml:space="preserve">Всем: </w:t>
            </w:r>
            <w:r w:rsidRPr="00C11608">
              <w:rPr>
                <w:rFonts w:ascii="Times New Roman" w:hAnsi="Times New Roman" w:cs="Times New Roman"/>
                <w:sz w:val="24"/>
                <w:szCs w:val="24"/>
              </w:rPr>
              <w:t>Параграф  учебника.</w:t>
            </w:r>
          </w:p>
        </w:tc>
      </w:tr>
    </w:tbl>
    <w:p w:rsidR="00197813" w:rsidRDefault="00E51E85" w:rsidP="00C11608">
      <w:pPr>
        <w:shd w:val="clear" w:color="auto" w:fill="FFFFFF"/>
        <w:spacing w:before="10" w:line="360" w:lineRule="auto"/>
        <w:ind w:left="398"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5636DE" w:rsidRPr="00C11608">
        <w:rPr>
          <w:rFonts w:ascii="Times New Roman" w:hAnsi="Times New Roman" w:cs="Times New Roman"/>
          <w:sz w:val="24"/>
          <w:szCs w:val="24"/>
        </w:rPr>
        <w:t xml:space="preserve">                                             </w:t>
      </w:r>
    </w:p>
    <w:p w:rsidR="00995708" w:rsidRPr="00C11608" w:rsidRDefault="005636DE" w:rsidP="00C11608">
      <w:pPr>
        <w:shd w:val="clear" w:color="auto" w:fill="FFFFFF"/>
        <w:spacing w:before="10" w:line="360" w:lineRule="auto"/>
        <w:ind w:left="398"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995708" w:rsidRPr="00C11608">
        <w:rPr>
          <w:rFonts w:ascii="Times New Roman" w:hAnsi="Times New Roman" w:cs="Times New Roman"/>
          <w:b/>
          <w:sz w:val="24"/>
          <w:szCs w:val="24"/>
        </w:rPr>
        <w:t>Урок 6.</w:t>
      </w:r>
      <w:r w:rsidR="00E51E85" w:rsidRPr="00C11608">
        <w:rPr>
          <w:rFonts w:ascii="Times New Roman" w:hAnsi="Times New Roman" w:cs="Times New Roman"/>
          <w:sz w:val="24"/>
          <w:szCs w:val="24"/>
        </w:rPr>
        <w:t xml:space="preserve"> Природные комплексы.</w:t>
      </w:r>
    </w:p>
    <w:tbl>
      <w:tblPr>
        <w:tblW w:w="981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6331"/>
        <w:gridCol w:w="2520"/>
      </w:tblGrid>
      <w:tr w:rsidR="005636DE" w:rsidRPr="00C11608" w:rsidTr="00CB2E94">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5636DE" w:rsidRPr="00C11608" w:rsidRDefault="005636DE" w:rsidP="00C11608">
            <w:pPr>
              <w:pStyle w:val="a4"/>
              <w:spacing w:line="360" w:lineRule="auto"/>
              <w:ind w:firstLine="284"/>
              <w:jc w:val="both"/>
            </w:pPr>
            <w:r w:rsidRPr="00C11608">
              <w:t xml:space="preserve">    2 мин</w:t>
            </w:r>
          </w:p>
        </w:tc>
        <w:tc>
          <w:tcPr>
            <w:tcW w:w="8851" w:type="dxa"/>
            <w:gridSpan w:val="2"/>
            <w:tcBorders>
              <w:top w:val="outset" w:sz="6" w:space="0" w:color="auto"/>
              <w:left w:val="outset" w:sz="6" w:space="0" w:color="auto"/>
              <w:bottom w:val="outset" w:sz="6" w:space="0" w:color="auto"/>
              <w:right w:val="outset" w:sz="6" w:space="0" w:color="auto"/>
            </w:tcBorders>
          </w:tcPr>
          <w:p w:rsidR="005636DE" w:rsidRPr="00C11608" w:rsidRDefault="005636DE" w:rsidP="00C11608">
            <w:pPr>
              <w:pStyle w:val="a4"/>
              <w:spacing w:line="360" w:lineRule="auto"/>
              <w:ind w:firstLine="284"/>
              <w:jc w:val="both"/>
            </w:pPr>
            <w:r w:rsidRPr="00C11608">
              <w:rPr>
                <w:b/>
                <w:bCs/>
              </w:rPr>
              <w:t>Цель: Выберите домашнее задание:</w:t>
            </w:r>
          </w:p>
        </w:tc>
      </w:tr>
      <w:tr w:rsidR="005D6B4C"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D6B4C" w:rsidRPr="00C11608" w:rsidRDefault="005D6B4C" w:rsidP="00C11608">
            <w:pPr>
              <w:spacing w:line="360" w:lineRule="auto"/>
              <w:ind w:firstLine="284"/>
              <w:jc w:val="both"/>
              <w:rPr>
                <w:rFonts w:ascii="Times New Roman" w:hAnsi="Times New Roman" w:cs="Times New Roman"/>
                <w:sz w:val="24"/>
                <w:szCs w:val="24"/>
              </w:rPr>
            </w:pPr>
          </w:p>
        </w:tc>
        <w:tc>
          <w:tcPr>
            <w:tcW w:w="6331" w:type="dxa"/>
            <w:tcBorders>
              <w:top w:val="outset" w:sz="6" w:space="0" w:color="auto"/>
              <w:left w:val="outset" w:sz="6" w:space="0" w:color="auto"/>
              <w:bottom w:val="outset" w:sz="6" w:space="0" w:color="auto"/>
              <w:right w:val="outset" w:sz="6" w:space="0" w:color="auto"/>
            </w:tcBorders>
          </w:tcPr>
          <w:p w:rsidR="005D6B4C" w:rsidRPr="00C11608" w:rsidRDefault="005D6B4C" w:rsidP="00C11608">
            <w:pPr>
              <w:pStyle w:val="a4"/>
              <w:spacing w:line="360" w:lineRule="auto"/>
              <w:ind w:firstLine="284"/>
              <w:jc w:val="both"/>
            </w:pPr>
            <w:r w:rsidRPr="00C11608">
              <w:t>Критерии оценивания: содержание, оформление, творческий  подход</w:t>
            </w:r>
          </w:p>
        </w:tc>
        <w:tc>
          <w:tcPr>
            <w:tcW w:w="2520" w:type="dxa"/>
            <w:tcBorders>
              <w:top w:val="outset" w:sz="6" w:space="0" w:color="auto"/>
              <w:left w:val="outset" w:sz="6" w:space="0" w:color="auto"/>
              <w:bottom w:val="outset" w:sz="6" w:space="0" w:color="auto"/>
              <w:right w:val="outset" w:sz="6" w:space="0" w:color="auto"/>
            </w:tcBorders>
          </w:tcPr>
          <w:p w:rsidR="005D6B4C" w:rsidRPr="00C11608" w:rsidRDefault="005D6B4C" w:rsidP="00C11608">
            <w:pPr>
              <w:pStyle w:val="a4"/>
              <w:spacing w:line="360" w:lineRule="auto"/>
              <w:ind w:firstLine="284"/>
              <w:jc w:val="both"/>
            </w:pPr>
            <w:r w:rsidRPr="00C11608">
              <w:t>8-9 правильных ответов</w:t>
            </w:r>
          </w:p>
        </w:tc>
      </w:tr>
      <w:tr w:rsidR="005636DE"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636DE" w:rsidRPr="00C11608" w:rsidRDefault="005636DE" w:rsidP="00C11608">
            <w:pPr>
              <w:spacing w:line="360" w:lineRule="auto"/>
              <w:ind w:firstLine="284"/>
              <w:jc w:val="both"/>
              <w:rPr>
                <w:rFonts w:ascii="Times New Roman" w:hAnsi="Times New Roman" w:cs="Times New Roman"/>
                <w:sz w:val="24"/>
                <w:szCs w:val="24"/>
              </w:rPr>
            </w:pPr>
          </w:p>
        </w:tc>
        <w:tc>
          <w:tcPr>
            <w:tcW w:w="6331" w:type="dxa"/>
            <w:tcBorders>
              <w:top w:val="outset" w:sz="6" w:space="0" w:color="auto"/>
              <w:left w:val="outset" w:sz="6" w:space="0" w:color="auto"/>
              <w:bottom w:val="outset" w:sz="6" w:space="0" w:color="auto"/>
              <w:right w:val="outset" w:sz="6" w:space="0" w:color="auto"/>
            </w:tcBorders>
          </w:tcPr>
          <w:p w:rsidR="005636DE" w:rsidRPr="00C11608" w:rsidRDefault="005636DE" w:rsidP="00C11608">
            <w:pPr>
              <w:pStyle w:val="a4"/>
              <w:ind w:firstLine="284"/>
              <w:jc w:val="both"/>
            </w:pPr>
            <w:r w:rsidRPr="00C11608">
              <w:t>Необычные домашние задания:</w:t>
            </w:r>
          </w:p>
          <w:p w:rsidR="005636DE" w:rsidRPr="00C11608" w:rsidRDefault="005636DE" w:rsidP="00C11608">
            <w:pPr>
              <w:pStyle w:val="a4"/>
              <w:ind w:firstLine="284"/>
              <w:jc w:val="both"/>
            </w:pPr>
            <w:r w:rsidRPr="00C11608">
              <w:t xml:space="preserve">Это </w:t>
            </w:r>
            <w:r w:rsidR="005D6B4C" w:rsidRPr="00C11608">
              <w:t>– т</w:t>
            </w:r>
            <w:r w:rsidRPr="00C11608">
              <w:t xml:space="preserve">ворческие </w:t>
            </w:r>
            <w:r w:rsidR="005D6B4C" w:rsidRPr="00C11608">
              <w:t>мини</w:t>
            </w:r>
            <w:r w:rsidRPr="00C11608">
              <w:t>проекты, могут быть индивидуальные и коллективные.</w:t>
            </w:r>
          </w:p>
          <w:p w:rsidR="005636DE" w:rsidRPr="00C11608" w:rsidRDefault="005636DE" w:rsidP="00C11608">
            <w:pPr>
              <w:numPr>
                <w:ilvl w:val="0"/>
                <w:numId w:val="1"/>
              </w:numPr>
              <w:spacing w:before="100" w:beforeAutospacing="1" w:after="100" w:afterAutospacing="1"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Разработка маршрута путешествия  по  необычным  местам  Костромской  области  с  удивительной  флорой  и  фауной.</w:t>
            </w:r>
          </w:p>
          <w:p w:rsidR="005636DE" w:rsidRPr="00C11608" w:rsidRDefault="005636DE" w:rsidP="00C11608">
            <w:pPr>
              <w:pStyle w:val="a4"/>
              <w:ind w:firstLine="284"/>
              <w:jc w:val="both"/>
            </w:pPr>
          </w:p>
        </w:tc>
        <w:tc>
          <w:tcPr>
            <w:tcW w:w="2520" w:type="dxa"/>
            <w:tcBorders>
              <w:top w:val="outset" w:sz="6" w:space="0" w:color="auto"/>
              <w:left w:val="outset" w:sz="6" w:space="0" w:color="auto"/>
              <w:bottom w:val="outset" w:sz="6" w:space="0" w:color="auto"/>
              <w:right w:val="outset" w:sz="6" w:space="0" w:color="auto"/>
            </w:tcBorders>
          </w:tcPr>
          <w:p w:rsidR="005636DE" w:rsidRPr="00C11608" w:rsidRDefault="005636DE" w:rsidP="00C11608">
            <w:pPr>
              <w:pStyle w:val="a4"/>
              <w:ind w:firstLine="284"/>
              <w:jc w:val="both"/>
            </w:pPr>
            <w:r w:rsidRPr="00C11608">
              <w:t xml:space="preserve">Повторить тему по учебнику География  Костромской  области </w:t>
            </w:r>
          </w:p>
        </w:tc>
      </w:tr>
      <w:tr w:rsidR="005636DE"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636DE" w:rsidRPr="00C11608" w:rsidRDefault="005636DE" w:rsidP="00C11608">
            <w:pPr>
              <w:spacing w:line="360" w:lineRule="auto"/>
              <w:ind w:firstLine="284"/>
              <w:jc w:val="both"/>
              <w:rPr>
                <w:rFonts w:ascii="Times New Roman" w:hAnsi="Times New Roman" w:cs="Times New Roman"/>
                <w:sz w:val="24"/>
                <w:szCs w:val="24"/>
              </w:rPr>
            </w:pPr>
          </w:p>
        </w:tc>
        <w:tc>
          <w:tcPr>
            <w:tcW w:w="8851" w:type="dxa"/>
            <w:gridSpan w:val="2"/>
            <w:tcBorders>
              <w:top w:val="outset" w:sz="6" w:space="0" w:color="auto"/>
              <w:left w:val="outset" w:sz="6" w:space="0" w:color="auto"/>
              <w:bottom w:val="outset" w:sz="6" w:space="0" w:color="auto"/>
              <w:right w:val="outset" w:sz="6" w:space="0" w:color="auto"/>
            </w:tcBorders>
          </w:tcPr>
          <w:p w:rsidR="005636DE" w:rsidRPr="00C11608" w:rsidRDefault="005636DE"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bCs/>
                <w:sz w:val="24"/>
                <w:szCs w:val="24"/>
              </w:rPr>
              <w:t xml:space="preserve">Всем: </w:t>
            </w:r>
            <w:r w:rsidRPr="00C11608">
              <w:rPr>
                <w:rFonts w:ascii="Times New Roman" w:hAnsi="Times New Roman" w:cs="Times New Roman"/>
                <w:sz w:val="24"/>
                <w:szCs w:val="24"/>
              </w:rPr>
              <w:t>Параграф  учебника.</w:t>
            </w:r>
          </w:p>
          <w:p w:rsidR="005636DE" w:rsidRPr="00C11608" w:rsidRDefault="005636DE"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Обозначить  на  контурной  карте  природные  комплексы Костромской области</w:t>
            </w:r>
          </w:p>
        </w:tc>
      </w:tr>
    </w:tbl>
    <w:p w:rsidR="005636DE" w:rsidRPr="00C11608" w:rsidRDefault="005636DE" w:rsidP="00C11608">
      <w:pPr>
        <w:spacing w:line="360" w:lineRule="auto"/>
        <w:ind w:firstLine="284"/>
        <w:jc w:val="both"/>
        <w:rPr>
          <w:rFonts w:ascii="Times New Roman" w:hAnsi="Times New Roman" w:cs="Times New Roman"/>
          <w:sz w:val="24"/>
          <w:szCs w:val="24"/>
        </w:rPr>
      </w:pPr>
    </w:p>
    <w:p w:rsidR="00E51E85" w:rsidRPr="00C11608" w:rsidRDefault="00197813" w:rsidP="00C11608">
      <w:pPr>
        <w:spacing w:line="360" w:lineRule="auto"/>
        <w:ind w:firstLine="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51E85" w:rsidRPr="00C11608">
        <w:rPr>
          <w:rFonts w:ascii="Times New Roman" w:hAnsi="Times New Roman" w:cs="Times New Roman"/>
          <w:b/>
          <w:sz w:val="24"/>
          <w:szCs w:val="24"/>
        </w:rPr>
        <w:t>Урок 7.</w:t>
      </w:r>
      <w:r w:rsidR="00E51E85" w:rsidRPr="00C11608">
        <w:rPr>
          <w:rFonts w:ascii="Times New Roman" w:hAnsi="Times New Roman" w:cs="Times New Roman"/>
          <w:sz w:val="24"/>
          <w:szCs w:val="24"/>
        </w:rPr>
        <w:t xml:space="preserve"> . Памятники природы и их охрана</w:t>
      </w:r>
    </w:p>
    <w:tbl>
      <w:tblPr>
        <w:tblW w:w="981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6331"/>
        <w:gridCol w:w="2520"/>
      </w:tblGrid>
      <w:tr w:rsidR="005D6B4C" w:rsidRPr="00C11608" w:rsidTr="00CB2E94">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5D6B4C" w:rsidRPr="00C11608" w:rsidRDefault="005D6B4C" w:rsidP="00C11608">
            <w:pPr>
              <w:pStyle w:val="a4"/>
              <w:spacing w:line="360" w:lineRule="auto"/>
              <w:ind w:firstLine="284"/>
              <w:jc w:val="both"/>
            </w:pPr>
            <w:r w:rsidRPr="00C11608">
              <w:t xml:space="preserve">    2 мин</w:t>
            </w:r>
          </w:p>
        </w:tc>
        <w:tc>
          <w:tcPr>
            <w:tcW w:w="8851" w:type="dxa"/>
            <w:gridSpan w:val="2"/>
            <w:tcBorders>
              <w:top w:val="outset" w:sz="6" w:space="0" w:color="auto"/>
              <w:left w:val="outset" w:sz="6" w:space="0" w:color="auto"/>
              <w:bottom w:val="outset" w:sz="6" w:space="0" w:color="auto"/>
              <w:right w:val="outset" w:sz="6" w:space="0" w:color="auto"/>
            </w:tcBorders>
          </w:tcPr>
          <w:p w:rsidR="005D6B4C" w:rsidRPr="00C11608" w:rsidRDefault="005D6B4C" w:rsidP="00C11608">
            <w:pPr>
              <w:pStyle w:val="a4"/>
              <w:spacing w:line="360" w:lineRule="auto"/>
              <w:ind w:firstLine="284"/>
              <w:jc w:val="both"/>
            </w:pPr>
            <w:r w:rsidRPr="00C11608">
              <w:rPr>
                <w:b/>
                <w:bCs/>
              </w:rPr>
              <w:t>Цель: Выберите домашнее задание:</w:t>
            </w:r>
          </w:p>
        </w:tc>
      </w:tr>
      <w:tr w:rsidR="005D6B4C"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D6B4C" w:rsidRPr="00C11608" w:rsidRDefault="005D6B4C" w:rsidP="00C11608">
            <w:pPr>
              <w:spacing w:line="360" w:lineRule="auto"/>
              <w:ind w:firstLine="284"/>
              <w:jc w:val="both"/>
              <w:rPr>
                <w:rFonts w:ascii="Times New Roman" w:hAnsi="Times New Roman" w:cs="Times New Roman"/>
                <w:sz w:val="24"/>
                <w:szCs w:val="24"/>
              </w:rPr>
            </w:pPr>
          </w:p>
        </w:tc>
        <w:tc>
          <w:tcPr>
            <w:tcW w:w="6331" w:type="dxa"/>
            <w:tcBorders>
              <w:top w:val="outset" w:sz="6" w:space="0" w:color="auto"/>
              <w:left w:val="outset" w:sz="6" w:space="0" w:color="auto"/>
              <w:bottom w:val="outset" w:sz="6" w:space="0" w:color="auto"/>
              <w:right w:val="outset" w:sz="6" w:space="0" w:color="auto"/>
            </w:tcBorders>
          </w:tcPr>
          <w:p w:rsidR="005D6B4C" w:rsidRPr="00C11608" w:rsidRDefault="00C342AB" w:rsidP="00197813">
            <w:pPr>
              <w:pStyle w:val="a4"/>
              <w:spacing w:line="360" w:lineRule="auto"/>
              <w:ind w:firstLine="284"/>
            </w:pPr>
            <w:r w:rsidRPr="00C11608">
              <w:t xml:space="preserve">Критерии оценивания: творческий  подход, содержание, оформление, </w:t>
            </w:r>
          </w:p>
        </w:tc>
        <w:tc>
          <w:tcPr>
            <w:tcW w:w="2520" w:type="dxa"/>
            <w:tcBorders>
              <w:top w:val="outset" w:sz="6" w:space="0" w:color="auto"/>
              <w:left w:val="outset" w:sz="6" w:space="0" w:color="auto"/>
              <w:bottom w:val="outset" w:sz="6" w:space="0" w:color="auto"/>
              <w:right w:val="outset" w:sz="6" w:space="0" w:color="auto"/>
            </w:tcBorders>
          </w:tcPr>
          <w:p w:rsidR="005D6B4C" w:rsidRPr="00C11608" w:rsidRDefault="005D6B4C" w:rsidP="00197813">
            <w:pPr>
              <w:pStyle w:val="a4"/>
              <w:spacing w:line="360" w:lineRule="auto"/>
              <w:ind w:firstLine="284"/>
            </w:pPr>
            <w:r w:rsidRPr="00C11608">
              <w:t>6</w:t>
            </w:r>
            <w:r w:rsidR="00C342AB" w:rsidRPr="00C11608">
              <w:t>-8</w:t>
            </w:r>
            <w:r w:rsidRPr="00C11608">
              <w:t xml:space="preserve"> правильных ответов</w:t>
            </w:r>
          </w:p>
        </w:tc>
      </w:tr>
      <w:tr w:rsidR="005D6B4C"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D6B4C" w:rsidRPr="00C11608" w:rsidRDefault="005D6B4C" w:rsidP="00C11608">
            <w:pPr>
              <w:spacing w:line="360" w:lineRule="auto"/>
              <w:ind w:firstLine="284"/>
              <w:jc w:val="both"/>
              <w:rPr>
                <w:rFonts w:ascii="Times New Roman" w:hAnsi="Times New Roman" w:cs="Times New Roman"/>
                <w:sz w:val="24"/>
                <w:szCs w:val="24"/>
              </w:rPr>
            </w:pPr>
          </w:p>
        </w:tc>
        <w:tc>
          <w:tcPr>
            <w:tcW w:w="6331" w:type="dxa"/>
            <w:tcBorders>
              <w:top w:val="outset" w:sz="6" w:space="0" w:color="auto"/>
              <w:left w:val="outset" w:sz="6" w:space="0" w:color="auto"/>
              <w:bottom w:val="outset" w:sz="6" w:space="0" w:color="auto"/>
              <w:right w:val="outset" w:sz="6" w:space="0" w:color="auto"/>
            </w:tcBorders>
          </w:tcPr>
          <w:p w:rsidR="00C342AB" w:rsidRPr="00C11608" w:rsidRDefault="00C342AB" w:rsidP="00197813">
            <w:pPr>
              <w:shd w:val="clear" w:color="auto" w:fill="FFFFFF"/>
              <w:spacing w:before="226" w:line="240" w:lineRule="auto"/>
              <w:ind w:left="163" w:firstLine="284"/>
              <w:rPr>
                <w:rFonts w:ascii="Times New Roman" w:hAnsi="Times New Roman" w:cs="Times New Roman"/>
                <w:spacing w:val="3"/>
                <w:sz w:val="24"/>
                <w:szCs w:val="24"/>
              </w:rPr>
            </w:pPr>
            <w:r w:rsidRPr="00C11608">
              <w:rPr>
                <w:rFonts w:ascii="Times New Roman" w:hAnsi="Times New Roman" w:cs="Times New Roman"/>
                <w:spacing w:val="3"/>
                <w:sz w:val="24"/>
                <w:szCs w:val="24"/>
              </w:rPr>
              <w:t>Домашнее задание по этой теме должно носить творческий характер, необходимо учащимся предоставить выбор различных его форм. А именно:</w:t>
            </w:r>
          </w:p>
          <w:p w:rsidR="00C342AB" w:rsidRPr="00C11608" w:rsidRDefault="00C342AB" w:rsidP="00197813">
            <w:pPr>
              <w:shd w:val="clear" w:color="auto" w:fill="FFFFFF"/>
              <w:spacing w:line="240" w:lineRule="auto"/>
              <w:ind w:left="158" w:firstLine="284"/>
              <w:rPr>
                <w:rFonts w:ascii="Times New Roman" w:hAnsi="Times New Roman" w:cs="Times New Roman"/>
                <w:spacing w:val="3"/>
                <w:sz w:val="24"/>
                <w:szCs w:val="24"/>
              </w:rPr>
            </w:pPr>
            <w:r w:rsidRPr="00C11608">
              <w:rPr>
                <w:rFonts w:ascii="Times New Roman" w:hAnsi="Times New Roman" w:cs="Times New Roman"/>
                <w:spacing w:val="3"/>
                <w:sz w:val="24"/>
                <w:szCs w:val="24"/>
              </w:rPr>
              <w:t xml:space="preserve">1.  сообщения о памятниках природы родного края; </w:t>
            </w:r>
          </w:p>
          <w:p w:rsidR="00C342AB" w:rsidRPr="00C11608" w:rsidRDefault="00C342AB" w:rsidP="00197813">
            <w:pPr>
              <w:shd w:val="clear" w:color="auto" w:fill="FFFFFF"/>
              <w:spacing w:line="240" w:lineRule="auto"/>
              <w:ind w:left="158" w:firstLine="284"/>
              <w:rPr>
                <w:rFonts w:ascii="Times New Roman" w:hAnsi="Times New Roman" w:cs="Times New Roman"/>
                <w:spacing w:val="3"/>
                <w:sz w:val="24"/>
                <w:szCs w:val="24"/>
              </w:rPr>
            </w:pPr>
            <w:r w:rsidRPr="00C11608">
              <w:rPr>
                <w:rFonts w:ascii="Times New Roman" w:hAnsi="Times New Roman" w:cs="Times New Roman"/>
                <w:spacing w:val="3"/>
                <w:sz w:val="24"/>
                <w:szCs w:val="24"/>
              </w:rPr>
              <w:t>2.  групповое оформление плакатов, газет на тему « В нашей  области есть самое, самое, самое...»</w:t>
            </w:r>
          </w:p>
          <w:p w:rsidR="00C342AB" w:rsidRPr="00C11608" w:rsidRDefault="00C342AB" w:rsidP="00197813">
            <w:pPr>
              <w:shd w:val="clear" w:color="auto" w:fill="FFFFFF"/>
              <w:spacing w:line="240" w:lineRule="auto"/>
              <w:ind w:left="158" w:firstLine="284"/>
              <w:rPr>
                <w:rFonts w:ascii="Times New Roman" w:hAnsi="Times New Roman" w:cs="Times New Roman"/>
                <w:sz w:val="24"/>
                <w:szCs w:val="24"/>
              </w:rPr>
            </w:pPr>
            <w:r w:rsidRPr="00C11608">
              <w:rPr>
                <w:rFonts w:ascii="Times New Roman" w:hAnsi="Times New Roman" w:cs="Times New Roman"/>
                <w:spacing w:val="3"/>
                <w:sz w:val="24"/>
                <w:szCs w:val="24"/>
              </w:rPr>
              <w:t>3.</w:t>
            </w:r>
            <w:r w:rsidRPr="00C11608">
              <w:rPr>
                <w:rFonts w:ascii="Times New Roman" w:hAnsi="Times New Roman" w:cs="Times New Roman"/>
                <w:sz w:val="24"/>
                <w:szCs w:val="24"/>
              </w:rPr>
              <w:t xml:space="preserve">Создание презентаций по разным темам: </w:t>
            </w:r>
          </w:p>
          <w:p w:rsidR="00C342AB" w:rsidRPr="00C11608" w:rsidRDefault="00C342AB" w:rsidP="00197813">
            <w:pPr>
              <w:shd w:val="clear" w:color="auto" w:fill="FFFFFF"/>
              <w:spacing w:line="240" w:lineRule="auto"/>
              <w:ind w:left="158" w:firstLine="284"/>
              <w:rPr>
                <w:rFonts w:ascii="Times New Roman" w:hAnsi="Times New Roman" w:cs="Times New Roman"/>
                <w:sz w:val="24"/>
                <w:szCs w:val="24"/>
              </w:rPr>
            </w:pPr>
            <w:r w:rsidRPr="00C11608">
              <w:rPr>
                <w:rFonts w:ascii="Times New Roman" w:hAnsi="Times New Roman" w:cs="Times New Roman"/>
                <w:sz w:val="24"/>
                <w:szCs w:val="24"/>
              </w:rPr>
              <w:t xml:space="preserve">«Природные рекордсмены Костромской  области», «Природные уникумы», «Удивительная  Волга» и т.д. </w:t>
            </w:r>
          </w:p>
          <w:p w:rsidR="00C342AB" w:rsidRPr="00C11608" w:rsidRDefault="00C342AB" w:rsidP="00197813">
            <w:pPr>
              <w:spacing w:before="100" w:beforeAutospacing="1" w:after="100" w:afterAutospacing="1" w:line="240" w:lineRule="auto"/>
              <w:ind w:left="720" w:firstLine="284"/>
              <w:rPr>
                <w:rFonts w:ascii="Times New Roman" w:hAnsi="Times New Roman" w:cs="Times New Roman"/>
                <w:sz w:val="24"/>
                <w:szCs w:val="24"/>
              </w:rPr>
            </w:pPr>
            <w:r w:rsidRPr="00C11608">
              <w:rPr>
                <w:rFonts w:ascii="Times New Roman" w:hAnsi="Times New Roman" w:cs="Times New Roman"/>
                <w:sz w:val="24"/>
                <w:szCs w:val="24"/>
              </w:rPr>
              <w:t>Рекламные проспекты;                                          сочинения, стихи :  «Кострома в произведениях поэтов, писателей и художников»</w:t>
            </w:r>
          </w:p>
          <w:p w:rsidR="005D6B4C" w:rsidRPr="00C11608" w:rsidRDefault="005D6B4C" w:rsidP="00197813">
            <w:pPr>
              <w:spacing w:before="100" w:beforeAutospacing="1" w:after="100" w:afterAutospacing="1" w:line="240" w:lineRule="auto"/>
              <w:ind w:left="720" w:firstLine="284"/>
              <w:rPr>
                <w:rFonts w:ascii="Times New Roman" w:hAnsi="Times New Roman" w:cs="Times New Roman"/>
                <w:sz w:val="24"/>
                <w:szCs w:val="24"/>
              </w:rPr>
            </w:pPr>
          </w:p>
        </w:tc>
        <w:tc>
          <w:tcPr>
            <w:tcW w:w="2520" w:type="dxa"/>
            <w:tcBorders>
              <w:top w:val="outset" w:sz="6" w:space="0" w:color="auto"/>
              <w:left w:val="outset" w:sz="6" w:space="0" w:color="auto"/>
              <w:bottom w:val="outset" w:sz="6" w:space="0" w:color="auto"/>
              <w:right w:val="outset" w:sz="6" w:space="0" w:color="auto"/>
            </w:tcBorders>
          </w:tcPr>
          <w:p w:rsidR="005D6B4C" w:rsidRPr="00C11608" w:rsidRDefault="005D6B4C" w:rsidP="00197813">
            <w:pPr>
              <w:pStyle w:val="a4"/>
              <w:ind w:firstLine="284"/>
            </w:pPr>
            <w:r w:rsidRPr="00C11608">
              <w:t xml:space="preserve">Повторить тему по учебнику География  Костромской  области </w:t>
            </w:r>
          </w:p>
        </w:tc>
      </w:tr>
      <w:tr w:rsidR="005D6B4C"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D6B4C" w:rsidRPr="00C11608" w:rsidRDefault="005D6B4C" w:rsidP="00C11608">
            <w:pPr>
              <w:spacing w:line="360" w:lineRule="auto"/>
              <w:ind w:firstLine="284"/>
              <w:jc w:val="both"/>
              <w:rPr>
                <w:rFonts w:ascii="Times New Roman" w:hAnsi="Times New Roman" w:cs="Times New Roman"/>
                <w:sz w:val="24"/>
                <w:szCs w:val="24"/>
              </w:rPr>
            </w:pPr>
          </w:p>
        </w:tc>
        <w:tc>
          <w:tcPr>
            <w:tcW w:w="8851" w:type="dxa"/>
            <w:gridSpan w:val="2"/>
            <w:tcBorders>
              <w:top w:val="outset" w:sz="6" w:space="0" w:color="auto"/>
              <w:left w:val="outset" w:sz="6" w:space="0" w:color="auto"/>
              <w:bottom w:val="outset" w:sz="6" w:space="0" w:color="auto"/>
              <w:right w:val="outset" w:sz="6" w:space="0" w:color="auto"/>
            </w:tcBorders>
          </w:tcPr>
          <w:p w:rsidR="005D6B4C" w:rsidRPr="00C11608" w:rsidRDefault="005D6B4C" w:rsidP="00197813">
            <w:pPr>
              <w:spacing w:line="240" w:lineRule="auto"/>
              <w:ind w:firstLine="284"/>
              <w:rPr>
                <w:rFonts w:ascii="Times New Roman" w:hAnsi="Times New Roman" w:cs="Times New Roman"/>
                <w:sz w:val="24"/>
                <w:szCs w:val="24"/>
              </w:rPr>
            </w:pPr>
            <w:r w:rsidRPr="00C11608">
              <w:rPr>
                <w:rFonts w:ascii="Times New Roman" w:hAnsi="Times New Roman" w:cs="Times New Roman"/>
                <w:bCs/>
                <w:sz w:val="24"/>
                <w:szCs w:val="24"/>
              </w:rPr>
              <w:t xml:space="preserve">Всем: </w:t>
            </w:r>
            <w:r w:rsidRPr="00C11608">
              <w:rPr>
                <w:rFonts w:ascii="Times New Roman" w:hAnsi="Times New Roman" w:cs="Times New Roman"/>
                <w:sz w:val="24"/>
                <w:szCs w:val="24"/>
              </w:rPr>
              <w:t>Параграф  учебника.</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Практическая домашняя  работа  выполняется  теми, кто  не выбрал  творческое  задание.</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Работа  по  группам.</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Используя  атлас  Костромской  области   выполните  следующие  задания:</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Карточка № 1</w:t>
            </w:r>
          </w:p>
          <w:p w:rsidR="00C342AB" w:rsidRPr="00C11608" w:rsidRDefault="00C342AB" w:rsidP="00197813">
            <w:pPr>
              <w:numPr>
                <w:ilvl w:val="0"/>
                <w:numId w:val="4"/>
              </w:numPr>
              <w:spacing w:after="0"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Что  такое  заповедник? С  какой  целью  создаются  заповедники?</w:t>
            </w:r>
          </w:p>
          <w:p w:rsidR="00C342AB" w:rsidRPr="00C11608" w:rsidRDefault="00C342AB" w:rsidP="00197813">
            <w:pPr>
              <w:spacing w:line="240" w:lineRule="auto"/>
              <w:ind w:left="720" w:firstLine="284"/>
              <w:rPr>
                <w:rFonts w:ascii="Times New Roman" w:hAnsi="Times New Roman" w:cs="Times New Roman"/>
                <w:sz w:val="24"/>
                <w:szCs w:val="24"/>
              </w:rPr>
            </w:pPr>
            <w:r w:rsidRPr="00C11608">
              <w:rPr>
                <w:rFonts w:ascii="Times New Roman" w:hAnsi="Times New Roman" w:cs="Times New Roman"/>
                <w:sz w:val="24"/>
                <w:szCs w:val="24"/>
              </w:rPr>
              <w:t>Приведите  примеры  заповедников  Костромской  области с  указанием  объектов  охраны.</w:t>
            </w:r>
          </w:p>
          <w:p w:rsidR="00C342AB" w:rsidRPr="00C11608" w:rsidRDefault="00C342AB" w:rsidP="00197813">
            <w:pPr>
              <w:numPr>
                <w:ilvl w:val="0"/>
                <w:numId w:val="4"/>
              </w:numPr>
              <w:spacing w:after="0"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Как  используются  растительные  ресурсы  человеком  в  нашей  области?</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3. Назовите  экологические  проблемы  заповедников  Костромской  области.</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Карточка № 2.</w:t>
            </w:r>
          </w:p>
          <w:p w:rsidR="00C342AB" w:rsidRPr="00C11608" w:rsidRDefault="00C342AB" w:rsidP="00197813">
            <w:pPr>
              <w:numPr>
                <w:ilvl w:val="0"/>
                <w:numId w:val="5"/>
              </w:numPr>
              <w:spacing w:after="0"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Что  такое  памятник  природы? Кто  ввел этот  термин? В чем  отличие  памятника  природы  от  заповедника? Какие  памятники  природы Костромской   области  вам  известны?</w:t>
            </w:r>
          </w:p>
          <w:p w:rsidR="00C342AB" w:rsidRPr="00C11608" w:rsidRDefault="00C342AB" w:rsidP="00197813">
            <w:pPr>
              <w:numPr>
                <w:ilvl w:val="0"/>
                <w:numId w:val="5"/>
              </w:numPr>
              <w:spacing w:after="0"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Как  используются  человеком в  нашей  области  ресурсы  животного  мира?</w:t>
            </w:r>
          </w:p>
          <w:p w:rsidR="00C342AB" w:rsidRPr="00C11608" w:rsidRDefault="00C342AB" w:rsidP="00197813">
            <w:pPr>
              <w:spacing w:line="240" w:lineRule="auto"/>
              <w:ind w:left="317" w:hanging="33"/>
              <w:rPr>
                <w:rFonts w:ascii="Times New Roman" w:hAnsi="Times New Roman" w:cs="Times New Roman"/>
                <w:sz w:val="24"/>
                <w:szCs w:val="24"/>
              </w:rPr>
            </w:pPr>
            <w:r w:rsidRPr="00C11608">
              <w:rPr>
                <w:rFonts w:ascii="Times New Roman" w:hAnsi="Times New Roman" w:cs="Times New Roman"/>
                <w:sz w:val="24"/>
                <w:szCs w:val="24"/>
              </w:rPr>
              <w:lastRenderedPageBreak/>
              <w:t>3. Назовите  экологические  проблемы  реки  Волги  в  пределах  территории  Костромской  области.</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Карточка № 3.</w:t>
            </w:r>
          </w:p>
          <w:p w:rsidR="00C342AB" w:rsidRPr="00C11608" w:rsidRDefault="00C342AB" w:rsidP="00197813">
            <w:pPr>
              <w:spacing w:line="240" w:lineRule="auto"/>
              <w:ind w:left="317" w:hanging="33"/>
              <w:rPr>
                <w:rFonts w:ascii="Times New Roman" w:hAnsi="Times New Roman" w:cs="Times New Roman"/>
                <w:sz w:val="24"/>
                <w:szCs w:val="24"/>
              </w:rPr>
            </w:pPr>
            <w:r w:rsidRPr="00C11608">
              <w:rPr>
                <w:rFonts w:ascii="Times New Roman" w:hAnsi="Times New Roman" w:cs="Times New Roman"/>
                <w:sz w:val="24"/>
                <w:szCs w:val="24"/>
              </w:rPr>
              <w:t>1.Что  такое  национальный  парк? В чем  отличие  национального  парка  от  заповедника? Какие  национальные  парки Костромской  области  вам  известны?</w:t>
            </w:r>
          </w:p>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sz w:val="24"/>
                <w:szCs w:val="24"/>
              </w:rPr>
              <w:t xml:space="preserve"> 2.Как  используются  растительные  и  животные  ресурсы  нашей  области?</w:t>
            </w:r>
          </w:p>
          <w:p w:rsidR="00C342AB" w:rsidRPr="00C11608" w:rsidRDefault="00C342AB" w:rsidP="00197813">
            <w:pPr>
              <w:spacing w:line="240" w:lineRule="auto"/>
              <w:ind w:left="317" w:hanging="33"/>
              <w:rPr>
                <w:rFonts w:ascii="Times New Roman" w:hAnsi="Times New Roman" w:cs="Times New Roman"/>
                <w:sz w:val="24"/>
                <w:szCs w:val="24"/>
              </w:rPr>
            </w:pPr>
            <w:r w:rsidRPr="00C11608">
              <w:rPr>
                <w:rFonts w:ascii="Times New Roman" w:hAnsi="Times New Roman" w:cs="Times New Roman"/>
                <w:sz w:val="24"/>
                <w:szCs w:val="24"/>
              </w:rPr>
              <w:t xml:space="preserve">3. Назовите  экологические  проблемы  Костромской  области, связанные  с  </w:t>
            </w:r>
            <w:r w:rsidR="00197813">
              <w:rPr>
                <w:rFonts w:ascii="Times New Roman" w:hAnsi="Times New Roman" w:cs="Times New Roman"/>
                <w:sz w:val="24"/>
                <w:szCs w:val="24"/>
              </w:rPr>
              <w:t xml:space="preserve">  </w:t>
            </w:r>
            <w:r w:rsidRPr="00C11608">
              <w:rPr>
                <w:rFonts w:ascii="Times New Roman" w:hAnsi="Times New Roman" w:cs="Times New Roman"/>
                <w:sz w:val="24"/>
                <w:szCs w:val="24"/>
              </w:rPr>
              <w:t>почвенными  ресурсами .</w:t>
            </w:r>
          </w:p>
          <w:p w:rsidR="00C342AB" w:rsidRPr="00C11608" w:rsidRDefault="00C342AB" w:rsidP="00197813">
            <w:pPr>
              <w:spacing w:line="240" w:lineRule="auto"/>
              <w:ind w:firstLine="284"/>
              <w:rPr>
                <w:rFonts w:ascii="Times New Roman" w:hAnsi="Times New Roman" w:cs="Times New Roman"/>
                <w:sz w:val="24"/>
                <w:szCs w:val="24"/>
              </w:rPr>
            </w:pPr>
          </w:p>
          <w:p w:rsidR="005D6B4C" w:rsidRPr="00C11608" w:rsidRDefault="005D6B4C" w:rsidP="00197813">
            <w:pPr>
              <w:spacing w:line="240" w:lineRule="auto"/>
              <w:ind w:firstLine="284"/>
              <w:rPr>
                <w:rFonts w:ascii="Times New Roman" w:hAnsi="Times New Roman" w:cs="Times New Roman"/>
                <w:sz w:val="24"/>
                <w:szCs w:val="24"/>
              </w:rPr>
            </w:pPr>
          </w:p>
        </w:tc>
      </w:tr>
    </w:tbl>
    <w:p w:rsidR="005D6B4C" w:rsidRPr="00C11608" w:rsidRDefault="005D6B4C" w:rsidP="00C11608">
      <w:pPr>
        <w:spacing w:line="360" w:lineRule="auto"/>
        <w:ind w:firstLine="284"/>
        <w:jc w:val="both"/>
        <w:rPr>
          <w:rFonts w:ascii="Times New Roman" w:hAnsi="Times New Roman" w:cs="Times New Roman"/>
          <w:b/>
          <w:sz w:val="24"/>
          <w:szCs w:val="24"/>
        </w:rPr>
      </w:pPr>
    </w:p>
    <w:p w:rsidR="0018273C" w:rsidRPr="00C11608" w:rsidRDefault="00E51E85"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b/>
          <w:sz w:val="24"/>
          <w:szCs w:val="24"/>
        </w:rPr>
        <w:t>Урок 8-9</w:t>
      </w:r>
      <w:r w:rsidR="0018273C" w:rsidRPr="00C11608">
        <w:rPr>
          <w:rFonts w:ascii="Times New Roman" w:hAnsi="Times New Roman" w:cs="Times New Roman"/>
          <w:b/>
          <w:sz w:val="24"/>
          <w:szCs w:val="24"/>
        </w:rPr>
        <w:t xml:space="preserve">. </w:t>
      </w:r>
      <w:r w:rsidRPr="00C11608">
        <w:rPr>
          <w:rFonts w:ascii="Times New Roman" w:hAnsi="Times New Roman" w:cs="Times New Roman"/>
          <w:sz w:val="24"/>
          <w:szCs w:val="24"/>
        </w:rPr>
        <w:t>Коррекция и обобщение знаний по природе    Костромской  области (экскурсии).</w:t>
      </w:r>
    </w:p>
    <w:tbl>
      <w:tblPr>
        <w:tblW w:w="981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959"/>
        <w:gridCol w:w="8851"/>
      </w:tblGrid>
      <w:tr w:rsidR="00C342AB" w:rsidRPr="00C11608" w:rsidTr="00CB2E94">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C342AB" w:rsidRPr="00C11608" w:rsidRDefault="00C342AB" w:rsidP="00C11608">
            <w:pPr>
              <w:pStyle w:val="a4"/>
              <w:spacing w:line="360" w:lineRule="auto"/>
              <w:ind w:firstLine="284"/>
              <w:jc w:val="both"/>
            </w:pPr>
            <w:r w:rsidRPr="00C11608">
              <w:t xml:space="preserve">    2 мин</w:t>
            </w:r>
          </w:p>
        </w:tc>
        <w:tc>
          <w:tcPr>
            <w:tcW w:w="8851" w:type="dxa"/>
            <w:tcBorders>
              <w:top w:val="outset" w:sz="6" w:space="0" w:color="auto"/>
              <w:left w:val="outset" w:sz="6" w:space="0" w:color="auto"/>
              <w:bottom w:val="outset" w:sz="6" w:space="0" w:color="auto"/>
              <w:right w:val="outset" w:sz="6" w:space="0" w:color="auto"/>
            </w:tcBorders>
          </w:tcPr>
          <w:p w:rsidR="00C342AB" w:rsidRPr="00C11608" w:rsidRDefault="00C342AB" w:rsidP="00C11608">
            <w:pPr>
              <w:pStyle w:val="a4"/>
              <w:spacing w:line="360" w:lineRule="auto"/>
              <w:ind w:firstLine="284"/>
              <w:jc w:val="both"/>
            </w:pPr>
            <w:r w:rsidRPr="00C11608">
              <w:rPr>
                <w:b/>
                <w:bCs/>
              </w:rPr>
              <w:t>Цель: Выберите домашнее задание:</w:t>
            </w:r>
          </w:p>
        </w:tc>
      </w:tr>
      <w:tr w:rsidR="00123C0D"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23C0D" w:rsidRPr="00C11608" w:rsidRDefault="00123C0D" w:rsidP="00197813">
            <w:pPr>
              <w:spacing w:line="360" w:lineRule="auto"/>
              <w:ind w:firstLine="284"/>
              <w:rPr>
                <w:rFonts w:ascii="Times New Roman" w:hAnsi="Times New Roman" w:cs="Times New Roman"/>
                <w:sz w:val="24"/>
                <w:szCs w:val="24"/>
              </w:rPr>
            </w:pPr>
          </w:p>
        </w:tc>
        <w:tc>
          <w:tcPr>
            <w:tcW w:w="8851" w:type="dxa"/>
            <w:tcBorders>
              <w:top w:val="outset" w:sz="6" w:space="0" w:color="auto"/>
              <w:left w:val="outset" w:sz="6" w:space="0" w:color="auto"/>
              <w:bottom w:val="outset" w:sz="6" w:space="0" w:color="auto"/>
              <w:right w:val="outset" w:sz="6" w:space="0" w:color="auto"/>
            </w:tcBorders>
          </w:tcPr>
          <w:p w:rsidR="00123C0D" w:rsidRPr="00C11608" w:rsidRDefault="00123C0D" w:rsidP="00197813">
            <w:pPr>
              <w:pStyle w:val="a4"/>
              <w:spacing w:line="360" w:lineRule="auto"/>
              <w:ind w:firstLine="284"/>
            </w:pPr>
            <w:r w:rsidRPr="00C11608">
              <w:t xml:space="preserve">тест из 20 заданий. 18-20 правильных ответов.                                                                 </w:t>
            </w:r>
          </w:p>
        </w:tc>
      </w:tr>
      <w:tr w:rsidR="00C342AB"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342AB" w:rsidRPr="00C11608" w:rsidRDefault="00C342AB" w:rsidP="00197813">
            <w:pPr>
              <w:spacing w:line="360" w:lineRule="auto"/>
              <w:ind w:firstLine="284"/>
              <w:rPr>
                <w:rFonts w:ascii="Times New Roman" w:hAnsi="Times New Roman" w:cs="Times New Roman"/>
                <w:sz w:val="24"/>
                <w:szCs w:val="24"/>
              </w:rPr>
            </w:pPr>
          </w:p>
        </w:tc>
        <w:tc>
          <w:tcPr>
            <w:tcW w:w="8851" w:type="dxa"/>
            <w:tcBorders>
              <w:top w:val="outset" w:sz="6" w:space="0" w:color="auto"/>
              <w:left w:val="outset" w:sz="6" w:space="0" w:color="auto"/>
              <w:bottom w:val="outset" w:sz="6" w:space="0" w:color="auto"/>
              <w:right w:val="outset" w:sz="6" w:space="0" w:color="auto"/>
            </w:tcBorders>
          </w:tcPr>
          <w:p w:rsidR="00C342AB" w:rsidRPr="00C11608" w:rsidRDefault="00C342AB" w:rsidP="00197813">
            <w:pPr>
              <w:pStyle w:val="a4"/>
              <w:ind w:firstLine="284"/>
            </w:pPr>
            <w:r w:rsidRPr="00C11608">
              <w:t xml:space="preserve">Повторить темы по учебнику География  Костромской  области </w:t>
            </w:r>
          </w:p>
          <w:p w:rsidR="00C342AB" w:rsidRPr="00C11608" w:rsidRDefault="00C342AB" w:rsidP="00197813">
            <w:pPr>
              <w:pStyle w:val="a4"/>
              <w:ind w:firstLine="284"/>
            </w:pPr>
            <w:r w:rsidRPr="00C11608">
              <w:t>Подготовиться  к  итоговому тестированию по теме</w:t>
            </w:r>
            <w:r w:rsidR="00123C0D" w:rsidRPr="00C11608">
              <w:t>:</w:t>
            </w:r>
            <w:r w:rsidRPr="00C11608">
              <w:t xml:space="preserve"> «Природа Костромской области»</w:t>
            </w:r>
          </w:p>
        </w:tc>
      </w:tr>
      <w:tr w:rsidR="00C342AB" w:rsidRPr="00C11608" w:rsidTr="00CB2E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342AB" w:rsidRPr="00C11608" w:rsidRDefault="00C342AB" w:rsidP="00197813">
            <w:pPr>
              <w:spacing w:line="360" w:lineRule="auto"/>
              <w:ind w:firstLine="284"/>
              <w:rPr>
                <w:rFonts w:ascii="Times New Roman" w:hAnsi="Times New Roman" w:cs="Times New Roman"/>
                <w:sz w:val="24"/>
                <w:szCs w:val="24"/>
              </w:rPr>
            </w:pPr>
          </w:p>
        </w:tc>
        <w:tc>
          <w:tcPr>
            <w:tcW w:w="8851" w:type="dxa"/>
            <w:tcBorders>
              <w:top w:val="outset" w:sz="6" w:space="0" w:color="auto"/>
              <w:left w:val="outset" w:sz="6" w:space="0" w:color="auto"/>
              <w:bottom w:val="outset" w:sz="6" w:space="0" w:color="auto"/>
              <w:right w:val="outset" w:sz="6" w:space="0" w:color="auto"/>
            </w:tcBorders>
          </w:tcPr>
          <w:p w:rsidR="00C342AB" w:rsidRPr="00C11608" w:rsidRDefault="00C342AB" w:rsidP="00197813">
            <w:pPr>
              <w:spacing w:line="240" w:lineRule="auto"/>
              <w:ind w:firstLine="284"/>
              <w:rPr>
                <w:rFonts w:ascii="Times New Roman" w:hAnsi="Times New Roman" w:cs="Times New Roman"/>
                <w:sz w:val="24"/>
                <w:szCs w:val="24"/>
              </w:rPr>
            </w:pPr>
            <w:r w:rsidRPr="00C11608">
              <w:rPr>
                <w:rFonts w:ascii="Times New Roman" w:hAnsi="Times New Roman" w:cs="Times New Roman"/>
                <w:bCs/>
                <w:sz w:val="24"/>
                <w:szCs w:val="24"/>
              </w:rPr>
              <w:t xml:space="preserve">Всем: </w:t>
            </w:r>
            <w:r w:rsidRPr="00C11608">
              <w:rPr>
                <w:rFonts w:ascii="Times New Roman" w:hAnsi="Times New Roman" w:cs="Times New Roman"/>
                <w:sz w:val="24"/>
                <w:szCs w:val="24"/>
              </w:rPr>
              <w:t>Параграфы  учебника.</w:t>
            </w:r>
          </w:p>
        </w:tc>
      </w:tr>
    </w:tbl>
    <w:p w:rsidR="00C342AB" w:rsidRPr="00C11608" w:rsidRDefault="00C342AB" w:rsidP="00197813">
      <w:pPr>
        <w:spacing w:line="360" w:lineRule="auto"/>
        <w:ind w:firstLine="284"/>
        <w:rPr>
          <w:rFonts w:ascii="Times New Roman" w:hAnsi="Times New Roman" w:cs="Times New Roman"/>
          <w:b/>
          <w:sz w:val="24"/>
          <w:szCs w:val="24"/>
        </w:rPr>
      </w:pPr>
    </w:p>
    <w:p w:rsidR="0018273C" w:rsidRPr="00C11608" w:rsidRDefault="0018273C" w:rsidP="00C11608">
      <w:pPr>
        <w:spacing w:line="36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123C0D"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Pr="00C11608">
        <w:rPr>
          <w:rFonts w:ascii="Times New Roman" w:hAnsi="Times New Roman" w:cs="Times New Roman"/>
          <w:b/>
          <w:sz w:val="24"/>
          <w:szCs w:val="24"/>
        </w:rPr>
        <w:t>Урок 10</w:t>
      </w:r>
      <w:r w:rsidRPr="00C11608">
        <w:rPr>
          <w:rFonts w:ascii="Times New Roman" w:hAnsi="Times New Roman" w:cs="Times New Roman"/>
          <w:sz w:val="24"/>
          <w:szCs w:val="24"/>
        </w:rPr>
        <w:t>. Итоговый  урок.  Тестирование.</w:t>
      </w:r>
    </w:p>
    <w:p w:rsidR="002B61FD" w:rsidRPr="00C11608" w:rsidRDefault="002B61F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Анализируя  методику  использования домашнего  задания  творческого  характера в  процессе  развития  самостоятельности  учащихся, можно  сделать  вывод:</w:t>
      </w:r>
    </w:p>
    <w:p w:rsidR="007270AA" w:rsidRPr="00C11608" w:rsidRDefault="00EE13EC" w:rsidP="00C11608">
      <w:pPr>
        <w:numPr>
          <w:ilvl w:val="0"/>
          <w:numId w:val="12"/>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перечисленные  творческие  домашние з</w:t>
      </w:r>
      <w:r w:rsidR="00E33FA9" w:rsidRPr="00C11608">
        <w:rPr>
          <w:rFonts w:ascii="Times New Roman" w:hAnsi="Times New Roman" w:cs="Times New Roman"/>
          <w:sz w:val="24"/>
          <w:szCs w:val="24"/>
        </w:rPr>
        <w:t>адания  имеют  большое значение;</w:t>
      </w:r>
    </w:p>
    <w:p w:rsidR="007270AA" w:rsidRPr="00C11608" w:rsidRDefault="00EE13EC" w:rsidP="00C11608">
      <w:pPr>
        <w:numPr>
          <w:ilvl w:val="0"/>
          <w:numId w:val="12"/>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каждую форму  можно  дополнить, пересмотреть, доработать.</w:t>
      </w:r>
    </w:p>
    <w:p w:rsidR="002B61FD" w:rsidRPr="00C11608" w:rsidRDefault="002B61F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Результат:</w:t>
      </w:r>
    </w:p>
    <w:p w:rsidR="00666AB1" w:rsidRPr="00C11608" w:rsidRDefault="00E33FA9" w:rsidP="00C11608">
      <w:pPr>
        <w:numPr>
          <w:ilvl w:val="0"/>
          <w:numId w:val="13"/>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укрепление знаний;</w:t>
      </w:r>
    </w:p>
    <w:p w:rsidR="007270AA" w:rsidRPr="00C11608" w:rsidRDefault="00EE13EC" w:rsidP="00C11608">
      <w:pPr>
        <w:numPr>
          <w:ilvl w:val="0"/>
          <w:numId w:val="13"/>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заинтересованнос</w:t>
      </w:r>
      <w:r w:rsidR="00E33FA9" w:rsidRPr="00C11608">
        <w:rPr>
          <w:rFonts w:ascii="Times New Roman" w:hAnsi="Times New Roman" w:cs="Times New Roman"/>
          <w:sz w:val="24"/>
          <w:szCs w:val="24"/>
        </w:rPr>
        <w:t>ть  детей  предметом;</w:t>
      </w:r>
    </w:p>
    <w:p w:rsidR="007270AA" w:rsidRPr="00C11608" w:rsidRDefault="00EE13EC" w:rsidP="00C11608">
      <w:pPr>
        <w:numPr>
          <w:ilvl w:val="0"/>
          <w:numId w:val="13"/>
        </w:num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раз</w:t>
      </w:r>
      <w:r w:rsidR="00123C0D" w:rsidRPr="00C11608">
        <w:rPr>
          <w:rFonts w:ascii="Times New Roman" w:hAnsi="Times New Roman" w:cs="Times New Roman"/>
          <w:sz w:val="24"/>
          <w:szCs w:val="24"/>
        </w:rPr>
        <w:t>витие  творческих  способностей  и  самостоятельности.</w:t>
      </w:r>
    </w:p>
    <w:p w:rsidR="00123C0D" w:rsidRPr="00C11608" w:rsidRDefault="00123C0D" w:rsidP="00197813">
      <w:pPr>
        <w:spacing w:line="240" w:lineRule="auto"/>
        <w:ind w:firstLine="644"/>
        <w:jc w:val="both"/>
        <w:rPr>
          <w:rFonts w:ascii="Times New Roman" w:hAnsi="Times New Roman" w:cs="Times New Roman"/>
          <w:sz w:val="24"/>
          <w:szCs w:val="24"/>
        </w:rPr>
      </w:pPr>
      <w:r w:rsidRPr="00C11608">
        <w:rPr>
          <w:rFonts w:ascii="Times New Roman" w:hAnsi="Times New Roman" w:cs="Times New Roman"/>
          <w:sz w:val="24"/>
          <w:szCs w:val="24"/>
        </w:rPr>
        <w:lastRenderedPageBreak/>
        <w:t>Творческие  задания  направлены  на  самостоятельное   раскрытие  причинно- следственных  взаимосвязей  физико-географических  явлений. Здесь  ставятся требования: объяснить  и  доказать, ответить на  вопросы – зачем, как</w:t>
      </w:r>
      <w:r w:rsidR="00E33FA9" w:rsidRPr="00C11608">
        <w:rPr>
          <w:rFonts w:ascii="Times New Roman" w:hAnsi="Times New Roman" w:cs="Times New Roman"/>
          <w:sz w:val="24"/>
          <w:szCs w:val="24"/>
        </w:rPr>
        <w:t>,</w:t>
      </w:r>
      <w:r w:rsidRPr="00C11608">
        <w:rPr>
          <w:rFonts w:ascii="Times New Roman" w:hAnsi="Times New Roman" w:cs="Times New Roman"/>
          <w:sz w:val="24"/>
          <w:szCs w:val="24"/>
        </w:rPr>
        <w:t xml:space="preserve"> почему. </w:t>
      </w:r>
    </w:p>
    <w:p w:rsidR="00123C0D" w:rsidRPr="00C11608" w:rsidRDefault="00123C0D" w:rsidP="00197813">
      <w:pPr>
        <w:spacing w:line="240" w:lineRule="auto"/>
        <w:ind w:firstLine="567"/>
        <w:jc w:val="both"/>
        <w:rPr>
          <w:rFonts w:ascii="Times New Roman" w:hAnsi="Times New Roman" w:cs="Times New Roman"/>
          <w:sz w:val="24"/>
          <w:szCs w:val="24"/>
        </w:rPr>
      </w:pPr>
      <w:r w:rsidRPr="00C11608">
        <w:rPr>
          <w:rFonts w:ascii="Times New Roman" w:hAnsi="Times New Roman" w:cs="Times New Roman"/>
          <w:sz w:val="24"/>
          <w:szCs w:val="24"/>
        </w:rPr>
        <w:t>Такие  работы  требуют  от  учащихся  привлечения  дополнительного  материала  и  новых  источников  знаний. Задания  такого  типа  есть  во  многих  разделах  курсов  физической географии. Все задания  направлены  на  развитие  мышления, тренировку  памяти  учеников, закрепления  полученных знаний, которые  они  смогут  потом  использовать  в  обучении  и  практической  деятельности.</w:t>
      </w:r>
    </w:p>
    <w:p w:rsidR="00485D8B" w:rsidRPr="00C11608" w:rsidRDefault="00485D8B" w:rsidP="00C11608">
      <w:pPr>
        <w:spacing w:line="240" w:lineRule="auto"/>
        <w:ind w:firstLine="284"/>
        <w:jc w:val="both"/>
        <w:rPr>
          <w:rFonts w:ascii="Times New Roman" w:hAnsi="Times New Roman" w:cs="Times New Roman"/>
          <w:b/>
          <w:sz w:val="24"/>
          <w:szCs w:val="24"/>
        </w:rPr>
      </w:pPr>
    </w:p>
    <w:p w:rsidR="009727E4" w:rsidRPr="00902180" w:rsidRDefault="00902180" w:rsidP="009727E4">
      <w:pPr>
        <w:spacing w:line="360" w:lineRule="auto"/>
        <w:ind w:firstLine="284"/>
        <w:jc w:val="center"/>
        <w:rPr>
          <w:rFonts w:ascii="Times New Roman" w:hAnsi="Times New Roman" w:cs="Times New Roman"/>
          <w:b/>
          <w:color w:val="231F20"/>
          <w:sz w:val="24"/>
          <w:szCs w:val="24"/>
        </w:rPr>
      </w:pPr>
      <w:r w:rsidRPr="00902180">
        <w:rPr>
          <w:rFonts w:ascii="Times New Roman" w:hAnsi="Times New Roman" w:cs="Times New Roman"/>
          <w:b/>
          <w:iCs/>
          <w:color w:val="231F20"/>
          <w:sz w:val="24"/>
          <w:szCs w:val="24"/>
        </w:rPr>
        <w:t>Материалы  по апробации</w:t>
      </w:r>
      <w:r w:rsidR="00E33FA9" w:rsidRPr="00902180">
        <w:rPr>
          <w:rFonts w:ascii="Times New Roman" w:hAnsi="Times New Roman" w:cs="Times New Roman"/>
          <w:b/>
          <w:iCs/>
          <w:color w:val="231F20"/>
          <w:sz w:val="24"/>
          <w:szCs w:val="24"/>
        </w:rPr>
        <w:t xml:space="preserve"> </w:t>
      </w:r>
      <w:r w:rsidR="00E33FA9" w:rsidRPr="00902180">
        <w:rPr>
          <w:rFonts w:ascii="Times New Roman" w:hAnsi="Times New Roman" w:cs="Times New Roman"/>
          <w:b/>
          <w:color w:val="231F20"/>
          <w:sz w:val="24"/>
          <w:szCs w:val="24"/>
        </w:rPr>
        <w:t>предлагаемой методики</w:t>
      </w:r>
      <w:r>
        <w:rPr>
          <w:rFonts w:ascii="Times New Roman" w:hAnsi="Times New Roman" w:cs="Times New Roman"/>
          <w:b/>
          <w:color w:val="231F20"/>
          <w:sz w:val="24"/>
          <w:szCs w:val="24"/>
        </w:rPr>
        <w:t>.</w:t>
      </w:r>
      <w:r w:rsidR="00E33FA9" w:rsidRPr="00902180">
        <w:rPr>
          <w:rFonts w:ascii="Times New Roman" w:hAnsi="Times New Roman" w:cs="Times New Roman"/>
          <w:b/>
          <w:color w:val="231F20"/>
          <w:sz w:val="24"/>
          <w:szCs w:val="24"/>
        </w:rPr>
        <w:t xml:space="preserve"> </w:t>
      </w:r>
      <w:r w:rsidR="008A088E" w:rsidRPr="00902180">
        <w:rPr>
          <w:rFonts w:ascii="Times New Roman" w:hAnsi="Times New Roman" w:cs="Times New Roman"/>
          <w:b/>
          <w:color w:val="231F20"/>
          <w:sz w:val="24"/>
          <w:szCs w:val="24"/>
        </w:rPr>
        <w:t xml:space="preserve">    </w:t>
      </w:r>
    </w:p>
    <w:p w:rsidR="00E33FA9" w:rsidRPr="00C11608" w:rsidRDefault="008A088E" w:rsidP="009727E4">
      <w:pPr>
        <w:spacing w:line="240" w:lineRule="auto"/>
        <w:ind w:firstLine="284"/>
        <w:rPr>
          <w:rFonts w:ascii="Times New Roman" w:hAnsi="Times New Roman" w:cs="Times New Roman"/>
          <w:sz w:val="24"/>
          <w:szCs w:val="24"/>
        </w:rPr>
      </w:pPr>
      <w:r w:rsidRPr="00C11608">
        <w:rPr>
          <w:rFonts w:ascii="Times New Roman" w:hAnsi="Times New Roman" w:cs="Times New Roman"/>
          <w:b/>
          <w:color w:val="231F20"/>
          <w:sz w:val="24"/>
          <w:szCs w:val="24"/>
        </w:rPr>
        <w:t xml:space="preserve">   </w:t>
      </w:r>
      <w:r w:rsidR="009727E4">
        <w:rPr>
          <w:rFonts w:ascii="Times New Roman" w:hAnsi="Times New Roman" w:cs="Times New Roman"/>
          <w:b/>
          <w:color w:val="231F20"/>
          <w:sz w:val="24"/>
          <w:szCs w:val="24"/>
        </w:rPr>
        <w:t xml:space="preserve"> </w:t>
      </w:r>
      <w:r w:rsidRPr="00C11608">
        <w:rPr>
          <w:rFonts w:ascii="Times New Roman" w:hAnsi="Times New Roman" w:cs="Times New Roman"/>
          <w:b/>
          <w:color w:val="231F20"/>
          <w:sz w:val="24"/>
          <w:szCs w:val="24"/>
        </w:rPr>
        <w:t xml:space="preserve">  </w:t>
      </w:r>
      <w:r w:rsidR="00197813">
        <w:rPr>
          <w:rFonts w:ascii="Times New Roman" w:hAnsi="Times New Roman" w:cs="Times New Roman"/>
          <w:sz w:val="24"/>
          <w:szCs w:val="24"/>
        </w:rPr>
        <w:t>Данная</w:t>
      </w:r>
      <w:r w:rsidR="00E33FA9" w:rsidRPr="00C11608">
        <w:rPr>
          <w:rFonts w:ascii="Times New Roman" w:hAnsi="Times New Roman" w:cs="Times New Roman"/>
          <w:sz w:val="24"/>
          <w:szCs w:val="24"/>
        </w:rPr>
        <w:t xml:space="preserve">  метод</w:t>
      </w:r>
      <w:r w:rsidR="00197813">
        <w:rPr>
          <w:rFonts w:ascii="Times New Roman" w:hAnsi="Times New Roman" w:cs="Times New Roman"/>
          <w:sz w:val="24"/>
          <w:szCs w:val="24"/>
        </w:rPr>
        <w:t>ика</w:t>
      </w:r>
      <w:r w:rsidR="00E33FA9" w:rsidRPr="00C11608">
        <w:rPr>
          <w:rFonts w:ascii="Times New Roman" w:hAnsi="Times New Roman" w:cs="Times New Roman"/>
          <w:sz w:val="24"/>
          <w:szCs w:val="24"/>
        </w:rPr>
        <w:t xml:space="preserve">  был</w:t>
      </w:r>
      <w:r w:rsidR="00197813">
        <w:rPr>
          <w:rFonts w:ascii="Times New Roman" w:hAnsi="Times New Roman" w:cs="Times New Roman"/>
          <w:sz w:val="24"/>
          <w:szCs w:val="24"/>
        </w:rPr>
        <w:t>а</w:t>
      </w:r>
      <w:r w:rsidR="00E33FA9" w:rsidRPr="00C11608">
        <w:rPr>
          <w:rFonts w:ascii="Times New Roman" w:hAnsi="Times New Roman" w:cs="Times New Roman"/>
          <w:sz w:val="24"/>
          <w:szCs w:val="24"/>
        </w:rPr>
        <w:t xml:space="preserve">  использован</w:t>
      </w:r>
      <w:r w:rsidR="00197813">
        <w:rPr>
          <w:rFonts w:ascii="Times New Roman" w:hAnsi="Times New Roman" w:cs="Times New Roman"/>
          <w:sz w:val="24"/>
          <w:szCs w:val="24"/>
        </w:rPr>
        <w:t>а</w:t>
      </w:r>
      <w:r w:rsidR="00E33FA9" w:rsidRPr="00C11608">
        <w:rPr>
          <w:rFonts w:ascii="Times New Roman" w:hAnsi="Times New Roman" w:cs="Times New Roman"/>
          <w:sz w:val="24"/>
          <w:szCs w:val="24"/>
        </w:rPr>
        <w:t xml:space="preserve">  на  уроках  г</w:t>
      </w:r>
      <w:r w:rsidR="00902180">
        <w:rPr>
          <w:rFonts w:ascii="Times New Roman" w:hAnsi="Times New Roman" w:cs="Times New Roman"/>
          <w:sz w:val="24"/>
          <w:szCs w:val="24"/>
        </w:rPr>
        <w:t xml:space="preserve">еографии  в 8   классе. Апробация </w:t>
      </w:r>
      <w:r w:rsidR="00197813">
        <w:rPr>
          <w:rFonts w:ascii="Times New Roman" w:hAnsi="Times New Roman" w:cs="Times New Roman"/>
          <w:sz w:val="24"/>
          <w:szCs w:val="24"/>
        </w:rPr>
        <w:t xml:space="preserve"> </w:t>
      </w:r>
      <w:r w:rsidR="00902180">
        <w:rPr>
          <w:rFonts w:ascii="Times New Roman" w:hAnsi="Times New Roman" w:cs="Times New Roman"/>
          <w:sz w:val="24"/>
          <w:szCs w:val="24"/>
        </w:rPr>
        <w:t>проводилась  в  рамках</w:t>
      </w:r>
      <w:r w:rsidR="00FC62DA">
        <w:rPr>
          <w:rFonts w:ascii="Times New Roman" w:hAnsi="Times New Roman" w:cs="Times New Roman"/>
          <w:sz w:val="24"/>
          <w:szCs w:val="24"/>
        </w:rPr>
        <w:t xml:space="preserve"> </w:t>
      </w:r>
      <w:r w:rsidR="00E33FA9" w:rsidRPr="00C11608">
        <w:rPr>
          <w:rFonts w:ascii="Times New Roman" w:hAnsi="Times New Roman" w:cs="Times New Roman"/>
          <w:sz w:val="24"/>
          <w:szCs w:val="24"/>
        </w:rPr>
        <w:t xml:space="preserve"> программы  учителя </w:t>
      </w:r>
      <w:r w:rsidR="00902180">
        <w:rPr>
          <w:rFonts w:ascii="Times New Roman" w:hAnsi="Times New Roman" w:cs="Times New Roman"/>
          <w:sz w:val="24"/>
          <w:szCs w:val="24"/>
        </w:rPr>
        <w:t xml:space="preserve"> географии</w:t>
      </w:r>
      <w:r w:rsidR="00E33FA9" w:rsidRPr="00C11608">
        <w:rPr>
          <w:rFonts w:ascii="Times New Roman" w:hAnsi="Times New Roman" w:cs="Times New Roman"/>
          <w:sz w:val="24"/>
          <w:szCs w:val="24"/>
        </w:rPr>
        <w:t xml:space="preserve">  по теме самообразования.</w:t>
      </w:r>
    </w:p>
    <w:p w:rsidR="00E33FA9" w:rsidRPr="00C11608" w:rsidRDefault="009727E4" w:rsidP="009727E4">
      <w:pPr>
        <w:spacing w:line="240" w:lineRule="auto"/>
        <w:ind w:right="142" w:firstLine="284"/>
        <w:rPr>
          <w:rFonts w:ascii="Times New Roman" w:hAnsi="Times New Roman" w:cs="Times New Roman"/>
          <w:b/>
          <w:sz w:val="24"/>
          <w:szCs w:val="24"/>
        </w:rPr>
      </w:pPr>
      <w:r>
        <w:rPr>
          <w:rFonts w:ascii="Times New Roman" w:hAnsi="Times New Roman" w:cs="Times New Roman"/>
          <w:sz w:val="24"/>
          <w:szCs w:val="24"/>
        </w:rPr>
        <w:t xml:space="preserve">      В ходе  работы</w:t>
      </w:r>
      <w:r w:rsidR="00E33FA9" w:rsidRPr="00C11608">
        <w:rPr>
          <w:rFonts w:ascii="Times New Roman" w:hAnsi="Times New Roman" w:cs="Times New Roman"/>
          <w:sz w:val="24"/>
          <w:szCs w:val="24"/>
        </w:rPr>
        <w:t xml:space="preserve">   использовались  </w:t>
      </w:r>
      <w:r w:rsidR="00E33FA9" w:rsidRPr="00C11608">
        <w:rPr>
          <w:rFonts w:ascii="Times New Roman" w:eastAsia="Times New Roman" w:hAnsi="Times New Roman" w:cs="Times New Roman"/>
          <w:sz w:val="24"/>
          <w:szCs w:val="24"/>
        </w:rPr>
        <w:t>теоретические методы: анализ психолого-педагогической и методической литературы по проблематике; изучение пе</w:t>
      </w:r>
      <w:r>
        <w:rPr>
          <w:rFonts w:ascii="Times New Roman" w:eastAsia="Times New Roman" w:hAnsi="Times New Roman" w:cs="Times New Roman"/>
          <w:sz w:val="24"/>
          <w:szCs w:val="24"/>
        </w:rPr>
        <w:t>редового педагогического опыта  и  э</w:t>
      </w:r>
      <w:r w:rsidR="00E33FA9" w:rsidRPr="00C11608">
        <w:rPr>
          <w:rFonts w:ascii="Times New Roman" w:eastAsia="Times New Roman" w:hAnsi="Times New Roman" w:cs="Times New Roman"/>
          <w:sz w:val="24"/>
          <w:szCs w:val="24"/>
        </w:rPr>
        <w:t>мпирически</w:t>
      </w:r>
      <w:r>
        <w:rPr>
          <w:rFonts w:ascii="Times New Roman" w:eastAsia="Times New Roman" w:hAnsi="Times New Roman" w:cs="Times New Roman"/>
          <w:sz w:val="24"/>
          <w:szCs w:val="24"/>
        </w:rPr>
        <w:t>е</w:t>
      </w:r>
      <w:r w:rsidR="00E33FA9" w:rsidRPr="00C11608">
        <w:rPr>
          <w:rFonts w:ascii="Times New Roman" w:eastAsia="Times New Roman" w:hAnsi="Times New Roman" w:cs="Times New Roman"/>
          <w:sz w:val="24"/>
          <w:szCs w:val="24"/>
        </w:rPr>
        <w:t xml:space="preserve"> метод</w:t>
      </w:r>
      <w:r>
        <w:rPr>
          <w:rFonts w:ascii="Times New Roman" w:eastAsia="Times New Roman" w:hAnsi="Times New Roman" w:cs="Times New Roman"/>
          <w:sz w:val="24"/>
          <w:szCs w:val="24"/>
        </w:rPr>
        <w:t>ы</w:t>
      </w:r>
      <w:r w:rsidR="00E33FA9" w:rsidRPr="00C11608">
        <w:rPr>
          <w:rFonts w:ascii="Times New Roman" w:eastAsia="Times New Roman" w:hAnsi="Times New Roman" w:cs="Times New Roman"/>
          <w:sz w:val="24"/>
          <w:szCs w:val="24"/>
        </w:rPr>
        <w:t xml:space="preserve">: включенное наблюдение, беседы с учителями, родителями, учащимися, анкетирование, изучение и анализ творческих работ учащихся, статистические методы обработки результатов опытно-экспериментальной работы.  </w:t>
      </w:r>
    </w:p>
    <w:p w:rsidR="00485D8B" w:rsidRPr="00C11608" w:rsidRDefault="00E33FA9"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Анализ  свидетельствуе</w:t>
      </w:r>
      <w:r w:rsidR="00485D8B" w:rsidRPr="00C11608">
        <w:rPr>
          <w:rFonts w:ascii="Times New Roman" w:hAnsi="Times New Roman" w:cs="Times New Roman"/>
          <w:sz w:val="24"/>
          <w:szCs w:val="24"/>
        </w:rPr>
        <w:t xml:space="preserve">т  о  том, что   к самостоятельному применению усваиваемых знаний, умений, навыков в работах творческого характера опытные учителя готовят учащихся постепенно, планомерно, с учётом их возрастных особенностей и подготовленности. Однако всем видам творческих упражнений присущи общие этапы работы и дидактические приёмы их подготовки и проведения. </w:t>
      </w:r>
    </w:p>
    <w:p w:rsidR="00485D8B" w:rsidRPr="00C11608" w:rsidRDefault="00CC05D2"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485D8B" w:rsidRPr="00C11608">
        <w:rPr>
          <w:rFonts w:ascii="Times New Roman" w:hAnsi="Times New Roman" w:cs="Times New Roman"/>
          <w:sz w:val="24"/>
          <w:szCs w:val="24"/>
        </w:rPr>
        <w:t xml:space="preserve">Во-первых, процесс выполнения всех видов творческих упражнений носит сознательный характер. Необходимым условием успешного решения поставленных в них творческих, практических задач является осознание школьниками цели, всестороннее понимание возникшей проблемы, содержание, структуры и результатов выполнения предстоящей деятельности. </w:t>
      </w:r>
    </w:p>
    <w:p w:rsidR="00485D8B" w:rsidRPr="00C11608" w:rsidRDefault="006E6EA3" w:rsidP="00C1160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85D8B" w:rsidRPr="00C11608">
        <w:rPr>
          <w:rFonts w:ascii="Times New Roman" w:hAnsi="Times New Roman" w:cs="Times New Roman"/>
          <w:sz w:val="24"/>
          <w:szCs w:val="24"/>
        </w:rPr>
        <w:t>Во-вторых, в процессе подготовки учащихся к выполнению творческих упражнений проводится тщательный анализ задания, наличие данных, намечаются направления, рациональные способы самостоятельного осуществления практической деятельности, мобилизации имеющихся у школьников знаний, умений, навыков, необходимых для выполнения  домашних  работ творческого характера.</w:t>
      </w:r>
    </w:p>
    <w:p w:rsidR="00485D8B" w:rsidRPr="00C11608" w:rsidRDefault="00CC05D2"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485D8B" w:rsidRPr="00C11608">
        <w:rPr>
          <w:rFonts w:ascii="Times New Roman" w:hAnsi="Times New Roman" w:cs="Times New Roman"/>
          <w:sz w:val="24"/>
          <w:szCs w:val="24"/>
        </w:rPr>
        <w:t xml:space="preserve">В-третьих, предстоящей творческой деятельности придаётся строгая логичность, составляется, если  необходимо, план последовательности выполнения задания. </w:t>
      </w:r>
    </w:p>
    <w:p w:rsidR="00485D8B" w:rsidRPr="00C11608" w:rsidRDefault="00CC05D2"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A088E"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00485D8B" w:rsidRPr="00C11608">
        <w:rPr>
          <w:rFonts w:ascii="Times New Roman" w:hAnsi="Times New Roman" w:cs="Times New Roman"/>
          <w:sz w:val="24"/>
          <w:szCs w:val="24"/>
        </w:rPr>
        <w:t xml:space="preserve">В-четвёртых, проводится непосредственная реализация намеченного плана. </w:t>
      </w:r>
    </w:p>
    <w:p w:rsidR="00485D8B" w:rsidRPr="00C11608" w:rsidRDefault="006E6EA3" w:rsidP="00C1160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85D8B" w:rsidRPr="00C11608">
        <w:rPr>
          <w:rFonts w:ascii="Times New Roman" w:hAnsi="Times New Roman" w:cs="Times New Roman"/>
          <w:sz w:val="24"/>
          <w:szCs w:val="24"/>
        </w:rPr>
        <w:t>В-пятых, полученный результат сопоставляется с заданием, проверяется правильность решения творческой задачи.    Именно на это должны быть направлены усилия педагогов.</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64BBC" w:rsidRPr="00C11608">
        <w:rPr>
          <w:rFonts w:ascii="Times New Roman" w:hAnsi="Times New Roman" w:cs="Times New Roman"/>
          <w:sz w:val="24"/>
          <w:szCs w:val="24"/>
        </w:rPr>
        <w:t xml:space="preserve"> </w:t>
      </w:r>
      <w:r w:rsidRPr="00C11608">
        <w:rPr>
          <w:rFonts w:ascii="Times New Roman" w:hAnsi="Times New Roman" w:cs="Times New Roman"/>
          <w:sz w:val="24"/>
          <w:szCs w:val="24"/>
        </w:rPr>
        <w:t>Результат беседы</w:t>
      </w:r>
      <w:r w:rsidR="00864BBC" w:rsidRPr="00C11608">
        <w:rPr>
          <w:rFonts w:ascii="Times New Roman" w:hAnsi="Times New Roman" w:cs="Times New Roman"/>
          <w:sz w:val="24"/>
          <w:szCs w:val="24"/>
        </w:rPr>
        <w:t xml:space="preserve">    с  учителя</w:t>
      </w:r>
      <w:r w:rsidR="00CC05D2" w:rsidRPr="00C11608">
        <w:rPr>
          <w:rFonts w:ascii="Times New Roman" w:hAnsi="Times New Roman" w:cs="Times New Roman"/>
          <w:sz w:val="24"/>
          <w:szCs w:val="24"/>
        </w:rPr>
        <w:t>м</w:t>
      </w:r>
      <w:r w:rsidR="00864BBC" w:rsidRPr="00C11608">
        <w:rPr>
          <w:rFonts w:ascii="Times New Roman" w:hAnsi="Times New Roman" w:cs="Times New Roman"/>
          <w:sz w:val="24"/>
          <w:szCs w:val="24"/>
        </w:rPr>
        <w:t>и - предметниками</w:t>
      </w:r>
      <w:r w:rsidR="009727E4" w:rsidRPr="00C11608">
        <w:rPr>
          <w:rFonts w:ascii="Times New Roman" w:hAnsi="Times New Roman" w:cs="Times New Roman"/>
          <w:sz w:val="24"/>
          <w:szCs w:val="24"/>
        </w:rPr>
        <w:t>,</w:t>
      </w:r>
      <w:r w:rsidRPr="00C11608">
        <w:rPr>
          <w:rFonts w:ascii="Times New Roman" w:hAnsi="Times New Roman" w:cs="Times New Roman"/>
          <w:sz w:val="24"/>
          <w:szCs w:val="24"/>
        </w:rPr>
        <w:t xml:space="preserve">  показал, что  самостоятельная  работа  может  проводиться  на  любом  этапе  урока. Все зависит  от  цели, с которой  </w:t>
      </w:r>
      <w:r w:rsidRPr="00C11608">
        <w:rPr>
          <w:rFonts w:ascii="Times New Roman" w:hAnsi="Times New Roman" w:cs="Times New Roman"/>
          <w:sz w:val="24"/>
          <w:szCs w:val="24"/>
        </w:rPr>
        <w:lastRenderedPageBreak/>
        <w:t xml:space="preserve">она  проводится. Если  с  целью  проверить, как  дети  справляются  с  домашним  заданием, то  она  дается  в  начале  урока, при  этом  берутся  задания  аналогичные  тем, которые  были  даны  на  дом. По  времени  она  занимает  5-10 минут. Такие  самостоятельные  работы  </w:t>
      </w:r>
      <w:r w:rsidR="00864BBC" w:rsidRPr="00C11608">
        <w:rPr>
          <w:rFonts w:ascii="Times New Roman" w:hAnsi="Times New Roman" w:cs="Times New Roman"/>
          <w:sz w:val="24"/>
          <w:szCs w:val="24"/>
        </w:rPr>
        <w:t>учителя  проводя</w:t>
      </w:r>
      <w:r w:rsidRPr="00C11608">
        <w:rPr>
          <w:rFonts w:ascii="Times New Roman" w:hAnsi="Times New Roman" w:cs="Times New Roman"/>
          <w:sz w:val="24"/>
          <w:szCs w:val="24"/>
        </w:rPr>
        <w:t xml:space="preserve">т  редко. </w:t>
      </w:r>
      <w:r w:rsidR="00864BBC" w:rsidRPr="00C11608">
        <w:rPr>
          <w:rFonts w:ascii="Times New Roman" w:hAnsi="Times New Roman" w:cs="Times New Roman"/>
          <w:sz w:val="24"/>
          <w:szCs w:val="24"/>
        </w:rPr>
        <w:t xml:space="preserve">                                                                                                                                 </w:t>
      </w:r>
      <w:r w:rsidR="008A088E"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Если  самостоятельная  работа  проводится  с  целью  посмотреть, как  дети  усвоили  новый  материал, то  она  дается  на  этапе  закрепления. По  времени  она  занимает 5-10  минут. Такие  самостоятельные  работы  даются  детям  в  том  случае, если  новый  материал  был  не  очень  сложным. Задания   для  самостоятельной  работы </w:t>
      </w:r>
      <w:r w:rsidR="00864BBC" w:rsidRPr="00C11608">
        <w:rPr>
          <w:rFonts w:ascii="Times New Roman" w:hAnsi="Times New Roman" w:cs="Times New Roman"/>
          <w:sz w:val="24"/>
          <w:szCs w:val="24"/>
        </w:rPr>
        <w:t xml:space="preserve"> на весь урок </w:t>
      </w:r>
      <w:r w:rsidRPr="00C11608">
        <w:rPr>
          <w:rFonts w:ascii="Times New Roman" w:hAnsi="Times New Roman" w:cs="Times New Roman"/>
          <w:sz w:val="24"/>
          <w:szCs w:val="24"/>
        </w:rPr>
        <w:t xml:space="preserve"> по  форме  даются  детям  разные. Это  тоже  зависит  от  того, какие  знания   учащихся  надо  проверить. </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A088E"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На  уроках  </w:t>
      </w:r>
      <w:r w:rsidR="00864BBC" w:rsidRPr="00C11608">
        <w:rPr>
          <w:rFonts w:ascii="Times New Roman" w:hAnsi="Times New Roman" w:cs="Times New Roman"/>
          <w:sz w:val="24"/>
          <w:szCs w:val="24"/>
        </w:rPr>
        <w:t>учителя</w:t>
      </w:r>
      <w:r w:rsidR="00CC05D2" w:rsidRPr="00C11608">
        <w:rPr>
          <w:rFonts w:ascii="Times New Roman" w:hAnsi="Times New Roman" w:cs="Times New Roman"/>
          <w:sz w:val="24"/>
          <w:szCs w:val="24"/>
        </w:rPr>
        <w:t xml:space="preserve"> </w:t>
      </w:r>
      <w:r w:rsidR="00864BBC" w:rsidRPr="00C11608">
        <w:rPr>
          <w:rFonts w:ascii="Times New Roman" w:hAnsi="Times New Roman" w:cs="Times New Roman"/>
          <w:sz w:val="24"/>
          <w:szCs w:val="24"/>
        </w:rPr>
        <w:t>использую</w:t>
      </w:r>
      <w:r w:rsidRPr="00C11608">
        <w:rPr>
          <w:rFonts w:ascii="Times New Roman" w:hAnsi="Times New Roman" w:cs="Times New Roman"/>
          <w:sz w:val="24"/>
          <w:szCs w:val="24"/>
        </w:rPr>
        <w:t xml:space="preserve">т  и различные  виды  самостоятельной  работы. </w:t>
      </w:r>
      <w:r w:rsidR="00CC05D2" w:rsidRPr="00C11608">
        <w:rPr>
          <w:rFonts w:ascii="Times New Roman" w:hAnsi="Times New Roman" w:cs="Times New Roman"/>
          <w:sz w:val="24"/>
          <w:szCs w:val="24"/>
        </w:rPr>
        <w:t xml:space="preserve">  </w:t>
      </w:r>
      <w:r w:rsidRPr="00C11608">
        <w:rPr>
          <w:rFonts w:ascii="Times New Roman" w:hAnsi="Times New Roman" w:cs="Times New Roman"/>
          <w:sz w:val="24"/>
          <w:szCs w:val="24"/>
        </w:rPr>
        <w:t>Это  и  работа  в  парах, и фронтальная  работа, и работа  по  группам, и  индивидуальная  работа. При  выборе  заданий  для  самостоятельной  домашней  работы  так же используются  задания  творческого  характера. Задания  даются  детям  разные  по  степени  сложности  и  по  объему.</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64BBC" w:rsidRPr="00C11608">
        <w:rPr>
          <w:rFonts w:ascii="Times New Roman" w:hAnsi="Times New Roman" w:cs="Times New Roman"/>
          <w:sz w:val="24"/>
          <w:szCs w:val="24"/>
        </w:rPr>
        <w:t xml:space="preserve">  </w:t>
      </w:r>
      <w:r w:rsidRPr="00C11608">
        <w:rPr>
          <w:rFonts w:ascii="Times New Roman" w:hAnsi="Times New Roman" w:cs="Times New Roman"/>
          <w:sz w:val="24"/>
          <w:szCs w:val="24"/>
        </w:rPr>
        <w:t>Для  самостоятельной</w:t>
      </w:r>
      <w:r w:rsidR="00864BBC" w:rsidRPr="00C11608">
        <w:rPr>
          <w:rFonts w:ascii="Times New Roman" w:hAnsi="Times New Roman" w:cs="Times New Roman"/>
          <w:sz w:val="24"/>
          <w:szCs w:val="24"/>
        </w:rPr>
        <w:t xml:space="preserve">  работы  учителя  часто  беру</w:t>
      </w:r>
      <w:r w:rsidRPr="00C11608">
        <w:rPr>
          <w:rFonts w:ascii="Times New Roman" w:hAnsi="Times New Roman" w:cs="Times New Roman"/>
          <w:sz w:val="24"/>
          <w:szCs w:val="24"/>
        </w:rPr>
        <w:t>т  задания  из  дидактического  материала, который  есть  обязательно  у  всех  детей  на  каждом  уроке; задания  из  учебника, а  для  индивидуальной  самостоятел</w:t>
      </w:r>
      <w:r w:rsidR="00864BBC" w:rsidRPr="00C11608">
        <w:rPr>
          <w:rFonts w:ascii="Times New Roman" w:hAnsi="Times New Roman" w:cs="Times New Roman"/>
          <w:sz w:val="24"/>
          <w:szCs w:val="24"/>
        </w:rPr>
        <w:t>ьной  домашней работы  использую</w:t>
      </w:r>
      <w:r w:rsidRPr="00C11608">
        <w:rPr>
          <w:rFonts w:ascii="Times New Roman" w:hAnsi="Times New Roman" w:cs="Times New Roman"/>
          <w:sz w:val="24"/>
          <w:szCs w:val="24"/>
        </w:rPr>
        <w:t>т  карточки. На  каждой  из карточек  есть  определенный  значок: кружочек  синего  цвета  означает, что  карточка  составлена  для  слабого  ученика, красный  кружочек – карточка  для  сильного  ученика, карточка  со  звездочкой – задания  повышенной  трудности.</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Таким  образом, анализируя  ответы  </w:t>
      </w:r>
      <w:r w:rsidR="00864BBC" w:rsidRPr="00C11608">
        <w:rPr>
          <w:rFonts w:ascii="Times New Roman" w:hAnsi="Times New Roman" w:cs="Times New Roman"/>
          <w:sz w:val="24"/>
          <w:szCs w:val="24"/>
        </w:rPr>
        <w:t>учителей</w:t>
      </w:r>
      <w:r w:rsidR="009727E4">
        <w:rPr>
          <w:rFonts w:ascii="Times New Roman" w:hAnsi="Times New Roman" w:cs="Times New Roman"/>
          <w:sz w:val="24"/>
          <w:szCs w:val="24"/>
        </w:rPr>
        <w:t>, был  сделан</w:t>
      </w:r>
      <w:r w:rsidRPr="00C11608">
        <w:rPr>
          <w:rFonts w:ascii="Times New Roman" w:hAnsi="Times New Roman" w:cs="Times New Roman"/>
          <w:sz w:val="24"/>
          <w:szCs w:val="24"/>
        </w:rPr>
        <w:t xml:space="preserve">  вывод, что    в  </w:t>
      </w:r>
      <w:r w:rsidR="00CC05D2" w:rsidRPr="00C11608">
        <w:rPr>
          <w:rFonts w:ascii="Times New Roman" w:hAnsi="Times New Roman" w:cs="Times New Roman"/>
          <w:sz w:val="24"/>
          <w:szCs w:val="24"/>
        </w:rPr>
        <w:t xml:space="preserve"> </w:t>
      </w:r>
      <w:r w:rsidR="00864BBC" w:rsidRPr="00C11608">
        <w:rPr>
          <w:rFonts w:ascii="Times New Roman" w:hAnsi="Times New Roman" w:cs="Times New Roman"/>
          <w:sz w:val="24"/>
          <w:szCs w:val="24"/>
        </w:rPr>
        <w:t xml:space="preserve">своей  работе </w:t>
      </w:r>
      <w:r w:rsidR="009727E4">
        <w:rPr>
          <w:rFonts w:ascii="Times New Roman" w:hAnsi="Times New Roman" w:cs="Times New Roman"/>
          <w:sz w:val="24"/>
          <w:szCs w:val="24"/>
        </w:rPr>
        <w:t>учителя  используют</w:t>
      </w:r>
      <w:r w:rsidR="00864BBC"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различные  виды  самостоятельной  работы, в  том  числе  и  домашней, и  для  их  выполнения  подобрано  много  материала. </w:t>
      </w:r>
      <w:r w:rsidR="00CC05D2" w:rsidRPr="00C11608">
        <w:rPr>
          <w:rFonts w:ascii="Times New Roman" w:hAnsi="Times New Roman" w:cs="Times New Roman"/>
          <w:sz w:val="24"/>
          <w:szCs w:val="24"/>
        </w:rPr>
        <w:t xml:space="preserve">   </w:t>
      </w:r>
      <w:r w:rsidR="00864BBC"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Совершенствованию усваиваемых умений и навыков способствует выполнение творческих домашних работ самостоятельно, материал которых по тематике и по строению близок детям, доступен по содержанию, непосредственно связан с их опытом, личными впечатлениями и интересами. Они видят результаты </w:t>
      </w:r>
      <w:r w:rsidR="00CC05D2" w:rsidRPr="00C11608">
        <w:rPr>
          <w:rFonts w:ascii="Times New Roman" w:hAnsi="Times New Roman" w:cs="Times New Roman"/>
          <w:sz w:val="24"/>
          <w:szCs w:val="24"/>
        </w:rPr>
        <w:t xml:space="preserve"> </w:t>
      </w:r>
      <w:r w:rsidRPr="00C11608">
        <w:rPr>
          <w:rFonts w:ascii="Times New Roman" w:hAnsi="Times New Roman" w:cs="Times New Roman"/>
          <w:sz w:val="24"/>
          <w:szCs w:val="24"/>
        </w:rPr>
        <w:t>своих занятий, переживают достижения, которые вселяют уверенность в собственных силах, мобилизует их к достижению более высоких показателей в учёбе. Усваиваемые же умения и навыки  становятся более прочными.</w:t>
      </w:r>
    </w:p>
    <w:p w:rsidR="00485D8B" w:rsidRDefault="00485D8B" w:rsidP="00C11608">
      <w:pPr>
        <w:spacing w:line="240" w:lineRule="auto"/>
        <w:ind w:right="285"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Для  выяснения представлений родителей о своих детях с точки </w:t>
      </w:r>
      <w:r w:rsidR="00CC05D2"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зрения сформированности у них самостоятельности, оценки уровня развития </w:t>
      </w:r>
      <w:r w:rsidR="009727E4">
        <w:rPr>
          <w:rFonts w:ascii="Times New Roman" w:hAnsi="Times New Roman" w:cs="Times New Roman"/>
          <w:sz w:val="24"/>
          <w:szCs w:val="24"/>
        </w:rPr>
        <w:t>этого качества  было  проведено</w:t>
      </w:r>
      <w:r w:rsidRPr="00C11608">
        <w:rPr>
          <w:rFonts w:ascii="Times New Roman" w:hAnsi="Times New Roman" w:cs="Times New Roman"/>
          <w:sz w:val="24"/>
          <w:szCs w:val="24"/>
        </w:rPr>
        <w:t xml:space="preserve">  анкетирование  родителей. Результаты  наблюдения  подтверждаются  результатами  анкет (Приложение 2), которая  была  проведена  среди  родителей  </w:t>
      </w:r>
      <w:r w:rsidR="00CC05D2" w:rsidRPr="00C11608">
        <w:rPr>
          <w:rFonts w:ascii="Times New Roman" w:hAnsi="Times New Roman" w:cs="Times New Roman"/>
          <w:sz w:val="24"/>
          <w:szCs w:val="24"/>
        </w:rPr>
        <w:t>8</w:t>
      </w:r>
      <w:r w:rsidRPr="00C11608">
        <w:rPr>
          <w:rFonts w:ascii="Times New Roman" w:hAnsi="Times New Roman" w:cs="Times New Roman"/>
          <w:sz w:val="24"/>
          <w:szCs w:val="24"/>
        </w:rPr>
        <w:t xml:space="preserve"> класса  М</w:t>
      </w:r>
      <w:r w:rsidR="005C2D90" w:rsidRPr="00C11608">
        <w:rPr>
          <w:rFonts w:ascii="Times New Roman" w:hAnsi="Times New Roman" w:cs="Times New Roman"/>
          <w:sz w:val="24"/>
          <w:szCs w:val="24"/>
        </w:rPr>
        <w:t>К</w:t>
      </w:r>
      <w:r w:rsidRPr="00C11608">
        <w:rPr>
          <w:rFonts w:ascii="Times New Roman" w:hAnsi="Times New Roman" w:cs="Times New Roman"/>
          <w:sz w:val="24"/>
          <w:szCs w:val="24"/>
        </w:rPr>
        <w:t>ОУ  Жаровской  основной  школы. В  анкетировании  принимало  участие  6  человек. Анализ  ответов  родителей  этого  класса  дал  следующие  результаты:</w:t>
      </w:r>
    </w:p>
    <w:p w:rsidR="00FC62DA" w:rsidRDefault="00FC62DA" w:rsidP="00C11608">
      <w:pPr>
        <w:spacing w:line="240" w:lineRule="auto"/>
        <w:ind w:right="285" w:firstLine="284"/>
        <w:jc w:val="both"/>
        <w:rPr>
          <w:rFonts w:ascii="Times New Roman" w:hAnsi="Times New Roman" w:cs="Times New Roman"/>
          <w:sz w:val="24"/>
          <w:szCs w:val="24"/>
        </w:rPr>
      </w:pPr>
    </w:p>
    <w:p w:rsidR="00FC62DA" w:rsidRDefault="00FC62DA" w:rsidP="00C11608">
      <w:pPr>
        <w:spacing w:line="240" w:lineRule="auto"/>
        <w:ind w:right="285" w:firstLine="284"/>
        <w:jc w:val="both"/>
        <w:rPr>
          <w:rFonts w:ascii="Times New Roman" w:hAnsi="Times New Roman" w:cs="Times New Roman"/>
          <w:sz w:val="24"/>
          <w:szCs w:val="24"/>
        </w:rPr>
      </w:pPr>
    </w:p>
    <w:p w:rsidR="00FC62DA" w:rsidRDefault="00FC62DA" w:rsidP="00C11608">
      <w:pPr>
        <w:spacing w:line="240" w:lineRule="auto"/>
        <w:ind w:right="285" w:firstLine="284"/>
        <w:jc w:val="both"/>
        <w:rPr>
          <w:rFonts w:ascii="Times New Roman" w:hAnsi="Times New Roman" w:cs="Times New Roman"/>
          <w:sz w:val="24"/>
          <w:szCs w:val="24"/>
        </w:rPr>
      </w:pPr>
    </w:p>
    <w:p w:rsidR="00FC62DA" w:rsidRDefault="00FC62DA" w:rsidP="00C11608">
      <w:pPr>
        <w:spacing w:line="240" w:lineRule="auto"/>
        <w:ind w:right="285" w:firstLine="284"/>
        <w:jc w:val="both"/>
        <w:rPr>
          <w:rFonts w:ascii="Times New Roman" w:hAnsi="Times New Roman" w:cs="Times New Roman"/>
          <w:sz w:val="24"/>
          <w:szCs w:val="24"/>
        </w:rPr>
      </w:pPr>
    </w:p>
    <w:p w:rsidR="006E6EA3" w:rsidRDefault="006E6EA3" w:rsidP="00C11608">
      <w:pPr>
        <w:spacing w:line="240" w:lineRule="auto"/>
        <w:ind w:right="285" w:firstLine="284"/>
        <w:jc w:val="both"/>
        <w:rPr>
          <w:rFonts w:ascii="Times New Roman" w:hAnsi="Times New Roman" w:cs="Times New Roman"/>
          <w:sz w:val="24"/>
          <w:szCs w:val="24"/>
        </w:rPr>
      </w:pPr>
    </w:p>
    <w:p w:rsidR="00FC62DA" w:rsidRDefault="00FC62DA" w:rsidP="00C11608">
      <w:pPr>
        <w:spacing w:line="240" w:lineRule="auto"/>
        <w:ind w:right="285" w:firstLine="284"/>
        <w:jc w:val="both"/>
        <w:rPr>
          <w:rFonts w:ascii="Times New Roman" w:hAnsi="Times New Roman" w:cs="Times New Roman"/>
          <w:sz w:val="24"/>
          <w:szCs w:val="24"/>
        </w:rPr>
      </w:pPr>
    </w:p>
    <w:p w:rsidR="00485D8B" w:rsidRPr="00C11608" w:rsidRDefault="00CC05D2" w:rsidP="00C11608">
      <w:pPr>
        <w:numPr>
          <w:ilvl w:val="0"/>
          <w:numId w:val="8"/>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 xml:space="preserve">С удовольствием  </w:t>
      </w:r>
      <w:r w:rsidR="00666AB1" w:rsidRPr="00C11608">
        <w:rPr>
          <w:rFonts w:ascii="Times New Roman" w:hAnsi="Times New Roman" w:cs="Times New Roman"/>
          <w:sz w:val="24"/>
          <w:szCs w:val="24"/>
        </w:rPr>
        <w:t>ли  ваш ребенок  посещает  уроки географии</w:t>
      </w:r>
      <w:r w:rsidR="00485D8B" w:rsidRPr="00C11608">
        <w:rPr>
          <w:rFonts w:ascii="Times New Roman" w:hAnsi="Times New Roman" w:cs="Times New Roman"/>
          <w:sz w:val="24"/>
          <w:szCs w:val="24"/>
        </w:rPr>
        <w:t>?</w:t>
      </w:r>
    </w:p>
    <w:p w:rsidR="00485D8B" w:rsidRPr="00C11608" w:rsidRDefault="00485D8B" w:rsidP="00C11608">
      <w:pPr>
        <w:spacing w:line="240" w:lineRule="auto"/>
        <w:ind w:left="40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FC62DA">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Pr="00C11608">
        <w:rPr>
          <w:rFonts w:ascii="Times New Roman" w:hAnsi="Times New Roman" w:cs="Times New Roman"/>
          <w:noProof/>
          <w:sz w:val="24"/>
          <w:szCs w:val="24"/>
        </w:rPr>
        <w:drawing>
          <wp:inline distT="0" distB="0" distL="0" distR="0">
            <wp:extent cx="2628900" cy="1752600"/>
            <wp:effectExtent l="19050" t="0" r="19050" b="0"/>
            <wp:docPr id="19"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439D" w:rsidRPr="00C11608" w:rsidRDefault="0072439D" w:rsidP="00C11608">
      <w:pPr>
        <w:spacing w:line="240" w:lineRule="auto"/>
        <w:ind w:left="720" w:firstLine="284"/>
        <w:jc w:val="both"/>
        <w:rPr>
          <w:rFonts w:ascii="Times New Roman" w:hAnsi="Times New Roman" w:cs="Times New Roman"/>
          <w:sz w:val="24"/>
          <w:szCs w:val="24"/>
        </w:rPr>
      </w:pPr>
    </w:p>
    <w:p w:rsidR="00485D8B" w:rsidRPr="00C11608" w:rsidRDefault="00485D8B" w:rsidP="00C11608">
      <w:pPr>
        <w:spacing w:line="240" w:lineRule="auto"/>
        <w:ind w:left="720" w:firstLine="284"/>
        <w:jc w:val="both"/>
        <w:rPr>
          <w:rFonts w:ascii="Times New Roman" w:hAnsi="Times New Roman" w:cs="Times New Roman"/>
          <w:sz w:val="24"/>
          <w:szCs w:val="24"/>
        </w:rPr>
      </w:pPr>
      <w:r w:rsidRPr="00C11608">
        <w:rPr>
          <w:rFonts w:ascii="Times New Roman" w:hAnsi="Times New Roman" w:cs="Times New Roman"/>
          <w:sz w:val="24"/>
          <w:szCs w:val="24"/>
        </w:rPr>
        <w:t>2.Нуждается  ли  ваш  ребенок  в  помощи  взрослых  при  выполнении   домашних  заданий?</w:t>
      </w:r>
    </w:p>
    <w:p w:rsidR="00485D8B" w:rsidRPr="00C11608" w:rsidRDefault="00485D8B" w:rsidP="00C11608">
      <w:pPr>
        <w:spacing w:line="240" w:lineRule="auto"/>
        <w:ind w:left="72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Pr="00C11608">
        <w:rPr>
          <w:rFonts w:ascii="Times New Roman" w:hAnsi="Times New Roman" w:cs="Times New Roman"/>
          <w:noProof/>
          <w:sz w:val="24"/>
          <w:szCs w:val="24"/>
        </w:rPr>
        <w:drawing>
          <wp:inline distT="0" distB="0" distL="0" distR="0">
            <wp:extent cx="2743200" cy="1828800"/>
            <wp:effectExtent l="19050" t="0" r="19050" b="0"/>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5D8B" w:rsidRPr="00C11608" w:rsidRDefault="00485D8B" w:rsidP="00C11608">
      <w:pPr>
        <w:spacing w:line="240" w:lineRule="auto"/>
        <w:ind w:left="400" w:right="143" w:firstLine="284"/>
        <w:jc w:val="both"/>
        <w:rPr>
          <w:rFonts w:ascii="Times New Roman" w:hAnsi="Times New Roman" w:cs="Times New Roman"/>
          <w:sz w:val="24"/>
          <w:szCs w:val="24"/>
        </w:rPr>
      </w:pPr>
      <w:r w:rsidRPr="00C11608">
        <w:rPr>
          <w:rFonts w:ascii="Times New Roman" w:hAnsi="Times New Roman" w:cs="Times New Roman"/>
          <w:sz w:val="24"/>
          <w:szCs w:val="24"/>
        </w:rPr>
        <w:t>3.Охотно ли  выполняет  он  д</w:t>
      </w:r>
      <w:r w:rsidR="0072439D" w:rsidRPr="00C11608">
        <w:rPr>
          <w:rFonts w:ascii="Times New Roman" w:hAnsi="Times New Roman" w:cs="Times New Roman"/>
          <w:sz w:val="24"/>
          <w:szCs w:val="24"/>
        </w:rPr>
        <w:t xml:space="preserve">омашнее  задание, или  это  он  </w:t>
      </w:r>
      <w:r w:rsidRPr="00C11608">
        <w:rPr>
          <w:rFonts w:ascii="Times New Roman" w:hAnsi="Times New Roman" w:cs="Times New Roman"/>
          <w:sz w:val="24"/>
          <w:szCs w:val="24"/>
        </w:rPr>
        <w:t xml:space="preserve">делает  </w:t>
      </w:r>
      <w:r w:rsidR="0072439D" w:rsidRPr="00C11608">
        <w:rPr>
          <w:rFonts w:ascii="Times New Roman" w:hAnsi="Times New Roman" w:cs="Times New Roman"/>
          <w:sz w:val="24"/>
          <w:szCs w:val="24"/>
        </w:rPr>
        <w:t xml:space="preserve">                </w:t>
      </w:r>
      <w:r w:rsidRPr="00C11608">
        <w:rPr>
          <w:rFonts w:ascii="Times New Roman" w:hAnsi="Times New Roman" w:cs="Times New Roman"/>
          <w:sz w:val="24"/>
          <w:szCs w:val="24"/>
        </w:rPr>
        <w:t>под  строгим  контролем  родителей?</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Pr="00C11608">
        <w:rPr>
          <w:rFonts w:ascii="Times New Roman" w:hAnsi="Times New Roman" w:cs="Times New Roman"/>
          <w:noProof/>
          <w:sz w:val="24"/>
          <w:szCs w:val="24"/>
        </w:rPr>
        <w:drawing>
          <wp:inline distT="0" distB="0" distL="0" distR="0">
            <wp:extent cx="2743200" cy="1828800"/>
            <wp:effectExtent l="19050" t="0" r="19050" b="0"/>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2D90"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p w:rsidR="00485D8B" w:rsidRPr="00C11608" w:rsidRDefault="005C2D90"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485D8B" w:rsidRPr="00C11608">
        <w:rPr>
          <w:rFonts w:ascii="Times New Roman" w:hAnsi="Times New Roman" w:cs="Times New Roman"/>
          <w:sz w:val="24"/>
          <w:szCs w:val="24"/>
        </w:rPr>
        <w:t xml:space="preserve">  4.Чувствует  ли  он  ответственность  перед  учебой?</w:t>
      </w:r>
    </w:p>
    <w:p w:rsidR="00485D8B"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lastRenderedPageBreak/>
        <w:t xml:space="preserve">                                         </w:t>
      </w:r>
      <w:r w:rsidRPr="00C11608">
        <w:rPr>
          <w:rFonts w:ascii="Times New Roman" w:hAnsi="Times New Roman" w:cs="Times New Roman"/>
          <w:noProof/>
          <w:sz w:val="24"/>
          <w:szCs w:val="24"/>
        </w:rPr>
        <w:drawing>
          <wp:inline distT="0" distB="0" distL="0" distR="0">
            <wp:extent cx="2743200" cy="1828800"/>
            <wp:effectExtent l="19050" t="0" r="19050" b="0"/>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0CA3" w:rsidRDefault="00B50CA3" w:rsidP="00C11608">
      <w:pPr>
        <w:spacing w:line="240" w:lineRule="auto"/>
        <w:ind w:firstLine="284"/>
        <w:jc w:val="both"/>
        <w:rPr>
          <w:rFonts w:ascii="Times New Roman" w:hAnsi="Times New Roman" w:cs="Times New Roman"/>
          <w:sz w:val="24"/>
          <w:szCs w:val="24"/>
        </w:rPr>
      </w:pPr>
    </w:p>
    <w:p w:rsidR="006E6EA3" w:rsidRDefault="006E6EA3" w:rsidP="00C11608">
      <w:pPr>
        <w:spacing w:line="240" w:lineRule="auto"/>
        <w:ind w:firstLine="284"/>
        <w:jc w:val="both"/>
        <w:rPr>
          <w:rFonts w:ascii="Times New Roman" w:hAnsi="Times New Roman" w:cs="Times New Roman"/>
          <w:sz w:val="24"/>
          <w:szCs w:val="24"/>
        </w:rPr>
      </w:pPr>
    </w:p>
    <w:p w:rsidR="00485D8B" w:rsidRPr="009422D4" w:rsidRDefault="00485D8B" w:rsidP="009422D4">
      <w:pPr>
        <w:pStyle w:val="ae"/>
        <w:numPr>
          <w:ilvl w:val="0"/>
          <w:numId w:val="19"/>
        </w:numPr>
        <w:spacing w:after="0" w:line="240" w:lineRule="auto"/>
        <w:jc w:val="both"/>
        <w:rPr>
          <w:rFonts w:ascii="Times New Roman" w:hAnsi="Times New Roman" w:cs="Times New Roman"/>
          <w:sz w:val="24"/>
          <w:szCs w:val="24"/>
        </w:rPr>
      </w:pPr>
      <w:r w:rsidRPr="009422D4">
        <w:rPr>
          <w:rFonts w:ascii="Times New Roman" w:hAnsi="Times New Roman" w:cs="Times New Roman"/>
          <w:sz w:val="24"/>
          <w:szCs w:val="24"/>
        </w:rPr>
        <w:t>Эмоционально  переживает  ли  он  удачи  и  неудачи  в  учебе?</w:t>
      </w:r>
    </w:p>
    <w:p w:rsidR="00485D8B" w:rsidRPr="00C11608" w:rsidRDefault="00485D8B" w:rsidP="00C11608">
      <w:pPr>
        <w:spacing w:line="240" w:lineRule="auto"/>
        <w:ind w:firstLine="284"/>
        <w:jc w:val="both"/>
        <w:rPr>
          <w:rFonts w:ascii="Times New Roman" w:hAnsi="Times New Roman" w:cs="Times New Roman"/>
          <w:sz w:val="24"/>
          <w:szCs w:val="24"/>
        </w:rPr>
      </w:pPr>
    </w:p>
    <w:p w:rsidR="006E6EA3"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E32EC"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00FC62DA">
        <w:rPr>
          <w:rFonts w:ascii="Times New Roman" w:hAnsi="Times New Roman" w:cs="Times New Roman"/>
          <w:sz w:val="24"/>
          <w:szCs w:val="24"/>
        </w:rPr>
        <w:t xml:space="preserve"> </w:t>
      </w:r>
      <w:r w:rsidRPr="00C11608">
        <w:rPr>
          <w:rFonts w:ascii="Times New Roman" w:hAnsi="Times New Roman" w:cs="Times New Roman"/>
          <w:sz w:val="24"/>
          <w:szCs w:val="24"/>
        </w:rPr>
        <w:t xml:space="preserve">  </w:t>
      </w:r>
      <w:r w:rsidRPr="00C11608">
        <w:rPr>
          <w:rFonts w:ascii="Times New Roman" w:hAnsi="Times New Roman" w:cs="Times New Roman"/>
          <w:noProof/>
          <w:sz w:val="24"/>
          <w:szCs w:val="24"/>
        </w:rPr>
        <w:drawing>
          <wp:inline distT="0" distB="0" distL="0" distR="0">
            <wp:extent cx="2743200" cy="1828800"/>
            <wp:effectExtent l="19050" t="0" r="1905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11608">
        <w:rPr>
          <w:rFonts w:ascii="Times New Roman" w:hAnsi="Times New Roman" w:cs="Times New Roman"/>
          <w:sz w:val="24"/>
          <w:szCs w:val="24"/>
        </w:rPr>
        <w:t xml:space="preserve">     </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p>
    <w:p w:rsidR="00485D8B" w:rsidRPr="009422D4" w:rsidRDefault="00485D8B" w:rsidP="009422D4">
      <w:pPr>
        <w:pStyle w:val="ae"/>
        <w:numPr>
          <w:ilvl w:val="0"/>
          <w:numId w:val="19"/>
        </w:numPr>
        <w:spacing w:after="0" w:line="240" w:lineRule="auto"/>
        <w:jc w:val="both"/>
        <w:rPr>
          <w:rFonts w:ascii="Times New Roman" w:hAnsi="Times New Roman" w:cs="Times New Roman"/>
          <w:sz w:val="24"/>
          <w:szCs w:val="24"/>
        </w:rPr>
      </w:pPr>
      <w:r w:rsidRPr="009422D4">
        <w:rPr>
          <w:rFonts w:ascii="Times New Roman" w:hAnsi="Times New Roman" w:cs="Times New Roman"/>
          <w:sz w:val="24"/>
          <w:szCs w:val="24"/>
        </w:rPr>
        <w:t>На вопрос  «Как  вы  приучаете  своего  ребенка  к  самостоятельности?», ответили  родители  1  ребенка:</w:t>
      </w:r>
    </w:p>
    <w:p w:rsidR="00485D8B" w:rsidRPr="00C11608" w:rsidRDefault="00FC62DA" w:rsidP="00FC62DA">
      <w:p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 </w:t>
      </w:r>
      <w:r w:rsidR="0072439D" w:rsidRPr="00C11608">
        <w:rPr>
          <w:rFonts w:ascii="Times New Roman" w:hAnsi="Times New Roman" w:cs="Times New Roman"/>
          <w:sz w:val="24"/>
          <w:szCs w:val="24"/>
        </w:rPr>
        <w:t xml:space="preserve">«У </w:t>
      </w:r>
      <w:r w:rsidR="008E32EC" w:rsidRPr="00C11608">
        <w:rPr>
          <w:rFonts w:ascii="Times New Roman" w:hAnsi="Times New Roman" w:cs="Times New Roman"/>
          <w:sz w:val="24"/>
          <w:szCs w:val="24"/>
        </w:rPr>
        <w:t xml:space="preserve"> Александра </w:t>
      </w:r>
      <w:r w:rsidR="00485D8B" w:rsidRPr="00C11608">
        <w:rPr>
          <w:rFonts w:ascii="Times New Roman" w:hAnsi="Times New Roman" w:cs="Times New Roman"/>
          <w:sz w:val="24"/>
          <w:szCs w:val="24"/>
        </w:rPr>
        <w:t xml:space="preserve">есть  ряд  обязанностей  по  дому, которые  он  неукоснительно  выполняет». </w:t>
      </w:r>
    </w:p>
    <w:p w:rsidR="00485D8B" w:rsidRPr="00C11608" w:rsidRDefault="00485D8B" w:rsidP="00C11608">
      <w:pPr>
        <w:spacing w:line="240" w:lineRule="auto"/>
        <w:ind w:right="285"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E32EC"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Анализируя  анкету, можно  сделать  вывод, что  учащиеся  выполняют  домашние  задания </w:t>
      </w:r>
      <w:r w:rsidR="008A088E" w:rsidRPr="00C11608">
        <w:rPr>
          <w:rFonts w:ascii="Times New Roman" w:hAnsi="Times New Roman" w:cs="Times New Roman"/>
          <w:sz w:val="24"/>
          <w:szCs w:val="24"/>
        </w:rPr>
        <w:t xml:space="preserve"> </w:t>
      </w:r>
      <w:r w:rsidR="0072439D" w:rsidRPr="00C11608">
        <w:rPr>
          <w:rFonts w:ascii="Times New Roman" w:hAnsi="Times New Roman" w:cs="Times New Roman"/>
          <w:sz w:val="24"/>
          <w:szCs w:val="24"/>
        </w:rPr>
        <w:t xml:space="preserve">  всегда  </w:t>
      </w:r>
      <w:r w:rsidRPr="00C11608">
        <w:rPr>
          <w:rFonts w:ascii="Times New Roman" w:hAnsi="Times New Roman" w:cs="Times New Roman"/>
          <w:sz w:val="24"/>
          <w:szCs w:val="24"/>
        </w:rPr>
        <w:t xml:space="preserve"> самостоятельно, присутствует  эмоциональность  в  стремлении  получить  хорошую  отметку, ребята  чувствуют  ответственность  перед  учебой. </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Таким  образом, творческие домашние работы служат не столько цели  овладения учебным материалом, сколько цели повышения активности и самостоятельности учащихся, развития у них творческого подхода к решению конкретных вопросов, формированию познавательных интересов учащихся.</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2B61FD"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Анализируя  ответы  родителей  в  вопросе  «Как  они  приучают  своего  ребенка  к  самостоятельности», можно  сделать  вывод, что </w:t>
      </w:r>
      <w:r w:rsidR="009422D4">
        <w:rPr>
          <w:rFonts w:ascii="Times New Roman" w:hAnsi="Times New Roman" w:cs="Times New Roman"/>
          <w:sz w:val="24"/>
          <w:szCs w:val="24"/>
        </w:rPr>
        <w:t>родителям</w:t>
      </w:r>
      <w:r w:rsidRPr="00C11608">
        <w:rPr>
          <w:rFonts w:ascii="Times New Roman" w:hAnsi="Times New Roman" w:cs="Times New Roman"/>
          <w:sz w:val="24"/>
          <w:szCs w:val="24"/>
        </w:rPr>
        <w:t xml:space="preserve"> необходима  профессиональная  помощь  учителя  в  вопросах </w:t>
      </w:r>
      <w:r w:rsidR="008A088E" w:rsidRPr="00C11608">
        <w:rPr>
          <w:rFonts w:ascii="Times New Roman" w:hAnsi="Times New Roman" w:cs="Times New Roman"/>
          <w:sz w:val="24"/>
          <w:szCs w:val="24"/>
        </w:rPr>
        <w:t xml:space="preserve"> теории </w:t>
      </w:r>
      <w:r w:rsidRPr="00C11608">
        <w:rPr>
          <w:rFonts w:ascii="Times New Roman" w:hAnsi="Times New Roman" w:cs="Times New Roman"/>
          <w:sz w:val="24"/>
          <w:szCs w:val="24"/>
        </w:rPr>
        <w:t xml:space="preserve"> развития  самостоятельности  </w:t>
      </w:r>
      <w:r w:rsidR="008E32EC" w:rsidRPr="00C11608">
        <w:rPr>
          <w:rFonts w:ascii="Times New Roman" w:hAnsi="Times New Roman" w:cs="Times New Roman"/>
          <w:sz w:val="24"/>
          <w:szCs w:val="24"/>
        </w:rPr>
        <w:t xml:space="preserve">  школьников</w:t>
      </w:r>
      <w:r w:rsidRPr="00C11608">
        <w:rPr>
          <w:rFonts w:ascii="Times New Roman" w:hAnsi="Times New Roman" w:cs="Times New Roman"/>
          <w:sz w:val="24"/>
          <w:szCs w:val="24"/>
        </w:rPr>
        <w:t>.</w:t>
      </w:r>
    </w:p>
    <w:p w:rsidR="00485D8B" w:rsidRPr="00C11608" w:rsidRDefault="00485D8B" w:rsidP="00FC62DA">
      <w:pPr>
        <w:spacing w:line="240" w:lineRule="auto"/>
        <w:ind w:right="1"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В ходе  своей  исследовательской  деятельности  мною  была  создана  программа, в которой  были  разработаны  различные по  уровню  сложности домашние  задания  </w:t>
      </w:r>
      <w:r w:rsidRPr="00C11608">
        <w:rPr>
          <w:rFonts w:ascii="Times New Roman" w:hAnsi="Times New Roman" w:cs="Times New Roman"/>
          <w:sz w:val="24"/>
          <w:szCs w:val="24"/>
        </w:rPr>
        <w:lastRenderedPageBreak/>
        <w:t xml:space="preserve">творческого  характера </w:t>
      </w:r>
      <w:r w:rsidR="0072439D" w:rsidRPr="00C11608">
        <w:rPr>
          <w:rFonts w:ascii="Times New Roman" w:hAnsi="Times New Roman" w:cs="Times New Roman"/>
          <w:sz w:val="24"/>
          <w:szCs w:val="24"/>
        </w:rPr>
        <w:t xml:space="preserve"> </w:t>
      </w:r>
      <w:r w:rsidRPr="00C11608">
        <w:rPr>
          <w:rFonts w:ascii="Times New Roman" w:hAnsi="Times New Roman" w:cs="Times New Roman"/>
          <w:sz w:val="24"/>
          <w:szCs w:val="24"/>
        </w:rPr>
        <w:t>по теме «</w:t>
      </w:r>
      <w:r w:rsidR="008E32EC" w:rsidRPr="00C11608">
        <w:rPr>
          <w:rFonts w:ascii="Times New Roman" w:hAnsi="Times New Roman" w:cs="Times New Roman"/>
          <w:sz w:val="24"/>
          <w:szCs w:val="24"/>
        </w:rPr>
        <w:t>Природа</w:t>
      </w:r>
      <w:r w:rsidR="0072439D" w:rsidRPr="00C11608">
        <w:rPr>
          <w:rFonts w:ascii="Times New Roman" w:hAnsi="Times New Roman" w:cs="Times New Roman"/>
          <w:sz w:val="24"/>
          <w:szCs w:val="24"/>
        </w:rPr>
        <w:t xml:space="preserve">  Костромской  области</w:t>
      </w:r>
      <w:r w:rsidRPr="00C11608">
        <w:rPr>
          <w:rFonts w:ascii="Times New Roman" w:hAnsi="Times New Roman" w:cs="Times New Roman"/>
          <w:sz w:val="24"/>
          <w:szCs w:val="24"/>
        </w:rPr>
        <w:t xml:space="preserve">», где  были предусмотрены  разноуровневые задания  творческого  характера. </w:t>
      </w:r>
      <w:r w:rsidR="0072439D" w:rsidRPr="00C11608">
        <w:rPr>
          <w:rFonts w:ascii="Times New Roman" w:hAnsi="Times New Roman" w:cs="Times New Roman"/>
          <w:sz w:val="24"/>
          <w:szCs w:val="24"/>
        </w:rPr>
        <w:t xml:space="preserve">  </w:t>
      </w:r>
      <w:r w:rsidRPr="00C11608">
        <w:rPr>
          <w:rFonts w:ascii="Times New Roman" w:hAnsi="Times New Roman" w:cs="Times New Roman"/>
          <w:sz w:val="24"/>
          <w:szCs w:val="24"/>
        </w:rPr>
        <w:t>Все эти задания творческого плана  направлены на всестороннее развитие личности. Необходимо помнить, что творческие задания даются, когда ученики уже владеют достаточными знаниями и мыслительными приёмами, когда они в классе приобрели необходимый опыт творческой деятельности. Домашняя работа прочно связана с работой на уроке и рассчитана не только на развитие сам</w:t>
      </w:r>
      <w:r w:rsidR="0072439D" w:rsidRPr="00C11608">
        <w:rPr>
          <w:rFonts w:ascii="Times New Roman" w:hAnsi="Times New Roman" w:cs="Times New Roman"/>
          <w:sz w:val="24"/>
          <w:szCs w:val="24"/>
        </w:rPr>
        <w:t>остоятельности, но и творческое  мышление</w:t>
      </w:r>
      <w:r w:rsidRPr="00C11608">
        <w:rPr>
          <w:rFonts w:ascii="Times New Roman" w:hAnsi="Times New Roman" w:cs="Times New Roman"/>
          <w:sz w:val="24"/>
          <w:szCs w:val="24"/>
        </w:rPr>
        <w:t>. Задание на дом последовательно вытекает из предыдущего урока, является его продолжением и готовит последующий урок. Домашнее задание невозможно отделить от учебного процесса – это одно целое. Планирование  домашнего задания  должно быть органически связано с планированием учебного процесса</w:t>
      </w:r>
      <w:r w:rsidR="0072439D" w:rsidRPr="00C11608">
        <w:rPr>
          <w:rFonts w:ascii="Times New Roman" w:hAnsi="Times New Roman" w:cs="Times New Roman"/>
          <w:sz w:val="24"/>
          <w:szCs w:val="24"/>
        </w:rPr>
        <w:t>.</w:t>
      </w:r>
    </w:p>
    <w:p w:rsidR="00485D8B" w:rsidRPr="00C11608" w:rsidRDefault="0072439D"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485D8B" w:rsidRPr="00C11608">
        <w:rPr>
          <w:rFonts w:ascii="Times New Roman" w:hAnsi="Times New Roman" w:cs="Times New Roman"/>
          <w:sz w:val="24"/>
          <w:szCs w:val="24"/>
        </w:rPr>
        <w:t>Важным  аспектом  в выборе домашнего задания – стал  учёт разного уровня способностей учащихся. Наиболее актуальными задачами индивидуальных заданий  явилось: развитие интересов слабоуспевающих и малоактивных учащихся;  повышение уровня хорошо успевающих и одарённых школьников; укрепление мировоззренческих  убеждений; способности логически мыслить особенно детей, пассивно относящихся к учёбе.</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Все  задания </w:t>
      </w:r>
      <w:r w:rsidR="0072439D" w:rsidRPr="00C11608">
        <w:rPr>
          <w:rFonts w:ascii="Times New Roman" w:hAnsi="Times New Roman" w:cs="Times New Roman"/>
          <w:sz w:val="24"/>
          <w:szCs w:val="24"/>
        </w:rPr>
        <w:t xml:space="preserve"> были  проработаны  учащимися  8</w:t>
      </w:r>
      <w:r w:rsidRPr="00C11608">
        <w:rPr>
          <w:rFonts w:ascii="Times New Roman" w:hAnsi="Times New Roman" w:cs="Times New Roman"/>
          <w:sz w:val="24"/>
          <w:szCs w:val="24"/>
        </w:rPr>
        <w:t xml:space="preserve">  класса и дали  хороший  результат.</w:t>
      </w:r>
    </w:p>
    <w:p w:rsidR="00485D8B" w:rsidRPr="00C11608" w:rsidRDefault="00485D8B" w:rsidP="00C11608">
      <w:pPr>
        <w:spacing w:line="240" w:lineRule="auto"/>
        <w:ind w:left="36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Pr="00C11608">
        <w:rPr>
          <w:rFonts w:ascii="Times New Roman" w:hAnsi="Times New Roman" w:cs="Times New Roman"/>
          <w:noProof/>
          <w:sz w:val="24"/>
          <w:szCs w:val="24"/>
        </w:rPr>
        <w:drawing>
          <wp:inline distT="0" distB="0" distL="0" distR="0">
            <wp:extent cx="3312160" cy="1638935"/>
            <wp:effectExtent l="0" t="0" r="0" b="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088E"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w:t>
      </w:r>
      <w:r w:rsidR="008A088E" w:rsidRPr="00C11608">
        <w:rPr>
          <w:rFonts w:ascii="Times New Roman" w:hAnsi="Times New Roman" w:cs="Times New Roman"/>
          <w:sz w:val="24"/>
          <w:szCs w:val="24"/>
        </w:rPr>
        <w:t>Наблюдение  проводилось  по  следующим  направлениям:</w:t>
      </w:r>
    </w:p>
    <w:p w:rsidR="008A088E" w:rsidRPr="00C11608" w:rsidRDefault="008A088E" w:rsidP="00C11608">
      <w:pPr>
        <w:numPr>
          <w:ilvl w:val="0"/>
          <w:numId w:val="17"/>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Активность  в  выполнении  домашних  заданий  творческого  характера;</w:t>
      </w:r>
    </w:p>
    <w:p w:rsidR="008A088E" w:rsidRPr="00C11608" w:rsidRDefault="008A088E" w:rsidP="00C11608">
      <w:pPr>
        <w:numPr>
          <w:ilvl w:val="0"/>
          <w:numId w:val="17"/>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Самостоятельность;</w:t>
      </w:r>
    </w:p>
    <w:p w:rsidR="008A088E" w:rsidRPr="00C11608" w:rsidRDefault="008A088E" w:rsidP="00C11608">
      <w:pPr>
        <w:numPr>
          <w:ilvl w:val="0"/>
          <w:numId w:val="17"/>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Эмоциональный  отклик;</w:t>
      </w:r>
    </w:p>
    <w:p w:rsidR="008A088E" w:rsidRPr="00C11608" w:rsidRDefault="008A088E" w:rsidP="00C11608">
      <w:pPr>
        <w:numPr>
          <w:ilvl w:val="0"/>
          <w:numId w:val="17"/>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Закрепление  знаний, умений   и  навыков  по  изучаемой  теме урока.</w:t>
      </w:r>
    </w:p>
    <w:p w:rsidR="008A088E" w:rsidRPr="00C11608" w:rsidRDefault="008A088E"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По  мере  выполнения  домашних  работ  были  составлены методические  рекомендации по организации и выполнению  домашних  работ  творческого  характера  на  уроках географии. </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Итак, анализируя методику использования    домашнего задания  творческого характера   в процессе  развития  самостоятельности   учащихся,  можно сделать следующие   выводы: перечисленные творческие домашние задания имеют большое значение. Каждую  форму  можно дополнить, пересмотреть, доработать и всё, конечно же, зависит от личности учителя, от его профессиональных качеств. Результат труда выражается в заинтересованности детей предметом, развития  творческих способностей, мировоззрения. Данные типы заданий укрепляют  знания, помогают разбираться в жизненных проблемах и ситуациях.</w:t>
      </w:r>
    </w:p>
    <w:p w:rsidR="0072439D" w:rsidRPr="00C11608" w:rsidRDefault="0072439D" w:rsidP="00C11608">
      <w:pPr>
        <w:pStyle w:val="a4"/>
        <w:ind w:firstLine="284"/>
        <w:jc w:val="both"/>
        <w:rPr>
          <w:b/>
        </w:rPr>
      </w:pPr>
      <w:r w:rsidRPr="00C11608">
        <w:rPr>
          <w:b/>
        </w:rPr>
        <w:lastRenderedPageBreak/>
        <w:t>Методические  рекомендации по организации и выполнению  домашних  работ  творческого  харак</w:t>
      </w:r>
      <w:r w:rsidR="008A088E" w:rsidRPr="00C11608">
        <w:rPr>
          <w:b/>
        </w:rPr>
        <w:t>тера  на  уроках географии</w:t>
      </w:r>
      <w:r w:rsidRPr="00C11608">
        <w:rPr>
          <w:b/>
        </w:rPr>
        <w:t>.</w:t>
      </w:r>
    </w:p>
    <w:p w:rsidR="0072439D" w:rsidRPr="00C11608" w:rsidRDefault="0072439D" w:rsidP="00C11608">
      <w:pPr>
        <w:numPr>
          <w:ilvl w:val="0"/>
          <w:numId w:val="11"/>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Творческие упражнения используются на этапе применения учащимися усваиваемых знаний, умений и навыков в разнообразной творческой практической деятельности. </w:t>
      </w:r>
    </w:p>
    <w:p w:rsidR="0072439D" w:rsidRPr="00C11608" w:rsidRDefault="0072439D" w:rsidP="00C11608">
      <w:pPr>
        <w:numPr>
          <w:ilvl w:val="0"/>
          <w:numId w:val="11"/>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При разработке урока нельзя забывать о проверке домашнего задания, т.к. любое творчество ребёнка обязательно должно показать результаты на следующем уроке. Это повысит и интерес, и мотивацию к учебному процессу.                                            </w:t>
      </w:r>
    </w:p>
    <w:p w:rsidR="0072439D" w:rsidRPr="00C11608" w:rsidRDefault="0072439D" w:rsidP="00C11608">
      <w:pPr>
        <w:numPr>
          <w:ilvl w:val="0"/>
          <w:numId w:val="11"/>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При анализе домашних заданий необходимо учитывать правильность ответа, его самостоятельность, оригинальность, стремление ученика искать и находить разнообразные способы выполнения заданий.</w:t>
      </w:r>
    </w:p>
    <w:p w:rsidR="0072439D" w:rsidRPr="00C11608" w:rsidRDefault="0072439D" w:rsidP="00C11608">
      <w:pPr>
        <w:pStyle w:val="a4"/>
        <w:numPr>
          <w:ilvl w:val="0"/>
          <w:numId w:val="11"/>
        </w:numPr>
        <w:ind w:firstLine="284"/>
        <w:jc w:val="both"/>
      </w:pPr>
      <w:r w:rsidRPr="00C11608">
        <w:t>Выполнение творческих упражнений имеет важное значение для совершенствования применяющихся при этом многочисленных знаний, умений и навыков.</w:t>
      </w:r>
    </w:p>
    <w:p w:rsidR="0072439D" w:rsidRPr="00C11608" w:rsidRDefault="0072439D" w:rsidP="00C11608">
      <w:pPr>
        <w:numPr>
          <w:ilvl w:val="0"/>
          <w:numId w:val="11"/>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Выполнение творческих домашних  заданий требует большой подготовительной работы: начинать  следует с простых заданий, постепенно переходя к более     сложным, при  этом  учитывать  индивидуальные  особенности  каждого  ученика.</w:t>
      </w:r>
    </w:p>
    <w:p w:rsidR="0072439D" w:rsidRPr="00C11608" w:rsidRDefault="0072439D" w:rsidP="00C11608">
      <w:pPr>
        <w:numPr>
          <w:ilvl w:val="0"/>
          <w:numId w:val="11"/>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Давать задания творческого характера надо осторожно, постепенно переходя от воспроизводящих работ к воспроизводяще-творческим, и затем к творческим работам.</w:t>
      </w:r>
    </w:p>
    <w:p w:rsidR="0072439D" w:rsidRPr="00C11608" w:rsidRDefault="0072439D" w:rsidP="00C11608">
      <w:pPr>
        <w:numPr>
          <w:ilvl w:val="0"/>
          <w:numId w:val="11"/>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Следует  учитывать, что процесс выполнения домашних работ творческого характера  содействует развитию познавательных сил и способностей учащихся, непрерывному их совершенствованию.</w:t>
      </w:r>
    </w:p>
    <w:p w:rsidR="0072439D" w:rsidRPr="00C11608" w:rsidRDefault="0072439D" w:rsidP="00C11608">
      <w:pPr>
        <w:spacing w:line="240" w:lineRule="auto"/>
        <w:ind w:firstLine="284"/>
        <w:jc w:val="both"/>
        <w:rPr>
          <w:rFonts w:ascii="Times New Roman" w:hAnsi="Times New Roman" w:cs="Times New Roman"/>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485D8B" w:rsidRPr="00C11608" w:rsidRDefault="0072439D" w:rsidP="00C11608">
      <w:pPr>
        <w:spacing w:line="240" w:lineRule="auto"/>
        <w:ind w:firstLine="284"/>
        <w:jc w:val="both"/>
        <w:rPr>
          <w:rFonts w:ascii="Times New Roman" w:hAnsi="Times New Roman" w:cs="Times New Roman"/>
          <w:b/>
          <w:sz w:val="24"/>
          <w:szCs w:val="24"/>
        </w:rPr>
      </w:pPr>
      <w:r w:rsidRPr="00C11608">
        <w:rPr>
          <w:rFonts w:ascii="Times New Roman" w:hAnsi="Times New Roman" w:cs="Times New Roman"/>
          <w:b/>
          <w:sz w:val="24"/>
          <w:szCs w:val="24"/>
        </w:rPr>
        <w:lastRenderedPageBreak/>
        <w:t>Л</w:t>
      </w:r>
      <w:r w:rsidR="00485D8B" w:rsidRPr="00C11608">
        <w:rPr>
          <w:rFonts w:ascii="Times New Roman" w:hAnsi="Times New Roman" w:cs="Times New Roman"/>
          <w:b/>
          <w:sz w:val="24"/>
          <w:szCs w:val="24"/>
        </w:rPr>
        <w:t>итература</w:t>
      </w:r>
    </w:p>
    <w:p w:rsidR="00485D8B" w:rsidRPr="00C11608" w:rsidRDefault="00485D8B" w:rsidP="00C11608">
      <w:pPr>
        <w:pStyle w:val="a4"/>
        <w:numPr>
          <w:ilvl w:val="0"/>
          <w:numId w:val="9"/>
        </w:numPr>
        <w:spacing w:before="0" w:beforeAutospacing="0" w:after="225" w:afterAutospacing="0"/>
        <w:ind w:firstLine="284"/>
        <w:jc w:val="both"/>
      </w:pPr>
      <w:r w:rsidRPr="00C11608">
        <w:t xml:space="preserve">Асмолов  А. Г. Психология личности : учеб. / А. Г. Асмолов. — М. : Изд-во МГУ, 1990. — 367 с. </w:t>
      </w:r>
    </w:p>
    <w:p w:rsidR="00485D8B" w:rsidRPr="00C11608" w:rsidRDefault="00485D8B" w:rsidP="00C11608">
      <w:pPr>
        <w:pStyle w:val="a4"/>
        <w:numPr>
          <w:ilvl w:val="0"/>
          <w:numId w:val="9"/>
        </w:numPr>
        <w:spacing w:before="0" w:beforeAutospacing="0" w:after="225" w:afterAutospacing="0"/>
        <w:ind w:firstLine="284"/>
        <w:jc w:val="both"/>
      </w:pPr>
      <w:r w:rsidRPr="00C11608">
        <w:t xml:space="preserve">Давыдов В. В. Проблемы развивающего обучения / В. В. Давыдов. — М. : Педагогика, 1986. — 240 с. </w:t>
      </w:r>
    </w:p>
    <w:p w:rsidR="00485D8B" w:rsidRPr="00C11608" w:rsidRDefault="00485D8B" w:rsidP="00C11608">
      <w:pPr>
        <w:pStyle w:val="a4"/>
        <w:numPr>
          <w:ilvl w:val="0"/>
          <w:numId w:val="9"/>
        </w:numPr>
        <w:spacing w:before="0" w:beforeAutospacing="0" w:after="225" w:afterAutospacing="0"/>
        <w:ind w:firstLine="284"/>
        <w:jc w:val="both"/>
      </w:pPr>
      <w:r w:rsidRPr="00C11608">
        <w:t xml:space="preserve">Теоретические проблемы развивающего образования : сб. ст. / науч. ред. Т. М. Савельева. — Минск : ПКООО “Полибиг”, 2000. — 224 с. </w:t>
      </w:r>
    </w:p>
    <w:p w:rsidR="00485D8B" w:rsidRPr="00C11608" w:rsidRDefault="00485D8B" w:rsidP="00C11608">
      <w:pPr>
        <w:pStyle w:val="a4"/>
        <w:numPr>
          <w:ilvl w:val="0"/>
          <w:numId w:val="9"/>
        </w:numPr>
        <w:spacing w:before="0" w:beforeAutospacing="0" w:after="225" w:afterAutospacing="0"/>
        <w:ind w:firstLine="284"/>
        <w:jc w:val="both"/>
      </w:pPr>
      <w:r w:rsidRPr="00C11608">
        <w:t xml:space="preserve">Цукерман  Г. А. О детской самостоятельности / Г. А. Цукерман, Н. В. Елизарова // Вопросы психологии. — 1990. — № 6. — С. 37 — 44. </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Давыдов В.В. Виды обобщения и обучения: (Логико-психологические проблемы построения учебных предметов). - М.: Педагогика, 1972. - 432 с. </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Данилов М.А. Воспитание у школьников самостоятельности и творческой активности в процессе обучения // Сов. Педагогика. -1961. - № 8 .- .32-42 с.</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Жарова Л.В. Организация самостоятельной учебно-воспитательной деятельности учащихся. - Л., 1986. -185с.</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Жарова Л.В. Учить самостоятельности: Кн. для учителя. - М.: ^, Просвещение, 1993. - 204 с.</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Кухарев Н.В. Формирование умственной самостоятельности - Минск, 1972. -215с.</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Матюшкин A.M. Развитие творческой активности школьников. - М.: Педагогика, 1991. -155 с.</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Пидкасистый П.И. Самостоятельная познавательная деятельность школьников в обучении. Теоретико-экспериментальное исследование. - М.: Педагогика, 1980. - 240 с.</w:t>
      </w:r>
    </w:p>
    <w:p w:rsidR="00485D8B" w:rsidRPr="00C11608" w:rsidRDefault="00485D8B" w:rsidP="00C11608">
      <w:pPr>
        <w:numPr>
          <w:ilvl w:val="0"/>
          <w:numId w:val="9"/>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Поломникова Н.А. О теоретических основах воспитания познавательной самостоятельности школьника в обучении. - Казань, 1968. -192с.</w:t>
      </w:r>
    </w:p>
    <w:p w:rsidR="00C459A2" w:rsidRPr="00C11608" w:rsidRDefault="00485D8B" w:rsidP="00C11608">
      <w:pPr>
        <w:spacing w:line="240" w:lineRule="auto"/>
        <w:ind w:firstLine="284"/>
        <w:jc w:val="both"/>
        <w:rPr>
          <w:rFonts w:ascii="Times New Roman" w:hAnsi="Times New Roman" w:cs="Times New Roman"/>
          <w:b/>
          <w:sz w:val="24"/>
          <w:szCs w:val="24"/>
        </w:rPr>
      </w:pPr>
      <w:r w:rsidRPr="00C11608">
        <w:rPr>
          <w:rFonts w:ascii="Times New Roman" w:hAnsi="Times New Roman" w:cs="Times New Roman"/>
          <w:b/>
          <w:sz w:val="24"/>
          <w:szCs w:val="24"/>
        </w:rPr>
        <w:t xml:space="preserve">                                                                                     </w:t>
      </w: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9422D4" w:rsidRDefault="009422D4" w:rsidP="00C11608">
      <w:pPr>
        <w:spacing w:line="240" w:lineRule="auto"/>
        <w:ind w:firstLine="284"/>
        <w:jc w:val="both"/>
        <w:rPr>
          <w:rFonts w:ascii="Times New Roman" w:hAnsi="Times New Roman" w:cs="Times New Roman"/>
          <w:b/>
          <w:sz w:val="24"/>
          <w:szCs w:val="24"/>
        </w:rPr>
      </w:pPr>
    </w:p>
    <w:p w:rsidR="00485D8B" w:rsidRPr="00093754" w:rsidRDefault="00485D8B" w:rsidP="00093754">
      <w:pPr>
        <w:spacing w:line="240" w:lineRule="auto"/>
        <w:ind w:firstLine="284"/>
        <w:jc w:val="center"/>
        <w:rPr>
          <w:rFonts w:ascii="Times New Roman" w:hAnsi="Times New Roman" w:cs="Times New Roman"/>
          <w:b/>
          <w:sz w:val="24"/>
          <w:szCs w:val="24"/>
        </w:rPr>
      </w:pPr>
      <w:r w:rsidRPr="00093754">
        <w:rPr>
          <w:rFonts w:ascii="Times New Roman" w:hAnsi="Times New Roman" w:cs="Times New Roman"/>
          <w:b/>
          <w:sz w:val="24"/>
          <w:szCs w:val="24"/>
        </w:rPr>
        <w:lastRenderedPageBreak/>
        <w:t>Приложение 1.</w:t>
      </w:r>
    </w:p>
    <w:p w:rsidR="00485D8B" w:rsidRPr="00C11608" w:rsidRDefault="00485D8B" w:rsidP="00C11608">
      <w:pPr>
        <w:spacing w:line="240" w:lineRule="auto"/>
        <w:ind w:firstLine="284"/>
        <w:jc w:val="both"/>
        <w:rPr>
          <w:rFonts w:ascii="Times New Roman" w:hAnsi="Times New Roman" w:cs="Times New Roman"/>
          <w:b/>
          <w:sz w:val="24"/>
          <w:szCs w:val="24"/>
        </w:rPr>
      </w:pPr>
      <w:r w:rsidRPr="00C11608">
        <w:rPr>
          <w:rFonts w:ascii="Times New Roman" w:hAnsi="Times New Roman" w:cs="Times New Roman"/>
          <w:b/>
          <w:sz w:val="24"/>
          <w:szCs w:val="24"/>
        </w:rPr>
        <w:t>В</w:t>
      </w:r>
      <w:r w:rsidR="00D670EB" w:rsidRPr="00C11608">
        <w:rPr>
          <w:rFonts w:ascii="Times New Roman" w:hAnsi="Times New Roman" w:cs="Times New Roman"/>
          <w:b/>
          <w:sz w:val="24"/>
          <w:szCs w:val="24"/>
        </w:rPr>
        <w:t xml:space="preserve">опросы  для  беседы  с  учителями- предметниками  </w:t>
      </w:r>
      <w:r w:rsidRPr="00C11608">
        <w:rPr>
          <w:rFonts w:ascii="Times New Roman" w:hAnsi="Times New Roman" w:cs="Times New Roman"/>
          <w:b/>
          <w:sz w:val="24"/>
          <w:szCs w:val="24"/>
        </w:rPr>
        <w:t>М</w:t>
      </w:r>
      <w:r w:rsidR="009422D4">
        <w:rPr>
          <w:rFonts w:ascii="Times New Roman" w:hAnsi="Times New Roman" w:cs="Times New Roman"/>
          <w:b/>
          <w:sz w:val="24"/>
          <w:szCs w:val="24"/>
        </w:rPr>
        <w:t>КОУ Жаровской</w:t>
      </w:r>
      <w:r w:rsidR="0072439D" w:rsidRPr="00C11608">
        <w:rPr>
          <w:rFonts w:ascii="Times New Roman" w:hAnsi="Times New Roman" w:cs="Times New Roman"/>
          <w:b/>
          <w:sz w:val="24"/>
          <w:szCs w:val="24"/>
        </w:rPr>
        <w:t xml:space="preserve"> ООШ</w:t>
      </w:r>
      <w:r w:rsidRPr="00C11608">
        <w:rPr>
          <w:rFonts w:ascii="Times New Roman" w:hAnsi="Times New Roman" w:cs="Times New Roman"/>
          <w:b/>
          <w:sz w:val="24"/>
          <w:szCs w:val="24"/>
        </w:rPr>
        <w:t>.</w:t>
      </w:r>
    </w:p>
    <w:p w:rsidR="00485D8B" w:rsidRPr="00C11608" w:rsidRDefault="00485D8B" w:rsidP="00C11608">
      <w:pPr>
        <w:spacing w:line="240" w:lineRule="auto"/>
        <w:ind w:left="1260" w:firstLine="284"/>
        <w:jc w:val="both"/>
        <w:rPr>
          <w:rFonts w:ascii="Times New Roman" w:hAnsi="Times New Roman" w:cs="Times New Roman"/>
          <w:sz w:val="24"/>
          <w:szCs w:val="24"/>
        </w:rPr>
      </w:pPr>
      <w:r w:rsidRPr="00C11608">
        <w:rPr>
          <w:rFonts w:ascii="Times New Roman" w:hAnsi="Times New Roman" w:cs="Times New Roman"/>
          <w:sz w:val="24"/>
          <w:szCs w:val="24"/>
        </w:rPr>
        <w:t>Цель  беседы: установить  уровень  сформированности  навыков            само</w:t>
      </w:r>
      <w:r w:rsidR="0072439D" w:rsidRPr="00C11608">
        <w:rPr>
          <w:rFonts w:ascii="Times New Roman" w:hAnsi="Times New Roman" w:cs="Times New Roman"/>
          <w:sz w:val="24"/>
          <w:szCs w:val="24"/>
        </w:rPr>
        <w:t>стоятельной  работы  учащихся  8</w:t>
      </w:r>
      <w:r w:rsidRPr="00C11608">
        <w:rPr>
          <w:rFonts w:ascii="Times New Roman" w:hAnsi="Times New Roman" w:cs="Times New Roman"/>
          <w:sz w:val="24"/>
          <w:szCs w:val="24"/>
        </w:rPr>
        <w:t xml:space="preserve">  класса </w:t>
      </w:r>
      <w:r w:rsidR="009422D4">
        <w:rPr>
          <w:rFonts w:ascii="Times New Roman" w:hAnsi="Times New Roman" w:cs="Times New Roman"/>
          <w:sz w:val="24"/>
          <w:szCs w:val="24"/>
        </w:rPr>
        <w:t xml:space="preserve">  на  уроках</w:t>
      </w:r>
      <w:r w:rsidRPr="00C11608">
        <w:rPr>
          <w:rFonts w:ascii="Times New Roman" w:hAnsi="Times New Roman" w:cs="Times New Roman"/>
          <w:sz w:val="24"/>
          <w:szCs w:val="24"/>
        </w:rPr>
        <w:t>.</w:t>
      </w:r>
    </w:p>
    <w:p w:rsidR="00485D8B" w:rsidRPr="00C11608" w:rsidRDefault="00485D8B" w:rsidP="00C11608">
      <w:pPr>
        <w:numPr>
          <w:ilvl w:val="0"/>
          <w:numId w:val="10"/>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Какое  место  на  уроке  занимает  самостоятельная  работа?</w:t>
      </w:r>
    </w:p>
    <w:p w:rsidR="00485D8B" w:rsidRPr="00C11608" w:rsidRDefault="00485D8B" w:rsidP="00C11608">
      <w:pPr>
        <w:numPr>
          <w:ilvl w:val="0"/>
          <w:numId w:val="10"/>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Сколько  времени  на  уроке  отводится  самостоятельной  работе?</w:t>
      </w:r>
    </w:p>
    <w:p w:rsidR="00485D8B" w:rsidRPr="00C11608" w:rsidRDefault="00485D8B" w:rsidP="00C11608">
      <w:pPr>
        <w:numPr>
          <w:ilvl w:val="0"/>
          <w:numId w:val="10"/>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Какие  по  форме  даются  задания  для  самостоятельной  работы?</w:t>
      </w:r>
    </w:p>
    <w:p w:rsidR="00485D8B" w:rsidRPr="00C11608" w:rsidRDefault="00485D8B" w:rsidP="00C11608">
      <w:pPr>
        <w:numPr>
          <w:ilvl w:val="0"/>
          <w:numId w:val="10"/>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Какие  виды  самостоятельной  работы  используются  для  домашней  работы?</w:t>
      </w:r>
    </w:p>
    <w:p w:rsidR="00485D8B" w:rsidRPr="00C11608" w:rsidRDefault="00485D8B" w:rsidP="00C11608">
      <w:pPr>
        <w:numPr>
          <w:ilvl w:val="0"/>
          <w:numId w:val="10"/>
        </w:numPr>
        <w:spacing w:after="0"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Используется  ли  дифференцированный  подход  при  выборе  заданий  для  самостоятельной  домашней  работы?</w:t>
      </w:r>
    </w:p>
    <w:p w:rsidR="00485D8B" w:rsidRPr="00C11608" w:rsidRDefault="00485D8B" w:rsidP="00C11608">
      <w:pPr>
        <w:spacing w:line="240" w:lineRule="auto"/>
        <w:ind w:firstLine="284"/>
        <w:jc w:val="both"/>
        <w:rPr>
          <w:rFonts w:ascii="Times New Roman" w:hAnsi="Times New Roman" w:cs="Times New Roman"/>
          <w:sz w:val="24"/>
          <w:szCs w:val="24"/>
        </w:rPr>
      </w:pPr>
    </w:p>
    <w:p w:rsidR="00485D8B" w:rsidRPr="00093754" w:rsidRDefault="00C11608" w:rsidP="00093754">
      <w:pPr>
        <w:spacing w:line="240" w:lineRule="auto"/>
        <w:ind w:left="142" w:right="143" w:firstLine="284"/>
        <w:jc w:val="center"/>
        <w:rPr>
          <w:rFonts w:ascii="Times New Roman" w:hAnsi="Times New Roman" w:cs="Times New Roman"/>
          <w:b/>
          <w:color w:val="515151"/>
          <w:sz w:val="24"/>
          <w:szCs w:val="24"/>
        </w:rPr>
      </w:pPr>
      <w:r w:rsidRPr="00093754">
        <w:rPr>
          <w:rFonts w:ascii="Times New Roman" w:hAnsi="Times New Roman" w:cs="Times New Roman"/>
          <w:b/>
          <w:color w:val="515151"/>
          <w:sz w:val="24"/>
          <w:szCs w:val="24"/>
        </w:rPr>
        <w:t>П</w:t>
      </w:r>
      <w:r w:rsidR="00485D8B" w:rsidRPr="00093754">
        <w:rPr>
          <w:rFonts w:ascii="Times New Roman" w:hAnsi="Times New Roman" w:cs="Times New Roman"/>
          <w:b/>
          <w:color w:val="515151"/>
          <w:sz w:val="24"/>
          <w:szCs w:val="24"/>
        </w:rPr>
        <w:t>риложение  2.</w:t>
      </w:r>
    </w:p>
    <w:p w:rsidR="00485D8B" w:rsidRPr="00C11608" w:rsidRDefault="00485D8B" w:rsidP="00C11608">
      <w:pPr>
        <w:spacing w:line="240" w:lineRule="auto"/>
        <w:ind w:firstLine="284"/>
        <w:jc w:val="both"/>
        <w:rPr>
          <w:rFonts w:ascii="Times New Roman" w:hAnsi="Times New Roman" w:cs="Times New Roman"/>
          <w:b/>
          <w:color w:val="515151"/>
          <w:sz w:val="24"/>
          <w:szCs w:val="24"/>
        </w:rPr>
      </w:pPr>
      <w:r w:rsidRPr="00C11608">
        <w:rPr>
          <w:rFonts w:ascii="Times New Roman" w:hAnsi="Times New Roman" w:cs="Times New Roman"/>
          <w:b/>
          <w:color w:val="515151"/>
          <w:sz w:val="24"/>
          <w:szCs w:val="24"/>
        </w:rPr>
        <w:t>Анкета № 1</w:t>
      </w:r>
    </w:p>
    <w:p w:rsidR="00485D8B" w:rsidRPr="00C11608" w:rsidRDefault="00485D8B" w:rsidP="00C11608">
      <w:pPr>
        <w:spacing w:line="240" w:lineRule="auto"/>
        <w:ind w:firstLine="284"/>
        <w:jc w:val="both"/>
        <w:rPr>
          <w:rFonts w:ascii="Times New Roman" w:hAnsi="Times New Roman" w:cs="Times New Roman"/>
          <w:b/>
          <w:color w:val="515151"/>
          <w:sz w:val="24"/>
          <w:szCs w:val="24"/>
        </w:rPr>
      </w:pPr>
      <w:r w:rsidRPr="00C11608">
        <w:rPr>
          <w:rFonts w:ascii="Times New Roman" w:hAnsi="Times New Roman" w:cs="Times New Roman"/>
          <w:b/>
          <w:color w:val="515151"/>
          <w:sz w:val="24"/>
          <w:szCs w:val="24"/>
        </w:rPr>
        <w:t xml:space="preserve">             Для родителей учащихся</w:t>
      </w:r>
      <w:r w:rsidR="0072439D" w:rsidRPr="00C11608">
        <w:rPr>
          <w:rFonts w:ascii="Times New Roman" w:hAnsi="Times New Roman" w:cs="Times New Roman"/>
          <w:b/>
          <w:color w:val="515151"/>
          <w:sz w:val="24"/>
          <w:szCs w:val="24"/>
        </w:rPr>
        <w:t xml:space="preserve"> 8 класса  МКОУ ЖОШ</w:t>
      </w:r>
      <w:r w:rsidRPr="00C11608">
        <w:rPr>
          <w:rFonts w:ascii="Times New Roman" w:hAnsi="Times New Roman" w:cs="Times New Roman"/>
          <w:b/>
          <w:color w:val="515151"/>
          <w:sz w:val="24"/>
          <w:szCs w:val="24"/>
        </w:rPr>
        <w:t>.</w:t>
      </w:r>
    </w:p>
    <w:p w:rsidR="00485D8B" w:rsidRPr="00C11608" w:rsidRDefault="00485D8B" w:rsidP="00093754">
      <w:pPr>
        <w:spacing w:line="240" w:lineRule="auto"/>
        <w:ind w:right="285" w:firstLine="284"/>
        <w:rPr>
          <w:rFonts w:ascii="Times New Roman" w:hAnsi="Times New Roman" w:cs="Times New Roman"/>
          <w:sz w:val="24"/>
          <w:szCs w:val="24"/>
        </w:rPr>
      </w:pPr>
      <w:r w:rsidRPr="00C11608">
        <w:rPr>
          <w:rFonts w:ascii="Times New Roman" w:hAnsi="Times New Roman" w:cs="Times New Roman"/>
          <w:sz w:val="24"/>
          <w:szCs w:val="24"/>
        </w:rPr>
        <w:t xml:space="preserve">Цель анкетирования: выяснение представлений родителей о своих детях с </w:t>
      </w:r>
      <w:r w:rsidR="00C459A2" w:rsidRPr="00C11608">
        <w:rPr>
          <w:rFonts w:ascii="Times New Roman" w:hAnsi="Times New Roman" w:cs="Times New Roman"/>
          <w:sz w:val="24"/>
          <w:szCs w:val="24"/>
        </w:rPr>
        <w:t xml:space="preserve">   </w:t>
      </w:r>
      <w:r w:rsidRPr="00C11608">
        <w:rPr>
          <w:rFonts w:ascii="Times New Roman" w:hAnsi="Times New Roman" w:cs="Times New Roman"/>
          <w:sz w:val="24"/>
          <w:szCs w:val="24"/>
        </w:rPr>
        <w:t xml:space="preserve">точки зрения сформированности у них самостоятельности, оценки </w:t>
      </w:r>
      <w:r w:rsidR="00093754">
        <w:rPr>
          <w:rFonts w:ascii="Times New Roman" w:hAnsi="Times New Roman" w:cs="Times New Roman"/>
          <w:sz w:val="24"/>
          <w:szCs w:val="24"/>
        </w:rPr>
        <w:t xml:space="preserve"> </w:t>
      </w:r>
      <w:r w:rsidRPr="00C11608">
        <w:rPr>
          <w:rFonts w:ascii="Times New Roman" w:hAnsi="Times New Roman" w:cs="Times New Roman"/>
          <w:sz w:val="24"/>
          <w:szCs w:val="24"/>
        </w:rPr>
        <w:t xml:space="preserve">уровня </w:t>
      </w:r>
      <w:r w:rsidR="00C459A2" w:rsidRPr="00C11608">
        <w:rPr>
          <w:rFonts w:ascii="Times New Roman" w:hAnsi="Times New Roman" w:cs="Times New Roman"/>
          <w:sz w:val="24"/>
          <w:szCs w:val="24"/>
        </w:rPr>
        <w:t xml:space="preserve"> </w:t>
      </w:r>
      <w:r w:rsidRPr="00C11608">
        <w:rPr>
          <w:rFonts w:ascii="Times New Roman" w:hAnsi="Times New Roman" w:cs="Times New Roman"/>
          <w:sz w:val="24"/>
          <w:szCs w:val="24"/>
        </w:rPr>
        <w:t>развития этого качества.</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1.</w:t>
      </w:r>
      <w:r w:rsidR="00C459A2" w:rsidRPr="00C11608">
        <w:rPr>
          <w:rFonts w:ascii="Times New Roman" w:hAnsi="Times New Roman" w:cs="Times New Roman"/>
          <w:sz w:val="24"/>
          <w:szCs w:val="24"/>
        </w:rPr>
        <w:t xml:space="preserve">С удовольствием  </w:t>
      </w:r>
      <w:r w:rsidR="00666AB1" w:rsidRPr="00C11608">
        <w:rPr>
          <w:rFonts w:ascii="Times New Roman" w:hAnsi="Times New Roman" w:cs="Times New Roman"/>
          <w:sz w:val="24"/>
          <w:szCs w:val="24"/>
        </w:rPr>
        <w:t>ли  посещает  ваш  ребенок  уроки  географии</w:t>
      </w:r>
      <w:r w:rsidRPr="00C11608">
        <w:rPr>
          <w:rFonts w:ascii="Times New Roman" w:hAnsi="Times New Roman" w:cs="Times New Roman"/>
          <w:sz w:val="24"/>
          <w:szCs w:val="24"/>
        </w:rPr>
        <w:t>?</w:t>
      </w:r>
    </w:p>
    <w:p w:rsidR="00485D8B" w:rsidRPr="00C11608" w:rsidRDefault="00485D8B" w:rsidP="00C11608">
      <w:pPr>
        <w:spacing w:line="240" w:lineRule="auto"/>
        <w:ind w:left="540"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а) да                   б) нет</w:t>
      </w:r>
    </w:p>
    <w:p w:rsidR="00485D8B" w:rsidRPr="00C11608" w:rsidRDefault="00485D8B" w:rsidP="00C11608">
      <w:pPr>
        <w:spacing w:line="240" w:lineRule="auto"/>
        <w:ind w:left="360" w:firstLine="284"/>
        <w:jc w:val="both"/>
        <w:rPr>
          <w:rFonts w:ascii="Times New Roman" w:hAnsi="Times New Roman" w:cs="Times New Roman"/>
          <w:sz w:val="24"/>
          <w:szCs w:val="24"/>
        </w:rPr>
      </w:pPr>
      <w:r w:rsidRPr="00C11608">
        <w:rPr>
          <w:rFonts w:ascii="Times New Roman" w:hAnsi="Times New Roman" w:cs="Times New Roman"/>
          <w:sz w:val="24"/>
          <w:szCs w:val="24"/>
        </w:rPr>
        <w:t>2. Нуждается ли Ваш ребенок в помощи взрослых при выполнении            домашних заданий?</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а) да                    б) нет                     в) иногда</w:t>
      </w:r>
    </w:p>
    <w:p w:rsidR="00485D8B" w:rsidRPr="00C11608" w:rsidRDefault="00485D8B" w:rsidP="00C11608">
      <w:pPr>
        <w:spacing w:line="240" w:lineRule="auto"/>
        <w:ind w:left="360" w:firstLine="284"/>
        <w:jc w:val="both"/>
        <w:rPr>
          <w:rFonts w:ascii="Times New Roman" w:hAnsi="Times New Roman" w:cs="Times New Roman"/>
          <w:sz w:val="24"/>
          <w:szCs w:val="24"/>
        </w:rPr>
      </w:pPr>
      <w:r w:rsidRPr="00C11608">
        <w:rPr>
          <w:rFonts w:ascii="Times New Roman" w:hAnsi="Times New Roman" w:cs="Times New Roman"/>
          <w:sz w:val="24"/>
          <w:szCs w:val="24"/>
        </w:rPr>
        <w:t>3. Охотно ли выполняет он домашнее задание, или это он делает под            строгим контролем родителей?</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а) да                  б) нет                         в) под контролем родителей</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4. Чувствует ли он ответственность перед учебой?</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а) да               б) нет</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5. Эмоционально переживает ли он удачи и неудачи в учебе? </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xml:space="preserve">- радуется ли при получении "5" и "4"; </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огорчается ли при получении «3» и «2»;</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 совсем не реагирует на оценки.</w:t>
      </w:r>
    </w:p>
    <w:p w:rsidR="00485D8B" w:rsidRPr="00C11608" w:rsidRDefault="00485D8B" w:rsidP="00C11608">
      <w:pPr>
        <w:spacing w:line="240" w:lineRule="auto"/>
        <w:ind w:firstLine="284"/>
        <w:jc w:val="both"/>
        <w:rPr>
          <w:rFonts w:ascii="Times New Roman" w:hAnsi="Times New Roman" w:cs="Times New Roman"/>
          <w:sz w:val="24"/>
          <w:szCs w:val="24"/>
        </w:rPr>
      </w:pPr>
      <w:r w:rsidRPr="00C11608">
        <w:rPr>
          <w:rFonts w:ascii="Times New Roman" w:hAnsi="Times New Roman" w:cs="Times New Roman"/>
          <w:sz w:val="24"/>
          <w:szCs w:val="24"/>
        </w:rPr>
        <w:t>9. Как вы приучаете своего ребенка к самостоятельности?</w:t>
      </w:r>
    </w:p>
    <w:sectPr w:rsidR="00485D8B" w:rsidRPr="00C11608" w:rsidSect="00FC62DA">
      <w:pgSz w:w="11909" w:h="16834"/>
      <w:pgMar w:top="1418" w:right="1277" w:bottom="1276"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E97"/>
    <w:multiLevelType w:val="hybridMultilevel"/>
    <w:tmpl w:val="943C27E6"/>
    <w:lvl w:ilvl="0" w:tplc="54FEF32C">
      <w:start w:val="1"/>
      <w:numFmt w:val="decimal"/>
      <w:lvlText w:val="%1."/>
      <w:lvlJc w:val="left"/>
      <w:pPr>
        <w:tabs>
          <w:tab w:val="num" w:pos="1300"/>
        </w:tabs>
        <w:ind w:left="1300"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9C3E23"/>
    <w:multiLevelType w:val="hybridMultilevel"/>
    <w:tmpl w:val="2B1E60F6"/>
    <w:lvl w:ilvl="0" w:tplc="115EBD72">
      <w:start w:val="1"/>
      <w:numFmt w:val="bullet"/>
      <w:lvlText w:val=""/>
      <w:lvlJc w:val="left"/>
      <w:pPr>
        <w:tabs>
          <w:tab w:val="num" w:pos="720"/>
        </w:tabs>
        <w:ind w:left="720" w:hanging="360"/>
      </w:pPr>
      <w:rPr>
        <w:rFonts w:ascii="Wingdings" w:hAnsi="Wingdings" w:hint="default"/>
      </w:rPr>
    </w:lvl>
    <w:lvl w:ilvl="1" w:tplc="502AB4E0" w:tentative="1">
      <w:start w:val="1"/>
      <w:numFmt w:val="bullet"/>
      <w:lvlText w:val=""/>
      <w:lvlJc w:val="left"/>
      <w:pPr>
        <w:tabs>
          <w:tab w:val="num" w:pos="1440"/>
        </w:tabs>
        <w:ind w:left="1440" w:hanging="360"/>
      </w:pPr>
      <w:rPr>
        <w:rFonts w:ascii="Wingdings" w:hAnsi="Wingdings" w:hint="default"/>
      </w:rPr>
    </w:lvl>
    <w:lvl w:ilvl="2" w:tplc="97DC3CCE" w:tentative="1">
      <w:start w:val="1"/>
      <w:numFmt w:val="bullet"/>
      <w:lvlText w:val=""/>
      <w:lvlJc w:val="left"/>
      <w:pPr>
        <w:tabs>
          <w:tab w:val="num" w:pos="2160"/>
        </w:tabs>
        <w:ind w:left="2160" w:hanging="360"/>
      </w:pPr>
      <w:rPr>
        <w:rFonts w:ascii="Wingdings" w:hAnsi="Wingdings" w:hint="default"/>
      </w:rPr>
    </w:lvl>
    <w:lvl w:ilvl="3" w:tplc="17CADEB0" w:tentative="1">
      <w:start w:val="1"/>
      <w:numFmt w:val="bullet"/>
      <w:lvlText w:val=""/>
      <w:lvlJc w:val="left"/>
      <w:pPr>
        <w:tabs>
          <w:tab w:val="num" w:pos="2880"/>
        </w:tabs>
        <w:ind w:left="2880" w:hanging="360"/>
      </w:pPr>
      <w:rPr>
        <w:rFonts w:ascii="Wingdings" w:hAnsi="Wingdings" w:hint="default"/>
      </w:rPr>
    </w:lvl>
    <w:lvl w:ilvl="4" w:tplc="8614322A" w:tentative="1">
      <w:start w:val="1"/>
      <w:numFmt w:val="bullet"/>
      <w:lvlText w:val=""/>
      <w:lvlJc w:val="left"/>
      <w:pPr>
        <w:tabs>
          <w:tab w:val="num" w:pos="3600"/>
        </w:tabs>
        <w:ind w:left="3600" w:hanging="360"/>
      </w:pPr>
      <w:rPr>
        <w:rFonts w:ascii="Wingdings" w:hAnsi="Wingdings" w:hint="default"/>
      </w:rPr>
    </w:lvl>
    <w:lvl w:ilvl="5" w:tplc="FE6E600A" w:tentative="1">
      <w:start w:val="1"/>
      <w:numFmt w:val="bullet"/>
      <w:lvlText w:val=""/>
      <w:lvlJc w:val="left"/>
      <w:pPr>
        <w:tabs>
          <w:tab w:val="num" w:pos="4320"/>
        </w:tabs>
        <w:ind w:left="4320" w:hanging="360"/>
      </w:pPr>
      <w:rPr>
        <w:rFonts w:ascii="Wingdings" w:hAnsi="Wingdings" w:hint="default"/>
      </w:rPr>
    </w:lvl>
    <w:lvl w:ilvl="6" w:tplc="B3B25680" w:tentative="1">
      <w:start w:val="1"/>
      <w:numFmt w:val="bullet"/>
      <w:lvlText w:val=""/>
      <w:lvlJc w:val="left"/>
      <w:pPr>
        <w:tabs>
          <w:tab w:val="num" w:pos="5040"/>
        </w:tabs>
        <w:ind w:left="5040" w:hanging="360"/>
      </w:pPr>
      <w:rPr>
        <w:rFonts w:ascii="Wingdings" w:hAnsi="Wingdings" w:hint="default"/>
      </w:rPr>
    </w:lvl>
    <w:lvl w:ilvl="7" w:tplc="008EC836" w:tentative="1">
      <w:start w:val="1"/>
      <w:numFmt w:val="bullet"/>
      <w:lvlText w:val=""/>
      <w:lvlJc w:val="left"/>
      <w:pPr>
        <w:tabs>
          <w:tab w:val="num" w:pos="5760"/>
        </w:tabs>
        <w:ind w:left="5760" w:hanging="360"/>
      </w:pPr>
      <w:rPr>
        <w:rFonts w:ascii="Wingdings" w:hAnsi="Wingdings" w:hint="default"/>
      </w:rPr>
    </w:lvl>
    <w:lvl w:ilvl="8" w:tplc="4B627498" w:tentative="1">
      <w:start w:val="1"/>
      <w:numFmt w:val="bullet"/>
      <w:lvlText w:val=""/>
      <w:lvlJc w:val="left"/>
      <w:pPr>
        <w:tabs>
          <w:tab w:val="num" w:pos="6480"/>
        </w:tabs>
        <w:ind w:left="6480" w:hanging="360"/>
      </w:pPr>
      <w:rPr>
        <w:rFonts w:ascii="Wingdings" w:hAnsi="Wingdings" w:hint="default"/>
      </w:rPr>
    </w:lvl>
  </w:abstractNum>
  <w:abstractNum w:abstractNumId="2">
    <w:nsid w:val="0E823425"/>
    <w:multiLevelType w:val="hybridMultilevel"/>
    <w:tmpl w:val="BDF88288"/>
    <w:lvl w:ilvl="0" w:tplc="EE56E39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13840D2"/>
    <w:multiLevelType w:val="hybridMultilevel"/>
    <w:tmpl w:val="A27AB0A0"/>
    <w:lvl w:ilvl="0" w:tplc="FBD6D0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0F0524"/>
    <w:multiLevelType w:val="hybridMultilevel"/>
    <w:tmpl w:val="C122CFB8"/>
    <w:lvl w:ilvl="0" w:tplc="3D10E948">
      <w:start w:val="1"/>
      <w:numFmt w:val="bullet"/>
      <w:lvlText w:val=""/>
      <w:lvlJc w:val="left"/>
      <w:pPr>
        <w:tabs>
          <w:tab w:val="num" w:pos="720"/>
        </w:tabs>
        <w:ind w:left="720" w:hanging="360"/>
      </w:pPr>
      <w:rPr>
        <w:rFonts w:ascii="Wingdings" w:hAnsi="Wingdings" w:hint="default"/>
      </w:rPr>
    </w:lvl>
    <w:lvl w:ilvl="1" w:tplc="F1DE9810" w:tentative="1">
      <w:start w:val="1"/>
      <w:numFmt w:val="bullet"/>
      <w:lvlText w:val=""/>
      <w:lvlJc w:val="left"/>
      <w:pPr>
        <w:tabs>
          <w:tab w:val="num" w:pos="1440"/>
        </w:tabs>
        <w:ind w:left="1440" w:hanging="360"/>
      </w:pPr>
      <w:rPr>
        <w:rFonts w:ascii="Wingdings" w:hAnsi="Wingdings" w:hint="default"/>
      </w:rPr>
    </w:lvl>
    <w:lvl w:ilvl="2" w:tplc="3DEE3AE0" w:tentative="1">
      <w:start w:val="1"/>
      <w:numFmt w:val="bullet"/>
      <w:lvlText w:val=""/>
      <w:lvlJc w:val="left"/>
      <w:pPr>
        <w:tabs>
          <w:tab w:val="num" w:pos="2160"/>
        </w:tabs>
        <w:ind w:left="2160" w:hanging="360"/>
      </w:pPr>
      <w:rPr>
        <w:rFonts w:ascii="Wingdings" w:hAnsi="Wingdings" w:hint="default"/>
      </w:rPr>
    </w:lvl>
    <w:lvl w:ilvl="3" w:tplc="EC6CADA8" w:tentative="1">
      <w:start w:val="1"/>
      <w:numFmt w:val="bullet"/>
      <w:lvlText w:val=""/>
      <w:lvlJc w:val="left"/>
      <w:pPr>
        <w:tabs>
          <w:tab w:val="num" w:pos="2880"/>
        </w:tabs>
        <w:ind w:left="2880" w:hanging="360"/>
      </w:pPr>
      <w:rPr>
        <w:rFonts w:ascii="Wingdings" w:hAnsi="Wingdings" w:hint="default"/>
      </w:rPr>
    </w:lvl>
    <w:lvl w:ilvl="4" w:tplc="95B4934E" w:tentative="1">
      <w:start w:val="1"/>
      <w:numFmt w:val="bullet"/>
      <w:lvlText w:val=""/>
      <w:lvlJc w:val="left"/>
      <w:pPr>
        <w:tabs>
          <w:tab w:val="num" w:pos="3600"/>
        </w:tabs>
        <w:ind w:left="3600" w:hanging="360"/>
      </w:pPr>
      <w:rPr>
        <w:rFonts w:ascii="Wingdings" w:hAnsi="Wingdings" w:hint="default"/>
      </w:rPr>
    </w:lvl>
    <w:lvl w:ilvl="5" w:tplc="C6261414" w:tentative="1">
      <w:start w:val="1"/>
      <w:numFmt w:val="bullet"/>
      <w:lvlText w:val=""/>
      <w:lvlJc w:val="left"/>
      <w:pPr>
        <w:tabs>
          <w:tab w:val="num" w:pos="4320"/>
        </w:tabs>
        <w:ind w:left="4320" w:hanging="360"/>
      </w:pPr>
      <w:rPr>
        <w:rFonts w:ascii="Wingdings" w:hAnsi="Wingdings" w:hint="default"/>
      </w:rPr>
    </w:lvl>
    <w:lvl w:ilvl="6" w:tplc="A8347942" w:tentative="1">
      <w:start w:val="1"/>
      <w:numFmt w:val="bullet"/>
      <w:lvlText w:val=""/>
      <w:lvlJc w:val="left"/>
      <w:pPr>
        <w:tabs>
          <w:tab w:val="num" w:pos="5040"/>
        </w:tabs>
        <w:ind w:left="5040" w:hanging="360"/>
      </w:pPr>
      <w:rPr>
        <w:rFonts w:ascii="Wingdings" w:hAnsi="Wingdings" w:hint="default"/>
      </w:rPr>
    </w:lvl>
    <w:lvl w:ilvl="7" w:tplc="6E9E28F8" w:tentative="1">
      <w:start w:val="1"/>
      <w:numFmt w:val="bullet"/>
      <w:lvlText w:val=""/>
      <w:lvlJc w:val="left"/>
      <w:pPr>
        <w:tabs>
          <w:tab w:val="num" w:pos="5760"/>
        </w:tabs>
        <w:ind w:left="5760" w:hanging="360"/>
      </w:pPr>
      <w:rPr>
        <w:rFonts w:ascii="Wingdings" w:hAnsi="Wingdings" w:hint="default"/>
      </w:rPr>
    </w:lvl>
    <w:lvl w:ilvl="8" w:tplc="2B945AE8" w:tentative="1">
      <w:start w:val="1"/>
      <w:numFmt w:val="bullet"/>
      <w:lvlText w:val=""/>
      <w:lvlJc w:val="left"/>
      <w:pPr>
        <w:tabs>
          <w:tab w:val="num" w:pos="6480"/>
        </w:tabs>
        <w:ind w:left="6480" w:hanging="360"/>
      </w:pPr>
      <w:rPr>
        <w:rFonts w:ascii="Wingdings" w:hAnsi="Wingdings" w:hint="default"/>
      </w:rPr>
    </w:lvl>
  </w:abstractNum>
  <w:abstractNum w:abstractNumId="5">
    <w:nsid w:val="20824C82"/>
    <w:multiLevelType w:val="hybridMultilevel"/>
    <w:tmpl w:val="DF0C7F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A538CE"/>
    <w:multiLevelType w:val="hybridMultilevel"/>
    <w:tmpl w:val="D950618C"/>
    <w:lvl w:ilvl="0" w:tplc="211ED54A">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422C1E"/>
    <w:multiLevelType w:val="hybridMultilevel"/>
    <w:tmpl w:val="841C8968"/>
    <w:lvl w:ilvl="0" w:tplc="E7E82EAA">
      <w:start w:val="1"/>
      <w:numFmt w:val="bullet"/>
      <w:lvlText w:val=""/>
      <w:lvlJc w:val="left"/>
      <w:pPr>
        <w:tabs>
          <w:tab w:val="num" w:pos="720"/>
        </w:tabs>
        <w:ind w:left="720" w:hanging="360"/>
      </w:pPr>
      <w:rPr>
        <w:rFonts w:ascii="Wingdings" w:hAnsi="Wingdings" w:hint="default"/>
      </w:rPr>
    </w:lvl>
    <w:lvl w:ilvl="1" w:tplc="94143B8A" w:tentative="1">
      <w:start w:val="1"/>
      <w:numFmt w:val="bullet"/>
      <w:lvlText w:val=""/>
      <w:lvlJc w:val="left"/>
      <w:pPr>
        <w:tabs>
          <w:tab w:val="num" w:pos="1440"/>
        </w:tabs>
        <w:ind w:left="1440" w:hanging="360"/>
      </w:pPr>
      <w:rPr>
        <w:rFonts w:ascii="Wingdings" w:hAnsi="Wingdings" w:hint="default"/>
      </w:rPr>
    </w:lvl>
    <w:lvl w:ilvl="2" w:tplc="AA60AF26" w:tentative="1">
      <w:start w:val="1"/>
      <w:numFmt w:val="bullet"/>
      <w:lvlText w:val=""/>
      <w:lvlJc w:val="left"/>
      <w:pPr>
        <w:tabs>
          <w:tab w:val="num" w:pos="2160"/>
        </w:tabs>
        <w:ind w:left="2160" w:hanging="360"/>
      </w:pPr>
      <w:rPr>
        <w:rFonts w:ascii="Wingdings" w:hAnsi="Wingdings" w:hint="default"/>
      </w:rPr>
    </w:lvl>
    <w:lvl w:ilvl="3" w:tplc="B1F456F0" w:tentative="1">
      <w:start w:val="1"/>
      <w:numFmt w:val="bullet"/>
      <w:lvlText w:val=""/>
      <w:lvlJc w:val="left"/>
      <w:pPr>
        <w:tabs>
          <w:tab w:val="num" w:pos="2880"/>
        </w:tabs>
        <w:ind w:left="2880" w:hanging="360"/>
      </w:pPr>
      <w:rPr>
        <w:rFonts w:ascii="Wingdings" w:hAnsi="Wingdings" w:hint="default"/>
      </w:rPr>
    </w:lvl>
    <w:lvl w:ilvl="4" w:tplc="CA467A70" w:tentative="1">
      <w:start w:val="1"/>
      <w:numFmt w:val="bullet"/>
      <w:lvlText w:val=""/>
      <w:lvlJc w:val="left"/>
      <w:pPr>
        <w:tabs>
          <w:tab w:val="num" w:pos="3600"/>
        </w:tabs>
        <w:ind w:left="3600" w:hanging="360"/>
      </w:pPr>
      <w:rPr>
        <w:rFonts w:ascii="Wingdings" w:hAnsi="Wingdings" w:hint="default"/>
      </w:rPr>
    </w:lvl>
    <w:lvl w:ilvl="5" w:tplc="990A9050" w:tentative="1">
      <w:start w:val="1"/>
      <w:numFmt w:val="bullet"/>
      <w:lvlText w:val=""/>
      <w:lvlJc w:val="left"/>
      <w:pPr>
        <w:tabs>
          <w:tab w:val="num" w:pos="4320"/>
        </w:tabs>
        <w:ind w:left="4320" w:hanging="360"/>
      </w:pPr>
      <w:rPr>
        <w:rFonts w:ascii="Wingdings" w:hAnsi="Wingdings" w:hint="default"/>
      </w:rPr>
    </w:lvl>
    <w:lvl w:ilvl="6" w:tplc="D32AAC9A" w:tentative="1">
      <w:start w:val="1"/>
      <w:numFmt w:val="bullet"/>
      <w:lvlText w:val=""/>
      <w:lvlJc w:val="left"/>
      <w:pPr>
        <w:tabs>
          <w:tab w:val="num" w:pos="5040"/>
        </w:tabs>
        <w:ind w:left="5040" w:hanging="360"/>
      </w:pPr>
      <w:rPr>
        <w:rFonts w:ascii="Wingdings" w:hAnsi="Wingdings" w:hint="default"/>
      </w:rPr>
    </w:lvl>
    <w:lvl w:ilvl="7" w:tplc="21CAC54C" w:tentative="1">
      <w:start w:val="1"/>
      <w:numFmt w:val="bullet"/>
      <w:lvlText w:val=""/>
      <w:lvlJc w:val="left"/>
      <w:pPr>
        <w:tabs>
          <w:tab w:val="num" w:pos="5760"/>
        </w:tabs>
        <w:ind w:left="5760" w:hanging="360"/>
      </w:pPr>
      <w:rPr>
        <w:rFonts w:ascii="Wingdings" w:hAnsi="Wingdings" w:hint="default"/>
      </w:rPr>
    </w:lvl>
    <w:lvl w:ilvl="8" w:tplc="791A5C60" w:tentative="1">
      <w:start w:val="1"/>
      <w:numFmt w:val="bullet"/>
      <w:lvlText w:val=""/>
      <w:lvlJc w:val="left"/>
      <w:pPr>
        <w:tabs>
          <w:tab w:val="num" w:pos="6480"/>
        </w:tabs>
        <w:ind w:left="6480" w:hanging="360"/>
      </w:pPr>
      <w:rPr>
        <w:rFonts w:ascii="Wingdings" w:hAnsi="Wingdings" w:hint="default"/>
      </w:rPr>
    </w:lvl>
  </w:abstractNum>
  <w:abstractNum w:abstractNumId="8">
    <w:nsid w:val="3A981978"/>
    <w:multiLevelType w:val="hybridMultilevel"/>
    <w:tmpl w:val="F026A832"/>
    <w:lvl w:ilvl="0" w:tplc="FBD6D0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D482F"/>
    <w:multiLevelType w:val="hybridMultilevel"/>
    <w:tmpl w:val="DE40B78A"/>
    <w:lvl w:ilvl="0" w:tplc="07AA7960">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205375"/>
    <w:multiLevelType w:val="multilevel"/>
    <w:tmpl w:val="D6C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422CA9"/>
    <w:multiLevelType w:val="hybridMultilevel"/>
    <w:tmpl w:val="D9C01814"/>
    <w:lvl w:ilvl="0" w:tplc="6A7A44EE">
      <w:start w:val="5"/>
      <w:numFmt w:val="decimal"/>
      <w:lvlText w:val="%1."/>
      <w:lvlJc w:val="left"/>
      <w:pPr>
        <w:ind w:left="1994" w:hanging="360"/>
      </w:pPr>
      <w:rPr>
        <w:rFonts w:hint="default"/>
      </w:rPr>
    </w:lvl>
    <w:lvl w:ilvl="1" w:tplc="04190019" w:tentative="1">
      <w:start w:val="1"/>
      <w:numFmt w:val="lowerLetter"/>
      <w:lvlText w:val="%2."/>
      <w:lvlJc w:val="left"/>
      <w:pPr>
        <w:ind w:left="2714" w:hanging="360"/>
      </w:pPr>
    </w:lvl>
    <w:lvl w:ilvl="2" w:tplc="0419001B" w:tentative="1">
      <w:start w:val="1"/>
      <w:numFmt w:val="lowerRoman"/>
      <w:lvlText w:val="%3."/>
      <w:lvlJc w:val="right"/>
      <w:pPr>
        <w:ind w:left="3434" w:hanging="180"/>
      </w:pPr>
    </w:lvl>
    <w:lvl w:ilvl="3" w:tplc="0419000F" w:tentative="1">
      <w:start w:val="1"/>
      <w:numFmt w:val="decimal"/>
      <w:lvlText w:val="%4."/>
      <w:lvlJc w:val="left"/>
      <w:pPr>
        <w:ind w:left="4154" w:hanging="360"/>
      </w:pPr>
    </w:lvl>
    <w:lvl w:ilvl="4" w:tplc="04190019" w:tentative="1">
      <w:start w:val="1"/>
      <w:numFmt w:val="lowerLetter"/>
      <w:lvlText w:val="%5."/>
      <w:lvlJc w:val="left"/>
      <w:pPr>
        <w:ind w:left="4874" w:hanging="360"/>
      </w:pPr>
    </w:lvl>
    <w:lvl w:ilvl="5" w:tplc="0419001B" w:tentative="1">
      <w:start w:val="1"/>
      <w:numFmt w:val="lowerRoman"/>
      <w:lvlText w:val="%6."/>
      <w:lvlJc w:val="right"/>
      <w:pPr>
        <w:ind w:left="5594" w:hanging="180"/>
      </w:pPr>
    </w:lvl>
    <w:lvl w:ilvl="6" w:tplc="0419000F" w:tentative="1">
      <w:start w:val="1"/>
      <w:numFmt w:val="decimal"/>
      <w:lvlText w:val="%7."/>
      <w:lvlJc w:val="left"/>
      <w:pPr>
        <w:ind w:left="6314" w:hanging="360"/>
      </w:pPr>
    </w:lvl>
    <w:lvl w:ilvl="7" w:tplc="04190019" w:tentative="1">
      <w:start w:val="1"/>
      <w:numFmt w:val="lowerLetter"/>
      <w:lvlText w:val="%8."/>
      <w:lvlJc w:val="left"/>
      <w:pPr>
        <w:ind w:left="7034" w:hanging="360"/>
      </w:pPr>
    </w:lvl>
    <w:lvl w:ilvl="8" w:tplc="0419001B" w:tentative="1">
      <w:start w:val="1"/>
      <w:numFmt w:val="lowerRoman"/>
      <w:lvlText w:val="%9."/>
      <w:lvlJc w:val="right"/>
      <w:pPr>
        <w:ind w:left="7754" w:hanging="180"/>
      </w:pPr>
    </w:lvl>
  </w:abstractNum>
  <w:abstractNum w:abstractNumId="12">
    <w:nsid w:val="597C2C4A"/>
    <w:multiLevelType w:val="hybridMultilevel"/>
    <w:tmpl w:val="F9DC315A"/>
    <w:lvl w:ilvl="0" w:tplc="58588A4C">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3">
    <w:nsid w:val="5D392D8A"/>
    <w:multiLevelType w:val="hybridMultilevel"/>
    <w:tmpl w:val="6AACA91E"/>
    <w:lvl w:ilvl="0" w:tplc="51B28C7A">
      <w:start w:val="1"/>
      <w:numFmt w:val="decimal"/>
      <w:lvlText w:val="%1."/>
      <w:lvlJc w:val="left"/>
      <w:pPr>
        <w:tabs>
          <w:tab w:val="num" w:pos="720"/>
        </w:tabs>
        <w:ind w:left="720" w:hanging="360"/>
      </w:pPr>
    </w:lvl>
    <w:lvl w:ilvl="1" w:tplc="A740AC20" w:tentative="1">
      <w:start w:val="1"/>
      <w:numFmt w:val="decimal"/>
      <w:lvlText w:val="%2."/>
      <w:lvlJc w:val="left"/>
      <w:pPr>
        <w:tabs>
          <w:tab w:val="num" w:pos="1440"/>
        </w:tabs>
        <w:ind w:left="1440" w:hanging="360"/>
      </w:pPr>
    </w:lvl>
    <w:lvl w:ilvl="2" w:tplc="D4CE9DE0" w:tentative="1">
      <w:start w:val="1"/>
      <w:numFmt w:val="decimal"/>
      <w:lvlText w:val="%3."/>
      <w:lvlJc w:val="left"/>
      <w:pPr>
        <w:tabs>
          <w:tab w:val="num" w:pos="2160"/>
        </w:tabs>
        <w:ind w:left="2160" w:hanging="360"/>
      </w:pPr>
    </w:lvl>
    <w:lvl w:ilvl="3" w:tplc="47A84C7A" w:tentative="1">
      <w:start w:val="1"/>
      <w:numFmt w:val="decimal"/>
      <w:lvlText w:val="%4."/>
      <w:lvlJc w:val="left"/>
      <w:pPr>
        <w:tabs>
          <w:tab w:val="num" w:pos="2880"/>
        </w:tabs>
        <w:ind w:left="2880" w:hanging="360"/>
      </w:pPr>
    </w:lvl>
    <w:lvl w:ilvl="4" w:tplc="4086C38A" w:tentative="1">
      <w:start w:val="1"/>
      <w:numFmt w:val="decimal"/>
      <w:lvlText w:val="%5."/>
      <w:lvlJc w:val="left"/>
      <w:pPr>
        <w:tabs>
          <w:tab w:val="num" w:pos="3600"/>
        </w:tabs>
        <w:ind w:left="3600" w:hanging="360"/>
      </w:pPr>
    </w:lvl>
    <w:lvl w:ilvl="5" w:tplc="0A641F52" w:tentative="1">
      <w:start w:val="1"/>
      <w:numFmt w:val="decimal"/>
      <w:lvlText w:val="%6."/>
      <w:lvlJc w:val="left"/>
      <w:pPr>
        <w:tabs>
          <w:tab w:val="num" w:pos="4320"/>
        </w:tabs>
        <w:ind w:left="4320" w:hanging="360"/>
      </w:pPr>
    </w:lvl>
    <w:lvl w:ilvl="6" w:tplc="D77E8038" w:tentative="1">
      <w:start w:val="1"/>
      <w:numFmt w:val="decimal"/>
      <w:lvlText w:val="%7."/>
      <w:lvlJc w:val="left"/>
      <w:pPr>
        <w:tabs>
          <w:tab w:val="num" w:pos="5040"/>
        </w:tabs>
        <w:ind w:left="5040" w:hanging="360"/>
      </w:pPr>
    </w:lvl>
    <w:lvl w:ilvl="7" w:tplc="7E0AC9E8" w:tentative="1">
      <w:start w:val="1"/>
      <w:numFmt w:val="decimal"/>
      <w:lvlText w:val="%8."/>
      <w:lvlJc w:val="left"/>
      <w:pPr>
        <w:tabs>
          <w:tab w:val="num" w:pos="5760"/>
        </w:tabs>
        <w:ind w:left="5760" w:hanging="360"/>
      </w:pPr>
    </w:lvl>
    <w:lvl w:ilvl="8" w:tplc="682CE846" w:tentative="1">
      <w:start w:val="1"/>
      <w:numFmt w:val="decimal"/>
      <w:lvlText w:val="%9."/>
      <w:lvlJc w:val="left"/>
      <w:pPr>
        <w:tabs>
          <w:tab w:val="num" w:pos="6480"/>
        </w:tabs>
        <w:ind w:left="6480" w:hanging="360"/>
      </w:pPr>
    </w:lvl>
  </w:abstractNum>
  <w:abstractNum w:abstractNumId="14">
    <w:nsid w:val="645D0FAA"/>
    <w:multiLevelType w:val="hybridMultilevel"/>
    <w:tmpl w:val="83746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1A6C7E"/>
    <w:multiLevelType w:val="hybridMultilevel"/>
    <w:tmpl w:val="2D86C79E"/>
    <w:lvl w:ilvl="0" w:tplc="79D66550">
      <w:start w:val="1"/>
      <w:numFmt w:val="decimal"/>
      <w:lvlText w:val="%1."/>
      <w:lvlJc w:val="left"/>
      <w:pPr>
        <w:tabs>
          <w:tab w:val="num" w:pos="720"/>
        </w:tabs>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A8459D9"/>
    <w:multiLevelType w:val="hybridMultilevel"/>
    <w:tmpl w:val="527AABC4"/>
    <w:lvl w:ilvl="0" w:tplc="1CDA3D98">
      <w:start w:val="1"/>
      <w:numFmt w:val="bullet"/>
      <w:lvlText w:val=""/>
      <w:lvlJc w:val="left"/>
      <w:pPr>
        <w:tabs>
          <w:tab w:val="num" w:pos="720"/>
        </w:tabs>
        <w:ind w:left="720" w:hanging="360"/>
      </w:pPr>
      <w:rPr>
        <w:rFonts w:ascii="Wingdings" w:hAnsi="Wingdings" w:hint="default"/>
      </w:rPr>
    </w:lvl>
    <w:lvl w:ilvl="1" w:tplc="4D38BA8C" w:tentative="1">
      <w:start w:val="1"/>
      <w:numFmt w:val="bullet"/>
      <w:lvlText w:val=""/>
      <w:lvlJc w:val="left"/>
      <w:pPr>
        <w:tabs>
          <w:tab w:val="num" w:pos="1440"/>
        </w:tabs>
        <w:ind w:left="1440" w:hanging="360"/>
      </w:pPr>
      <w:rPr>
        <w:rFonts w:ascii="Wingdings" w:hAnsi="Wingdings" w:hint="default"/>
      </w:rPr>
    </w:lvl>
    <w:lvl w:ilvl="2" w:tplc="0FDE32E2" w:tentative="1">
      <w:start w:val="1"/>
      <w:numFmt w:val="bullet"/>
      <w:lvlText w:val=""/>
      <w:lvlJc w:val="left"/>
      <w:pPr>
        <w:tabs>
          <w:tab w:val="num" w:pos="2160"/>
        </w:tabs>
        <w:ind w:left="2160" w:hanging="360"/>
      </w:pPr>
      <w:rPr>
        <w:rFonts w:ascii="Wingdings" w:hAnsi="Wingdings" w:hint="default"/>
      </w:rPr>
    </w:lvl>
    <w:lvl w:ilvl="3" w:tplc="9356B91E" w:tentative="1">
      <w:start w:val="1"/>
      <w:numFmt w:val="bullet"/>
      <w:lvlText w:val=""/>
      <w:lvlJc w:val="left"/>
      <w:pPr>
        <w:tabs>
          <w:tab w:val="num" w:pos="2880"/>
        </w:tabs>
        <w:ind w:left="2880" w:hanging="360"/>
      </w:pPr>
      <w:rPr>
        <w:rFonts w:ascii="Wingdings" w:hAnsi="Wingdings" w:hint="default"/>
      </w:rPr>
    </w:lvl>
    <w:lvl w:ilvl="4" w:tplc="69B4A596" w:tentative="1">
      <w:start w:val="1"/>
      <w:numFmt w:val="bullet"/>
      <w:lvlText w:val=""/>
      <w:lvlJc w:val="left"/>
      <w:pPr>
        <w:tabs>
          <w:tab w:val="num" w:pos="3600"/>
        </w:tabs>
        <w:ind w:left="3600" w:hanging="360"/>
      </w:pPr>
      <w:rPr>
        <w:rFonts w:ascii="Wingdings" w:hAnsi="Wingdings" w:hint="default"/>
      </w:rPr>
    </w:lvl>
    <w:lvl w:ilvl="5" w:tplc="E81AB5A6" w:tentative="1">
      <w:start w:val="1"/>
      <w:numFmt w:val="bullet"/>
      <w:lvlText w:val=""/>
      <w:lvlJc w:val="left"/>
      <w:pPr>
        <w:tabs>
          <w:tab w:val="num" w:pos="4320"/>
        </w:tabs>
        <w:ind w:left="4320" w:hanging="360"/>
      </w:pPr>
      <w:rPr>
        <w:rFonts w:ascii="Wingdings" w:hAnsi="Wingdings" w:hint="default"/>
      </w:rPr>
    </w:lvl>
    <w:lvl w:ilvl="6" w:tplc="569C1936" w:tentative="1">
      <w:start w:val="1"/>
      <w:numFmt w:val="bullet"/>
      <w:lvlText w:val=""/>
      <w:lvlJc w:val="left"/>
      <w:pPr>
        <w:tabs>
          <w:tab w:val="num" w:pos="5040"/>
        </w:tabs>
        <w:ind w:left="5040" w:hanging="360"/>
      </w:pPr>
      <w:rPr>
        <w:rFonts w:ascii="Wingdings" w:hAnsi="Wingdings" w:hint="default"/>
      </w:rPr>
    </w:lvl>
    <w:lvl w:ilvl="7" w:tplc="A91AEEAA" w:tentative="1">
      <w:start w:val="1"/>
      <w:numFmt w:val="bullet"/>
      <w:lvlText w:val=""/>
      <w:lvlJc w:val="left"/>
      <w:pPr>
        <w:tabs>
          <w:tab w:val="num" w:pos="5760"/>
        </w:tabs>
        <w:ind w:left="5760" w:hanging="360"/>
      </w:pPr>
      <w:rPr>
        <w:rFonts w:ascii="Wingdings" w:hAnsi="Wingdings" w:hint="default"/>
      </w:rPr>
    </w:lvl>
    <w:lvl w:ilvl="8" w:tplc="B7247B1C" w:tentative="1">
      <w:start w:val="1"/>
      <w:numFmt w:val="bullet"/>
      <w:lvlText w:val=""/>
      <w:lvlJc w:val="left"/>
      <w:pPr>
        <w:tabs>
          <w:tab w:val="num" w:pos="6480"/>
        </w:tabs>
        <w:ind w:left="6480" w:hanging="360"/>
      </w:pPr>
      <w:rPr>
        <w:rFonts w:ascii="Wingdings" w:hAnsi="Wingdings" w:hint="default"/>
      </w:rPr>
    </w:lvl>
  </w:abstractNum>
  <w:abstractNum w:abstractNumId="17">
    <w:nsid w:val="7CC2007D"/>
    <w:multiLevelType w:val="hybridMultilevel"/>
    <w:tmpl w:val="F9DC315A"/>
    <w:lvl w:ilvl="0" w:tplc="58588A4C">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8">
    <w:nsid w:val="7F74553B"/>
    <w:multiLevelType w:val="multilevel"/>
    <w:tmpl w:val="F1BE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9"/>
  </w:num>
  <w:num w:numId="4">
    <w:abstractNumId w:val="8"/>
  </w:num>
  <w:num w:numId="5">
    <w:abstractNumId w:val="3"/>
  </w:num>
  <w:num w:numId="6">
    <w:abstractNumId w:val="10"/>
  </w:num>
  <w:num w:numId="7">
    <w:abstractNumId w:val="17"/>
  </w:num>
  <w:num w:numId="8">
    <w:abstractNumId w:val="2"/>
  </w:num>
  <w:num w:numId="9">
    <w:abstractNumId w:val="0"/>
  </w:num>
  <w:num w:numId="10">
    <w:abstractNumId w:val="14"/>
  </w:num>
  <w:num w:numId="11">
    <w:abstractNumId w:val="5"/>
  </w:num>
  <w:num w:numId="12">
    <w:abstractNumId w:val="1"/>
  </w:num>
  <w:num w:numId="13">
    <w:abstractNumId w:val="7"/>
  </w:num>
  <w:num w:numId="14">
    <w:abstractNumId w:val="4"/>
  </w:num>
  <w:num w:numId="15">
    <w:abstractNumId w:val="13"/>
  </w:num>
  <w:num w:numId="16">
    <w:abstractNumId w:val="16"/>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273C"/>
    <w:rsid w:val="00041A51"/>
    <w:rsid w:val="00084D8B"/>
    <w:rsid w:val="00093754"/>
    <w:rsid w:val="000D557A"/>
    <w:rsid w:val="00123C0D"/>
    <w:rsid w:val="001554FE"/>
    <w:rsid w:val="00170C54"/>
    <w:rsid w:val="0018273C"/>
    <w:rsid w:val="00197813"/>
    <w:rsid w:val="001A082E"/>
    <w:rsid w:val="00232F60"/>
    <w:rsid w:val="00293229"/>
    <w:rsid w:val="002B61FD"/>
    <w:rsid w:val="00325045"/>
    <w:rsid w:val="0032724F"/>
    <w:rsid w:val="00347D0A"/>
    <w:rsid w:val="003950BA"/>
    <w:rsid w:val="004445E3"/>
    <w:rsid w:val="00455A27"/>
    <w:rsid w:val="00485D8B"/>
    <w:rsid w:val="004903C8"/>
    <w:rsid w:val="004C2E32"/>
    <w:rsid w:val="0053766B"/>
    <w:rsid w:val="0054437D"/>
    <w:rsid w:val="005636DE"/>
    <w:rsid w:val="005801F7"/>
    <w:rsid w:val="005C2D90"/>
    <w:rsid w:val="005D6B4C"/>
    <w:rsid w:val="005F1CFC"/>
    <w:rsid w:val="00666AB1"/>
    <w:rsid w:val="006B1E28"/>
    <w:rsid w:val="006E6EA3"/>
    <w:rsid w:val="0072439D"/>
    <w:rsid w:val="007270AA"/>
    <w:rsid w:val="007356E8"/>
    <w:rsid w:val="007540A2"/>
    <w:rsid w:val="0079123B"/>
    <w:rsid w:val="007A1476"/>
    <w:rsid w:val="007E2714"/>
    <w:rsid w:val="00864BBC"/>
    <w:rsid w:val="00890FDF"/>
    <w:rsid w:val="008A088E"/>
    <w:rsid w:val="008C2191"/>
    <w:rsid w:val="008E32EC"/>
    <w:rsid w:val="00902180"/>
    <w:rsid w:val="009422D4"/>
    <w:rsid w:val="0096091E"/>
    <w:rsid w:val="009727E4"/>
    <w:rsid w:val="00995708"/>
    <w:rsid w:val="009C7C96"/>
    <w:rsid w:val="00A65C9E"/>
    <w:rsid w:val="00A90E07"/>
    <w:rsid w:val="00AA5362"/>
    <w:rsid w:val="00AA7C30"/>
    <w:rsid w:val="00AB166B"/>
    <w:rsid w:val="00AF01EF"/>
    <w:rsid w:val="00B016CA"/>
    <w:rsid w:val="00B50CA3"/>
    <w:rsid w:val="00BA0FCA"/>
    <w:rsid w:val="00BA43C5"/>
    <w:rsid w:val="00C01FC5"/>
    <w:rsid w:val="00C11608"/>
    <w:rsid w:val="00C342AB"/>
    <w:rsid w:val="00C459A2"/>
    <w:rsid w:val="00CB2E94"/>
    <w:rsid w:val="00CC05D2"/>
    <w:rsid w:val="00D40271"/>
    <w:rsid w:val="00D670EB"/>
    <w:rsid w:val="00DC03C3"/>
    <w:rsid w:val="00E300E8"/>
    <w:rsid w:val="00E305DE"/>
    <w:rsid w:val="00E33FA9"/>
    <w:rsid w:val="00E51E85"/>
    <w:rsid w:val="00EA79A7"/>
    <w:rsid w:val="00EB58CE"/>
    <w:rsid w:val="00EE13EC"/>
    <w:rsid w:val="00FC6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BA"/>
  </w:style>
  <w:style w:type="paragraph" w:styleId="1">
    <w:name w:val="heading 1"/>
    <w:basedOn w:val="a"/>
    <w:next w:val="a"/>
    <w:link w:val="10"/>
    <w:uiPriority w:val="9"/>
    <w:qFormat/>
    <w:rsid w:val="00455A27"/>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8273C"/>
    <w:pPr>
      <w:tabs>
        <w:tab w:val="right" w:leader="dot" w:pos="9628"/>
      </w:tabs>
      <w:spacing w:before="360" w:after="0" w:line="240" w:lineRule="auto"/>
      <w:ind w:left="360" w:hanging="180"/>
    </w:pPr>
    <w:rPr>
      <w:rFonts w:ascii="Arial" w:eastAsia="Times New Roman" w:hAnsi="Arial" w:cs="Arial"/>
      <w:b/>
      <w:bCs/>
      <w:caps/>
      <w:sz w:val="24"/>
      <w:szCs w:val="24"/>
    </w:rPr>
  </w:style>
  <w:style w:type="character" w:styleId="a3">
    <w:name w:val="Hyperlink"/>
    <w:rsid w:val="0018273C"/>
    <w:rPr>
      <w:color w:val="0000FF"/>
      <w:u w:val="single"/>
    </w:rPr>
  </w:style>
  <w:style w:type="paragraph" w:styleId="a4">
    <w:name w:val="Normal (Web)"/>
    <w:basedOn w:val="a"/>
    <w:uiPriority w:val="99"/>
    <w:rsid w:val="001827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8273C"/>
    <w:rPr>
      <w:b/>
      <w:bCs/>
    </w:rPr>
  </w:style>
  <w:style w:type="paragraph" w:styleId="a6">
    <w:name w:val="Body Text"/>
    <w:basedOn w:val="a"/>
    <w:link w:val="a7"/>
    <w:rsid w:val="0018273C"/>
    <w:pPr>
      <w:spacing w:after="0" w:line="240" w:lineRule="auto"/>
    </w:pPr>
    <w:rPr>
      <w:rFonts w:ascii="Times New Roman" w:eastAsia="Times New Roman" w:hAnsi="Times New Roman" w:cs="Times New Roman"/>
      <w:b/>
      <w:bCs/>
      <w:sz w:val="24"/>
      <w:szCs w:val="24"/>
    </w:rPr>
  </w:style>
  <w:style w:type="character" w:customStyle="1" w:styleId="a7">
    <w:name w:val="Основной текст Знак"/>
    <w:basedOn w:val="a0"/>
    <w:link w:val="a6"/>
    <w:rsid w:val="0018273C"/>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1827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273C"/>
    <w:rPr>
      <w:rFonts w:ascii="Tahoma" w:hAnsi="Tahoma" w:cs="Tahoma"/>
      <w:sz w:val="16"/>
      <w:szCs w:val="16"/>
    </w:rPr>
  </w:style>
  <w:style w:type="character" w:customStyle="1" w:styleId="10">
    <w:name w:val="Заголовок 1 Знак"/>
    <w:basedOn w:val="a0"/>
    <w:link w:val="1"/>
    <w:uiPriority w:val="9"/>
    <w:rsid w:val="00455A27"/>
    <w:rPr>
      <w:rFonts w:asciiTheme="majorHAnsi" w:eastAsiaTheme="majorEastAsia" w:hAnsiTheme="majorHAnsi" w:cstheme="majorBidi"/>
      <w:b/>
      <w:bCs/>
      <w:color w:val="B38000" w:themeColor="accent1" w:themeShade="BF"/>
      <w:sz w:val="28"/>
      <w:szCs w:val="28"/>
    </w:rPr>
  </w:style>
  <w:style w:type="paragraph" w:styleId="aa">
    <w:name w:val="No Spacing"/>
    <w:uiPriority w:val="1"/>
    <w:qFormat/>
    <w:rsid w:val="00455A27"/>
    <w:pPr>
      <w:spacing w:after="0" w:line="240" w:lineRule="auto"/>
    </w:pPr>
  </w:style>
  <w:style w:type="character" w:styleId="ab">
    <w:name w:val="Book Title"/>
    <w:basedOn w:val="a0"/>
    <w:uiPriority w:val="33"/>
    <w:qFormat/>
    <w:rsid w:val="00455A27"/>
    <w:rPr>
      <w:b/>
      <w:bCs/>
      <w:smallCaps/>
      <w:spacing w:val="5"/>
    </w:rPr>
  </w:style>
  <w:style w:type="character" w:styleId="ac">
    <w:name w:val="Subtle Emphasis"/>
    <w:basedOn w:val="ad"/>
    <w:uiPriority w:val="19"/>
    <w:qFormat/>
    <w:rsid w:val="00455A27"/>
    <w:rPr>
      <w:color w:val="A8AFBE" w:themeColor="text2" w:themeTint="80"/>
    </w:rPr>
  </w:style>
  <w:style w:type="character" w:styleId="ad">
    <w:name w:val="Intense Emphasis"/>
    <w:basedOn w:val="a0"/>
    <w:uiPriority w:val="21"/>
    <w:qFormat/>
    <w:rsid w:val="00455A27"/>
    <w:rPr>
      <w:b/>
      <w:bCs/>
      <w:i/>
      <w:iCs/>
      <w:color w:val="F0AD00" w:themeColor="accent1"/>
    </w:rPr>
  </w:style>
  <w:style w:type="paragraph" w:styleId="ae">
    <w:name w:val="List Paragraph"/>
    <w:basedOn w:val="a"/>
    <w:uiPriority w:val="34"/>
    <w:qFormat/>
    <w:rsid w:val="0096091E"/>
    <w:pPr>
      <w:ind w:left="720"/>
      <w:contextualSpacing/>
    </w:pPr>
  </w:style>
  <w:style w:type="paragraph" w:styleId="af">
    <w:name w:val="Plain Text"/>
    <w:basedOn w:val="a"/>
    <w:link w:val="af0"/>
    <w:semiHidden/>
    <w:unhideWhenUsed/>
    <w:rsid w:val="00C11608"/>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semiHidden/>
    <w:rsid w:val="00C1160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8166700">
      <w:bodyDiv w:val="1"/>
      <w:marLeft w:val="0"/>
      <w:marRight w:val="0"/>
      <w:marTop w:val="0"/>
      <w:marBottom w:val="0"/>
      <w:divBdr>
        <w:top w:val="none" w:sz="0" w:space="0" w:color="auto"/>
        <w:left w:val="none" w:sz="0" w:space="0" w:color="auto"/>
        <w:bottom w:val="none" w:sz="0" w:space="0" w:color="auto"/>
        <w:right w:val="none" w:sz="0" w:space="0" w:color="auto"/>
      </w:divBdr>
      <w:divsChild>
        <w:div w:id="976570402">
          <w:marLeft w:val="547"/>
          <w:marRight w:val="0"/>
          <w:marTop w:val="115"/>
          <w:marBottom w:val="0"/>
          <w:divBdr>
            <w:top w:val="none" w:sz="0" w:space="0" w:color="auto"/>
            <w:left w:val="none" w:sz="0" w:space="0" w:color="auto"/>
            <w:bottom w:val="none" w:sz="0" w:space="0" w:color="auto"/>
            <w:right w:val="none" w:sz="0" w:space="0" w:color="auto"/>
          </w:divBdr>
        </w:div>
        <w:div w:id="1883983585">
          <w:marLeft w:val="547"/>
          <w:marRight w:val="0"/>
          <w:marTop w:val="115"/>
          <w:marBottom w:val="0"/>
          <w:divBdr>
            <w:top w:val="none" w:sz="0" w:space="0" w:color="auto"/>
            <w:left w:val="none" w:sz="0" w:space="0" w:color="auto"/>
            <w:bottom w:val="none" w:sz="0" w:space="0" w:color="auto"/>
            <w:right w:val="none" w:sz="0" w:space="0" w:color="auto"/>
          </w:divBdr>
        </w:div>
        <w:div w:id="376399053">
          <w:marLeft w:val="547"/>
          <w:marRight w:val="0"/>
          <w:marTop w:val="115"/>
          <w:marBottom w:val="0"/>
          <w:divBdr>
            <w:top w:val="none" w:sz="0" w:space="0" w:color="auto"/>
            <w:left w:val="none" w:sz="0" w:space="0" w:color="auto"/>
            <w:bottom w:val="none" w:sz="0" w:space="0" w:color="auto"/>
            <w:right w:val="none" w:sz="0" w:space="0" w:color="auto"/>
          </w:divBdr>
        </w:div>
        <w:div w:id="545332797">
          <w:marLeft w:val="547"/>
          <w:marRight w:val="0"/>
          <w:marTop w:val="115"/>
          <w:marBottom w:val="0"/>
          <w:divBdr>
            <w:top w:val="none" w:sz="0" w:space="0" w:color="auto"/>
            <w:left w:val="none" w:sz="0" w:space="0" w:color="auto"/>
            <w:bottom w:val="none" w:sz="0" w:space="0" w:color="auto"/>
            <w:right w:val="none" w:sz="0" w:space="0" w:color="auto"/>
          </w:divBdr>
        </w:div>
        <w:div w:id="194394029">
          <w:marLeft w:val="547"/>
          <w:marRight w:val="0"/>
          <w:marTop w:val="115"/>
          <w:marBottom w:val="0"/>
          <w:divBdr>
            <w:top w:val="none" w:sz="0" w:space="0" w:color="auto"/>
            <w:left w:val="none" w:sz="0" w:space="0" w:color="auto"/>
            <w:bottom w:val="none" w:sz="0" w:space="0" w:color="auto"/>
            <w:right w:val="none" w:sz="0" w:space="0" w:color="auto"/>
          </w:divBdr>
        </w:div>
      </w:divsChild>
    </w:div>
    <w:div w:id="667253322">
      <w:bodyDiv w:val="1"/>
      <w:marLeft w:val="0"/>
      <w:marRight w:val="0"/>
      <w:marTop w:val="0"/>
      <w:marBottom w:val="0"/>
      <w:divBdr>
        <w:top w:val="none" w:sz="0" w:space="0" w:color="auto"/>
        <w:left w:val="none" w:sz="0" w:space="0" w:color="auto"/>
        <w:bottom w:val="none" w:sz="0" w:space="0" w:color="auto"/>
        <w:right w:val="none" w:sz="0" w:space="0" w:color="auto"/>
      </w:divBdr>
      <w:divsChild>
        <w:div w:id="667441680">
          <w:marLeft w:val="547"/>
          <w:marRight w:val="0"/>
          <w:marTop w:val="115"/>
          <w:marBottom w:val="0"/>
          <w:divBdr>
            <w:top w:val="none" w:sz="0" w:space="0" w:color="auto"/>
            <w:left w:val="none" w:sz="0" w:space="0" w:color="auto"/>
            <w:bottom w:val="none" w:sz="0" w:space="0" w:color="auto"/>
            <w:right w:val="none" w:sz="0" w:space="0" w:color="auto"/>
          </w:divBdr>
        </w:div>
      </w:divsChild>
    </w:div>
    <w:div w:id="899291907">
      <w:bodyDiv w:val="1"/>
      <w:marLeft w:val="0"/>
      <w:marRight w:val="0"/>
      <w:marTop w:val="0"/>
      <w:marBottom w:val="0"/>
      <w:divBdr>
        <w:top w:val="none" w:sz="0" w:space="0" w:color="auto"/>
        <w:left w:val="none" w:sz="0" w:space="0" w:color="auto"/>
        <w:bottom w:val="none" w:sz="0" w:space="0" w:color="auto"/>
        <w:right w:val="none" w:sz="0" w:space="0" w:color="auto"/>
      </w:divBdr>
      <w:divsChild>
        <w:div w:id="759717872">
          <w:marLeft w:val="965"/>
          <w:marRight w:val="0"/>
          <w:marTop w:val="96"/>
          <w:marBottom w:val="0"/>
          <w:divBdr>
            <w:top w:val="none" w:sz="0" w:space="0" w:color="auto"/>
            <w:left w:val="none" w:sz="0" w:space="0" w:color="auto"/>
            <w:bottom w:val="none" w:sz="0" w:space="0" w:color="auto"/>
            <w:right w:val="none" w:sz="0" w:space="0" w:color="auto"/>
          </w:divBdr>
        </w:div>
        <w:div w:id="413286374">
          <w:marLeft w:val="965"/>
          <w:marRight w:val="0"/>
          <w:marTop w:val="96"/>
          <w:marBottom w:val="0"/>
          <w:divBdr>
            <w:top w:val="none" w:sz="0" w:space="0" w:color="auto"/>
            <w:left w:val="none" w:sz="0" w:space="0" w:color="auto"/>
            <w:bottom w:val="none" w:sz="0" w:space="0" w:color="auto"/>
            <w:right w:val="none" w:sz="0" w:space="0" w:color="auto"/>
          </w:divBdr>
        </w:div>
        <w:div w:id="2062098263">
          <w:marLeft w:val="965"/>
          <w:marRight w:val="0"/>
          <w:marTop w:val="96"/>
          <w:marBottom w:val="0"/>
          <w:divBdr>
            <w:top w:val="none" w:sz="0" w:space="0" w:color="auto"/>
            <w:left w:val="none" w:sz="0" w:space="0" w:color="auto"/>
            <w:bottom w:val="none" w:sz="0" w:space="0" w:color="auto"/>
            <w:right w:val="none" w:sz="0" w:space="0" w:color="auto"/>
          </w:divBdr>
        </w:div>
        <w:div w:id="1329019729">
          <w:marLeft w:val="965"/>
          <w:marRight w:val="0"/>
          <w:marTop w:val="96"/>
          <w:marBottom w:val="0"/>
          <w:divBdr>
            <w:top w:val="none" w:sz="0" w:space="0" w:color="auto"/>
            <w:left w:val="none" w:sz="0" w:space="0" w:color="auto"/>
            <w:bottom w:val="none" w:sz="0" w:space="0" w:color="auto"/>
            <w:right w:val="none" w:sz="0" w:space="0" w:color="auto"/>
          </w:divBdr>
        </w:div>
        <w:div w:id="465776835">
          <w:marLeft w:val="965"/>
          <w:marRight w:val="0"/>
          <w:marTop w:val="96"/>
          <w:marBottom w:val="0"/>
          <w:divBdr>
            <w:top w:val="none" w:sz="0" w:space="0" w:color="auto"/>
            <w:left w:val="none" w:sz="0" w:space="0" w:color="auto"/>
            <w:bottom w:val="none" w:sz="0" w:space="0" w:color="auto"/>
            <w:right w:val="none" w:sz="0" w:space="0" w:color="auto"/>
          </w:divBdr>
        </w:div>
      </w:divsChild>
    </w:div>
    <w:div w:id="1150054178">
      <w:bodyDiv w:val="1"/>
      <w:marLeft w:val="0"/>
      <w:marRight w:val="0"/>
      <w:marTop w:val="0"/>
      <w:marBottom w:val="0"/>
      <w:divBdr>
        <w:top w:val="none" w:sz="0" w:space="0" w:color="auto"/>
        <w:left w:val="none" w:sz="0" w:space="0" w:color="auto"/>
        <w:bottom w:val="none" w:sz="0" w:space="0" w:color="auto"/>
        <w:right w:val="none" w:sz="0" w:space="0" w:color="auto"/>
      </w:divBdr>
      <w:divsChild>
        <w:div w:id="2039814669">
          <w:marLeft w:val="547"/>
          <w:marRight w:val="0"/>
          <w:marTop w:val="115"/>
          <w:marBottom w:val="0"/>
          <w:divBdr>
            <w:top w:val="none" w:sz="0" w:space="0" w:color="auto"/>
            <w:left w:val="none" w:sz="0" w:space="0" w:color="auto"/>
            <w:bottom w:val="none" w:sz="0" w:space="0" w:color="auto"/>
            <w:right w:val="none" w:sz="0" w:space="0" w:color="auto"/>
          </w:divBdr>
        </w:div>
        <w:div w:id="1771395236">
          <w:marLeft w:val="547"/>
          <w:marRight w:val="0"/>
          <w:marTop w:val="115"/>
          <w:marBottom w:val="0"/>
          <w:divBdr>
            <w:top w:val="none" w:sz="0" w:space="0" w:color="auto"/>
            <w:left w:val="none" w:sz="0" w:space="0" w:color="auto"/>
            <w:bottom w:val="none" w:sz="0" w:space="0" w:color="auto"/>
            <w:right w:val="none" w:sz="0" w:space="0" w:color="auto"/>
          </w:divBdr>
        </w:div>
        <w:div w:id="913246891">
          <w:marLeft w:val="547"/>
          <w:marRight w:val="0"/>
          <w:marTop w:val="115"/>
          <w:marBottom w:val="0"/>
          <w:divBdr>
            <w:top w:val="none" w:sz="0" w:space="0" w:color="auto"/>
            <w:left w:val="none" w:sz="0" w:space="0" w:color="auto"/>
            <w:bottom w:val="none" w:sz="0" w:space="0" w:color="auto"/>
            <w:right w:val="none" w:sz="0" w:space="0" w:color="auto"/>
          </w:divBdr>
        </w:div>
      </w:divsChild>
    </w:div>
    <w:div w:id="19937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ustomXml" Target="../customXml/item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657985898180194"/>
          <c:y val="0.14697591193060666"/>
          <c:w val="0.86133333333333362"/>
          <c:h val="0.82096069868995669"/>
        </c:manualLayout>
      </c:layout>
      <c:areaChart>
        <c:grouping val="stacked"/>
        <c:ser>
          <c:idx val="1"/>
          <c:order val="0"/>
          <c:tx>
            <c:strRef>
              <c:f>Sheet1!$A$2</c:f>
              <c:strCache>
                <c:ptCount val="1"/>
              </c:strCache>
            </c:strRef>
          </c:tx>
          <c:spPr>
            <a:solidFill>
              <a:srgbClr val="993366"/>
            </a:solidFill>
            <a:ln w="12688">
              <a:solidFill>
                <a:srgbClr val="000000"/>
              </a:solidFill>
              <a:prstDash val="solid"/>
            </a:ln>
          </c:spP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numCache>
            </c:numRef>
          </c:val>
        </c:ser>
        <c:axId val="90595712"/>
        <c:axId val="90597248"/>
      </c:areaChart>
      <c:areaChart>
        <c:grouping val="stacked"/>
        <c:ser>
          <c:idx val="2"/>
          <c:order val="2"/>
          <c:tx>
            <c:strRef>
              <c:f>Sheet1!$A$4</c:f>
              <c:strCache>
                <c:ptCount val="1"/>
              </c:strCache>
            </c:strRef>
          </c:tx>
          <c:spPr>
            <a:solidFill>
              <a:srgbClr val="FFFFCC"/>
            </a:solidFill>
            <a:ln w="12688">
              <a:solidFill>
                <a:srgbClr val="000000"/>
              </a:solidFill>
              <a:prstDash val="solid"/>
            </a:ln>
          </c:spP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Sheet1!$B$4:$M$4</c:f>
              <c:numCache>
                <c:formatCode>General</c:formatCode>
                <c:ptCount val="12"/>
                <c:pt idx="0">
                  <c:v>-25</c:v>
                </c:pt>
                <c:pt idx="1">
                  <c:v>-20</c:v>
                </c:pt>
                <c:pt idx="2">
                  <c:v>15</c:v>
                </c:pt>
                <c:pt idx="3">
                  <c:v>0</c:v>
                </c:pt>
                <c:pt idx="4">
                  <c:v>13</c:v>
                </c:pt>
                <c:pt idx="5">
                  <c:v>20</c:v>
                </c:pt>
                <c:pt idx="6">
                  <c:v>15</c:v>
                </c:pt>
                <c:pt idx="7">
                  <c:v>14</c:v>
                </c:pt>
                <c:pt idx="8">
                  <c:v>10</c:v>
                </c:pt>
                <c:pt idx="9">
                  <c:v>5</c:v>
                </c:pt>
                <c:pt idx="10">
                  <c:v>-10</c:v>
                </c:pt>
                <c:pt idx="11">
                  <c:v>-30</c:v>
                </c:pt>
              </c:numCache>
            </c:numRef>
          </c:val>
        </c:ser>
        <c:axId val="90598784"/>
        <c:axId val="90608768"/>
      </c:areaChart>
      <c:barChart>
        <c:barDir val="col"/>
        <c:grouping val="clustered"/>
        <c:ser>
          <c:idx val="0"/>
          <c:order val="1"/>
          <c:tx>
            <c:strRef>
              <c:f>Sheet1!$A$3</c:f>
              <c:strCache>
                <c:ptCount val="1"/>
              </c:strCache>
            </c:strRef>
          </c:tx>
          <c:spPr>
            <a:noFill/>
            <a:ln w="12688">
              <a:solidFill>
                <a:srgbClr val="000000"/>
              </a:solidFill>
              <a:prstDash val="solid"/>
            </a:ln>
          </c:spPr>
          <c:invertIfNegative val="1"/>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25</c:v>
                </c:pt>
                <c:pt idx="1">
                  <c:v>25</c:v>
                </c:pt>
                <c:pt idx="2">
                  <c:v>25</c:v>
                </c:pt>
                <c:pt idx="3">
                  <c:v>40</c:v>
                </c:pt>
                <c:pt idx="4">
                  <c:v>50</c:v>
                </c:pt>
                <c:pt idx="5">
                  <c:v>75</c:v>
                </c:pt>
                <c:pt idx="6">
                  <c:v>70</c:v>
                </c:pt>
                <c:pt idx="7">
                  <c:v>95</c:v>
                </c:pt>
                <c:pt idx="8">
                  <c:v>90</c:v>
                </c:pt>
                <c:pt idx="9">
                  <c:v>45</c:v>
                </c:pt>
                <c:pt idx="10">
                  <c:v>30</c:v>
                </c:pt>
                <c:pt idx="11">
                  <c:v>20</c:v>
                </c:pt>
              </c:numCache>
            </c:numRef>
          </c:val>
        </c:ser>
        <c:gapWidth val="0"/>
        <c:axId val="90598784"/>
        <c:axId val="90608768"/>
      </c:barChart>
      <c:catAx>
        <c:axId val="90595712"/>
        <c:scaling>
          <c:orientation val="minMax"/>
        </c:scaling>
        <c:axPos val="b"/>
        <c:numFmt formatCode="General" sourceLinked="1"/>
        <c:majorTickMark val="cross"/>
        <c:tickLblPos val="nextTo"/>
        <c:spPr>
          <a:ln w="12688">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90597248"/>
        <c:crosses val="autoZero"/>
        <c:lblAlgn val="ctr"/>
        <c:lblOffset val="100"/>
        <c:tickLblSkip val="1"/>
        <c:tickMarkSkip val="1"/>
      </c:catAx>
      <c:valAx>
        <c:axId val="90597248"/>
        <c:scaling>
          <c:orientation val="minMax"/>
        </c:scaling>
        <c:axPos val="l"/>
        <c:numFmt formatCode="General" sourceLinked="1"/>
        <c:majorTickMark val="cross"/>
        <c:tickLblPos val="nextTo"/>
        <c:spPr>
          <a:ln w="3172">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90595712"/>
        <c:crosses val="autoZero"/>
        <c:crossBetween val="between"/>
        <c:majorUnit val="10"/>
      </c:valAx>
      <c:catAx>
        <c:axId val="90598784"/>
        <c:scaling>
          <c:orientation val="minMax"/>
        </c:scaling>
        <c:delete val="1"/>
        <c:axPos val="b"/>
        <c:numFmt formatCode="General" sourceLinked="1"/>
        <c:tickLblPos val="nextTo"/>
        <c:crossAx val="90608768"/>
        <c:crosses val="autoZero"/>
        <c:lblAlgn val="ctr"/>
        <c:lblOffset val="100"/>
      </c:catAx>
      <c:valAx>
        <c:axId val="90608768"/>
        <c:scaling>
          <c:orientation val="minMax"/>
        </c:scaling>
        <c:delete val="1"/>
        <c:axPos val="l"/>
        <c:numFmt formatCode="General" sourceLinked="1"/>
        <c:tickLblPos val="nextTo"/>
        <c:crossAx val="90598784"/>
        <c:crosses val="autoZero"/>
        <c:crossBetween val="between"/>
      </c:valAx>
      <c:spPr>
        <a:solidFill>
          <a:srgbClr val="C0C0C0"/>
        </a:solidFill>
        <a:ln w="12688">
          <a:solidFill>
            <a:srgbClr val="808080"/>
          </a:solidFill>
          <a:prstDash val="solid"/>
        </a:ln>
      </c:spPr>
    </c:plotArea>
    <c:plotVisOnly val="1"/>
    <c:dispBlanksAs val="zero"/>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969353468497596"/>
          <c:y val="0.12261492111827429"/>
          <c:w val="0.85955056179774736"/>
          <c:h val="0.79807692307692257"/>
        </c:manualLayout>
      </c:layout>
      <c:areaChart>
        <c:grouping val="stacked"/>
        <c:ser>
          <c:idx val="1"/>
          <c:order val="0"/>
          <c:tx>
            <c:strRef>
              <c:f>Sheet1!$A$2</c:f>
              <c:strCache>
                <c:ptCount val="1"/>
              </c:strCache>
            </c:strRef>
          </c:tx>
          <c:spPr>
            <a:solidFill>
              <a:srgbClr val="993366"/>
            </a:solidFill>
            <a:ln w="12684">
              <a:solidFill>
                <a:srgbClr val="000000"/>
              </a:solidFill>
              <a:prstDash val="solid"/>
            </a:ln>
          </c:spP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numCache>
            </c:numRef>
          </c:val>
        </c:ser>
        <c:ser>
          <c:idx val="2"/>
          <c:order val="2"/>
          <c:tx>
            <c:strRef>
              <c:f>Sheet1!$A$4</c:f>
              <c:strCache>
                <c:ptCount val="1"/>
              </c:strCache>
            </c:strRef>
          </c:tx>
          <c:spPr>
            <a:solidFill>
              <a:srgbClr val="FFFFCC"/>
            </a:solidFill>
            <a:ln w="12684">
              <a:solidFill>
                <a:srgbClr val="000000"/>
              </a:solidFill>
              <a:prstDash val="solid"/>
            </a:ln>
          </c:spP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Sheet1!$B$4:$M$4</c:f>
              <c:numCache>
                <c:formatCode>General</c:formatCode>
                <c:ptCount val="12"/>
                <c:pt idx="0">
                  <c:v>-43</c:v>
                </c:pt>
                <c:pt idx="1">
                  <c:v>-40</c:v>
                </c:pt>
                <c:pt idx="2">
                  <c:v>-30</c:v>
                </c:pt>
                <c:pt idx="3">
                  <c:v>-15</c:v>
                </c:pt>
                <c:pt idx="4">
                  <c:v>7</c:v>
                </c:pt>
                <c:pt idx="5">
                  <c:v>19</c:v>
                </c:pt>
                <c:pt idx="6">
                  <c:v>20</c:v>
                </c:pt>
                <c:pt idx="7">
                  <c:v>18</c:v>
                </c:pt>
                <c:pt idx="8">
                  <c:v>0</c:v>
                </c:pt>
                <c:pt idx="9">
                  <c:v>-30</c:v>
                </c:pt>
                <c:pt idx="10">
                  <c:v>-40</c:v>
                </c:pt>
                <c:pt idx="11">
                  <c:v>-50</c:v>
                </c:pt>
              </c:numCache>
            </c:numRef>
          </c:val>
        </c:ser>
        <c:axId val="89479808"/>
        <c:axId val="90722688"/>
      </c:areaChart>
      <c:barChart>
        <c:barDir val="col"/>
        <c:grouping val="clustered"/>
        <c:ser>
          <c:idx val="0"/>
          <c:order val="1"/>
          <c:tx>
            <c:strRef>
              <c:f>Sheet1!$A$3</c:f>
              <c:strCache>
                <c:ptCount val="1"/>
              </c:strCache>
            </c:strRef>
          </c:tx>
          <c:spPr>
            <a:noFill/>
            <a:ln w="12684">
              <a:solidFill>
                <a:srgbClr val="000000"/>
              </a:solidFill>
              <a:prstDash val="solid"/>
            </a:ln>
          </c:spPr>
          <c:invertIfNegative val="1"/>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10</c:v>
                </c:pt>
                <c:pt idx="1">
                  <c:v>5</c:v>
                </c:pt>
                <c:pt idx="2">
                  <c:v>3</c:v>
                </c:pt>
                <c:pt idx="3">
                  <c:v>5</c:v>
                </c:pt>
                <c:pt idx="4">
                  <c:v>15</c:v>
                </c:pt>
                <c:pt idx="5">
                  <c:v>25</c:v>
                </c:pt>
                <c:pt idx="6">
                  <c:v>30</c:v>
                </c:pt>
                <c:pt idx="7">
                  <c:v>45</c:v>
                </c:pt>
                <c:pt idx="8">
                  <c:v>25</c:v>
                </c:pt>
                <c:pt idx="9">
                  <c:v>15</c:v>
                </c:pt>
                <c:pt idx="10">
                  <c:v>10</c:v>
                </c:pt>
                <c:pt idx="11">
                  <c:v>9</c:v>
                </c:pt>
              </c:numCache>
            </c:numRef>
          </c:val>
        </c:ser>
        <c:gapWidth val="0"/>
        <c:axId val="90724224"/>
        <c:axId val="90725760"/>
      </c:barChart>
      <c:catAx>
        <c:axId val="89479808"/>
        <c:scaling>
          <c:orientation val="minMax"/>
        </c:scaling>
        <c:axPos val="b"/>
        <c:numFmt formatCode="General" sourceLinked="1"/>
        <c:majorTickMark val="cross"/>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90722688"/>
        <c:crosses val="autoZero"/>
        <c:lblAlgn val="ctr"/>
        <c:lblOffset val="100"/>
        <c:tickLblSkip val="1"/>
        <c:tickMarkSkip val="1"/>
      </c:catAx>
      <c:valAx>
        <c:axId val="90722688"/>
        <c:scaling>
          <c:orientation val="minMax"/>
        </c:scaling>
        <c:axPos val="l"/>
        <c:numFmt formatCode="General" sourceLinked="1"/>
        <c:majorTickMark val="cross"/>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89479808"/>
        <c:crosses val="autoZero"/>
        <c:crossBetween val="between"/>
        <c:majorUnit val="10"/>
      </c:valAx>
      <c:catAx>
        <c:axId val="90724224"/>
        <c:scaling>
          <c:orientation val="minMax"/>
        </c:scaling>
        <c:delete val="1"/>
        <c:axPos val="b"/>
        <c:numFmt formatCode="General" sourceLinked="1"/>
        <c:tickLblPos val="nextTo"/>
        <c:crossAx val="90725760"/>
        <c:crosses val="autoZero"/>
        <c:lblAlgn val="ctr"/>
        <c:lblOffset val="100"/>
      </c:catAx>
      <c:valAx>
        <c:axId val="90725760"/>
        <c:scaling>
          <c:orientation val="minMax"/>
        </c:scaling>
        <c:delete val="1"/>
        <c:axPos val="l"/>
        <c:numFmt formatCode="General" sourceLinked="1"/>
        <c:tickLblPos val="nextTo"/>
        <c:crossAx val="90724224"/>
        <c:crosses val="autoZero"/>
        <c:crossBetween val="between"/>
      </c:valAx>
      <c:spPr>
        <a:solidFill>
          <a:srgbClr val="C0C0C0"/>
        </a:solidFill>
        <a:ln w="12684">
          <a:solidFill>
            <a:srgbClr val="808080"/>
          </a:solidFill>
          <a:prstDash val="solid"/>
        </a:ln>
      </c:spPr>
    </c:plotArea>
    <c:plotVisOnly val="1"/>
    <c:dispBlanksAs val="zero"/>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plotArea>
      <c:layout>
        <c:manualLayout>
          <c:layoutTarget val="inner"/>
          <c:xMode val="edge"/>
          <c:yMode val="edge"/>
          <c:x val="0.16906474820143891"/>
          <c:y val="0.10989010989011012"/>
          <c:w val="0.51079136690647564"/>
          <c:h val="0.78021978021978022"/>
        </c:manualLayout>
      </c:layout>
      <c:pieChart>
        <c:varyColors val="1"/>
        <c:ser>
          <c:idx val="0"/>
          <c:order val="0"/>
          <c:tx>
            <c:strRef>
              <c:f>Sheet1!$A$2</c:f>
              <c:strCache>
                <c:ptCount val="1"/>
                <c:pt idx="0">
                  <c:v>посещещал ребенок  детский  сад</c:v>
                </c:pt>
              </c:strCache>
            </c:strRef>
          </c:tx>
          <c:cat>
            <c:strRef>
              <c:f>Sheet1!$B$1:$C$1</c:f>
              <c:strCache>
                <c:ptCount val="2"/>
                <c:pt idx="0">
                  <c:v>да</c:v>
                </c:pt>
                <c:pt idx="1">
                  <c:v>нет</c:v>
                </c:pt>
              </c:strCache>
            </c:strRef>
          </c:cat>
          <c:val>
            <c:numRef>
              <c:f>Sheet1!$B$2:$C$2</c:f>
              <c:numCache>
                <c:formatCode>General</c:formatCode>
                <c:ptCount val="2"/>
                <c:pt idx="0">
                  <c:v>100</c:v>
                </c:pt>
                <c:pt idx="1">
                  <c:v>0</c:v>
                </c:pt>
              </c:numCache>
            </c:numRef>
          </c:val>
        </c:ser>
        <c:ser>
          <c:idx val="1"/>
          <c:order val="1"/>
          <c:tx>
            <c:strRef>
              <c:f>Sheet1!$A$3</c:f>
              <c:strCache>
                <c:ptCount val="1"/>
              </c:strCache>
            </c:strRef>
          </c:tx>
          <c:cat>
            <c:strRef>
              <c:f>Sheet1!$B$1:$C$1</c:f>
              <c:strCache>
                <c:ptCount val="2"/>
                <c:pt idx="0">
                  <c:v>да</c:v>
                </c:pt>
                <c:pt idx="1">
                  <c:v>нет</c:v>
                </c:pt>
              </c:strCache>
            </c:strRef>
          </c:cat>
          <c:val>
            <c:numRef>
              <c:f>Sheet1!$B$3:$C$3</c:f>
              <c:numCache>
                <c:formatCode>General</c:formatCode>
                <c:ptCount val="2"/>
              </c:numCache>
            </c:numRef>
          </c:val>
        </c:ser>
        <c:ser>
          <c:idx val="2"/>
          <c:order val="2"/>
          <c:tx>
            <c:strRef>
              <c:f>Sheet1!$A$4</c:f>
              <c:strCache>
                <c:ptCount val="1"/>
              </c:strCache>
            </c:strRef>
          </c:tx>
          <c:cat>
            <c:strRef>
              <c:f>Sheet1!$B$1:$C$1</c:f>
              <c:strCache>
                <c:ptCount val="2"/>
                <c:pt idx="0">
                  <c:v>да</c:v>
                </c:pt>
                <c:pt idx="1">
                  <c:v>нет</c:v>
                </c:pt>
              </c:strCache>
            </c:strRef>
          </c:cat>
          <c:val>
            <c:numRef>
              <c:f>Sheet1!$B$4:$C$4</c:f>
              <c:numCache>
                <c:formatCode>General</c:formatCode>
                <c:ptCount val="2"/>
              </c:numCache>
            </c:numRef>
          </c:val>
        </c:ser>
        <c:firstSliceAng val="0"/>
      </c:pieChart>
    </c:plotArea>
    <c:legend>
      <c:legendPos val="r"/>
      <c:layout>
        <c:manualLayout>
          <c:xMode val="edge"/>
          <c:yMode val="edge"/>
          <c:x val="0.85251798561151049"/>
          <c:y val="0.39560439560439775"/>
          <c:w val="0.13309352517985612"/>
          <c:h val="0.21428571428571427"/>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0"/>
  <c:chart>
    <c:autoTitleDeleted val="1"/>
    <c:plotArea>
      <c:layout>
        <c:manualLayout>
          <c:layoutTarget val="inner"/>
          <c:xMode val="edge"/>
          <c:yMode val="edge"/>
          <c:x val="0.13309352517985612"/>
          <c:y val="0.10989010989011012"/>
          <c:w val="0.51079136690647564"/>
          <c:h val="0.78021978021978022"/>
        </c:manualLayout>
      </c:layout>
      <c:pieChart>
        <c:varyColors val="1"/>
        <c:ser>
          <c:idx val="0"/>
          <c:order val="0"/>
          <c:tx>
            <c:strRef>
              <c:f>Sheet1!$A$2</c:f>
              <c:strCache>
                <c:ptCount val="1"/>
                <c:pt idx="0">
                  <c:v>нуждается  ребенок  в  помощи</c:v>
                </c:pt>
              </c:strCache>
            </c:strRef>
          </c:tx>
          <c:cat>
            <c:strRef>
              <c:f>Sheet1!$B$1:$D$1</c:f>
              <c:strCache>
                <c:ptCount val="3"/>
                <c:pt idx="0">
                  <c:v>да</c:v>
                </c:pt>
                <c:pt idx="1">
                  <c:v>нет</c:v>
                </c:pt>
                <c:pt idx="2">
                  <c:v>иногда</c:v>
                </c:pt>
              </c:strCache>
            </c:strRef>
          </c:cat>
          <c:val>
            <c:numRef>
              <c:f>Sheet1!$B$2:$D$2</c:f>
              <c:numCache>
                <c:formatCode>General</c:formatCode>
                <c:ptCount val="3"/>
                <c:pt idx="0">
                  <c:v>5</c:v>
                </c:pt>
                <c:pt idx="1">
                  <c:v>85</c:v>
                </c:pt>
                <c:pt idx="2">
                  <c:v>2</c:v>
                </c:pt>
              </c:numCache>
            </c:numRef>
          </c:val>
        </c:ser>
        <c:ser>
          <c:idx val="1"/>
          <c:order val="1"/>
          <c:tx>
            <c:strRef>
              <c:f>Sheet1!$A$3</c:f>
              <c:strCache>
                <c:ptCount val="1"/>
              </c:strCache>
            </c:strRef>
          </c:tx>
          <c:cat>
            <c:strRef>
              <c:f>Sheet1!$B$1:$D$1</c:f>
              <c:strCache>
                <c:ptCount val="3"/>
                <c:pt idx="0">
                  <c:v>да</c:v>
                </c:pt>
                <c:pt idx="1">
                  <c:v>нет</c:v>
                </c:pt>
                <c:pt idx="2">
                  <c:v>иногда</c:v>
                </c:pt>
              </c:strCache>
            </c:strRef>
          </c:cat>
          <c:val>
            <c:numRef>
              <c:f>Sheet1!$B$3:$D$3</c:f>
              <c:numCache>
                <c:formatCode>General</c:formatCode>
                <c:ptCount val="3"/>
              </c:numCache>
            </c:numRef>
          </c:val>
        </c:ser>
        <c:ser>
          <c:idx val="2"/>
          <c:order val="2"/>
          <c:tx>
            <c:strRef>
              <c:f>Sheet1!$A$4</c:f>
              <c:strCache>
                <c:ptCount val="1"/>
              </c:strCache>
            </c:strRef>
          </c:tx>
          <c:cat>
            <c:strRef>
              <c:f>Sheet1!$B$1:$D$1</c:f>
              <c:strCache>
                <c:ptCount val="3"/>
                <c:pt idx="0">
                  <c:v>да</c:v>
                </c:pt>
                <c:pt idx="1">
                  <c:v>нет</c:v>
                </c:pt>
                <c:pt idx="2">
                  <c:v>иногда</c:v>
                </c:pt>
              </c:strCache>
            </c:strRef>
          </c:cat>
          <c:val>
            <c:numRef>
              <c:f>Sheet1!$B$4:$D$4</c:f>
              <c:numCache>
                <c:formatCode>General</c:formatCode>
                <c:ptCount val="3"/>
              </c:numCache>
            </c:numRef>
          </c:val>
        </c:ser>
        <c:firstSliceAng val="0"/>
      </c:pieChart>
    </c:plotArea>
    <c:legend>
      <c:legendPos val="r"/>
      <c:layout>
        <c:manualLayout>
          <c:xMode val="edge"/>
          <c:yMode val="edge"/>
          <c:x val="0.78057553956834569"/>
          <c:y val="0.34065934065934067"/>
          <c:w val="0.20503597122302158"/>
          <c:h val="0.31868131868131866"/>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0"/>
  <c:chart>
    <c:autoTitleDeleted val="1"/>
    <c:plotArea>
      <c:layout>
        <c:manualLayout>
          <c:layoutTarget val="inner"/>
          <c:xMode val="edge"/>
          <c:yMode val="edge"/>
          <c:x val="9.3525179856115206E-2"/>
          <c:y val="0.10989010989011012"/>
          <c:w val="0.51079136690647564"/>
          <c:h val="0.78021978021978022"/>
        </c:manualLayout>
      </c:layout>
      <c:pieChart>
        <c:varyColors val="1"/>
        <c:ser>
          <c:idx val="0"/>
          <c:order val="0"/>
          <c:tx>
            <c:strRef>
              <c:f>Sheet1!$A$2</c:f>
              <c:strCache>
                <c:ptCount val="1"/>
              </c:strCache>
            </c:strRef>
          </c:tx>
          <c:cat>
            <c:strRef>
              <c:f>Sheet1!$B$1:$D$1</c:f>
              <c:strCache>
                <c:ptCount val="3"/>
                <c:pt idx="0">
                  <c:v>да</c:v>
                </c:pt>
                <c:pt idx="1">
                  <c:v>нет</c:v>
                </c:pt>
                <c:pt idx="2">
                  <c:v>под контролем родителей</c:v>
                </c:pt>
              </c:strCache>
            </c:strRef>
          </c:cat>
          <c:val>
            <c:numRef>
              <c:f>Sheet1!$B$2:$D$2</c:f>
              <c:numCache>
                <c:formatCode>General</c:formatCode>
                <c:ptCount val="3"/>
                <c:pt idx="0">
                  <c:v>95</c:v>
                </c:pt>
                <c:pt idx="1">
                  <c:v>5</c:v>
                </c:pt>
                <c:pt idx="2">
                  <c:v>0</c:v>
                </c:pt>
              </c:numCache>
            </c:numRef>
          </c:val>
        </c:ser>
        <c:firstSliceAng val="0"/>
      </c:pieChart>
    </c:plotArea>
    <c:legend>
      <c:legendPos val="r"/>
      <c:layout>
        <c:manualLayout>
          <c:xMode val="edge"/>
          <c:yMode val="edge"/>
          <c:x val="0.70143884892086328"/>
          <c:y val="0.10989010989011012"/>
          <c:w val="0.28417266187050627"/>
          <c:h val="0.78021978021978022"/>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0"/>
  <c:chart>
    <c:autoTitleDeleted val="1"/>
    <c:plotArea>
      <c:layout>
        <c:manualLayout>
          <c:layoutTarget val="inner"/>
          <c:xMode val="edge"/>
          <c:yMode val="edge"/>
          <c:x val="0.16906474820143891"/>
          <c:y val="0.10989010989011012"/>
          <c:w val="0.51079136690647564"/>
          <c:h val="0.78021978021978022"/>
        </c:manualLayout>
      </c:layout>
      <c:pieChart>
        <c:varyColors val="1"/>
        <c:ser>
          <c:idx val="0"/>
          <c:order val="0"/>
          <c:tx>
            <c:strRef>
              <c:f>Sheet1!$A$2</c:f>
              <c:strCache>
                <c:ptCount val="1"/>
              </c:strCache>
            </c:strRef>
          </c:tx>
          <c:cat>
            <c:strRef>
              <c:f>Sheet1!$B$1:$C$1</c:f>
              <c:strCache>
                <c:ptCount val="2"/>
                <c:pt idx="0">
                  <c:v>да</c:v>
                </c:pt>
                <c:pt idx="1">
                  <c:v>нет</c:v>
                </c:pt>
              </c:strCache>
            </c:strRef>
          </c:cat>
          <c:val>
            <c:numRef>
              <c:f>Sheet1!$B$2:$C$2</c:f>
              <c:numCache>
                <c:formatCode>General</c:formatCode>
                <c:ptCount val="2"/>
                <c:pt idx="0">
                  <c:v>100</c:v>
                </c:pt>
                <c:pt idx="1">
                  <c:v>0</c:v>
                </c:pt>
              </c:numCache>
            </c:numRef>
          </c:val>
        </c:ser>
        <c:ser>
          <c:idx val="1"/>
          <c:order val="1"/>
          <c:tx>
            <c:strRef>
              <c:f>Sheet1!$A$3</c:f>
              <c:strCache>
                <c:ptCount val="1"/>
              </c:strCache>
            </c:strRef>
          </c:tx>
          <c:cat>
            <c:strRef>
              <c:f>Sheet1!$B$1:$C$1</c:f>
              <c:strCache>
                <c:ptCount val="2"/>
                <c:pt idx="0">
                  <c:v>да</c:v>
                </c:pt>
                <c:pt idx="1">
                  <c:v>нет</c:v>
                </c:pt>
              </c:strCache>
            </c:strRef>
          </c:cat>
          <c:val>
            <c:numRef>
              <c:f>Sheet1!$B$3:$C$3</c:f>
              <c:numCache>
                <c:formatCode>General</c:formatCode>
                <c:ptCount val="2"/>
              </c:numCache>
            </c:numRef>
          </c:val>
        </c:ser>
        <c:ser>
          <c:idx val="2"/>
          <c:order val="2"/>
          <c:tx>
            <c:strRef>
              <c:f>Sheet1!$A$4</c:f>
              <c:strCache>
                <c:ptCount val="1"/>
              </c:strCache>
            </c:strRef>
          </c:tx>
          <c:cat>
            <c:strRef>
              <c:f>Sheet1!$B$1:$C$1</c:f>
              <c:strCache>
                <c:ptCount val="2"/>
                <c:pt idx="0">
                  <c:v>да</c:v>
                </c:pt>
                <c:pt idx="1">
                  <c:v>нет</c:v>
                </c:pt>
              </c:strCache>
            </c:strRef>
          </c:cat>
          <c:val>
            <c:numRef>
              <c:f>Sheet1!$B$4:$C$4</c:f>
              <c:numCache>
                <c:formatCode>General</c:formatCode>
                <c:ptCount val="2"/>
              </c:numCache>
            </c:numRef>
          </c:val>
        </c:ser>
        <c:firstSliceAng val="0"/>
      </c:pieChart>
    </c:plotArea>
    <c:legend>
      <c:legendPos val="r"/>
      <c:layout>
        <c:manualLayout>
          <c:xMode val="edge"/>
          <c:yMode val="edge"/>
          <c:x val="0.85251798561151049"/>
          <c:y val="0.39560439560439775"/>
          <c:w val="0.13309352517985612"/>
          <c:h val="0.21428571428571427"/>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0"/>
  <c:chart>
    <c:autoTitleDeleted val="1"/>
    <c:plotArea>
      <c:layout>
        <c:manualLayout>
          <c:layoutTarget val="inner"/>
          <c:xMode val="edge"/>
          <c:yMode val="edge"/>
          <c:x val="6.83453237410072E-2"/>
          <c:y val="0.11538461538461539"/>
          <c:w val="0.50359712230215758"/>
          <c:h val="0.76923076923076927"/>
        </c:manualLayout>
      </c:layout>
      <c:pieChart>
        <c:varyColors val="1"/>
        <c:ser>
          <c:idx val="0"/>
          <c:order val="0"/>
          <c:tx>
            <c:strRef>
              <c:f>Sheet1!$A$2</c:f>
              <c:strCache>
                <c:ptCount val="1"/>
              </c:strCache>
            </c:strRef>
          </c:tx>
          <c:cat>
            <c:strRef>
              <c:f>Sheet1!$B$1:$D$1</c:f>
              <c:strCache>
                <c:ptCount val="3"/>
                <c:pt idx="0">
                  <c:v>радуется при  получении 5 и 4</c:v>
                </c:pt>
                <c:pt idx="1">
                  <c:v>огорчается при получении 3 и 2</c:v>
                </c:pt>
                <c:pt idx="2">
                  <c:v>совсем  не  реагирует</c:v>
                </c:pt>
              </c:strCache>
            </c:strRef>
          </c:cat>
          <c:val>
            <c:numRef>
              <c:f>Sheet1!$B$2:$D$2</c:f>
              <c:numCache>
                <c:formatCode>General</c:formatCode>
                <c:ptCount val="3"/>
                <c:pt idx="0">
                  <c:v>100</c:v>
                </c:pt>
                <c:pt idx="1">
                  <c:v>30</c:v>
                </c:pt>
                <c:pt idx="2">
                  <c:v>0</c:v>
                </c:pt>
              </c:numCache>
            </c:numRef>
          </c:val>
        </c:ser>
        <c:ser>
          <c:idx val="1"/>
          <c:order val="1"/>
          <c:tx>
            <c:strRef>
              <c:f>Sheet1!$A$3</c:f>
              <c:strCache>
                <c:ptCount val="1"/>
              </c:strCache>
            </c:strRef>
          </c:tx>
          <c:cat>
            <c:strRef>
              <c:f>Sheet1!$B$1:$D$1</c:f>
              <c:strCache>
                <c:ptCount val="3"/>
                <c:pt idx="0">
                  <c:v>радуется при  получении 5 и 4</c:v>
                </c:pt>
                <c:pt idx="1">
                  <c:v>огорчается при получении 3 и 2</c:v>
                </c:pt>
                <c:pt idx="2">
                  <c:v>совсем  не  реагирует</c:v>
                </c:pt>
              </c:strCache>
            </c:strRef>
          </c:cat>
          <c:val>
            <c:numRef>
              <c:f>Sheet1!$B$3:$D$3</c:f>
              <c:numCache>
                <c:formatCode>General</c:formatCode>
                <c:ptCount val="3"/>
              </c:numCache>
            </c:numRef>
          </c:val>
        </c:ser>
        <c:ser>
          <c:idx val="2"/>
          <c:order val="2"/>
          <c:tx>
            <c:strRef>
              <c:f>Sheet1!$A$4</c:f>
              <c:strCache>
                <c:ptCount val="1"/>
              </c:strCache>
            </c:strRef>
          </c:tx>
          <c:cat>
            <c:strRef>
              <c:f>Sheet1!$B$1:$D$1</c:f>
              <c:strCache>
                <c:ptCount val="3"/>
                <c:pt idx="0">
                  <c:v>радуется при  получении 5 и 4</c:v>
                </c:pt>
                <c:pt idx="1">
                  <c:v>огорчается при получении 3 и 2</c:v>
                </c:pt>
                <c:pt idx="2">
                  <c:v>совсем  не  реагирует</c:v>
                </c:pt>
              </c:strCache>
            </c:strRef>
          </c:cat>
          <c:val>
            <c:numRef>
              <c:f>Sheet1!$B$4:$D$4</c:f>
              <c:numCache>
                <c:formatCode>General</c:formatCode>
                <c:ptCount val="3"/>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721893491124339"/>
          <c:y val="0.10493827160493827"/>
          <c:w val="0.50295857988165238"/>
          <c:h val="0.77160493827160859"/>
        </c:manualLayout>
      </c:layout>
      <c:bar3DChart>
        <c:barDir val="col"/>
        <c:grouping val="clustered"/>
        <c:ser>
          <c:idx val="0"/>
          <c:order val="0"/>
          <c:tx>
            <c:strRef>
              <c:f>Sheet1!$A$2</c:f>
              <c:strCache>
                <c:ptCount val="1"/>
                <c:pt idx="0">
                  <c:v>выполнение</c:v>
                </c:pt>
              </c:strCache>
            </c:strRef>
          </c:tx>
          <c:spPr>
            <a:solidFill>
              <a:srgbClr val="9999FF"/>
            </a:solidFill>
            <a:ln w="12691">
              <a:solidFill>
                <a:srgbClr val="000000"/>
              </a:solidFill>
              <a:prstDash val="solid"/>
            </a:ln>
          </c:spPr>
          <c:cat>
            <c:numRef>
              <c:f>Sheet1!$B$1:$E$1</c:f>
              <c:numCache>
                <c:formatCode>General</c:formatCode>
                <c:ptCount val="4"/>
              </c:numCache>
            </c:numRef>
          </c:cat>
          <c:val>
            <c:numRef>
              <c:f>Sheet1!$B$2:$E$2</c:f>
              <c:numCache>
                <c:formatCode>General</c:formatCode>
                <c:ptCount val="4"/>
                <c:pt idx="0" formatCode="0%">
                  <c:v>1</c:v>
                </c:pt>
              </c:numCache>
            </c:numRef>
          </c:val>
        </c:ser>
        <c:ser>
          <c:idx val="1"/>
          <c:order val="1"/>
          <c:tx>
            <c:strRef>
              <c:f>Sheet1!$A$3</c:f>
              <c:strCache>
                <c:ptCount val="1"/>
                <c:pt idx="0">
                  <c:v>активность</c:v>
                </c:pt>
              </c:strCache>
            </c:strRef>
          </c:tx>
          <c:spPr>
            <a:solidFill>
              <a:srgbClr val="993366"/>
            </a:solidFill>
            <a:ln w="12691">
              <a:solidFill>
                <a:srgbClr val="000000"/>
              </a:solidFill>
              <a:prstDash val="solid"/>
            </a:ln>
          </c:spPr>
          <c:cat>
            <c:numRef>
              <c:f>Sheet1!$B$1:$E$1</c:f>
              <c:numCache>
                <c:formatCode>General</c:formatCode>
                <c:ptCount val="4"/>
              </c:numCache>
            </c:numRef>
          </c:cat>
          <c:val>
            <c:numRef>
              <c:f>Sheet1!$B$3:$E$3</c:f>
              <c:numCache>
                <c:formatCode>General</c:formatCode>
                <c:ptCount val="4"/>
                <c:pt idx="0" formatCode="0%">
                  <c:v>1</c:v>
                </c:pt>
              </c:numCache>
            </c:numRef>
          </c:val>
        </c:ser>
        <c:ser>
          <c:idx val="2"/>
          <c:order val="2"/>
          <c:tx>
            <c:strRef>
              <c:f>Sheet1!$A$4</c:f>
              <c:strCache>
                <c:ptCount val="1"/>
                <c:pt idx="0">
                  <c:v>качество знаний</c:v>
                </c:pt>
              </c:strCache>
            </c:strRef>
          </c:tx>
          <c:spPr>
            <a:solidFill>
              <a:srgbClr val="FFFFCC"/>
            </a:solidFill>
            <a:ln w="12691">
              <a:solidFill>
                <a:srgbClr val="000000"/>
              </a:solidFill>
              <a:prstDash val="solid"/>
            </a:ln>
          </c:spPr>
          <c:cat>
            <c:numRef>
              <c:f>Sheet1!$B$1:$E$1</c:f>
              <c:numCache>
                <c:formatCode>General</c:formatCode>
                <c:ptCount val="4"/>
              </c:numCache>
            </c:numRef>
          </c:cat>
          <c:val>
            <c:numRef>
              <c:f>Sheet1!$B$4:$E$4</c:f>
              <c:numCache>
                <c:formatCode>General</c:formatCode>
                <c:ptCount val="4"/>
                <c:pt idx="0" formatCode="0%">
                  <c:v>0.85000000000000064</c:v>
                </c:pt>
              </c:numCache>
            </c:numRef>
          </c:val>
        </c:ser>
        <c:ser>
          <c:idx val="3"/>
          <c:order val="3"/>
          <c:tx>
            <c:strRef>
              <c:f>Sheet1!$A$5</c:f>
              <c:strCache>
                <c:ptCount val="1"/>
                <c:pt idx="0">
                  <c:v>уровень обученности</c:v>
                </c:pt>
              </c:strCache>
            </c:strRef>
          </c:tx>
          <c:spPr>
            <a:solidFill>
              <a:srgbClr val="CCFFFF"/>
            </a:solidFill>
            <a:ln w="12691">
              <a:solidFill>
                <a:srgbClr val="000000"/>
              </a:solidFill>
              <a:prstDash val="solid"/>
            </a:ln>
          </c:spPr>
          <c:cat>
            <c:numRef>
              <c:f>Sheet1!$B$1:$E$1</c:f>
              <c:numCache>
                <c:formatCode>General</c:formatCode>
                <c:ptCount val="4"/>
              </c:numCache>
            </c:numRef>
          </c:cat>
          <c:val>
            <c:numRef>
              <c:f>Sheet1!$B$5:$E$5</c:f>
              <c:numCache>
                <c:formatCode>General</c:formatCode>
                <c:ptCount val="4"/>
                <c:pt idx="0" formatCode="0%">
                  <c:v>1</c:v>
                </c:pt>
              </c:numCache>
            </c:numRef>
          </c:val>
        </c:ser>
        <c:gapDepth val="0"/>
        <c:shape val="box"/>
        <c:axId val="91098496"/>
        <c:axId val="91108480"/>
        <c:axId val="0"/>
      </c:bar3DChart>
      <c:catAx>
        <c:axId val="91098496"/>
        <c:scaling>
          <c:orientation val="minMax"/>
        </c:scaling>
        <c:axPos val="b"/>
        <c:numFmt formatCode="General" sourceLinked="1"/>
        <c:tickLblPos val="low"/>
        <c:spPr>
          <a:ln w="3173">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91108480"/>
        <c:crosses val="autoZero"/>
        <c:auto val="1"/>
        <c:lblAlgn val="ctr"/>
        <c:lblOffset val="100"/>
        <c:tickLblSkip val="1"/>
        <c:tickMarkSkip val="1"/>
      </c:catAx>
      <c:valAx>
        <c:axId val="91108480"/>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91098496"/>
        <c:crosses val="autoZero"/>
        <c:crossBetween val="between"/>
      </c:valAx>
      <c:spPr>
        <a:noFill/>
        <a:ln w="25381">
          <a:noFill/>
        </a:ln>
      </c:spPr>
    </c:plotArea>
    <c:legend>
      <c:legendPos val="r"/>
      <c:layout>
        <c:manualLayout>
          <c:xMode val="edge"/>
          <c:yMode val="edge"/>
          <c:x val="0.66272189349113286"/>
          <c:y val="9.259259259259349E-2"/>
          <c:w val="0.32544378698225179"/>
          <c:h val="0.82098765432098764"/>
        </c:manualLayout>
      </c:layout>
      <c:spPr>
        <a:noFill/>
        <a:ln w="3173">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0.4945</cdr:x>
      <cdr:y>0.49475</cdr:y>
    </cdr:from>
    <cdr:to>
      <cdr:x>0.49975</cdr:x>
      <cdr:y>0.56025</cdr:y>
    </cdr:to>
    <cdr:sp macro="" textlink="">
      <cdr:nvSpPr>
        <cdr:cNvPr id="1025" name="Text Box 1"/>
        <cdr:cNvSpPr txBox="1">
          <a:spLocks xmlns:a="http://schemas.openxmlformats.org/drawingml/2006/main" noChangeArrowheads="1"/>
        </cdr:cNvSpPr>
      </cdr:nvSpPr>
      <cdr:spPr bwMode="auto">
        <a:xfrm xmlns:a="http://schemas.openxmlformats.org/drawingml/2006/main">
          <a:off x="1766292" y="1079161"/>
          <a:ext cx="18753" cy="142870"/>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0.88025</cdr:x>
      <cdr:y>0.59575</cdr:y>
    </cdr:from>
    <cdr:to>
      <cdr:x>0.9255</cdr:x>
      <cdr:y>0.67</cdr:y>
    </cdr:to>
    <cdr:sp macro="" textlink="">
      <cdr:nvSpPr>
        <cdr:cNvPr id="1026" name="Text Box 2"/>
        <cdr:cNvSpPr txBox="1">
          <a:spLocks xmlns:a="http://schemas.openxmlformats.org/drawingml/2006/main" noChangeArrowheads="1"/>
        </cdr:cNvSpPr>
      </cdr:nvSpPr>
      <cdr:spPr bwMode="auto">
        <a:xfrm xmlns:a="http://schemas.openxmlformats.org/drawingml/2006/main">
          <a:off x="3144143" y="1299465"/>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20</a:t>
          </a:r>
        </a:p>
      </cdr:txBody>
    </cdr:sp>
  </cdr:relSizeAnchor>
  <cdr:relSizeAnchor xmlns:cdr="http://schemas.openxmlformats.org/drawingml/2006/chartDrawing">
    <cdr:from>
      <cdr:x>0.815</cdr:x>
      <cdr:y>0.56225</cdr:y>
    </cdr:from>
    <cdr:to>
      <cdr:x>0.86025</cdr:x>
      <cdr:y>0.6365</cdr:y>
    </cdr:to>
    <cdr:sp macro="" textlink="">
      <cdr:nvSpPr>
        <cdr:cNvPr id="1027" name="Text Box 3"/>
        <cdr:cNvSpPr txBox="1">
          <a:spLocks xmlns:a="http://schemas.openxmlformats.org/drawingml/2006/main" noChangeArrowheads="1"/>
        </cdr:cNvSpPr>
      </cdr:nvSpPr>
      <cdr:spPr bwMode="auto">
        <a:xfrm xmlns:a="http://schemas.openxmlformats.org/drawingml/2006/main">
          <a:off x="2911078" y="1226394"/>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30</a:t>
          </a:r>
        </a:p>
      </cdr:txBody>
    </cdr:sp>
  </cdr:relSizeAnchor>
  <cdr:relSizeAnchor xmlns:cdr="http://schemas.openxmlformats.org/drawingml/2006/chartDrawing">
    <cdr:from>
      <cdr:x>0.739</cdr:x>
      <cdr:y>0.5285</cdr:y>
    </cdr:from>
    <cdr:to>
      <cdr:x>0.78425</cdr:x>
      <cdr:y>0.60275</cdr:y>
    </cdr:to>
    <cdr:sp macro="" textlink="">
      <cdr:nvSpPr>
        <cdr:cNvPr id="1028" name="Text Box 4"/>
        <cdr:cNvSpPr txBox="1">
          <a:spLocks xmlns:a="http://schemas.openxmlformats.org/drawingml/2006/main" noChangeArrowheads="1"/>
        </cdr:cNvSpPr>
      </cdr:nvSpPr>
      <cdr:spPr bwMode="auto">
        <a:xfrm xmlns:a="http://schemas.openxmlformats.org/drawingml/2006/main">
          <a:off x="2639616" y="1152777"/>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45</a:t>
          </a:r>
        </a:p>
      </cdr:txBody>
    </cdr:sp>
  </cdr:relSizeAnchor>
  <cdr:relSizeAnchor xmlns:cdr="http://schemas.openxmlformats.org/drawingml/2006/chartDrawing">
    <cdr:from>
      <cdr:x>0.66075</cdr:x>
      <cdr:y>0.4685</cdr:y>
    </cdr:from>
    <cdr:to>
      <cdr:x>0.706</cdr:x>
      <cdr:y>0.54275</cdr:y>
    </cdr:to>
    <cdr:sp macro="" textlink="">
      <cdr:nvSpPr>
        <cdr:cNvPr id="1029" name="Text Box 5"/>
        <cdr:cNvSpPr txBox="1">
          <a:spLocks xmlns:a="http://schemas.openxmlformats.org/drawingml/2006/main" noChangeArrowheads="1"/>
        </cdr:cNvSpPr>
      </cdr:nvSpPr>
      <cdr:spPr bwMode="auto">
        <a:xfrm xmlns:a="http://schemas.openxmlformats.org/drawingml/2006/main">
          <a:off x="2360116" y="1021904"/>
          <a:ext cx="161628"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90</a:t>
          </a:r>
        </a:p>
      </cdr:txBody>
    </cdr:sp>
  </cdr:relSizeAnchor>
  <cdr:relSizeAnchor xmlns:cdr="http://schemas.openxmlformats.org/drawingml/2006/chartDrawing">
    <cdr:from>
      <cdr:x>0.59625</cdr:x>
      <cdr:y>0.3265</cdr:y>
    </cdr:from>
    <cdr:to>
      <cdr:x>0.6415</cdr:x>
      <cdr:y>0.40075</cdr:y>
    </cdr:to>
    <cdr:sp macro="" textlink="">
      <cdr:nvSpPr>
        <cdr:cNvPr id="1030" name="Text Box 6"/>
        <cdr:cNvSpPr txBox="1">
          <a:spLocks xmlns:a="http://schemas.openxmlformats.org/drawingml/2006/main" noChangeArrowheads="1"/>
        </cdr:cNvSpPr>
      </cdr:nvSpPr>
      <cdr:spPr bwMode="auto">
        <a:xfrm xmlns:a="http://schemas.openxmlformats.org/drawingml/2006/main">
          <a:off x="2129730" y="712170"/>
          <a:ext cx="161628"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95</a:t>
          </a:r>
        </a:p>
      </cdr:txBody>
    </cdr:sp>
  </cdr:relSizeAnchor>
  <cdr:relSizeAnchor xmlns:cdr="http://schemas.openxmlformats.org/drawingml/2006/chartDrawing">
    <cdr:from>
      <cdr:x>0.5195</cdr:x>
      <cdr:y>0.398</cdr:y>
    </cdr:from>
    <cdr:to>
      <cdr:x>0.56475</cdr:x>
      <cdr:y>0.47225</cdr:y>
    </cdr:to>
    <cdr:sp macro="" textlink="">
      <cdr:nvSpPr>
        <cdr:cNvPr id="1031" name="Text Box 7"/>
        <cdr:cNvSpPr txBox="1">
          <a:spLocks xmlns:a="http://schemas.openxmlformats.org/drawingml/2006/main" noChangeArrowheads="1"/>
        </cdr:cNvSpPr>
      </cdr:nvSpPr>
      <cdr:spPr bwMode="auto">
        <a:xfrm xmlns:a="http://schemas.openxmlformats.org/drawingml/2006/main">
          <a:off x="1855589" y="868128"/>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70</a:t>
          </a:r>
        </a:p>
      </cdr:txBody>
    </cdr:sp>
  </cdr:relSizeAnchor>
  <cdr:relSizeAnchor xmlns:cdr="http://schemas.openxmlformats.org/drawingml/2006/chartDrawing">
    <cdr:from>
      <cdr:x>0.455</cdr:x>
      <cdr:y>0.3495</cdr:y>
    </cdr:from>
    <cdr:to>
      <cdr:x>0.50025</cdr:x>
      <cdr:y>0.42375</cdr:y>
    </cdr:to>
    <cdr:sp macro="" textlink="">
      <cdr:nvSpPr>
        <cdr:cNvPr id="1032" name="Text Box 8"/>
        <cdr:cNvSpPr txBox="1">
          <a:spLocks xmlns:a="http://schemas.openxmlformats.org/drawingml/2006/main" noChangeArrowheads="1"/>
        </cdr:cNvSpPr>
      </cdr:nvSpPr>
      <cdr:spPr bwMode="auto">
        <a:xfrm xmlns:a="http://schemas.openxmlformats.org/drawingml/2006/main">
          <a:off x="1625203" y="762338"/>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75</a:t>
          </a:r>
        </a:p>
      </cdr:txBody>
    </cdr:sp>
  </cdr:relSizeAnchor>
  <cdr:relSizeAnchor xmlns:cdr="http://schemas.openxmlformats.org/drawingml/2006/chartDrawing">
    <cdr:from>
      <cdr:x>0.39025</cdr:x>
      <cdr:y>0.49475</cdr:y>
    </cdr:from>
    <cdr:to>
      <cdr:x>0.4355</cdr:x>
      <cdr:y>0.569</cdr:y>
    </cdr:to>
    <cdr:sp macro="" textlink="">
      <cdr:nvSpPr>
        <cdr:cNvPr id="1033" name="Text Box 9"/>
        <cdr:cNvSpPr txBox="1">
          <a:spLocks xmlns:a="http://schemas.openxmlformats.org/drawingml/2006/main" noChangeArrowheads="1"/>
        </cdr:cNvSpPr>
      </cdr:nvSpPr>
      <cdr:spPr bwMode="auto">
        <a:xfrm xmlns:a="http://schemas.openxmlformats.org/drawingml/2006/main">
          <a:off x="1393924" y="1079161"/>
          <a:ext cx="161628"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50</a:t>
          </a:r>
        </a:p>
      </cdr:txBody>
    </cdr:sp>
  </cdr:relSizeAnchor>
  <cdr:relSizeAnchor xmlns:cdr="http://schemas.openxmlformats.org/drawingml/2006/chartDrawing">
    <cdr:from>
      <cdr:x>0.30925</cdr:x>
      <cdr:y>0.5285</cdr:y>
    </cdr:from>
    <cdr:to>
      <cdr:x>0.3545</cdr:x>
      <cdr:y>0.60275</cdr:y>
    </cdr:to>
    <cdr:sp macro="" textlink="">
      <cdr:nvSpPr>
        <cdr:cNvPr id="1034" name="Text Box 10"/>
        <cdr:cNvSpPr txBox="1">
          <a:spLocks xmlns:a="http://schemas.openxmlformats.org/drawingml/2006/main" noChangeArrowheads="1"/>
        </cdr:cNvSpPr>
      </cdr:nvSpPr>
      <cdr:spPr bwMode="auto">
        <a:xfrm xmlns:a="http://schemas.openxmlformats.org/drawingml/2006/main">
          <a:off x="1104602" y="1152777"/>
          <a:ext cx="161628"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40</a:t>
          </a:r>
        </a:p>
      </cdr:txBody>
    </cdr:sp>
  </cdr:relSizeAnchor>
  <cdr:relSizeAnchor xmlns:cdr="http://schemas.openxmlformats.org/drawingml/2006/chartDrawing">
    <cdr:from>
      <cdr:x>0.2335</cdr:x>
      <cdr:y>0.56225</cdr:y>
    </cdr:from>
    <cdr:to>
      <cdr:x>0.27875</cdr:x>
      <cdr:y>0.6365</cdr:y>
    </cdr:to>
    <cdr:sp macro="" textlink="">
      <cdr:nvSpPr>
        <cdr:cNvPr id="1035" name="Text Box 11"/>
        <cdr:cNvSpPr txBox="1">
          <a:spLocks xmlns:a="http://schemas.openxmlformats.org/drawingml/2006/main" noChangeArrowheads="1"/>
        </cdr:cNvSpPr>
      </cdr:nvSpPr>
      <cdr:spPr bwMode="auto">
        <a:xfrm xmlns:a="http://schemas.openxmlformats.org/drawingml/2006/main">
          <a:off x="834033" y="1226394"/>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25</a:t>
          </a:r>
        </a:p>
      </cdr:txBody>
    </cdr:sp>
  </cdr:relSizeAnchor>
  <cdr:relSizeAnchor xmlns:cdr="http://schemas.openxmlformats.org/drawingml/2006/chartDrawing">
    <cdr:from>
      <cdr:x>0.169</cdr:x>
      <cdr:y>0.56225</cdr:y>
    </cdr:from>
    <cdr:to>
      <cdr:x>0.21425</cdr:x>
      <cdr:y>0.6365</cdr:y>
    </cdr:to>
    <cdr:sp macro="" textlink="">
      <cdr:nvSpPr>
        <cdr:cNvPr id="1036" name="Text Box 12"/>
        <cdr:cNvSpPr txBox="1">
          <a:spLocks xmlns:a="http://schemas.openxmlformats.org/drawingml/2006/main" noChangeArrowheads="1"/>
        </cdr:cNvSpPr>
      </cdr:nvSpPr>
      <cdr:spPr bwMode="auto">
        <a:xfrm xmlns:a="http://schemas.openxmlformats.org/drawingml/2006/main">
          <a:off x="603647" y="1226394"/>
          <a:ext cx="161627"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25</a:t>
          </a:r>
        </a:p>
      </cdr:txBody>
    </cdr:sp>
  </cdr:relSizeAnchor>
  <cdr:relSizeAnchor xmlns:cdr="http://schemas.openxmlformats.org/drawingml/2006/chartDrawing">
    <cdr:from>
      <cdr:x>0.09225</cdr:x>
      <cdr:y>0.56225</cdr:y>
    </cdr:from>
    <cdr:to>
      <cdr:x>0.1375</cdr:x>
      <cdr:y>0.6365</cdr:y>
    </cdr:to>
    <cdr:sp macro="" textlink="">
      <cdr:nvSpPr>
        <cdr:cNvPr id="1037" name="Text Box 13"/>
        <cdr:cNvSpPr txBox="1">
          <a:spLocks xmlns:a="http://schemas.openxmlformats.org/drawingml/2006/main" noChangeArrowheads="1"/>
        </cdr:cNvSpPr>
      </cdr:nvSpPr>
      <cdr:spPr bwMode="auto">
        <a:xfrm xmlns:a="http://schemas.openxmlformats.org/drawingml/2006/main">
          <a:off x="329505" y="1226394"/>
          <a:ext cx="161628" cy="161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25</a:t>
          </a:r>
        </a:p>
      </cdr:txBody>
    </cdr:sp>
  </cdr:relSizeAnchor>
</c:userShapes>
</file>

<file path=word/drawings/drawing2.xml><?xml version="1.0" encoding="utf-8"?>
<c:userShapes xmlns:c="http://schemas.openxmlformats.org/drawingml/2006/chart">
  <cdr:relSizeAnchor xmlns:cdr="http://schemas.openxmlformats.org/drawingml/2006/chartDrawing">
    <cdr:from>
      <cdr:x>0.91425</cdr:x>
      <cdr:y>0.2805</cdr:y>
    </cdr:from>
    <cdr:to>
      <cdr:x>0.95925</cdr:x>
      <cdr:y>0.3815</cdr:y>
    </cdr:to>
    <cdr:sp macro="" textlink="">
      <cdr:nvSpPr>
        <cdr:cNvPr id="1025" name="Text Box 1"/>
        <cdr:cNvSpPr txBox="1">
          <a:spLocks xmlns:a="http://schemas.openxmlformats.org/drawingml/2006/main" noChangeArrowheads="1"/>
        </cdr:cNvSpPr>
      </cdr:nvSpPr>
      <cdr:spPr bwMode="auto">
        <a:xfrm xmlns:a="http://schemas.openxmlformats.org/drawingml/2006/main">
          <a:off x="3100130" y="555727"/>
          <a:ext cx="152591" cy="20010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strike="noStrike">
              <a:solidFill>
                <a:srgbClr val="000000"/>
              </a:solidFill>
              <a:latin typeface="Arial Cyr"/>
            </a:rPr>
            <a:t>9</a:t>
          </a:r>
        </a:p>
      </cdr:txBody>
    </cdr:sp>
  </cdr:relSizeAnchor>
  <cdr:relSizeAnchor xmlns:cdr="http://schemas.openxmlformats.org/drawingml/2006/chartDrawing">
    <cdr:from>
      <cdr:x>0.84375</cdr:x>
      <cdr:y>0.29725</cdr:y>
    </cdr:from>
    <cdr:to>
      <cdr:x>0.886</cdr:x>
      <cdr:y>0.379</cdr:y>
    </cdr:to>
    <cdr:sp macro="" textlink="">
      <cdr:nvSpPr>
        <cdr:cNvPr id="1026" name="Text Box 2"/>
        <cdr:cNvSpPr txBox="1">
          <a:spLocks xmlns:a="http://schemas.openxmlformats.org/drawingml/2006/main" noChangeArrowheads="1"/>
        </cdr:cNvSpPr>
      </cdr:nvSpPr>
      <cdr:spPr bwMode="auto">
        <a:xfrm xmlns:a="http://schemas.openxmlformats.org/drawingml/2006/main">
          <a:off x="2861072" y="588912"/>
          <a:ext cx="143265"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10</a:t>
          </a:r>
        </a:p>
      </cdr:txBody>
    </cdr:sp>
  </cdr:relSizeAnchor>
  <cdr:relSizeAnchor xmlns:cdr="http://schemas.openxmlformats.org/drawingml/2006/chartDrawing">
    <cdr:from>
      <cdr:x>0.76125</cdr:x>
      <cdr:y>0.24875</cdr:y>
    </cdr:from>
    <cdr:to>
      <cdr:x>0.8035</cdr:x>
      <cdr:y>0.3305</cdr:y>
    </cdr:to>
    <cdr:sp macro="" textlink="">
      <cdr:nvSpPr>
        <cdr:cNvPr id="1027" name="Text Box 3"/>
        <cdr:cNvSpPr txBox="1">
          <a:spLocks xmlns:a="http://schemas.openxmlformats.org/drawingml/2006/main" noChangeArrowheads="1"/>
        </cdr:cNvSpPr>
      </cdr:nvSpPr>
      <cdr:spPr bwMode="auto">
        <a:xfrm xmlns:a="http://schemas.openxmlformats.org/drawingml/2006/main">
          <a:off x="2581323" y="492824"/>
          <a:ext cx="143265"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15</a:t>
          </a:r>
        </a:p>
      </cdr:txBody>
    </cdr:sp>
  </cdr:relSizeAnchor>
  <cdr:relSizeAnchor xmlns:cdr="http://schemas.openxmlformats.org/drawingml/2006/chartDrawing">
    <cdr:from>
      <cdr:x>0.69325</cdr:x>
      <cdr:y>0.1825</cdr:y>
    </cdr:from>
    <cdr:to>
      <cdr:x>0.7355</cdr:x>
      <cdr:y>0.26425</cdr:y>
    </cdr:to>
    <cdr:sp macro="" textlink="">
      <cdr:nvSpPr>
        <cdr:cNvPr id="1028" name="Text Box 4"/>
        <cdr:cNvSpPr txBox="1">
          <a:spLocks xmlns:a="http://schemas.openxmlformats.org/drawingml/2006/main" noChangeArrowheads="1"/>
        </cdr:cNvSpPr>
      </cdr:nvSpPr>
      <cdr:spPr bwMode="auto">
        <a:xfrm xmlns:a="http://schemas.openxmlformats.org/drawingml/2006/main">
          <a:off x="2350741" y="361569"/>
          <a:ext cx="143266"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25</a:t>
          </a:r>
        </a:p>
      </cdr:txBody>
    </cdr:sp>
  </cdr:relSizeAnchor>
  <cdr:relSizeAnchor xmlns:cdr="http://schemas.openxmlformats.org/drawingml/2006/chartDrawing">
    <cdr:from>
      <cdr:x>0.633</cdr:x>
      <cdr:y>0.06725</cdr:y>
    </cdr:from>
    <cdr:to>
      <cdr:x>0.67525</cdr:x>
      <cdr:y>0.149</cdr:y>
    </cdr:to>
    <cdr:sp macro="" textlink="">
      <cdr:nvSpPr>
        <cdr:cNvPr id="1029" name="Text Box 5"/>
        <cdr:cNvSpPr txBox="1">
          <a:spLocks xmlns:a="http://schemas.openxmlformats.org/drawingml/2006/main" noChangeArrowheads="1"/>
        </cdr:cNvSpPr>
      </cdr:nvSpPr>
      <cdr:spPr bwMode="auto">
        <a:xfrm xmlns:a="http://schemas.openxmlformats.org/drawingml/2006/main">
          <a:off x="2146440" y="133236"/>
          <a:ext cx="143265"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45</a:t>
          </a:r>
        </a:p>
      </cdr:txBody>
    </cdr:sp>
  </cdr:relSizeAnchor>
  <cdr:relSizeAnchor xmlns:cdr="http://schemas.openxmlformats.org/drawingml/2006/chartDrawing">
    <cdr:from>
      <cdr:x>0.548</cdr:x>
      <cdr:y>0.1625</cdr:y>
    </cdr:from>
    <cdr:to>
      <cdr:x>0.59025</cdr:x>
      <cdr:y>0.24425</cdr:y>
    </cdr:to>
    <cdr:sp macro="" textlink="">
      <cdr:nvSpPr>
        <cdr:cNvPr id="1030" name="Text Box 6"/>
        <cdr:cNvSpPr txBox="1">
          <a:spLocks xmlns:a="http://schemas.openxmlformats.org/drawingml/2006/main" noChangeArrowheads="1"/>
        </cdr:cNvSpPr>
      </cdr:nvSpPr>
      <cdr:spPr bwMode="auto">
        <a:xfrm xmlns:a="http://schemas.openxmlformats.org/drawingml/2006/main">
          <a:off x="1858213" y="321945"/>
          <a:ext cx="143266"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30</a:t>
          </a:r>
        </a:p>
      </cdr:txBody>
    </cdr:sp>
  </cdr:relSizeAnchor>
  <cdr:relSizeAnchor xmlns:cdr="http://schemas.openxmlformats.org/drawingml/2006/chartDrawing">
    <cdr:from>
      <cdr:x>0.47075</cdr:x>
      <cdr:y>0.17925</cdr:y>
    </cdr:from>
    <cdr:to>
      <cdr:x>0.513</cdr:x>
      <cdr:y>0.261</cdr:y>
    </cdr:to>
    <cdr:sp macro="" textlink="">
      <cdr:nvSpPr>
        <cdr:cNvPr id="1031" name="Text Box 7"/>
        <cdr:cNvSpPr txBox="1">
          <a:spLocks xmlns:a="http://schemas.openxmlformats.org/drawingml/2006/main" noChangeArrowheads="1"/>
        </cdr:cNvSpPr>
      </cdr:nvSpPr>
      <cdr:spPr bwMode="auto">
        <a:xfrm xmlns:a="http://schemas.openxmlformats.org/drawingml/2006/main">
          <a:off x="1596266" y="355130"/>
          <a:ext cx="143266"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25</a:t>
          </a:r>
        </a:p>
      </cdr:txBody>
    </cdr:sp>
  </cdr:relSizeAnchor>
  <cdr:relSizeAnchor xmlns:cdr="http://schemas.openxmlformats.org/drawingml/2006/chartDrawing">
    <cdr:from>
      <cdr:x>0.408</cdr:x>
      <cdr:y>0.2605</cdr:y>
    </cdr:from>
    <cdr:to>
      <cdr:x>0.45025</cdr:x>
      <cdr:y>0.34225</cdr:y>
    </cdr:to>
    <cdr:sp macro="" textlink="">
      <cdr:nvSpPr>
        <cdr:cNvPr id="1032" name="Text Box 8"/>
        <cdr:cNvSpPr txBox="1">
          <a:spLocks xmlns:a="http://schemas.openxmlformats.org/drawingml/2006/main" noChangeArrowheads="1"/>
        </cdr:cNvSpPr>
      </cdr:nvSpPr>
      <cdr:spPr bwMode="auto">
        <a:xfrm xmlns:a="http://schemas.openxmlformats.org/drawingml/2006/main">
          <a:off x="1383487" y="516103"/>
          <a:ext cx="143266"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15</a:t>
          </a:r>
        </a:p>
      </cdr:txBody>
    </cdr:sp>
  </cdr:relSizeAnchor>
  <cdr:relSizeAnchor xmlns:cdr="http://schemas.openxmlformats.org/drawingml/2006/chartDrawing">
    <cdr:from>
      <cdr:x>0.34425</cdr:x>
      <cdr:y>0.29725</cdr:y>
    </cdr:from>
    <cdr:to>
      <cdr:x>0.3695</cdr:x>
      <cdr:y>0.379</cdr:y>
    </cdr:to>
    <cdr:sp macro="" textlink="">
      <cdr:nvSpPr>
        <cdr:cNvPr id="1033" name="Text Box 9"/>
        <cdr:cNvSpPr txBox="1">
          <a:spLocks xmlns:a="http://schemas.openxmlformats.org/drawingml/2006/main" noChangeArrowheads="1"/>
        </cdr:cNvSpPr>
      </cdr:nvSpPr>
      <cdr:spPr bwMode="auto">
        <a:xfrm xmlns:a="http://schemas.openxmlformats.org/drawingml/2006/main">
          <a:off x="1167317" y="588912"/>
          <a:ext cx="85621"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5</a:t>
          </a:r>
        </a:p>
      </cdr:txBody>
    </cdr:sp>
  </cdr:relSizeAnchor>
  <cdr:relSizeAnchor xmlns:cdr="http://schemas.openxmlformats.org/drawingml/2006/chartDrawing">
    <cdr:from>
      <cdr:x>0.27725</cdr:x>
      <cdr:y>0.326</cdr:y>
    </cdr:from>
    <cdr:to>
      <cdr:x>0.3025</cdr:x>
      <cdr:y>0.40775</cdr:y>
    </cdr:to>
    <cdr:sp macro="" textlink="">
      <cdr:nvSpPr>
        <cdr:cNvPr id="1034" name="Text Box 10"/>
        <cdr:cNvSpPr txBox="1">
          <a:spLocks xmlns:a="http://schemas.openxmlformats.org/drawingml/2006/main" noChangeArrowheads="1"/>
        </cdr:cNvSpPr>
      </cdr:nvSpPr>
      <cdr:spPr bwMode="auto">
        <a:xfrm xmlns:a="http://schemas.openxmlformats.org/drawingml/2006/main">
          <a:off x="940127" y="645871"/>
          <a:ext cx="85620"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3</a:t>
          </a:r>
        </a:p>
      </cdr:txBody>
    </cdr:sp>
  </cdr:relSizeAnchor>
  <cdr:relSizeAnchor xmlns:cdr="http://schemas.openxmlformats.org/drawingml/2006/chartDrawing">
    <cdr:from>
      <cdr:x>0.1965</cdr:x>
      <cdr:y>0.29725</cdr:y>
    </cdr:from>
    <cdr:to>
      <cdr:x>0.22175</cdr:x>
      <cdr:y>0.379</cdr:y>
    </cdr:to>
    <cdr:sp macro="" textlink="">
      <cdr:nvSpPr>
        <cdr:cNvPr id="1035" name="Text Box 11"/>
        <cdr:cNvSpPr txBox="1">
          <a:spLocks xmlns:a="http://schemas.openxmlformats.org/drawingml/2006/main" noChangeArrowheads="1"/>
        </cdr:cNvSpPr>
      </cdr:nvSpPr>
      <cdr:spPr bwMode="auto">
        <a:xfrm xmlns:a="http://schemas.openxmlformats.org/drawingml/2006/main">
          <a:off x="666312" y="588912"/>
          <a:ext cx="85620"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5</a:t>
          </a:r>
        </a:p>
      </cdr:txBody>
    </cdr:sp>
  </cdr:relSizeAnchor>
  <cdr:relSizeAnchor xmlns:cdr="http://schemas.openxmlformats.org/drawingml/2006/chartDrawing">
    <cdr:from>
      <cdr:x>0.11925</cdr:x>
      <cdr:y>0.2605</cdr:y>
    </cdr:from>
    <cdr:to>
      <cdr:x>0.1615</cdr:x>
      <cdr:y>0.34225</cdr:y>
    </cdr:to>
    <cdr:sp macro="" textlink="">
      <cdr:nvSpPr>
        <cdr:cNvPr id="1036" name="Text Box 12"/>
        <cdr:cNvSpPr txBox="1">
          <a:spLocks xmlns:a="http://schemas.openxmlformats.org/drawingml/2006/main" noChangeArrowheads="1"/>
        </cdr:cNvSpPr>
      </cdr:nvSpPr>
      <cdr:spPr bwMode="auto">
        <a:xfrm xmlns:a="http://schemas.openxmlformats.org/drawingml/2006/main">
          <a:off x="404365" y="516103"/>
          <a:ext cx="143265" cy="161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strike="noStrike">
              <a:solidFill>
                <a:srgbClr val="000000"/>
              </a:solidFill>
              <a:latin typeface="Arial Cyr"/>
            </a:rPr>
            <a:t>10</a:t>
          </a: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Модульная">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BF6FA9F871C342A5EA67976AC933AA" ma:contentTypeVersion="1" ma:contentTypeDescription="Создание документа." ma:contentTypeScope="" ma:versionID="c394e8fde8235bad2517458ba65b38a1">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T4CTUPCNHN5M-383682495-10</_dlc_DocId>
    <_dlc_DocIdUrl xmlns="c71519f2-859d-46c1-a1b6-2941efed936d">
      <Url>http://edu-sps.koiro.local/chuhloma/jarov/_layouts/15/DocIdRedir.aspx?ID=T4CTUPCNHN5M-383682495-10</Url>
      <Description>T4CTUPCNHN5M-383682495-10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C12905-1EB3-410B-982A-15BD312C5ED0}"/>
</file>

<file path=customXml/itemProps2.xml><?xml version="1.0" encoding="utf-8"?>
<ds:datastoreItem xmlns:ds="http://schemas.openxmlformats.org/officeDocument/2006/customXml" ds:itemID="{56CDBE1B-0792-47D1-85F5-B7E02C9A2191}"/>
</file>

<file path=customXml/itemProps3.xml><?xml version="1.0" encoding="utf-8"?>
<ds:datastoreItem xmlns:ds="http://schemas.openxmlformats.org/officeDocument/2006/customXml" ds:itemID="{7E4F2688-7C39-4A39-BD36-8EE2DD858BD9}"/>
</file>

<file path=customXml/itemProps4.xml><?xml version="1.0" encoding="utf-8"?>
<ds:datastoreItem xmlns:ds="http://schemas.openxmlformats.org/officeDocument/2006/customXml" ds:itemID="{7E34B41C-803A-415B-96F3-EB6D7540F9FE}"/>
</file>

<file path=docProps/app.xml><?xml version="1.0" encoding="utf-8"?>
<Properties xmlns="http://schemas.openxmlformats.org/officeDocument/2006/extended-properties" xmlns:vt="http://schemas.openxmlformats.org/officeDocument/2006/docPropsVTypes">
  <Template>Normal</Template>
  <TotalTime>479</TotalTime>
  <Pages>1</Pages>
  <Words>7394</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Led Zeppelin</Company>
  <LinksUpToDate>false</LinksUpToDate>
  <CharactersWithSpaces>49442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Plank</dc:creator>
  <cp:keywords/>
  <dc:description/>
  <cp:lastModifiedBy>Plank</cp:lastModifiedBy>
  <cp:revision>21</cp:revision>
  <cp:lastPrinted>2013-03-11T16:51:00Z</cp:lastPrinted>
  <dcterms:created xsi:type="dcterms:W3CDTF">2013-03-09T06:22:00Z</dcterms:created>
  <dcterms:modified xsi:type="dcterms:W3CDTF">2013-09-28T08:14:00Z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0x010100F4BF6FA9F871C342A5EA67976AC933AA</vt:lpwstr>
  </property>
  <property fmtid="{D5CDD505-2E9C-101B-9397-08002B2CF9AE}" pid="3" name="_dlc_DocIdItemGuid">
    <vt:lpwstr>8ab71ae0-02fd-42fe-9f55-dbd70e51e6e4</vt:lpwstr>
  </property>
</Properties>
</file>