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5F4" w:rsidRDefault="001315F4" w:rsidP="001315F4">
      <w:pPr>
        <w:pStyle w:val="1"/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Требования к содержанию плана-конспекта</w:t>
      </w:r>
    </w:p>
    <w:p w:rsidR="001315F4" w:rsidRDefault="001315F4" w:rsidP="001315F4">
      <w:pPr>
        <w:spacing w:line="360" w:lineRule="auto"/>
        <w:ind w:firstLine="709"/>
        <w:jc w:val="both"/>
      </w:pPr>
      <w:r>
        <w:t xml:space="preserve">План-конспект урока должен включать в себя ЭОР, </w:t>
      </w:r>
      <w:proofErr w:type="gramStart"/>
      <w:r>
        <w:t>размещенные</w:t>
      </w:r>
      <w:proofErr w:type="gramEnd"/>
      <w:r>
        <w:t xml:space="preserve"> как в федеральных коллекциях: ФЦИОР  </w:t>
      </w:r>
      <w:hyperlink r:id="rId5" w:history="1">
        <w:r>
          <w:rPr>
            <w:rStyle w:val="a3"/>
          </w:rPr>
          <w:t>http://www.fcior.edu.ru</w:t>
        </w:r>
      </w:hyperlink>
      <w:r>
        <w:t xml:space="preserve">  и ЕК ЦОР  </w:t>
      </w:r>
      <w:hyperlink r:id="rId6" w:history="1">
        <w:r>
          <w:rPr>
            <w:rStyle w:val="a3"/>
          </w:rPr>
          <w:t>http://school-collection.edu.ru</w:t>
        </w:r>
      </w:hyperlink>
      <w:r>
        <w:t xml:space="preserve">, так и на других </w:t>
      </w:r>
      <w:proofErr w:type="spellStart"/>
      <w:r>
        <w:t>интернет-ресурсах</w:t>
      </w:r>
      <w:proofErr w:type="spellEnd"/>
      <w:r>
        <w:t xml:space="preserve">, при этом, их использование должно быть обосновано. </w:t>
      </w:r>
    </w:p>
    <w:p w:rsidR="001315F4" w:rsidRDefault="001315F4" w:rsidP="001315F4">
      <w:pPr>
        <w:spacing w:line="360" w:lineRule="auto"/>
        <w:ind w:firstLine="709"/>
        <w:jc w:val="both"/>
      </w:pPr>
      <w:r>
        <w:t xml:space="preserve">В плане-конспекте урока должны быть указаны: </w:t>
      </w:r>
      <w:proofErr w:type="gramStart"/>
      <w:r>
        <w:t>ФИО автора, место работы, должность, предмет, класс, тема урока, базовый учебник.</w:t>
      </w:r>
      <w:proofErr w:type="gramEnd"/>
    </w:p>
    <w:p w:rsidR="001315F4" w:rsidRDefault="001315F4" w:rsidP="001315F4">
      <w:pPr>
        <w:spacing w:line="360" w:lineRule="auto"/>
        <w:ind w:firstLine="709"/>
        <w:jc w:val="both"/>
      </w:pPr>
      <w:r>
        <w:t>План-конспект должен включать в себя  следующие разделы:</w:t>
      </w:r>
    </w:p>
    <w:p w:rsidR="001315F4" w:rsidRDefault="001315F4" w:rsidP="001315F4">
      <w:pPr>
        <w:widowControl/>
        <w:numPr>
          <w:ilvl w:val="0"/>
          <w:numId w:val="1"/>
        </w:numPr>
        <w:spacing w:line="360" w:lineRule="auto"/>
        <w:ind w:firstLine="693"/>
        <w:jc w:val="both"/>
        <w:rPr>
          <w:i/>
        </w:rPr>
      </w:pPr>
      <w:r>
        <w:rPr>
          <w:i/>
        </w:rPr>
        <w:t xml:space="preserve">Цель и задачи урока </w:t>
      </w:r>
    </w:p>
    <w:p w:rsidR="001315F4" w:rsidRDefault="001315F4" w:rsidP="001315F4">
      <w:pPr>
        <w:widowControl/>
        <w:numPr>
          <w:ilvl w:val="0"/>
          <w:numId w:val="1"/>
        </w:numPr>
        <w:spacing w:line="360" w:lineRule="auto"/>
        <w:ind w:firstLine="693"/>
        <w:jc w:val="both"/>
        <w:rPr>
          <w:i/>
        </w:rPr>
      </w:pPr>
      <w:r>
        <w:rPr>
          <w:i/>
        </w:rPr>
        <w:t>Тип урока</w:t>
      </w:r>
    </w:p>
    <w:p w:rsidR="001315F4" w:rsidRDefault="001315F4" w:rsidP="001315F4">
      <w:pPr>
        <w:widowControl/>
        <w:numPr>
          <w:ilvl w:val="0"/>
          <w:numId w:val="1"/>
        </w:numPr>
        <w:spacing w:line="360" w:lineRule="auto"/>
        <w:ind w:firstLine="693"/>
        <w:jc w:val="both"/>
        <w:rPr>
          <w:i/>
        </w:rPr>
      </w:pPr>
      <w:r>
        <w:rPr>
          <w:i/>
        </w:rPr>
        <w:t>Формы работы учащихся</w:t>
      </w:r>
    </w:p>
    <w:p w:rsidR="001315F4" w:rsidRDefault="001315F4" w:rsidP="001315F4">
      <w:pPr>
        <w:widowControl/>
        <w:numPr>
          <w:ilvl w:val="0"/>
          <w:numId w:val="1"/>
        </w:numPr>
        <w:spacing w:line="360" w:lineRule="auto"/>
        <w:ind w:firstLine="693"/>
        <w:jc w:val="both"/>
        <w:rPr>
          <w:i/>
        </w:rPr>
      </w:pPr>
      <w:r>
        <w:rPr>
          <w:i/>
        </w:rPr>
        <w:t>Необходимое техническое оборудование</w:t>
      </w:r>
    </w:p>
    <w:p w:rsidR="001315F4" w:rsidRDefault="001315F4" w:rsidP="001315F4">
      <w:pPr>
        <w:widowControl/>
        <w:numPr>
          <w:ilvl w:val="0"/>
          <w:numId w:val="1"/>
        </w:numPr>
        <w:spacing w:line="360" w:lineRule="auto"/>
        <w:ind w:firstLine="693"/>
        <w:jc w:val="both"/>
        <w:rPr>
          <w:i/>
        </w:rPr>
      </w:pPr>
      <w:r>
        <w:rPr>
          <w:i/>
        </w:rPr>
        <w:t>Структуру и ход  урока</w:t>
      </w:r>
    </w:p>
    <w:p w:rsidR="001315F4" w:rsidRDefault="001315F4" w:rsidP="001315F4">
      <w:pPr>
        <w:spacing w:line="360" w:lineRule="auto"/>
        <w:ind w:firstLine="709"/>
        <w:jc w:val="both"/>
      </w:pPr>
      <w:r>
        <w:t xml:space="preserve">Структура урока может быть представлена в табличной форме (Таблица 1). </w:t>
      </w:r>
    </w:p>
    <w:p w:rsidR="001315F4" w:rsidRDefault="001315F4" w:rsidP="001315F4">
      <w:pPr>
        <w:pStyle w:val="1"/>
        <w:spacing w:line="360" w:lineRule="auto"/>
        <w:jc w:val="center"/>
        <w:rPr>
          <w:sz w:val="20"/>
          <w:szCs w:val="20"/>
        </w:rPr>
      </w:pPr>
      <w:bookmarkStart w:id="0" w:name="_Toc301450771"/>
      <w:bookmarkStart w:id="1" w:name="_Toc186605086"/>
      <w:r>
        <w:rPr>
          <w:sz w:val="20"/>
          <w:szCs w:val="20"/>
        </w:rPr>
        <w:t>Требования к оформлени</w:t>
      </w:r>
      <w:bookmarkEnd w:id="0"/>
      <w:bookmarkEnd w:id="1"/>
      <w:r>
        <w:rPr>
          <w:sz w:val="20"/>
          <w:szCs w:val="20"/>
        </w:rPr>
        <w:t>ю плана-конспекта</w:t>
      </w:r>
    </w:p>
    <w:p w:rsidR="001315F4" w:rsidRDefault="001315F4" w:rsidP="001315F4">
      <w:pPr>
        <w:pStyle w:val="2"/>
        <w:spacing w:line="360" w:lineRule="auto"/>
        <w:rPr>
          <w:i w:val="0"/>
          <w:sz w:val="20"/>
          <w:szCs w:val="20"/>
        </w:rPr>
      </w:pPr>
      <w:bookmarkStart w:id="2" w:name="_Toc301450772"/>
      <w:bookmarkStart w:id="3" w:name="_Toc186605087"/>
      <w:r>
        <w:rPr>
          <w:i w:val="0"/>
          <w:sz w:val="20"/>
          <w:szCs w:val="20"/>
        </w:rPr>
        <w:t>1. Форматирование</w:t>
      </w:r>
      <w:bookmarkEnd w:id="2"/>
      <w:bookmarkEnd w:id="3"/>
    </w:p>
    <w:p w:rsidR="001315F4" w:rsidRDefault="001315F4" w:rsidP="001315F4">
      <w:pPr>
        <w:spacing w:line="360" w:lineRule="auto"/>
        <w:ind w:firstLine="720"/>
        <w:jc w:val="both"/>
      </w:pPr>
      <w:r>
        <w:t>Для плана-конспекта урока следует использовать формат страницы А</w:t>
      </w:r>
      <w:proofErr w:type="gramStart"/>
      <w:r>
        <w:t>4</w:t>
      </w:r>
      <w:proofErr w:type="gramEnd"/>
      <w:r>
        <w:t xml:space="preserve">, книжную ориентацию. </w:t>
      </w:r>
      <w:proofErr w:type="gramStart"/>
      <w:r>
        <w:t>Значения полей: левое – 3 см, правое 1,5 см, верхнее – 2 см, нижнее – 2 см. В случае использования альбомной (горизонтальной) ориентации листа размеры полей должны быть следующими: левое – 2 см, правое – 2 см, верхнее – 3 см, нижнее – 1,5 см.</w:t>
      </w:r>
      <w:proofErr w:type="gramEnd"/>
    </w:p>
    <w:p w:rsidR="001315F4" w:rsidRDefault="001315F4" w:rsidP="001315F4">
      <w:pPr>
        <w:spacing w:line="360" w:lineRule="auto"/>
        <w:ind w:firstLine="720"/>
      </w:pPr>
      <w:r>
        <w:t xml:space="preserve">Для основного текста рекомендуется использовать: </w:t>
      </w:r>
    </w:p>
    <w:p w:rsidR="001315F4" w:rsidRDefault="001315F4" w:rsidP="001315F4">
      <w:pPr>
        <w:widowControl/>
        <w:numPr>
          <w:ilvl w:val="0"/>
          <w:numId w:val="2"/>
        </w:numPr>
        <w:spacing w:line="360" w:lineRule="auto"/>
        <w:ind w:left="0" w:firstLine="720"/>
        <w:jc w:val="both"/>
        <w:rPr>
          <w:lang w:val="en-US"/>
        </w:rPr>
      </w:pPr>
      <w:r>
        <w:t>шрифт</w:t>
      </w:r>
      <w:r>
        <w:rPr>
          <w:lang w:val="en-US"/>
        </w:rPr>
        <w:t xml:space="preserve"> </w:t>
      </w:r>
      <w:r>
        <w:rPr>
          <w:lang w:val="en-GB"/>
        </w:rPr>
        <w:t>Times</w:t>
      </w:r>
      <w:r>
        <w:rPr>
          <w:lang w:val="en-US"/>
        </w:rPr>
        <w:t xml:space="preserve"> </w:t>
      </w:r>
      <w:r>
        <w:rPr>
          <w:lang w:val="en-GB"/>
        </w:rPr>
        <w:t>New</w:t>
      </w:r>
      <w:r>
        <w:rPr>
          <w:lang w:val="en-US"/>
        </w:rPr>
        <w:t xml:space="preserve"> </w:t>
      </w:r>
      <w:r>
        <w:rPr>
          <w:lang w:val="en-GB"/>
        </w:rPr>
        <w:t>Roman</w:t>
      </w:r>
      <w:r>
        <w:rPr>
          <w:lang w:val="en-US"/>
        </w:rPr>
        <w:t xml:space="preserve">, 12 </w:t>
      </w:r>
      <w:r>
        <w:t>пунктов</w:t>
      </w:r>
      <w:r>
        <w:rPr>
          <w:lang w:val="en-US"/>
        </w:rPr>
        <w:t>;</w:t>
      </w:r>
    </w:p>
    <w:p w:rsidR="001315F4" w:rsidRDefault="001315F4" w:rsidP="001315F4">
      <w:pPr>
        <w:widowControl/>
        <w:numPr>
          <w:ilvl w:val="0"/>
          <w:numId w:val="2"/>
        </w:numPr>
        <w:spacing w:line="360" w:lineRule="auto"/>
        <w:ind w:left="0" w:firstLine="720"/>
        <w:jc w:val="both"/>
      </w:pPr>
      <w:r>
        <w:t xml:space="preserve">полуторный межстрочный интервал; </w:t>
      </w:r>
    </w:p>
    <w:p w:rsidR="001315F4" w:rsidRDefault="001315F4" w:rsidP="001315F4">
      <w:pPr>
        <w:widowControl/>
        <w:numPr>
          <w:ilvl w:val="0"/>
          <w:numId w:val="2"/>
        </w:numPr>
        <w:spacing w:line="360" w:lineRule="auto"/>
        <w:ind w:left="0" w:firstLine="720"/>
        <w:jc w:val="both"/>
      </w:pPr>
      <w:r>
        <w:t xml:space="preserve">выравнивание по ширине; </w:t>
      </w:r>
    </w:p>
    <w:p w:rsidR="001315F4" w:rsidRDefault="001315F4" w:rsidP="001315F4">
      <w:pPr>
        <w:widowControl/>
        <w:numPr>
          <w:ilvl w:val="0"/>
          <w:numId w:val="2"/>
        </w:numPr>
        <w:spacing w:line="360" w:lineRule="auto"/>
        <w:ind w:left="0" w:firstLine="720"/>
        <w:jc w:val="both"/>
      </w:pPr>
      <w:r>
        <w:t>абзацный отступ 1,27 см.</w:t>
      </w:r>
    </w:p>
    <w:p w:rsidR="001315F4" w:rsidRDefault="001315F4" w:rsidP="001315F4">
      <w:pPr>
        <w:spacing w:line="360" w:lineRule="auto"/>
        <w:ind w:firstLine="720"/>
        <w:jc w:val="both"/>
      </w:pPr>
      <w:r>
        <w:t xml:space="preserve">В тексте допускаются выделения </w:t>
      </w:r>
      <w:r>
        <w:rPr>
          <w:b/>
        </w:rPr>
        <w:t>полужирным</w:t>
      </w:r>
      <w:r>
        <w:t xml:space="preserve"> или </w:t>
      </w:r>
      <w:r>
        <w:rPr>
          <w:i/>
        </w:rPr>
        <w:t>курсивным</w:t>
      </w:r>
      <w:r>
        <w:t xml:space="preserve"> шрифтом, если это необходимо.</w:t>
      </w:r>
    </w:p>
    <w:p w:rsidR="001315F4" w:rsidRDefault="001315F4" w:rsidP="001315F4">
      <w:pPr>
        <w:pStyle w:val="2"/>
        <w:spacing w:line="360" w:lineRule="auto"/>
        <w:rPr>
          <w:i w:val="0"/>
          <w:sz w:val="20"/>
          <w:szCs w:val="20"/>
        </w:rPr>
      </w:pPr>
      <w:bookmarkStart w:id="4" w:name="_Toc301450775"/>
      <w:bookmarkStart w:id="5" w:name="_Toc186605092"/>
      <w:r>
        <w:rPr>
          <w:i w:val="0"/>
          <w:sz w:val="20"/>
          <w:szCs w:val="20"/>
        </w:rPr>
        <w:t>2. Грамотность и стилистика языка</w:t>
      </w:r>
      <w:bookmarkEnd w:id="4"/>
      <w:bookmarkEnd w:id="5"/>
    </w:p>
    <w:p w:rsidR="001315F4" w:rsidRDefault="001315F4" w:rsidP="001315F4">
      <w:pPr>
        <w:spacing w:line="360" w:lineRule="auto"/>
        <w:ind w:firstLine="720"/>
        <w:jc w:val="both"/>
      </w:pPr>
      <w:r>
        <w:t>План-конспект урока должен быть написан с соблюдением правил и норм русского языка. Специальные термины должны использоваться в соответствии с установленными в нормативных документах нормами.</w:t>
      </w:r>
    </w:p>
    <w:p w:rsidR="001315F4" w:rsidRDefault="001315F4" w:rsidP="001315F4">
      <w:pPr>
        <w:pStyle w:val="2"/>
        <w:spacing w:line="360" w:lineRule="auto"/>
        <w:rPr>
          <w:i w:val="0"/>
          <w:sz w:val="20"/>
          <w:szCs w:val="20"/>
        </w:rPr>
      </w:pPr>
      <w:bookmarkStart w:id="6" w:name="_Toc301450776"/>
      <w:bookmarkStart w:id="7" w:name="_Toc186605094"/>
      <w:r>
        <w:rPr>
          <w:i w:val="0"/>
          <w:sz w:val="20"/>
          <w:szCs w:val="20"/>
        </w:rPr>
        <w:t xml:space="preserve">3. Формат  </w:t>
      </w:r>
      <w:bookmarkEnd w:id="6"/>
      <w:bookmarkEnd w:id="7"/>
    </w:p>
    <w:p w:rsidR="001315F4" w:rsidRDefault="001315F4" w:rsidP="001315F4">
      <w:pPr>
        <w:spacing w:line="360" w:lineRule="auto"/>
        <w:ind w:firstLine="720"/>
        <w:jc w:val="both"/>
      </w:pPr>
      <w:r>
        <w:t>Планы-конспекты уроков разрабатываются в электронном виде в формате *.</w:t>
      </w:r>
      <w:r>
        <w:rPr>
          <w:lang w:val="en-US"/>
        </w:rPr>
        <w:t>doc</w:t>
      </w:r>
      <w:r>
        <w:t xml:space="preserve"> или *.</w:t>
      </w:r>
      <w:proofErr w:type="spellStart"/>
      <w:r>
        <w:rPr>
          <w:lang w:val="en-US"/>
        </w:rPr>
        <w:t>docx</w:t>
      </w:r>
      <w:proofErr w:type="spellEnd"/>
      <w:r>
        <w:t xml:space="preserve">, при наличии нескольких файлов материалы предоставляются в </w:t>
      </w:r>
      <w:proofErr w:type="spellStart"/>
      <w:r>
        <w:rPr>
          <w:lang w:val="en-US"/>
        </w:rPr>
        <w:t>rar</w:t>
      </w:r>
      <w:proofErr w:type="spellEnd"/>
      <w:r>
        <w:t>-архиве.</w:t>
      </w:r>
    </w:p>
    <w:p w:rsidR="001315F4" w:rsidRDefault="001315F4" w:rsidP="001315F4">
      <w:pPr>
        <w:spacing w:line="360" w:lineRule="auto"/>
        <w:ind w:firstLine="720"/>
        <w:jc w:val="both"/>
      </w:pPr>
      <w:r>
        <w:t>Архив не должен превышать 10 МБ.</w:t>
      </w:r>
    </w:p>
    <w:p w:rsidR="001315F4" w:rsidRDefault="001315F4" w:rsidP="001315F4">
      <w:pPr>
        <w:spacing w:line="360" w:lineRule="auto"/>
        <w:ind w:firstLine="720"/>
        <w:jc w:val="both"/>
      </w:pPr>
      <w:r>
        <w:t xml:space="preserve">План-конспект размещается на сайте ДМО в указанном координатором разделе: </w:t>
      </w:r>
      <w:hyperlink r:id="rId7" w:history="1">
        <w:r>
          <w:rPr>
            <w:rStyle w:val="a3"/>
          </w:rPr>
          <w:t>http://</w:t>
        </w:r>
        <w:proofErr w:type="spellStart"/>
        <w:r>
          <w:rPr>
            <w:rStyle w:val="a3"/>
            <w:lang w:val="en-US"/>
          </w:rPr>
          <w:t>koipkro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kostroma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 w:rsidRPr="001315F4">
        <w:t xml:space="preserve"> </w:t>
      </w:r>
    </w:p>
    <w:p w:rsidR="001315F4" w:rsidRDefault="001315F4" w:rsidP="001315F4">
      <w:pPr>
        <w:tabs>
          <w:tab w:val="num" w:pos="1429"/>
        </w:tabs>
        <w:spacing w:line="360" w:lineRule="auto"/>
        <w:jc w:val="right"/>
        <w:rPr>
          <w:b/>
          <w:i/>
        </w:rPr>
      </w:pPr>
      <w:r>
        <w:br w:type="page"/>
      </w:r>
      <w:r>
        <w:rPr>
          <w:b/>
          <w:i/>
        </w:rPr>
        <w:lastRenderedPageBreak/>
        <w:t>Приложение 1</w:t>
      </w:r>
    </w:p>
    <w:p w:rsidR="001315F4" w:rsidRDefault="001315F4" w:rsidP="001315F4">
      <w:pPr>
        <w:ind w:firstLine="709"/>
        <w:jc w:val="center"/>
        <w:rPr>
          <w:b/>
          <w:i/>
        </w:rPr>
      </w:pPr>
      <w:r>
        <w:rPr>
          <w:b/>
        </w:rPr>
        <w:t xml:space="preserve">ФОРМА ПЛАНА-КОНСПЕКТА УРОКА </w:t>
      </w:r>
      <w:r>
        <w:rPr>
          <w:b/>
        </w:rPr>
        <w:br/>
      </w:r>
      <w:r>
        <w:rPr>
          <w:b/>
          <w:i/>
        </w:rPr>
        <w:t>________________________________НАЧАЛО ФОРМЫ___________________________</w:t>
      </w:r>
    </w:p>
    <w:p w:rsidR="001315F4" w:rsidRDefault="001315F4" w:rsidP="001315F4">
      <w:pPr>
        <w:ind w:firstLine="709"/>
        <w:jc w:val="center"/>
        <w:rPr>
          <w:b/>
        </w:rPr>
      </w:pPr>
    </w:p>
    <w:p w:rsidR="001315F4" w:rsidRDefault="001315F4" w:rsidP="001315F4">
      <w:pPr>
        <w:ind w:firstLine="709"/>
        <w:jc w:val="center"/>
        <w:rPr>
          <w:b/>
        </w:rPr>
      </w:pPr>
      <w:r>
        <w:rPr>
          <w:b/>
        </w:rPr>
        <w:t xml:space="preserve">ПЛАН-КОНСПЕКТ УРОКА </w:t>
      </w:r>
      <w:r>
        <w:rPr>
          <w:b/>
        </w:rPr>
        <w:br/>
        <w:t>__________________________________________</w:t>
      </w:r>
    </w:p>
    <w:p w:rsidR="001315F4" w:rsidRDefault="001315F4" w:rsidP="001315F4">
      <w:pPr>
        <w:jc w:val="center"/>
        <w:rPr>
          <w:b/>
        </w:rPr>
      </w:pPr>
      <w:r>
        <w:rPr>
          <w:b/>
        </w:rPr>
        <w:t>(Тема урока)</w:t>
      </w:r>
    </w:p>
    <w:p w:rsidR="001315F4" w:rsidRDefault="001315F4" w:rsidP="001315F4">
      <w:pPr>
        <w:ind w:firstLine="709"/>
        <w:jc w:val="center"/>
      </w:pPr>
    </w:p>
    <w:tbl>
      <w:tblPr>
        <w:tblW w:w="0" w:type="auto"/>
        <w:tblLook w:val="01E0"/>
      </w:tblPr>
      <w:tblGrid>
        <w:gridCol w:w="963"/>
        <w:gridCol w:w="3115"/>
        <w:gridCol w:w="5493"/>
      </w:tblGrid>
      <w:tr w:rsidR="001315F4" w:rsidTr="001315F4">
        <w:tc>
          <w:tcPr>
            <w:tcW w:w="1008" w:type="dxa"/>
          </w:tcPr>
          <w:p w:rsidR="001315F4" w:rsidRDefault="001315F4" w:rsidP="00316D71">
            <w:pPr>
              <w:widowControl/>
              <w:numPr>
                <w:ilvl w:val="0"/>
                <w:numId w:val="3"/>
              </w:numPr>
              <w:spacing w:line="360" w:lineRule="auto"/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3211" w:type="dxa"/>
            <w:hideMark/>
          </w:tcPr>
          <w:p w:rsidR="001315F4" w:rsidRDefault="001315F4">
            <w:pPr>
              <w:spacing w:line="276" w:lineRule="auto"/>
              <w:ind w:left="180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ФИО (полностью)</w:t>
            </w:r>
          </w:p>
        </w:tc>
        <w:tc>
          <w:tcPr>
            <w:tcW w:w="5812" w:type="dxa"/>
          </w:tcPr>
          <w:p w:rsidR="001315F4" w:rsidRDefault="001315F4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</w:p>
        </w:tc>
      </w:tr>
      <w:tr w:rsidR="001315F4" w:rsidTr="001315F4">
        <w:tc>
          <w:tcPr>
            <w:tcW w:w="1008" w:type="dxa"/>
          </w:tcPr>
          <w:p w:rsidR="001315F4" w:rsidRDefault="001315F4" w:rsidP="00316D71">
            <w:pPr>
              <w:widowControl/>
              <w:numPr>
                <w:ilvl w:val="0"/>
                <w:numId w:val="3"/>
              </w:numPr>
              <w:spacing w:line="360" w:lineRule="auto"/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3211" w:type="dxa"/>
            <w:hideMark/>
          </w:tcPr>
          <w:p w:rsidR="001315F4" w:rsidRDefault="001315F4">
            <w:pPr>
              <w:spacing w:line="276" w:lineRule="auto"/>
              <w:ind w:left="180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Место работы</w:t>
            </w:r>
          </w:p>
        </w:tc>
        <w:tc>
          <w:tcPr>
            <w:tcW w:w="5812" w:type="dxa"/>
          </w:tcPr>
          <w:p w:rsidR="001315F4" w:rsidRDefault="001315F4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</w:p>
        </w:tc>
      </w:tr>
      <w:tr w:rsidR="001315F4" w:rsidTr="001315F4">
        <w:tc>
          <w:tcPr>
            <w:tcW w:w="1008" w:type="dxa"/>
          </w:tcPr>
          <w:p w:rsidR="001315F4" w:rsidRDefault="001315F4" w:rsidP="00316D71">
            <w:pPr>
              <w:widowControl/>
              <w:numPr>
                <w:ilvl w:val="0"/>
                <w:numId w:val="3"/>
              </w:numPr>
              <w:spacing w:line="360" w:lineRule="auto"/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3211" w:type="dxa"/>
            <w:hideMark/>
          </w:tcPr>
          <w:p w:rsidR="001315F4" w:rsidRDefault="001315F4">
            <w:pPr>
              <w:spacing w:line="276" w:lineRule="auto"/>
              <w:ind w:left="180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Должность</w:t>
            </w:r>
          </w:p>
        </w:tc>
        <w:tc>
          <w:tcPr>
            <w:tcW w:w="5812" w:type="dxa"/>
          </w:tcPr>
          <w:p w:rsidR="001315F4" w:rsidRDefault="001315F4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</w:p>
        </w:tc>
      </w:tr>
      <w:tr w:rsidR="001315F4" w:rsidTr="001315F4">
        <w:tc>
          <w:tcPr>
            <w:tcW w:w="1008" w:type="dxa"/>
          </w:tcPr>
          <w:p w:rsidR="001315F4" w:rsidRDefault="001315F4" w:rsidP="00316D71">
            <w:pPr>
              <w:widowControl/>
              <w:numPr>
                <w:ilvl w:val="0"/>
                <w:numId w:val="3"/>
              </w:numPr>
              <w:spacing w:line="360" w:lineRule="auto"/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3211" w:type="dxa"/>
            <w:hideMark/>
          </w:tcPr>
          <w:p w:rsidR="001315F4" w:rsidRDefault="001315F4">
            <w:pPr>
              <w:spacing w:line="276" w:lineRule="auto"/>
              <w:ind w:left="180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Предмет</w:t>
            </w:r>
          </w:p>
        </w:tc>
        <w:tc>
          <w:tcPr>
            <w:tcW w:w="5812" w:type="dxa"/>
          </w:tcPr>
          <w:p w:rsidR="001315F4" w:rsidRDefault="001315F4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</w:p>
        </w:tc>
      </w:tr>
      <w:tr w:rsidR="001315F4" w:rsidTr="001315F4">
        <w:tc>
          <w:tcPr>
            <w:tcW w:w="1008" w:type="dxa"/>
          </w:tcPr>
          <w:p w:rsidR="001315F4" w:rsidRDefault="001315F4" w:rsidP="00316D71">
            <w:pPr>
              <w:widowControl/>
              <w:numPr>
                <w:ilvl w:val="0"/>
                <w:numId w:val="3"/>
              </w:numPr>
              <w:spacing w:line="360" w:lineRule="auto"/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3211" w:type="dxa"/>
            <w:hideMark/>
          </w:tcPr>
          <w:p w:rsidR="001315F4" w:rsidRDefault="001315F4">
            <w:pPr>
              <w:spacing w:line="276" w:lineRule="auto"/>
              <w:ind w:left="180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Класс</w:t>
            </w:r>
          </w:p>
        </w:tc>
        <w:tc>
          <w:tcPr>
            <w:tcW w:w="5812" w:type="dxa"/>
          </w:tcPr>
          <w:p w:rsidR="001315F4" w:rsidRDefault="001315F4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</w:p>
        </w:tc>
      </w:tr>
      <w:tr w:rsidR="001315F4" w:rsidTr="001315F4">
        <w:tc>
          <w:tcPr>
            <w:tcW w:w="1008" w:type="dxa"/>
          </w:tcPr>
          <w:p w:rsidR="001315F4" w:rsidRDefault="001315F4" w:rsidP="00316D71">
            <w:pPr>
              <w:widowControl/>
              <w:numPr>
                <w:ilvl w:val="0"/>
                <w:numId w:val="3"/>
              </w:numPr>
              <w:spacing w:line="360" w:lineRule="auto"/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3211" w:type="dxa"/>
            <w:hideMark/>
          </w:tcPr>
          <w:p w:rsidR="001315F4" w:rsidRDefault="001315F4">
            <w:pPr>
              <w:spacing w:line="276" w:lineRule="auto"/>
              <w:ind w:left="180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Тема и номер урока в теме</w:t>
            </w:r>
          </w:p>
        </w:tc>
        <w:tc>
          <w:tcPr>
            <w:tcW w:w="5812" w:type="dxa"/>
          </w:tcPr>
          <w:p w:rsidR="001315F4" w:rsidRDefault="001315F4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</w:p>
        </w:tc>
      </w:tr>
      <w:tr w:rsidR="001315F4" w:rsidTr="001315F4">
        <w:tc>
          <w:tcPr>
            <w:tcW w:w="1008" w:type="dxa"/>
          </w:tcPr>
          <w:p w:rsidR="001315F4" w:rsidRDefault="001315F4" w:rsidP="00316D71">
            <w:pPr>
              <w:widowControl/>
              <w:numPr>
                <w:ilvl w:val="0"/>
                <w:numId w:val="3"/>
              </w:numPr>
              <w:spacing w:line="360" w:lineRule="auto"/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3211" w:type="dxa"/>
            <w:hideMark/>
          </w:tcPr>
          <w:p w:rsidR="001315F4" w:rsidRDefault="001315F4">
            <w:pPr>
              <w:spacing w:line="276" w:lineRule="auto"/>
              <w:ind w:left="180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Базовый учебник</w:t>
            </w:r>
          </w:p>
        </w:tc>
        <w:tc>
          <w:tcPr>
            <w:tcW w:w="5812" w:type="dxa"/>
          </w:tcPr>
          <w:p w:rsidR="001315F4" w:rsidRDefault="001315F4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</w:p>
        </w:tc>
      </w:tr>
    </w:tbl>
    <w:p w:rsidR="001315F4" w:rsidRDefault="001315F4" w:rsidP="001315F4">
      <w:pPr>
        <w:widowControl/>
        <w:numPr>
          <w:ilvl w:val="0"/>
          <w:numId w:val="3"/>
        </w:numPr>
        <w:spacing w:line="360" w:lineRule="auto"/>
        <w:jc w:val="both"/>
        <w:rPr>
          <w:b/>
          <w:i/>
        </w:rPr>
      </w:pPr>
      <w:r>
        <w:rPr>
          <w:b/>
          <w:i/>
        </w:rPr>
        <w:t xml:space="preserve">Цель  урока: </w:t>
      </w:r>
    </w:p>
    <w:p w:rsidR="001315F4" w:rsidRDefault="001315F4" w:rsidP="001315F4">
      <w:pPr>
        <w:spacing w:line="360" w:lineRule="auto"/>
        <w:ind w:left="540"/>
        <w:jc w:val="both"/>
        <w:rPr>
          <w:b/>
          <w:i/>
        </w:rPr>
      </w:pPr>
      <w:r>
        <w:rPr>
          <w:b/>
          <w:i/>
        </w:rPr>
        <w:t>9. Задачи:</w:t>
      </w:r>
    </w:p>
    <w:p w:rsidR="001315F4" w:rsidRDefault="001315F4" w:rsidP="001315F4">
      <w:pPr>
        <w:spacing w:line="360" w:lineRule="auto"/>
        <w:ind w:left="540"/>
        <w:jc w:val="both"/>
        <w:rPr>
          <w:b/>
          <w:i/>
        </w:rPr>
      </w:pPr>
      <w:r>
        <w:rPr>
          <w:b/>
          <w:i/>
        </w:rPr>
        <w:t>- обучающие</w:t>
      </w:r>
    </w:p>
    <w:p w:rsidR="001315F4" w:rsidRDefault="001315F4" w:rsidP="001315F4">
      <w:pPr>
        <w:spacing w:line="360" w:lineRule="auto"/>
        <w:ind w:left="540"/>
        <w:jc w:val="both"/>
        <w:rPr>
          <w:b/>
          <w:i/>
        </w:rPr>
      </w:pPr>
      <w:r>
        <w:rPr>
          <w:b/>
          <w:i/>
        </w:rPr>
        <w:t>-развивающие</w:t>
      </w:r>
    </w:p>
    <w:p w:rsidR="001315F4" w:rsidRDefault="001315F4" w:rsidP="001315F4">
      <w:pPr>
        <w:spacing w:line="360" w:lineRule="auto"/>
        <w:ind w:left="540"/>
        <w:jc w:val="both"/>
        <w:rPr>
          <w:b/>
          <w:i/>
        </w:rPr>
      </w:pPr>
      <w:r>
        <w:rPr>
          <w:b/>
          <w:i/>
        </w:rPr>
        <w:t xml:space="preserve">-воспитательные </w:t>
      </w:r>
    </w:p>
    <w:p w:rsidR="001315F4" w:rsidRDefault="001315F4" w:rsidP="001315F4">
      <w:pPr>
        <w:widowControl/>
        <w:numPr>
          <w:ilvl w:val="0"/>
          <w:numId w:val="4"/>
        </w:numPr>
        <w:spacing w:line="360" w:lineRule="auto"/>
        <w:jc w:val="both"/>
        <w:rPr>
          <w:b/>
          <w:i/>
        </w:rPr>
      </w:pPr>
      <w:r>
        <w:rPr>
          <w:b/>
          <w:i/>
        </w:rPr>
        <w:t>Тип урока</w:t>
      </w:r>
    </w:p>
    <w:p w:rsidR="001315F4" w:rsidRDefault="001315F4" w:rsidP="001315F4">
      <w:pPr>
        <w:widowControl/>
        <w:numPr>
          <w:ilvl w:val="0"/>
          <w:numId w:val="4"/>
        </w:numPr>
        <w:spacing w:line="360" w:lineRule="auto"/>
        <w:jc w:val="both"/>
        <w:rPr>
          <w:b/>
          <w:i/>
        </w:rPr>
      </w:pPr>
      <w:r>
        <w:rPr>
          <w:b/>
          <w:i/>
        </w:rPr>
        <w:t>Формы работы учащихся</w:t>
      </w:r>
    </w:p>
    <w:p w:rsidR="001315F4" w:rsidRDefault="001315F4" w:rsidP="001315F4">
      <w:pPr>
        <w:widowControl/>
        <w:numPr>
          <w:ilvl w:val="0"/>
          <w:numId w:val="4"/>
        </w:numPr>
        <w:spacing w:line="360" w:lineRule="auto"/>
        <w:jc w:val="both"/>
        <w:rPr>
          <w:b/>
          <w:i/>
        </w:rPr>
      </w:pPr>
      <w:r>
        <w:rPr>
          <w:b/>
          <w:i/>
        </w:rPr>
        <w:t>Необходимое техническое оборудование</w:t>
      </w:r>
    </w:p>
    <w:p w:rsidR="001315F4" w:rsidRDefault="001315F4" w:rsidP="001315F4">
      <w:pPr>
        <w:widowControl/>
        <w:numPr>
          <w:ilvl w:val="0"/>
          <w:numId w:val="4"/>
        </w:numPr>
        <w:spacing w:line="360" w:lineRule="auto"/>
        <w:jc w:val="both"/>
        <w:rPr>
          <w:b/>
          <w:i/>
        </w:rPr>
      </w:pPr>
      <w:r>
        <w:rPr>
          <w:b/>
          <w:i/>
        </w:rPr>
        <w:t>Структура и ход  урока</w:t>
      </w:r>
    </w:p>
    <w:p w:rsidR="001315F4" w:rsidRDefault="001315F4" w:rsidP="001315F4">
      <w:pPr>
        <w:tabs>
          <w:tab w:val="num" w:pos="1429"/>
        </w:tabs>
        <w:spacing w:line="360" w:lineRule="auto"/>
        <w:jc w:val="right"/>
        <w:rPr>
          <w:b/>
          <w:i/>
        </w:rPr>
      </w:pPr>
      <w:r>
        <w:rPr>
          <w:b/>
          <w:i/>
        </w:rPr>
        <w:t>Таблица 1.</w:t>
      </w:r>
    </w:p>
    <w:p w:rsidR="001315F4" w:rsidRDefault="001315F4" w:rsidP="001315F4">
      <w:pPr>
        <w:tabs>
          <w:tab w:val="num" w:pos="1429"/>
        </w:tabs>
        <w:spacing w:line="360" w:lineRule="auto"/>
        <w:jc w:val="center"/>
        <w:rPr>
          <w:b/>
        </w:rPr>
      </w:pPr>
      <w:r>
        <w:rPr>
          <w:b/>
        </w:rPr>
        <w:t>СТРУКТУРА И ХОД УРОКА</w:t>
      </w:r>
    </w:p>
    <w:tbl>
      <w:tblPr>
        <w:tblW w:w="48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1"/>
        <w:gridCol w:w="1620"/>
        <w:gridCol w:w="1980"/>
        <w:gridCol w:w="2179"/>
        <w:gridCol w:w="1958"/>
        <w:gridCol w:w="909"/>
      </w:tblGrid>
      <w:tr w:rsidR="001315F4" w:rsidTr="001315F4">
        <w:trPr>
          <w:tblHeader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5F4" w:rsidRDefault="001315F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5F4" w:rsidRDefault="001315F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Этап урока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F4" w:rsidRDefault="001315F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Название </w:t>
            </w:r>
            <w:proofErr w:type="gramStart"/>
            <w:r>
              <w:rPr>
                <w:b/>
                <w:lang w:eastAsia="en-US"/>
              </w:rPr>
              <w:t>используемых</w:t>
            </w:r>
            <w:proofErr w:type="gramEnd"/>
            <w:r>
              <w:rPr>
                <w:b/>
                <w:lang w:eastAsia="en-US"/>
              </w:rPr>
              <w:t xml:space="preserve"> ЭОР</w:t>
            </w:r>
          </w:p>
          <w:p w:rsidR="001315F4" w:rsidRDefault="001315F4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4" w:rsidRDefault="001315F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Деятельность учителя </w:t>
            </w:r>
          </w:p>
          <w:p w:rsidR="001315F4" w:rsidRDefault="001315F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F4" w:rsidRDefault="001315F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Деятельность ученика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F4" w:rsidRDefault="001315F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Время</w:t>
            </w:r>
          </w:p>
          <w:p w:rsidR="001315F4" w:rsidRDefault="001315F4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(</w:t>
            </w:r>
            <w:proofErr w:type="gramStart"/>
            <w:r>
              <w:rPr>
                <w:i/>
                <w:lang w:eastAsia="en-US"/>
              </w:rPr>
              <w:t>в</w:t>
            </w:r>
            <w:proofErr w:type="gramEnd"/>
            <w:r>
              <w:rPr>
                <w:i/>
                <w:lang w:eastAsia="en-US"/>
              </w:rPr>
              <w:t xml:space="preserve"> мин.)</w:t>
            </w:r>
          </w:p>
          <w:p w:rsidR="001315F4" w:rsidRDefault="001315F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315F4" w:rsidTr="001315F4">
        <w:trPr>
          <w:trHeight w:val="102"/>
          <w:tblHeader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5F4" w:rsidRDefault="001315F4">
            <w:pPr>
              <w:spacing w:before="60" w:after="60" w:line="19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5F4" w:rsidRDefault="001315F4">
            <w:pPr>
              <w:spacing w:before="60" w:after="60" w:line="19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5F4" w:rsidRDefault="001315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5F4" w:rsidRDefault="001315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5F4" w:rsidRDefault="001315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5F4" w:rsidRDefault="001315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1315F4" w:rsidTr="001315F4">
        <w:trPr>
          <w:tblHeader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4" w:rsidRDefault="001315F4">
            <w:pPr>
              <w:spacing w:before="60" w:after="60" w:line="192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4" w:rsidRDefault="001315F4">
            <w:pPr>
              <w:spacing w:before="60" w:after="60" w:line="192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4" w:rsidRDefault="001315F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4" w:rsidRDefault="001315F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4" w:rsidRDefault="001315F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F4" w:rsidRDefault="001315F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1315F4" w:rsidRDefault="001315F4" w:rsidP="001315F4">
      <w:pPr>
        <w:tabs>
          <w:tab w:val="num" w:pos="1429"/>
        </w:tabs>
        <w:spacing w:line="360" w:lineRule="auto"/>
        <w:jc w:val="center"/>
        <w:rPr>
          <w:lang w:val="en-US"/>
        </w:rPr>
      </w:pPr>
    </w:p>
    <w:p w:rsidR="001315F4" w:rsidRDefault="001315F4" w:rsidP="001315F4">
      <w:pPr>
        <w:tabs>
          <w:tab w:val="num" w:pos="1429"/>
        </w:tabs>
        <w:spacing w:line="360" w:lineRule="auto"/>
        <w:jc w:val="both"/>
      </w:pPr>
      <w:r>
        <w:t>Примечание.</w:t>
      </w:r>
    </w:p>
    <w:p w:rsidR="001315F4" w:rsidRDefault="001315F4" w:rsidP="001315F4">
      <w:pPr>
        <w:tabs>
          <w:tab w:val="num" w:pos="1429"/>
        </w:tabs>
        <w:spacing w:line="360" w:lineRule="auto"/>
        <w:jc w:val="both"/>
      </w:pPr>
      <w:r>
        <w:t xml:space="preserve">Если на уроке не используются электронные образовательные ресурсы (ЭОР), то при оформлении конспекта урока, соответствующий раздел структуры (название </w:t>
      </w:r>
      <w:proofErr w:type="gramStart"/>
      <w:r>
        <w:t>используемых</w:t>
      </w:r>
      <w:proofErr w:type="gramEnd"/>
      <w:r>
        <w:t xml:space="preserve"> ЭОР) можно исключить.</w:t>
      </w:r>
    </w:p>
    <w:p w:rsidR="001315F4" w:rsidRDefault="001315F4" w:rsidP="001315F4">
      <w:pPr>
        <w:tabs>
          <w:tab w:val="num" w:pos="1429"/>
        </w:tabs>
        <w:spacing w:line="360" w:lineRule="auto"/>
        <w:jc w:val="both"/>
      </w:pPr>
    </w:p>
    <w:p w:rsidR="001315F4" w:rsidRDefault="001315F4" w:rsidP="001315F4">
      <w:pPr>
        <w:tabs>
          <w:tab w:val="num" w:pos="1429"/>
        </w:tabs>
        <w:spacing w:line="360" w:lineRule="auto"/>
        <w:jc w:val="center"/>
      </w:pPr>
      <w:r>
        <w:t>Приложение к плану-конспекту урока</w:t>
      </w:r>
    </w:p>
    <w:p w:rsidR="001315F4" w:rsidRDefault="001315F4" w:rsidP="001315F4">
      <w:pPr>
        <w:ind w:firstLine="709"/>
        <w:jc w:val="center"/>
        <w:rPr>
          <w:b/>
        </w:rPr>
      </w:pPr>
      <w:r>
        <w:rPr>
          <w:b/>
        </w:rPr>
        <w:t>__________________________________________</w:t>
      </w:r>
    </w:p>
    <w:p w:rsidR="001315F4" w:rsidRDefault="001315F4" w:rsidP="001315F4">
      <w:pPr>
        <w:jc w:val="center"/>
        <w:rPr>
          <w:b/>
        </w:rPr>
      </w:pPr>
      <w:r>
        <w:rPr>
          <w:b/>
        </w:rPr>
        <w:t>(Тема урока)</w:t>
      </w:r>
    </w:p>
    <w:p w:rsidR="001315F4" w:rsidRPr="001315F4" w:rsidRDefault="001315F4" w:rsidP="001315F4">
      <w:pPr>
        <w:tabs>
          <w:tab w:val="num" w:pos="1429"/>
        </w:tabs>
        <w:spacing w:line="360" w:lineRule="auto"/>
        <w:jc w:val="center"/>
        <w:rPr>
          <w:b/>
          <w:i/>
        </w:rPr>
      </w:pPr>
    </w:p>
    <w:p w:rsidR="001315F4" w:rsidRDefault="001315F4" w:rsidP="001315F4">
      <w:pPr>
        <w:tabs>
          <w:tab w:val="num" w:pos="1429"/>
        </w:tabs>
        <w:spacing w:line="360" w:lineRule="auto"/>
        <w:jc w:val="center"/>
        <w:rPr>
          <w:b/>
          <w:i/>
        </w:rPr>
      </w:pPr>
      <w:r>
        <w:rPr>
          <w:b/>
        </w:rPr>
        <w:t xml:space="preserve">ПЕРЕЧЕНЬ </w:t>
      </w:r>
      <w:proofErr w:type="gramStart"/>
      <w:r>
        <w:rPr>
          <w:b/>
        </w:rPr>
        <w:t>ИСПОЛЬЗУЕМЫХ</w:t>
      </w:r>
      <w:proofErr w:type="gramEnd"/>
      <w:r>
        <w:rPr>
          <w:b/>
        </w:rPr>
        <w:t xml:space="preserve"> НА ДАННОМ УРОКЕ ЭОР</w:t>
      </w:r>
    </w:p>
    <w:tbl>
      <w:tblPr>
        <w:tblW w:w="9549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"/>
        <w:gridCol w:w="2177"/>
        <w:gridCol w:w="1974"/>
        <w:gridCol w:w="2295"/>
        <w:gridCol w:w="2523"/>
      </w:tblGrid>
      <w:tr w:rsidR="001315F4" w:rsidTr="001315F4">
        <w:trPr>
          <w:trHeight w:val="54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5F4" w:rsidRDefault="001315F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5F4" w:rsidRDefault="001315F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Название ресурса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5F4" w:rsidRDefault="001315F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Тип, вид ресурса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F4" w:rsidRDefault="001315F4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 xml:space="preserve">Форма предъявления информации </w:t>
            </w:r>
            <w:r>
              <w:rPr>
                <w:i/>
                <w:lang w:eastAsia="en-US"/>
              </w:rPr>
              <w:t>(иллюстрация, презентация, видеофрагменты, тест, модель и т.д.)</w:t>
            </w:r>
            <w:proofErr w:type="gram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5F4" w:rsidRDefault="001315F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Гиперссылка на ресурс, обеспечивающий доступ к ЭОР</w:t>
            </w:r>
          </w:p>
        </w:tc>
      </w:tr>
      <w:tr w:rsidR="001315F4" w:rsidTr="001315F4">
        <w:trPr>
          <w:trHeight w:val="54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4" w:rsidRDefault="001315F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4" w:rsidRDefault="001315F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4" w:rsidRDefault="001315F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4" w:rsidRDefault="001315F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4" w:rsidRDefault="001315F4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1315F4" w:rsidRDefault="001315F4" w:rsidP="001315F4"/>
    <w:p w:rsidR="002A6092" w:rsidRDefault="001315F4"/>
    <w:sectPr w:rsidR="002A6092" w:rsidSect="00A00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32CD7"/>
    <w:multiLevelType w:val="hybridMultilevel"/>
    <w:tmpl w:val="ADB0D502"/>
    <w:lvl w:ilvl="0" w:tplc="698E0192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</w:rPr>
    </w:lvl>
    <w:lvl w:ilvl="1" w:tplc="DDFE17EC">
      <w:start w:val="1"/>
      <w:numFmt w:val="bullet"/>
      <w:lvlText w:val=""/>
      <w:lvlJc w:val="left"/>
      <w:pPr>
        <w:tabs>
          <w:tab w:val="num" w:pos="1364"/>
        </w:tabs>
        <w:ind w:left="1364" w:firstLine="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4DC53DAC"/>
    <w:multiLevelType w:val="hybridMultilevel"/>
    <w:tmpl w:val="000E910E"/>
    <w:lvl w:ilvl="0" w:tplc="F780AF26">
      <w:start w:val="1"/>
      <w:numFmt w:val="bullet"/>
      <w:lvlText w:val=""/>
      <w:lvlJc w:val="left"/>
      <w:pPr>
        <w:tabs>
          <w:tab w:val="num" w:pos="360"/>
        </w:tabs>
        <w:ind w:left="207" w:hanging="207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049"/>
        </w:tabs>
        <w:ind w:left="3049" w:hanging="360"/>
      </w:pPr>
    </w:lvl>
    <w:lvl w:ilvl="3" w:tplc="04190003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3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5F4"/>
    <w:rsid w:val="000D35EB"/>
    <w:rsid w:val="001315F4"/>
    <w:rsid w:val="001C55BA"/>
    <w:rsid w:val="00A00289"/>
    <w:rsid w:val="00AF6226"/>
    <w:rsid w:val="00DA5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5F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15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315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15F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1315F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1315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://koipkro.kostroma.ru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fcior.edu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F6FA9F871C342A5EA67976AC933AA" ma:contentTypeVersion="1" ma:contentTypeDescription="Создание документа." ma:contentTypeScope="" ma:versionID="c394e8fde8235bad2517458ba65b38a1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T4CTUPCNHN5M-383682495-8</_dlc_DocId>
    <_dlc_DocIdUrl xmlns="c71519f2-859d-46c1-a1b6-2941efed936d">
      <Url>http://edu-sps.koiro.local/chuhloma/jarov/_layouts/15/DocIdRedir.aspx?ID=T4CTUPCNHN5M-383682495-8</Url>
      <Description>T4CTUPCNHN5M-383682495-8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F6BB1FE-1AA1-4C7E-B7AD-5B6933AD0DB4}"/>
</file>

<file path=customXml/itemProps2.xml><?xml version="1.0" encoding="utf-8"?>
<ds:datastoreItem xmlns:ds="http://schemas.openxmlformats.org/officeDocument/2006/customXml" ds:itemID="{D3D2186B-0E51-4DEE-A356-7DFC9467E761}"/>
</file>

<file path=customXml/itemProps3.xml><?xml version="1.0" encoding="utf-8"?>
<ds:datastoreItem xmlns:ds="http://schemas.openxmlformats.org/officeDocument/2006/customXml" ds:itemID="{1A7CAC11-96D6-4088-AD35-AD783BD865C0}"/>
</file>

<file path=customXml/itemProps4.xml><?xml version="1.0" encoding="utf-8"?>
<ds:datastoreItem xmlns:ds="http://schemas.openxmlformats.org/officeDocument/2006/customXml" ds:itemID="{FB5A9F30-6A48-4817-BE06-05B4ABC24B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2013-02-18T07:17:00Z</dcterms:created>
  <dcterms:modified xsi:type="dcterms:W3CDTF">2013-02-18T07:18:00Z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0x010100F4BF6FA9F871C342A5EA67976AC933AA</vt:lpwstr>
  </property>
  <property fmtid="{D5CDD505-2E9C-101B-9397-08002B2CF9AE}" pid="3" name="_dlc_DocIdItemGuid">
    <vt:lpwstr>3b841dc6-59a2-4d82-88e2-deb271ca687a</vt:lpwstr>
  </property>
</Properties>
</file>