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44" w:rsidRDefault="006A4944" w:rsidP="006A4944">
      <w:pPr>
        <w:pStyle w:val="ParagraphStyle"/>
        <w:keepNext/>
        <w:spacing w:before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195090032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ИНФРАСТРУКТУРНЫЙ КОМПЛЕКС</w:t>
      </w:r>
    </w:p>
    <w:p w:rsidR="006A4944" w:rsidRDefault="006A4944" w:rsidP="006A4944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1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состав инфраструктурного комплекса не входит: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туристско-экскурсионное бюро;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химчистка;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тепличное цветоводческое хозяйство;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детский сад;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оператор мобильной связи.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Выберите, какие из услуг относятся к материальным: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02"/>
        <w:gridCol w:w="4198"/>
      </w:tblGrid>
      <w:tr w:rsidR="006A4944">
        <w:trPr>
          <w:tblCellSpacing w:w="0" w:type="dxa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6A4944" w:rsidRDefault="006A4944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а) оборона; </w:t>
            </w:r>
          </w:p>
          <w:p w:rsidR="006A4944" w:rsidRDefault="006A4944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б) торговля;</w:t>
            </w:r>
          </w:p>
          <w:p w:rsidR="006A4944" w:rsidRDefault="006A494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в) бытовое обслуживание;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A4944" w:rsidRDefault="006A4944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г) образование;</w:t>
            </w:r>
          </w:p>
          <w:p w:rsidR="006A4944" w:rsidRDefault="006A4944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транспорт;</w:t>
            </w:r>
          </w:p>
          <w:p w:rsidR="006A4944" w:rsidRDefault="006A494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е) здравоохранение.</w:t>
            </w:r>
          </w:p>
          <w:p w:rsidR="006A4944" w:rsidRDefault="006A494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Наибольший грузооборот имеют виды транспорта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(выберите 2 правильных ответа):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железнодорожный;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автомобильный;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воздушный;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трубопроводный;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речной.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Судоходные речные пути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 относятся к разным бассейнам. Основной из них: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Обский;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Волго-Камский;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Ленский;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Енисейский.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Санатории и туристические базы относятся к: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бытовому обслуживанию;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социальному обеспечению;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рекреационному хозяйству;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жилищному хозяйству.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Назовите главную железную дорогу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России: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Южносибирская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магистраль;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Екатеринбург – Тюмень – Омск;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Байкало-Амурская магистраль;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Транссибирская магистраль;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Москва – Санкт-Петербург.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Выберите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верные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высказывания: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Участок магистрали Москва – Ростов имеет хорошее дорожное покрытие и является платным.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 мере развития наиболее дешевого вида транспорта остальные виды отомрут.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Большая часть рекреационных учреждений размещена в азиатской части страны.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Ситуация с обеспечением жильем своих граждан в России хуже, чем во многих странах нового зарубежья.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 Среди перечисленных речных портов укажите 2 ошибочных: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Волгоград;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Москва;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Якутск;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Екатеринбург;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Казань;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Челябинск;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е) Ростов-на-Дону;</w:t>
      </w:r>
    </w:p>
    <w:p w:rsidR="006A4944" w:rsidRDefault="006A4944" w:rsidP="006A494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ж) Красноярск.</w:t>
      </w:r>
    </w:p>
    <w:p w:rsidR="00861A2B" w:rsidRDefault="00861A2B" w:rsidP="00861A2B">
      <w:pPr>
        <w:pStyle w:val="ParagraphStyle"/>
        <w:keepNext/>
        <w:spacing w:before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ИНФРАСТРУКТУРНЫЙ КОМПЛЕКС</w:t>
      </w:r>
    </w:p>
    <w:p w:rsidR="00861A2B" w:rsidRDefault="00861A2B" w:rsidP="00861A2B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2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Совокупность сооружений, систем и служб, обеспечивающих условия для нормальной работы населения и отраслей экономики, называется: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коммуникацией;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инфраструктурой;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транспортным узлом;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социальным обеспечением.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Коммуникационная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включает: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связь;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культуру;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транспорт;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государственное управление.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Особые территориальные образования, объединяющие научные центры с наукоемкими предприятиями промышленности, называются:</w:t>
      </w:r>
    </w:p>
    <w:p w:rsidR="00861A2B" w:rsidRDefault="00861A2B" w:rsidP="00861A2B">
      <w:pPr>
        <w:pStyle w:val="ParagraphStyle"/>
        <w:shd w:val="clear" w:color="auto" w:fill="FFFFFF"/>
        <w:tabs>
          <w:tab w:val="left" w:pos="388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образованием;                                   г) рекреацией;</w:t>
      </w:r>
    </w:p>
    <w:p w:rsidR="00861A2B" w:rsidRDefault="00861A2B" w:rsidP="00861A2B">
      <w:pPr>
        <w:pStyle w:val="ParagraphStyle"/>
        <w:shd w:val="clear" w:color="auto" w:fill="FFFFFF"/>
        <w:tabs>
          <w:tab w:val="left" w:pos="388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научными учреждениями;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научными кафедрами.</w:t>
      </w:r>
    </w:p>
    <w:p w:rsidR="00861A2B" w:rsidRDefault="00861A2B" w:rsidP="00861A2B">
      <w:pPr>
        <w:pStyle w:val="ParagraphStyle"/>
        <w:shd w:val="clear" w:color="auto" w:fill="FFFFFF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технополисами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61A2B" w:rsidRDefault="00861A2B" w:rsidP="00861A2B">
      <w:pPr>
        <w:pStyle w:val="ParagraphStyle"/>
        <w:shd w:val="clear" w:color="auto" w:fill="FFFFFF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России всего более 40 портов, из них 11 – относительно крупных. Распределите порты по морским бассейнам.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68"/>
        <w:gridCol w:w="4932"/>
      </w:tblGrid>
      <w:tr w:rsidR="00861A2B">
        <w:trPr>
          <w:tblCellSpacing w:w="0" w:type="dxa"/>
          <w:jc w:val="center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Бассейны: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Порты:</w:t>
            </w:r>
          </w:p>
        </w:tc>
      </w:tr>
      <w:tr w:rsidR="00861A2B">
        <w:tblPrEx>
          <w:tblCellSpacing w:w="-8" w:type="dxa"/>
        </w:tblPrEx>
        <w:trPr>
          <w:tblCellSpacing w:w="-8" w:type="dxa"/>
          <w:jc w:val="center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Балтийский;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2) Тихоокеанский;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Черноморский;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4) Северный.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а) Находка;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б) Санкт-Петербург;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в) Новороссийск;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г) Владивосток;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Мурманск;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е) Туапсе;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ж) Архангельск;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Калининград;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и) Тикси;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к) Магадан.</w:t>
            </w:r>
          </w:p>
          <w:p w:rsidR="00861A2B" w:rsidRDefault="00861A2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Что такое грузооборот?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вид упаковки грузов;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замкнутая схема организации перевозок;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произведение количества перевезенных грузов на среднее расстояние перевозок;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масса перевезенных грузов.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Какие грузы экономичнее перевозить речным транспортом?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молоко, мясо, хлеб;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уголь, лес, зерно;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кондитерские изделия;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продукцию легкой промышленности.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Выберите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верные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высказывания: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Соловецкий монастырь относится к рекреационным районам культурно-исторического направления.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Доля автомобильного транспорта с дизельными двигателями в России в последнее время уменьшается.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Северный морской путь имеет огромное значение для районов Крайнего Севера России. Для иностранных судов он закрыт.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Россия занимает 11-е место в мире по числу пользователей мировой компьютерной сетью Интернет.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Этот вид транспорта обладает большой маневренностью и скоростью движения. Он осуществляет дальние перевозки в северных и восточных, а также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горных районах страны. Один из самых дорогих по себестоимости перевозок. Загрязнитель окружающей среды. О каком виде транспорта идет речь?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об автомобильном; 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речном;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гужевом;</w:t>
      </w:r>
    </w:p>
    <w:p w:rsidR="00861A2B" w:rsidRDefault="00861A2B" w:rsidP="00861A2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железнодорожном;</w:t>
      </w:r>
    </w:p>
    <w:p w:rsidR="006A7C44" w:rsidRDefault="006A7C44"/>
    <w:sectPr w:rsidR="006A7C44" w:rsidSect="00E154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944"/>
    <w:rsid w:val="00007227"/>
    <w:rsid w:val="0001177D"/>
    <w:rsid w:val="0002027E"/>
    <w:rsid w:val="000209DC"/>
    <w:rsid w:val="000343D1"/>
    <w:rsid w:val="000370F8"/>
    <w:rsid w:val="0004408D"/>
    <w:rsid w:val="00060D80"/>
    <w:rsid w:val="00084CAC"/>
    <w:rsid w:val="000974A2"/>
    <w:rsid w:val="000A0EFB"/>
    <w:rsid w:val="000A2FB7"/>
    <w:rsid w:val="000A4463"/>
    <w:rsid w:val="000A5010"/>
    <w:rsid w:val="000A775B"/>
    <w:rsid w:val="000B2E7D"/>
    <w:rsid w:val="000B2F99"/>
    <w:rsid w:val="000C6C84"/>
    <w:rsid w:val="000D2EDA"/>
    <w:rsid w:val="000D4529"/>
    <w:rsid w:val="000E1118"/>
    <w:rsid w:val="000F01C8"/>
    <w:rsid w:val="000F1B8A"/>
    <w:rsid w:val="000F1F76"/>
    <w:rsid w:val="000F4B82"/>
    <w:rsid w:val="000F4E78"/>
    <w:rsid w:val="000F5158"/>
    <w:rsid w:val="00111EE1"/>
    <w:rsid w:val="00113C06"/>
    <w:rsid w:val="001213BF"/>
    <w:rsid w:val="00132003"/>
    <w:rsid w:val="00132D70"/>
    <w:rsid w:val="00142522"/>
    <w:rsid w:val="00146EF5"/>
    <w:rsid w:val="001526AD"/>
    <w:rsid w:val="00153C52"/>
    <w:rsid w:val="00167E1C"/>
    <w:rsid w:val="0017203A"/>
    <w:rsid w:val="00174743"/>
    <w:rsid w:val="00181F18"/>
    <w:rsid w:val="001977F3"/>
    <w:rsid w:val="001A07DC"/>
    <w:rsid w:val="001A6833"/>
    <w:rsid w:val="001B0B10"/>
    <w:rsid w:val="001B1D72"/>
    <w:rsid w:val="001B40E9"/>
    <w:rsid w:val="001B6E8C"/>
    <w:rsid w:val="001C399B"/>
    <w:rsid w:val="001C6427"/>
    <w:rsid w:val="001C6DF9"/>
    <w:rsid w:val="001C7522"/>
    <w:rsid w:val="001D5B98"/>
    <w:rsid w:val="001E57C0"/>
    <w:rsid w:val="001E7779"/>
    <w:rsid w:val="001F4253"/>
    <w:rsid w:val="00206BF4"/>
    <w:rsid w:val="00222831"/>
    <w:rsid w:val="00225643"/>
    <w:rsid w:val="0022719E"/>
    <w:rsid w:val="002272FB"/>
    <w:rsid w:val="00230DFE"/>
    <w:rsid w:val="00233838"/>
    <w:rsid w:val="00240051"/>
    <w:rsid w:val="00244AEE"/>
    <w:rsid w:val="00246452"/>
    <w:rsid w:val="00247AAE"/>
    <w:rsid w:val="00265CAA"/>
    <w:rsid w:val="00267440"/>
    <w:rsid w:val="00271E9E"/>
    <w:rsid w:val="00281AEE"/>
    <w:rsid w:val="0028381C"/>
    <w:rsid w:val="002868EA"/>
    <w:rsid w:val="002900DB"/>
    <w:rsid w:val="00290473"/>
    <w:rsid w:val="00296F20"/>
    <w:rsid w:val="002A59E4"/>
    <w:rsid w:val="002C04F1"/>
    <w:rsid w:val="002D2472"/>
    <w:rsid w:val="002D4D82"/>
    <w:rsid w:val="002F335F"/>
    <w:rsid w:val="002F3FC4"/>
    <w:rsid w:val="002F60AC"/>
    <w:rsid w:val="002F6E8E"/>
    <w:rsid w:val="003013DF"/>
    <w:rsid w:val="00301CE1"/>
    <w:rsid w:val="0030302A"/>
    <w:rsid w:val="00307F51"/>
    <w:rsid w:val="003145E8"/>
    <w:rsid w:val="0031788E"/>
    <w:rsid w:val="00322C77"/>
    <w:rsid w:val="0032510A"/>
    <w:rsid w:val="003263D3"/>
    <w:rsid w:val="00326E18"/>
    <w:rsid w:val="00331C6B"/>
    <w:rsid w:val="00332086"/>
    <w:rsid w:val="00332542"/>
    <w:rsid w:val="00333AD9"/>
    <w:rsid w:val="00333B31"/>
    <w:rsid w:val="003358C7"/>
    <w:rsid w:val="00342449"/>
    <w:rsid w:val="00377228"/>
    <w:rsid w:val="00383168"/>
    <w:rsid w:val="00394BD5"/>
    <w:rsid w:val="003A06C2"/>
    <w:rsid w:val="003A6EC4"/>
    <w:rsid w:val="003B12DD"/>
    <w:rsid w:val="003B22AC"/>
    <w:rsid w:val="003B6DEF"/>
    <w:rsid w:val="003C6D00"/>
    <w:rsid w:val="003C7DD8"/>
    <w:rsid w:val="003D071F"/>
    <w:rsid w:val="003D19F8"/>
    <w:rsid w:val="003D61E3"/>
    <w:rsid w:val="003E0C36"/>
    <w:rsid w:val="003F44FB"/>
    <w:rsid w:val="004029BF"/>
    <w:rsid w:val="00407601"/>
    <w:rsid w:val="004258F8"/>
    <w:rsid w:val="004310E4"/>
    <w:rsid w:val="0043633B"/>
    <w:rsid w:val="00436B45"/>
    <w:rsid w:val="00451F8B"/>
    <w:rsid w:val="00452736"/>
    <w:rsid w:val="00457316"/>
    <w:rsid w:val="004574FF"/>
    <w:rsid w:val="00460FC8"/>
    <w:rsid w:val="0046474B"/>
    <w:rsid w:val="00476A05"/>
    <w:rsid w:val="00481821"/>
    <w:rsid w:val="00483CC6"/>
    <w:rsid w:val="00490CD3"/>
    <w:rsid w:val="00492493"/>
    <w:rsid w:val="004A13AF"/>
    <w:rsid w:val="004A18AE"/>
    <w:rsid w:val="004A201C"/>
    <w:rsid w:val="004A4A47"/>
    <w:rsid w:val="004A5A2B"/>
    <w:rsid w:val="004B6DCC"/>
    <w:rsid w:val="004C60E9"/>
    <w:rsid w:val="004D1960"/>
    <w:rsid w:val="004D3FB3"/>
    <w:rsid w:val="004D64EA"/>
    <w:rsid w:val="004D7A96"/>
    <w:rsid w:val="004F006F"/>
    <w:rsid w:val="0050503D"/>
    <w:rsid w:val="0050701F"/>
    <w:rsid w:val="00521FDA"/>
    <w:rsid w:val="00522FF7"/>
    <w:rsid w:val="00525131"/>
    <w:rsid w:val="00527CCC"/>
    <w:rsid w:val="00531EF3"/>
    <w:rsid w:val="00534CE3"/>
    <w:rsid w:val="00537E70"/>
    <w:rsid w:val="00542130"/>
    <w:rsid w:val="005428F0"/>
    <w:rsid w:val="005443B5"/>
    <w:rsid w:val="005450D6"/>
    <w:rsid w:val="00561D75"/>
    <w:rsid w:val="00565457"/>
    <w:rsid w:val="00574333"/>
    <w:rsid w:val="00576644"/>
    <w:rsid w:val="00576D87"/>
    <w:rsid w:val="005A6695"/>
    <w:rsid w:val="005B4669"/>
    <w:rsid w:val="005C057D"/>
    <w:rsid w:val="005D61AA"/>
    <w:rsid w:val="005E2DF9"/>
    <w:rsid w:val="005E4A03"/>
    <w:rsid w:val="005F01EA"/>
    <w:rsid w:val="005F0329"/>
    <w:rsid w:val="00600859"/>
    <w:rsid w:val="00603581"/>
    <w:rsid w:val="006037D5"/>
    <w:rsid w:val="0061356F"/>
    <w:rsid w:val="00620436"/>
    <w:rsid w:val="00624188"/>
    <w:rsid w:val="0063388B"/>
    <w:rsid w:val="0063407A"/>
    <w:rsid w:val="0063407B"/>
    <w:rsid w:val="00635A40"/>
    <w:rsid w:val="006406B7"/>
    <w:rsid w:val="00643ADE"/>
    <w:rsid w:val="0064503D"/>
    <w:rsid w:val="00652975"/>
    <w:rsid w:val="0065542A"/>
    <w:rsid w:val="00657588"/>
    <w:rsid w:val="00681CDE"/>
    <w:rsid w:val="0068703C"/>
    <w:rsid w:val="00690189"/>
    <w:rsid w:val="006923C2"/>
    <w:rsid w:val="00692810"/>
    <w:rsid w:val="0069436A"/>
    <w:rsid w:val="00694DC1"/>
    <w:rsid w:val="00696073"/>
    <w:rsid w:val="006A4944"/>
    <w:rsid w:val="006A7C44"/>
    <w:rsid w:val="006B3467"/>
    <w:rsid w:val="006B6936"/>
    <w:rsid w:val="006C15F8"/>
    <w:rsid w:val="006E2748"/>
    <w:rsid w:val="006F0866"/>
    <w:rsid w:val="006F1598"/>
    <w:rsid w:val="006F1A72"/>
    <w:rsid w:val="006F24C3"/>
    <w:rsid w:val="007042B1"/>
    <w:rsid w:val="00705541"/>
    <w:rsid w:val="00705EFA"/>
    <w:rsid w:val="00717C83"/>
    <w:rsid w:val="00724781"/>
    <w:rsid w:val="00724F07"/>
    <w:rsid w:val="00727B62"/>
    <w:rsid w:val="007464BC"/>
    <w:rsid w:val="00746EA8"/>
    <w:rsid w:val="007512D4"/>
    <w:rsid w:val="007525CB"/>
    <w:rsid w:val="0076656F"/>
    <w:rsid w:val="00785191"/>
    <w:rsid w:val="0079544F"/>
    <w:rsid w:val="007975B8"/>
    <w:rsid w:val="007A78E3"/>
    <w:rsid w:val="007B0945"/>
    <w:rsid w:val="007B0FB0"/>
    <w:rsid w:val="007B6DA9"/>
    <w:rsid w:val="007C133F"/>
    <w:rsid w:val="007D281C"/>
    <w:rsid w:val="007D6BD0"/>
    <w:rsid w:val="007E0250"/>
    <w:rsid w:val="007F0746"/>
    <w:rsid w:val="007F52CF"/>
    <w:rsid w:val="0080035B"/>
    <w:rsid w:val="00813160"/>
    <w:rsid w:val="008203A3"/>
    <w:rsid w:val="008311B7"/>
    <w:rsid w:val="00832613"/>
    <w:rsid w:val="00844EFB"/>
    <w:rsid w:val="008534A1"/>
    <w:rsid w:val="008547D8"/>
    <w:rsid w:val="008617B4"/>
    <w:rsid w:val="00861A2B"/>
    <w:rsid w:val="00862249"/>
    <w:rsid w:val="00867653"/>
    <w:rsid w:val="00871E0F"/>
    <w:rsid w:val="00875A42"/>
    <w:rsid w:val="00886014"/>
    <w:rsid w:val="008926F1"/>
    <w:rsid w:val="008934B3"/>
    <w:rsid w:val="00897168"/>
    <w:rsid w:val="008A1A16"/>
    <w:rsid w:val="008A40D9"/>
    <w:rsid w:val="008B042C"/>
    <w:rsid w:val="008B22CB"/>
    <w:rsid w:val="008B4067"/>
    <w:rsid w:val="008B6D1C"/>
    <w:rsid w:val="008C5FD1"/>
    <w:rsid w:val="008D524D"/>
    <w:rsid w:val="008E3D8E"/>
    <w:rsid w:val="008F4BDD"/>
    <w:rsid w:val="0090206E"/>
    <w:rsid w:val="00902B1C"/>
    <w:rsid w:val="009039CE"/>
    <w:rsid w:val="00906709"/>
    <w:rsid w:val="009100A9"/>
    <w:rsid w:val="00927D85"/>
    <w:rsid w:val="00930FD1"/>
    <w:rsid w:val="0094293D"/>
    <w:rsid w:val="00944724"/>
    <w:rsid w:val="009457B5"/>
    <w:rsid w:val="009523A8"/>
    <w:rsid w:val="00953B60"/>
    <w:rsid w:val="009659EA"/>
    <w:rsid w:val="0097026F"/>
    <w:rsid w:val="00972434"/>
    <w:rsid w:val="00976B0F"/>
    <w:rsid w:val="00976DC4"/>
    <w:rsid w:val="00980700"/>
    <w:rsid w:val="00983475"/>
    <w:rsid w:val="00984332"/>
    <w:rsid w:val="00984F80"/>
    <w:rsid w:val="00985629"/>
    <w:rsid w:val="0099493F"/>
    <w:rsid w:val="009A1779"/>
    <w:rsid w:val="009A44DE"/>
    <w:rsid w:val="009A65A8"/>
    <w:rsid w:val="009B2DCF"/>
    <w:rsid w:val="009B50DC"/>
    <w:rsid w:val="009C41B5"/>
    <w:rsid w:val="009C7466"/>
    <w:rsid w:val="009D0604"/>
    <w:rsid w:val="009E37A0"/>
    <w:rsid w:val="009E5715"/>
    <w:rsid w:val="009F3EC5"/>
    <w:rsid w:val="009F57A3"/>
    <w:rsid w:val="00A11408"/>
    <w:rsid w:val="00A12AD9"/>
    <w:rsid w:val="00A15955"/>
    <w:rsid w:val="00A16747"/>
    <w:rsid w:val="00A30935"/>
    <w:rsid w:val="00A41C2E"/>
    <w:rsid w:val="00A42345"/>
    <w:rsid w:val="00A44737"/>
    <w:rsid w:val="00A456D0"/>
    <w:rsid w:val="00A50561"/>
    <w:rsid w:val="00A53437"/>
    <w:rsid w:val="00A60E39"/>
    <w:rsid w:val="00A61B16"/>
    <w:rsid w:val="00A63400"/>
    <w:rsid w:val="00A76D44"/>
    <w:rsid w:val="00A86473"/>
    <w:rsid w:val="00A9037D"/>
    <w:rsid w:val="00A95F09"/>
    <w:rsid w:val="00A961E2"/>
    <w:rsid w:val="00AA073C"/>
    <w:rsid w:val="00AA0C31"/>
    <w:rsid w:val="00AC3563"/>
    <w:rsid w:val="00AC3F9F"/>
    <w:rsid w:val="00AC5D26"/>
    <w:rsid w:val="00AC66EE"/>
    <w:rsid w:val="00AD3D5F"/>
    <w:rsid w:val="00AD4457"/>
    <w:rsid w:val="00AE1BCE"/>
    <w:rsid w:val="00AE41A5"/>
    <w:rsid w:val="00AE7268"/>
    <w:rsid w:val="00AF7C14"/>
    <w:rsid w:val="00B042ED"/>
    <w:rsid w:val="00B046A1"/>
    <w:rsid w:val="00B25631"/>
    <w:rsid w:val="00B34F39"/>
    <w:rsid w:val="00B40A51"/>
    <w:rsid w:val="00B41144"/>
    <w:rsid w:val="00B47EC1"/>
    <w:rsid w:val="00B47F43"/>
    <w:rsid w:val="00B53F87"/>
    <w:rsid w:val="00B61A40"/>
    <w:rsid w:val="00B64234"/>
    <w:rsid w:val="00B832EF"/>
    <w:rsid w:val="00B86075"/>
    <w:rsid w:val="00BA105B"/>
    <w:rsid w:val="00BB37C5"/>
    <w:rsid w:val="00BB5472"/>
    <w:rsid w:val="00BC134C"/>
    <w:rsid w:val="00BD01B3"/>
    <w:rsid w:val="00BE37A3"/>
    <w:rsid w:val="00BE5A88"/>
    <w:rsid w:val="00BF3291"/>
    <w:rsid w:val="00C24C09"/>
    <w:rsid w:val="00C258F4"/>
    <w:rsid w:val="00C30F04"/>
    <w:rsid w:val="00C575EF"/>
    <w:rsid w:val="00C63EA1"/>
    <w:rsid w:val="00C666EC"/>
    <w:rsid w:val="00C741C6"/>
    <w:rsid w:val="00C77785"/>
    <w:rsid w:val="00C833B9"/>
    <w:rsid w:val="00C92456"/>
    <w:rsid w:val="00C932BC"/>
    <w:rsid w:val="00C96259"/>
    <w:rsid w:val="00C968FF"/>
    <w:rsid w:val="00CA4028"/>
    <w:rsid w:val="00CB1CA5"/>
    <w:rsid w:val="00CC1720"/>
    <w:rsid w:val="00CF3D7E"/>
    <w:rsid w:val="00CF6700"/>
    <w:rsid w:val="00D0265F"/>
    <w:rsid w:val="00D10153"/>
    <w:rsid w:val="00D14D14"/>
    <w:rsid w:val="00D17254"/>
    <w:rsid w:val="00D17E57"/>
    <w:rsid w:val="00D34CB8"/>
    <w:rsid w:val="00D35C0F"/>
    <w:rsid w:val="00D4045E"/>
    <w:rsid w:val="00D45D02"/>
    <w:rsid w:val="00D52EF3"/>
    <w:rsid w:val="00D53F8F"/>
    <w:rsid w:val="00D56B65"/>
    <w:rsid w:val="00D635E4"/>
    <w:rsid w:val="00D6412C"/>
    <w:rsid w:val="00D74B68"/>
    <w:rsid w:val="00D8106F"/>
    <w:rsid w:val="00D82B6E"/>
    <w:rsid w:val="00D8616B"/>
    <w:rsid w:val="00D90226"/>
    <w:rsid w:val="00D91119"/>
    <w:rsid w:val="00D93132"/>
    <w:rsid w:val="00DA042F"/>
    <w:rsid w:val="00DB11D6"/>
    <w:rsid w:val="00DB6F43"/>
    <w:rsid w:val="00DD0E7E"/>
    <w:rsid w:val="00DD2CDA"/>
    <w:rsid w:val="00DD6AB6"/>
    <w:rsid w:val="00DE4C75"/>
    <w:rsid w:val="00DF0A65"/>
    <w:rsid w:val="00DF3602"/>
    <w:rsid w:val="00DF5531"/>
    <w:rsid w:val="00E00012"/>
    <w:rsid w:val="00E006A8"/>
    <w:rsid w:val="00E24FDD"/>
    <w:rsid w:val="00E26B50"/>
    <w:rsid w:val="00E26EDE"/>
    <w:rsid w:val="00E27BD6"/>
    <w:rsid w:val="00E30628"/>
    <w:rsid w:val="00E310B1"/>
    <w:rsid w:val="00E32C62"/>
    <w:rsid w:val="00E3592A"/>
    <w:rsid w:val="00E35A15"/>
    <w:rsid w:val="00E44422"/>
    <w:rsid w:val="00E477EA"/>
    <w:rsid w:val="00E47EB0"/>
    <w:rsid w:val="00E52C06"/>
    <w:rsid w:val="00E53786"/>
    <w:rsid w:val="00E5518E"/>
    <w:rsid w:val="00E64937"/>
    <w:rsid w:val="00E66647"/>
    <w:rsid w:val="00E91923"/>
    <w:rsid w:val="00EA0EBB"/>
    <w:rsid w:val="00EA0F93"/>
    <w:rsid w:val="00EB64A9"/>
    <w:rsid w:val="00EC0E4A"/>
    <w:rsid w:val="00EC585D"/>
    <w:rsid w:val="00ED12FB"/>
    <w:rsid w:val="00ED20ED"/>
    <w:rsid w:val="00ED4E8A"/>
    <w:rsid w:val="00ED511D"/>
    <w:rsid w:val="00EE1223"/>
    <w:rsid w:val="00EE28DA"/>
    <w:rsid w:val="00EF0AB5"/>
    <w:rsid w:val="00EF1A82"/>
    <w:rsid w:val="00EF31CE"/>
    <w:rsid w:val="00EF7811"/>
    <w:rsid w:val="00F03579"/>
    <w:rsid w:val="00F03731"/>
    <w:rsid w:val="00F212DC"/>
    <w:rsid w:val="00F2454B"/>
    <w:rsid w:val="00F24557"/>
    <w:rsid w:val="00F252E6"/>
    <w:rsid w:val="00F25672"/>
    <w:rsid w:val="00F31EFA"/>
    <w:rsid w:val="00F34406"/>
    <w:rsid w:val="00F364C7"/>
    <w:rsid w:val="00F53E44"/>
    <w:rsid w:val="00F6371E"/>
    <w:rsid w:val="00F77D05"/>
    <w:rsid w:val="00F81FBD"/>
    <w:rsid w:val="00F839C3"/>
    <w:rsid w:val="00F83D77"/>
    <w:rsid w:val="00F87D85"/>
    <w:rsid w:val="00F91D55"/>
    <w:rsid w:val="00F964C5"/>
    <w:rsid w:val="00F97961"/>
    <w:rsid w:val="00FA595F"/>
    <w:rsid w:val="00FB0510"/>
    <w:rsid w:val="00FB55CE"/>
    <w:rsid w:val="00FC5184"/>
    <w:rsid w:val="00FC7FE3"/>
    <w:rsid w:val="00FD37AF"/>
    <w:rsid w:val="00FD670F"/>
    <w:rsid w:val="00FD73B6"/>
    <w:rsid w:val="00FD7430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4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AWJJH2MPE6E2-1459216330-10</_dlc_DocId>
    <_dlc_DocIdUrl xmlns="4a252ca3-5a62-4c1c-90a6-29f4710e47f8">
      <Url>http://edu-sps.koiro.local/Sharya/shool21/_layouts/15/DocIdRedir.aspx?ID=AWJJH2MPE6E2-1459216330-10</Url>
      <Description>AWJJH2MPE6E2-1459216330-10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3432A-70F7-4E5D-B28A-6215A8B4036B}"/>
</file>

<file path=customXml/itemProps2.xml><?xml version="1.0" encoding="utf-8"?>
<ds:datastoreItem xmlns:ds="http://schemas.openxmlformats.org/officeDocument/2006/customXml" ds:itemID="{5A5ED0A1-B480-420E-BB5F-EEBB07A30974}"/>
</file>

<file path=customXml/itemProps3.xml><?xml version="1.0" encoding="utf-8"?>
<ds:datastoreItem xmlns:ds="http://schemas.openxmlformats.org/officeDocument/2006/customXml" ds:itemID="{8C8827CE-E01E-4D36-9221-F6C71168C491}"/>
</file>

<file path=customXml/itemProps4.xml><?xml version="1.0" encoding="utf-8"?>
<ds:datastoreItem xmlns:ds="http://schemas.openxmlformats.org/officeDocument/2006/customXml" ds:itemID="{561A13C2-ACBD-4890-AC32-5AA27210B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3150</Characters>
  <Application>Microsoft Office Word</Application>
  <DocSecurity>0</DocSecurity>
  <Lines>26</Lines>
  <Paragraphs>7</Paragraphs>
  <ScaleCrop>false</ScaleCrop>
  <Company>HOME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2</cp:revision>
  <dcterms:created xsi:type="dcterms:W3CDTF">2013-01-16T17:36:00Z</dcterms:created>
  <dcterms:modified xsi:type="dcterms:W3CDTF">2013-01-16T17:36:00Z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80ccf570-8861-4fe2-b15c-168b4f6b148c</vt:lpwstr>
  </property>
</Properties>
</file>