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center" w:tblpY="-83"/>
        <w:tblW w:w="10703" w:type="dxa"/>
        <w:tblCellMar>
          <w:left w:w="0" w:type="dxa"/>
          <w:right w:w="0" w:type="dxa"/>
        </w:tblCellMar>
        <w:tblLook w:val="04A0"/>
      </w:tblPr>
      <w:tblGrid>
        <w:gridCol w:w="1194"/>
        <w:gridCol w:w="2677"/>
        <w:gridCol w:w="2271"/>
        <w:gridCol w:w="4561"/>
      </w:tblGrid>
      <w:tr w:rsidR="001631E3" w:rsidRPr="00F45AB7" w:rsidTr="001631E3">
        <w:trPr>
          <w:trHeight w:val="399"/>
        </w:trPr>
        <w:tc>
          <w:tcPr>
            <w:tcW w:w="1227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F45AB7">
              <w:rPr>
                <w:b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679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F45AB7">
              <w:rPr>
                <w:b/>
                <w:i/>
                <w:iCs/>
                <w:sz w:val="28"/>
                <w:szCs w:val="28"/>
              </w:rPr>
              <w:t>Имена  учёных  и  путешественников</w:t>
            </w:r>
          </w:p>
        </w:tc>
        <w:tc>
          <w:tcPr>
            <w:tcW w:w="1977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F45AB7">
              <w:rPr>
                <w:b/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482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F45AB7">
              <w:rPr>
                <w:b/>
                <w:i/>
                <w:iCs/>
                <w:sz w:val="28"/>
                <w:szCs w:val="28"/>
              </w:rPr>
              <w:t>Событие</w:t>
            </w:r>
          </w:p>
        </w:tc>
      </w:tr>
      <w:tr w:rsidR="001631E3" w:rsidRPr="00F45AB7" w:rsidTr="001631E3">
        <w:trPr>
          <w:trHeight w:val="399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  <w:lang w:val="en-US"/>
              </w:rPr>
              <w:t>IV</w:t>
            </w:r>
            <w:r w:rsidRPr="00F45AB7">
              <w:rPr>
                <w:sz w:val="28"/>
                <w:szCs w:val="28"/>
              </w:rPr>
              <w:t>  век  до  н.э.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Аристотель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Древняя  Греция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Вывод  о  шарообразности  Земли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  <w:lang w:val="en-US"/>
              </w:rPr>
              <w:t>III</w:t>
            </w:r>
            <w:r w:rsidRPr="00F45AB7">
              <w:rPr>
                <w:sz w:val="28"/>
                <w:szCs w:val="28"/>
              </w:rPr>
              <w:t>  век  до  н.э.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Эратосфен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Древняя  Греция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Первые измерения размеров Земли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1271 - 1295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Марко  Поло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Италия, Венеция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Путешествие  в  Китай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1469 - 1472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Афанасий  Никитин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Россия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Путешествие  в  Индию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r w:rsidRPr="00F45AB7">
              <w:rPr>
                <w:sz w:val="28"/>
                <w:szCs w:val="28"/>
              </w:rPr>
              <w:t>Лейф</w:t>
            </w:r>
            <w:proofErr w:type="spellEnd"/>
            <w:r w:rsidRPr="00F45AB7">
              <w:rPr>
                <w:sz w:val="28"/>
                <w:szCs w:val="28"/>
              </w:rPr>
              <w:t xml:space="preserve">  </w:t>
            </w:r>
            <w:proofErr w:type="spellStart"/>
            <w:r w:rsidRPr="00F45AB7">
              <w:rPr>
                <w:sz w:val="28"/>
                <w:szCs w:val="28"/>
              </w:rPr>
              <w:t>Эриксон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Норвегия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Достижение  викингами  Северной  Америки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1488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r w:rsidRPr="00F45AB7">
              <w:rPr>
                <w:sz w:val="28"/>
                <w:szCs w:val="28"/>
              </w:rPr>
              <w:t>Бартоломеу</w:t>
            </w:r>
            <w:proofErr w:type="spellEnd"/>
            <w:r w:rsidRPr="00F45AB7">
              <w:rPr>
                <w:sz w:val="28"/>
                <w:szCs w:val="28"/>
              </w:rPr>
              <w:t xml:space="preserve">  </w:t>
            </w:r>
            <w:proofErr w:type="spellStart"/>
            <w:r w:rsidRPr="00F45AB7">
              <w:rPr>
                <w:sz w:val="28"/>
                <w:szCs w:val="28"/>
              </w:rPr>
              <w:t>Диаш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Португалия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Открытие  мыса  Доброй Надежды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1492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 xml:space="preserve">Мартин  </w:t>
            </w:r>
            <w:proofErr w:type="spellStart"/>
            <w:r w:rsidRPr="00F45AB7">
              <w:rPr>
                <w:sz w:val="28"/>
                <w:szCs w:val="28"/>
              </w:rPr>
              <w:t>Бехайм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Германия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Изготовление  первого  глобуса</w:t>
            </w:r>
          </w:p>
        </w:tc>
      </w:tr>
      <w:tr w:rsidR="001631E3" w:rsidRPr="00F45AB7" w:rsidTr="00A83A66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1492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Христофор  Колумб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Испания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Открытие  Америки</w:t>
            </w:r>
          </w:p>
        </w:tc>
      </w:tr>
      <w:tr w:rsidR="001631E3" w:rsidRPr="00F45AB7" w:rsidTr="00A83A66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1497 - 1499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r w:rsidRPr="00A83A66">
              <w:rPr>
                <w:sz w:val="28"/>
                <w:szCs w:val="28"/>
              </w:rPr>
              <w:t>Васко</w:t>
            </w:r>
            <w:proofErr w:type="spellEnd"/>
            <w:r w:rsidRPr="00A83A66">
              <w:rPr>
                <w:sz w:val="28"/>
                <w:szCs w:val="28"/>
              </w:rPr>
              <w:t>  да  Гама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Португалия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Открытие  морского  пути  в  Индию</w:t>
            </w:r>
          </w:p>
        </w:tc>
      </w:tr>
      <w:tr w:rsidR="001631E3" w:rsidRPr="00F45AB7" w:rsidTr="00A83A66">
        <w:trPr>
          <w:trHeight w:val="549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1519 - 1521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rPr>
                <w:sz w:val="28"/>
                <w:szCs w:val="28"/>
              </w:rPr>
            </w:pPr>
            <w:proofErr w:type="spellStart"/>
            <w:r w:rsidRPr="00A83A66">
              <w:rPr>
                <w:sz w:val="28"/>
                <w:szCs w:val="28"/>
              </w:rPr>
              <w:t>Фернан</w:t>
            </w:r>
            <w:proofErr w:type="spellEnd"/>
            <w:r w:rsidRPr="00A83A66">
              <w:rPr>
                <w:sz w:val="28"/>
                <w:szCs w:val="28"/>
              </w:rPr>
              <w:t>  Магеллан  и</w:t>
            </w:r>
          </w:p>
          <w:p w:rsidR="001631E3" w:rsidRPr="00A83A66" w:rsidRDefault="001631E3" w:rsidP="001631E3">
            <w:pPr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 xml:space="preserve">Хуан Себастьян </w:t>
            </w:r>
            <w:proofErr w:type="spellStart"/>
            <w:r w:rsidRPr="00A83A66">
              <w:rPr>
                <w:sz w:val="28"/>
                <w:szCs w:val="28"/>
              </w:rPr>
              <w:t>Эль-Кано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Испания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Первое  кругосветное  плавание</w:t>
            </w:r>
          </w:p>
        </w:tc>
      </w:tr>
      <w:tr w:rsidR="001631E3" w:rsidRPr="00F45AB7" w:rsidTr="00A83A66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1605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r w:rsidRPr="00A83A66">
              <w:rPr>
                <w:sz w:val="28"/>
                <w:szCs w:val="28"/>
              </w:rPr>
              <w:t>Виллем</w:t>
            </w:r>
            <w:proofErr w:type="spellEnd"/>
            <w:r w:rsidRPr="00A83A66">
              <w:rPr>
                <w:sz w:val="28"/>
                <w:szCs w:val="28"/>
              </w:rPr>
              <w:t xml:space="preserve">  </w:t>
            </w:r>
            <w:proofErr w:type="spellStart"/>
            <w:r w:rsidRPr="00A83A66">
              <w:rPr>
                <w:sz w:val="28"/>
                <w:szCs w:val="28"/>
              </w:rPr>
              <w:t>Янц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Голландия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Первое  открытие  Австралии</w:t>
            </w:r>
          </w:p>
        </w:tc>
      </w:tr>
      <w:tr w:rsidR="001631E3" w:rsidRPr="00F45AB7" w:rsidTr="00A83A66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1643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Абель  Тасман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Голландия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A83A66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83A66">
              <w:rPr>
                <w:sz w:val="28"/>
                <w:szCs w:val="28"/>
              </w:rPr>
              <w:t>Второе  открытие  Австралии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1648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Семён  Дежнёв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Россия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Открытие морского  пролива  между  Азией  и  Америкой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1770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Джеймс  Кук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Англия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Третье  открытие  Австралии</w:t>
            </w:r>
          </w:p>
        </w:tc>
      </w:tr>
      <w:tr w:rsidR="001631E3" w:rsidRPr="00F45AB7" w:rsidTr="001631E3">
        <w:trPr>
          <w:trHeight w:val="67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1820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Ф.Ф. Беллинсгаузен</w:t>
            </w:r>
          </w:p>
          <w:p w:rsidR="001631E3" w:rsidRPr="00F45AB7" w:rsidRDefault="001631E3" w:rsidP="001631E3">
            <w:pPr>
              <w:spacing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и  М.П. Лазарев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Россия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Открытие  Антарктиды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1909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 xml:space="preserve">Роберт  </w:t>
            </w:r>
            <w:proofErr w:type="spellStart"/>
            <w:r w:rsidRPr="00F45AB7">
              <w:rPr>
                <w:sz w:val="28"/>
                <w:szCs w:val="28"/>
              </w:rPr>
              <w:t>Пири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США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Достижение  Северного  Полюса</w:t>
            </w:r>
          </w:p>
        </w:tc>
      </w:tr>
      <w:tr w:rsidR="001631E3" w:rsidRPr="00F45AB7" w:rsidTr="001631E3">
        <w:trPr>
          <w:trHeight w:val="416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1911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r w:rsidRPr="00F45AB7">
              <w:rPr>
                <w:sz w:val="28"/>
                <w:szCs w:val="28"/>
              </w:rPr>
              <w:t>Руал</w:t>
            </w:r>
            <w:proofErr w:type="spellEnd"/>
            <w:r w:rsidRPr="00F45AB7">
              <w:rPr>
                <w:sz w:val="28"/>
                <w:szCs w:val="28"/>
              </w:rPr>
              <w:t>  Амундсен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Норвегия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Достижение  Южного Полюса</w:t>
            </w:r>
          </w:p>
        </w:tc>
      </w:tr>
      <w:tr w:rsidR="001631E3" w:rsidRPr="00F45AB7" w:rsidTr="001631E3">
        <w:trPr>
          <w:trHeight w:val="831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lastRenderedPageBreak/>
              <w:t>1953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45AB7">
              <w:rPr>
                <w:sz w:val="28"/>
                <w:szCs w:val="28"/>
              </w:rPr>
              <w:t>Эдмунд</w:t>
            </w:r>
            <w:proofErr w:type="spellEnd"/>
            <w:r w:rsidRPr="00F45AB7">
              <w:rPr>
                <w:sz w:val="28"/>
                <w:szCs w:val="28"/>
              </w:rPr>
              <w:t xml:space="preserve">  </w:t>
            </w:r>
            <w:proofErr w:type="spellStart"/>
            <w:r w:rsidRPr="00F45AB7">
              <w:rPr>
                <w:sz w:val="28"/>
                <w:szCs w:val="28"/>
              </w:rPr>
              <w:t>Хиллари</w:t>
            </w:r>
            <w:proofErr w:type="spellEnd"/>
          </w:p>
          <w:p w:rsidR="001631E3" w:rsidRPr="00F45AB7" w:rsidRDefault="001631E3" w:rsidP="001631E3">
            <w:pPr>
              <w:spacing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 xml:space="preserve">и  </w:t>
            </w:r>
            <w:proofErr w:type="spellStart"/>
            <w:r w:rsidRPr="00F45AB7">
              <w:rPr>
                <w:sz w:val="28"/>
                <w:szCs w:val="28"/>
              </w:rPr>
              <w:t>Норгей</w:t>
            </w:r>
            <w:proofErr w:type="spellEnd"/>
            <w:r w:rsidRPr="00F45AB7">
              <w:rPr>
                <w:sz w:val="28"/>
                <w:szCs w:val="28"/>
              </w:rPr>
              <w:t xml:space="preserve">  </w:t>
            </w:r>
            <w:proofErr w:type="spellStart"/>
            <w:r w:rsidRPr="00F45AB7">
              <w:rPr>
                <w:sz w:val="28"/>
                <w:szCs w:val="28"/>
              </w:rPr>
              <w:t>Тенциг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Великобритания  и  Непал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Первый  подъём  на  Эверест</w:t>
            </w:r>
          </w:p>
        </w:tc>
      </w:tr>
      <w:tr w:rsidR="001631E3" w:rsidRPr="00F45AB7" w:rsidTr="001631E3">
        <w:trPr>
          <w:trHeight w:val="67"/>
        </w:trPr>
        <w:tc>
          <w:tcPr>
            <w:tcW w:w="1227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1960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 xml:space="preserve">Жак Пикар и Дональд </w:t>
            </w:r>
            <w:proofErr w:type="spellStart"/>
            <w:r w:rsidRPr="00F45AB7">
              <w:rPr>
                <w:sz w:val="28"/>
                <w:szCs w:val="28"/>
              </w:rPr>
              <w:t>Уолш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Франция и США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E3" w:rsidRPr="00F45AB7" w:rsidRDefault="001631E3" w:rsidP="001631E3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5AB7">
              <w:rPr>
                <w:sz w:val="28"/>
                <w:szCs w:val="28"/>
              </w:rPr>
              <w:t>Погружение  на  дно  Марианской  впадины  в  батискафе  ”Триест”</w:t>
            </w:r>
          </w:p>
        </w:tc>
      </w:tr>
    </w:tbl>
    <w:p w:rsidR="003D642F" w:rsidRDefault="003D642F"/>
    <w:sectPr w:rsidR="003D642F" w:rsidSect="003D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631E3"/>
    <w:rsid w:val="0003710C"/>
    <w:rsid w:val="001631E3"/>
    <w:rsid w:val="003D642F"/>
    <w:rsid w:val="00A83A66"/>
    <w:rsid w:val="00F4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AWJJH2MPE6E2-1459216330-8</_dlc_DocId>
    <_dlc_DocIdUrl xmlns="4a252ca3-5a62-4c1c-90a6-29f4710e47f8">
      <Url>http://xn--44-6kcadhwnl3cfdx.xn--p1ai/Sharya/shool21/_layouts/15/DocIdRedir.aspx?ID=AWJJH2MPE6E2-1459216330-8</Url>
      <Description>AWJJH2MPE6E2-1459216330-8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6E6B5-598F-4C45-BFB9-EADCC813F15F}"/>
</file>

<file path=customXml/itemProps2.xml><?xml version="1.0" encoding="utf-8"?>
<ds:datastoreItem xmlns:ds="http://schemas.openxmlformats.org/officeDocument/2006/customXml" ds:itemID="{0BB275B2-6D82-4963-AF30-8B06D8ED64D5}"/>
</file>

<file path=customXml/itemProps3.xml><?xml version="1.0" encoding="utf-8"?>
<ds:datastoreItem xmlns:ds="http://schemas.openxmlformats.org/officeDocument/2006/customXml" ds:itemID="{710B6D95-F2B0-4708-8D84-8470CE3DC3CF}"/>
</file>

<file path=customXml/itemProps4.xml><?xml version="1.0" encoding="utf-8"?>
<ds:datastoreItem xmlns:ds="http://schemas.openxmlformats.org/officeDocument/2006/customXml" ds:itemID="{32D8E67B-02E6-4EBC-A41F-D69CE11AB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3</cp:revision>
  <dcterms:created xsi:type="dcterms:W3CDTF">2012-10-09T16:33:00Z</dcterms:created>
  <dcterms:modified xsi:type="dcterms:W3CDTF">2013-01-16T17:26:00Z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bf24e575-b542-465c-bf03-afd8cedb06e7</vt:lpwstr>
  </property>
</Properties>
</file>