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03" w:rsidRPr="00830566" w:rsidRDefault="00553462" w:rsidP="00516615">
      <w:pPr>
        <w:shd w:val="clear" w:color="auto" w:fill="FFFFFF"/>
        <w:spacing w:after="0"/>
        <w:jc w:val="center"/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</w:pPr>
      <w:r w:rsidRPr="00830566"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  <w:t>План работы Р</w:t>
      </w:r>
      <w:r w:rsidR="00831303" w:rsidRPr="00830566"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  <w:t>МО учителей русского языка и  литературы</w:t>
      </w:r>
    </w:p>
    <w:p w:rsidR="00831303" w:rsidRPr="00830566" w:rsidRDefault="00C647FA" w:rsidP="00516615">
      <w:pPr>
        <w:shd w:val="clear" w:color="auto" w:fill="FFFFFF"/>
        <w:spacing w:after="0"/>
        <w:jc w:val="center"/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</w:pPr>
      <w:r w:rsidRPr="00830566"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  <w:t>на 2022-2023</w:t>
      </w:r>
      <w:r w:rsidR="00831303" w:rsidRPr="00830566"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  <w:t xml:space="preserve"> учебный год</w:t>
      </w:r>
    </w:p>
    <w:p w:rsidR="002C7CEE" w:rsidRPr="00830566" w:rsidRDefault="002C7CEE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</w:pPr>
    </w:p>
    <w:p w:rsidR="00831303" w:rsidRPr="00830566" w:rsidRDefault="00553462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sz w:val="28"/>
          <w:szCs w:val="28"/>
        </w:rPr>
      </w:pPr>
      <w:r w:rsidRPr="00830566">
        <w:rPr>
          <w:rStyle w:val="c2c6"/>
          <w:rFonts w:ascii="Consolas" w:hAnsi="Consolas" w:cs="Consolas"/>
          <w:bCs/>
          <w:sz w:val="28"/>
          <w:szCs w:val="28"/>
        </w:rPr>
        <w:t>Тема Р</w:t>
      </w:r>
      <w:r w:rsidR="00831303" w:rsidRPr="00830566">
        <w:rPr>
          <w:rStyle w:val="c2c6"/>
          <w:rFonts w:ascii="Consolas" w:hAnsi="Consolas" w:cs="Consolas"/>
          <w:bCs/>
          <w:sz w:val="28"/>
          <w:szCs w:val="28"/>
        </w:rPr>
        <w:t>МО:</w:t>
      </w:r>
      <w:r w:rsidR="00831303" w:rsidRPr="00830566">
        <w:rPr>
          <w:rFonts w:ascii="Consolas" w:hAnsi="Consolas" w:cs="Consolas"/>
          <w:bCs/>
          <w:sz w:val="28"/>
          <w:szCs w:val="28"/>
        </w:rPr>
        <w:t xml:space="preserve"> «</w:t>
      </w:r>
      <w:r w:rsidR="00257623" w:rsidRPr="00830566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Реализация </w:t>
      </w:r>
      <w:proofErr w:type="gramStart"/>
      <w:r w:rsidR="00257623" w:rsidRPr="00830566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обновленных</w:t>
      </w:r>
      <w:proofErr w:type="gramEnd"/>
      <w:r w:rsidR="00257623" w:rsidRPr="00830566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ФГОС</w:t>
      </w:r>
      <w:r w:rsidR="00831303" w:rsidRPr="00830566">
        <w:rPr>
          <w:rFonts w:ascii="Consolas" w:hAnsi="Consolas" w:cs="Consolas"/>
          <w:bCs/>
          <w:sz w:val="28"/>
          <w:szCs w:val="28"/>
        </w:rPr>
        <w:t>».</w:t>
      </w:r>
    </w:p>
    <w:p w:rsidR="00E14A53" w:rsidRPr="00830566" w:rsidRDefault="00831303" w:rsidP="005166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bCs/>
          <w:sz w:val="28"/>
          <w:szCs w:val="28"/>
        </w:rPr>
        <w:t>Цель</w:t>
      </w:r>
      <w:r w:rsidRPr="00830566">
        <w:rPr>
          <w:rFonts w:ascii="Consolas" w:hAnsi="Consolas" w:cs="Consolas"/>
          <w:sz w:val="28"/>
          <w:szCs w:val="28"/>
        </w:rPr>
        <w:t xml:space="preserve">: </w:t>
      </w:r>
      <w:r w:rsidR="00E14A53" w:rsidRPr="00830566">
        <w:rPr>
          <w:rFonts w:ascii="Consolas" w:hAnsi="Consolas" w:cs="Consolas"/>
          <w:color w:val="000000"/>
          <w:sz w:val="28"/>
          <w:szCs w:val="28"/>
        </w:rPr>
        <w:t>оказать методическую помощь учителям русского языка и литературы в вопросах реализации обновленных ФГОС</w:t>
      </w:r>
    </w:p>
    <w:p w:rsidR="00E14A53" w:rsidRPr="00830566" w:rsidRDefault="00E14A53" w:rsidP="005166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>Задачи:</w:t>
      </w:r>
    </w:p>
    <w:p w:rsidR="00E14A53" w:rsidRPr="00830566" w:rsidRDefault="00E14A53" w:rsidP="0051661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освоить работу электронного ресурса «Конструктора рабочих программ»;</w:t>
      </w:r>
    </w:p>
    <w:p w:rsidR="00E14A53" w:rsidRPr="00830566" w:rsidRDefault="00E14A53" w:rsidP="005166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 xml:space="preserve">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830566">
        <w:rPr>
          <w:rFonts w:ascii="Consolas" w:hAnsi="Consolas" w:cs="Consolas"/>
          <w:color w:val="000000"/>
          <w:sz w:val="28"/>
          <w:szCs w:val="28"/>
        </w:rPr>
        <w:t>обновленными</w:t>
      </w:r>
      <w:proofErr w:type="gram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ФГОС;</w:t>
      </w:r>
    </w:p>
    <w:p w:rsidR="00831303" w:rsidRPr="00830566" w:rsidRDefault="006B5AB2" w:rsidP="0051661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активизировать работу</w:t>
      </w:r>
      <w:r w:rsidR="00831303" w:rsidRPr="00830566">
        <w:rPr>
          <w:rFonts w:ascii="Consolas" w:hAnsi="Consolas" w:cs="Consolas"/>
          <w:color w:val="000000"/>
          <w:sz w:val="28"/>
          <w:szCs w:val="28"/>
        </w:rPr>
        <w:t xml:space="preserve"> с одарёнными детьми;</w:t>
      </w:r>
    </w:p>
    <w:p w:rsidR="00831303" w:rsidRPr="00830566" w:rsidRDefault="00AC16AB" w:rsidP="0051661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продолжить организацию</w:t>
      </w:r>
      <w:r w:rsidR="00831303" w:rsidRPr="00830566">
        <w:rPr>
          <w:rFonts w:ascii="Consolas" w:hAnsi="Consolas" w:cs="Consolas"/>
          <w:color w:val="000000"/>
          <w:sz w:val="28"/>
          <w:szCs w:val="28"/>
        </w:rPr>
        <w:t xml:space="preserve"> многообразной творческой деятельности с выходом на конкретный результат: исследовательские работы, творческие проекты, литературные художественные работы;</w:t>
      </w:r>
    </w:p>
    <w:p w:rsidR="00831303" w:rsidRPr="00830566" w:rsidRDefault="00CA5FF1" w:rsidP="0051661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продолжить работу по</w:t>
      </w:r>
      <w:r w:rsidR="000A1862" w:rsidRPr="00830566">
        <w:rPr>
          <w:rFonts w:ascii="Consolas" w:hAnsi="Consolas" w:cs="Consolas"/>
          <w:color w:val="000000"/>
          <w:sz w:val="28"/>
          <w:szCs w:val="28"/>
        </w:rPr>
        <w:t xml:space="preserve"> качественной подготовке</w:t>
      </w:r>
      <w:r w:rsidR="00831303" w:rsidRPr="00830566">
        <w:rPr>
          <w:rFonts w:ascii="Consolas" w:hAnsi="Consolas" w:cs="Consolas"/>
          <w:color w:val="000000"/>
          <w:sz w:val="28"/>
          <w:szCs w:val="28"/>
        </w:rPr>
        <w:t xml:space="preserve"> учащихся 9, 11-х классов к итоговой аттестации;</w:t>
      </w:r>
    </w:p>
    <w:p w:rsidR="00831303" w:rsidRPr="00830566" w:rsidRDefault="00831303" w:rsidP="0051661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создание копилки ЦОР каждым учителем.</w:t>
      </w:r>
    </w:p>
    <w:p w:rsidR="00CA5FF1" w:rsidRPr="00830566" w:rsidRDefault="00CA5FF1" w:rsidP="0051661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>Содержание работы</w:t>
      </w:r>
    </w:p>
    <w:p w:rsidR="00CA5FF1" w:rsidRPr="00830566" w:rsidRDefault="00CA5FF1" w:rsidP="0051661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 xml:space="preserve">Деятельность </w:t>
      </w:r>
      <w:r w:rsidR="003964B7" w:rsidRPr="00830566">
        <w:rPr>
          <w:rFonts w:ascii="Consolas" w:hAnsi="Consolas" w:cs="Consolas"/>
          <w:b/>
          <w:bCs/>
          <w:color w:val="000000"/>
          <w:sz w:val="28"/>
          <w:szCs w:val="28"/>
        </w:rPr>
        <w:t>объединения</w:t>
      </w:r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 xml:space="preserve"> в рамках методической системы школы </w:t>
      </w:r>
      <w:r w:rsidR="00553462" w:rsidRPr="00830566">
        <w:rPr>
          <w:rFonts w:ascii="Consolas" w:hAnsi="Consolas" w:cs="Consolas"/>
          <w:b/>
          <w:bCs/>
          <w:color w:val="000000"/>
          <w:sz w:val="28"/>
          <w:szCs w:val="28"/>
        </w:rPr>
        <w:t xml:space="preserve">и района </w:t>
      </w:r>
      <w:proofErr w:type="gramStart"/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>через</w:t>
      </w:r>
      <w:proofErr w:type="gramEnd"/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>: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Утверждение рабочих программ по предметам и программ внеурочной деятельности.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proofErr w:type="spellStart"/>
      <w:r w:rsidRPr="00830566">
        <w:rPr>
          <w:rFonts w:ascii="Consolas" w:hAnsi="Consolas" w:cs="Consolas"/>
          <w:color w:val="000000"/>
          <w:sz w:val="28"/>
          <w:szCs w:val="28"/>
        </w:rPr>
        <w:t>Взаимопосещение</w:t>
      </w:r>
      <w:proofErr w:type="spell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proofErr w:type="gramStart"/>
      <w:r w:rsidRPr="00830566">
        <w:rPr>
          <w:rFonts w:ascii="Consolas" w:hAnsi="Consolas" w:cs="Consolas"/>
          <w:color w:val="000000"/>
          <w:sz w:val="28"/>
          <w:szCs w:val="28"/>
        </w:rPr>
        <w:t xml:space="preserve">Обеспечить единые педагогические подходы к формированию </w:t>
      </w:r>
      <w:proofErr w:type="spellStart"/>
      <w:r w:rsidRPr="00830566">
        <w:rPr>
          <w:rFonts w:ascii="Consolas" w:hAnsi="Consolas" w:cs="Consolas"/>
          <w:color w:val="000000"/>
          <w:sz w:val="28"/>
          <w:szCs w:val="28"/>
        </w:rPr>
        <w:t>метапредметных</w:t>
      </w:r>
      <w:proofErr w:type="spell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планируемых результатов, удовлетворяющие требованиям обновленных ФГОС.</w:t>
      </w:r>
      <w:proofErr w:type="gramEnd"/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Организация открытых уроков с целью демонстрации овладения индивидуальной методической темой и обмена опытом в данном направлен</w:t>
      </w:r>
      <w:r w:rsidR="00A61D88" w:rsidRPr="00830566">
        <w:rPr>
          <w:rFonts w:ascii="Consolas" w:hAnsi="Consolas" w:cs="Consolas"/>
          <w:color w:val="000000"/>
          <w:sz w:val="28"/>
          <w:szCs w:val="28"/>
        </w:rPr>
        <w:t>ии реализации обновленных ФГОС.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lastRenderedPageBreak/>
        <w:t>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 xml:space="preserve">Участие в </w:t>
      </w:r>
      <w:r w:rsidR="00A61D88" w:rsidRPr="00830566">
        <w:rPr>
          <w:rFonts w:ascii="Consolas" w:hAnsi="Consolas" w:cs="Consolas"/>
          <w:color w:val="000000"/>
          <w:sz w:val="28"/>
          <w:szCs w:val="28"/>
        </w:rPr>
        <w:t>работе</w:t>
      </w:r>
      <w:r w:rsidRPr="00830566">
        <w:rPr>
          <w:rFonts w:ascii="Consolas" w:hAnsi="Consolas" w:cs="Consolas"/>
          <w:color w:val="000000"/>
          <w:sz w:val="28"/>
          <w:szCs w:val="28"/>
        </w:rPr>
        <w:t xml:space="preserve"> районного объединения учителей-предметников.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Организация и проведение предметных олимпиад, конкурсов, смотров.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Выступления учителей на ШМО, педагогических советах.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 xml:space="preserve">Повышение квалификации педагогов на курсах. 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Прохождение аттестации педагогических кадров.</w:t>
      </w:r>
    </w:p>
    <w:p w:rsidR="00CA5FF1" w:rsidRPr="00830566" w:rsidRDefault="00A61D88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Развитие системы</w:t>
      </w:r>
      <w:r w:rsidR="00CA5FF1" w:rsidRPr="00830566">
        <w:rPr>
          <w:rFonts w:ascii="Consolas" w:hAnsi="Consolas" w:cs="Consolas"/>
          <w:color w:val="000000"/>
          <w:sz w:val="28"/>
          <w:szCs w:val="28"/>
        </w:rPr>
        <w:t xml:space="preserve"> работы с детьми, имеющими повышенные творческие способности.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> </w:t>
      </w:r>
      <w:r w:rsidRPr="00830566">
        <w:rPr>
          <w:rFonts w:ascii="Consolas" w:hAnsi="Consolas" w:cs="Consolas"/>
          <w:color w:val="000000"/>
          <w:sz w:val="28"/>
          <w:szCs w:val="28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830566">
        <w:rPr>
          <w:rFonts w:ascii="Consolas" w:hAnsi="Consolas" w:cs="Consolas"/>
          <w:color w:val="000000"/>
          <w:sz w:val="28"/>
          <w:szCs w:val="28"/>
        </w:rPr>
        <w:t>обновленными</w:t>
      </w:r>
      <w:proofErr w:type="gram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ФГОС.</w:t>
      </w:r>
    </w:p>
    <w:p w:rsidR="00CA5FF1" w:rsidRPr="00830566" w:rsidRDefault="00CA5FF1" w:rsidP="005166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3D3E11" w:rsidRPr="00830566" w:rsidRDefault="003D3E11" w:rsidP="00516615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Consolas" w:hAnsi="Consolas" w:cs="Consolas"/>
          <w:b/>
          <w:bCs/>
          <w:color w:val="000000"/>
          <w:sz w:val="28"/>
          <w:szCs w:val="28"/>
        </w:rPr>
      </w:pPr>
      <w:r w:rsidRPr="00830566">
        <w:rPr>
          <w:rFonts w:ascii="Consolas" w:hAnsi="Consolas" w:cs="Consolas"/>
          <w:b/>
          <w:bCs/>
          <w:color w:val="000000"/>
          <w:sz w:val="28"/>
          <w:szCs w:val="28"/>
        </w:rPr>
        <w:t>План работы по основным направлениям деятельности</w:t>
      </w:r>
    </w:p>
    <w:p w:rsidR="00694245" w:rsidRPr="00694245" w:rsidRDefault="00694245" w:rsidP="00516615">
      <w:pPr>
        <w:shd w:val="clear" w:color="auto" w:fill="FFFFFF"/>
        <w:spacing w:after="0"/>
        <w:jc w:val="center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План заседаний МО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Заседание № 1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Планирование и организация методической работы на 2022 - 2023 учебный год.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tbl>
      <w:tblPr>
        <w:tblW w:w="10207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8647"/>
      </w:tblGrid>
      <w:tr w:rsidR="00832E49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E49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  <w:p w:rsidR="00694245" w:rsidRPr="00694245" w:rsidRDefault="00694245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E49" w:rsidRPr="00830566" w:rsidTr="00832E49">
        <w:trPr>
          <w:trHeight w:val="58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45"/>
              <w:gridCol w:w="30"/>
            </w:tblGrid>
            <w:tr w:rsidR="00832E49" w:rsidRPr="00694245" w:rsidTr="000C1ADB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94245" w:rsidRPr="00694245" w:rsidRDefault="00832E49" w:rsidP="00516615">
                  <w:pPr>
                    <w:spacing w:after="0"/>
                    <w:jc w:val="both"/>
                    <w:rPr>
                      <w:rFonts w:ascii="Consolas" w:eastAsia="Times New Roman" w:hAnsi="Consolas" w:cs="Consolas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94245">
                    <w:rPr>
                      <w:rFonts w:ascii="Consolas" w:eastAsia="Times New Roman" w:hAnsi="Consolas" w:cs="Consolas"/>
                      <w:color w:val="00000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32E49" w:rsidRPr="00694245" w:rsidRDefault="00832E49" w:rsidP="00516615">
                  <w:pPr>
                    <w:spacing w:after="0"/>
                    <w:jc w:val="both"/>
                    <w:rPr>
                      <w:rFonts w:ascii="Consolas" w:eastAsia="Times New Roman" w:hAnsi="Consolas" w:cs="Consolas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4245" w:rsidRPr="00694245" w:rsidRDefault="00694245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Анализ работы МО за 2022-2023 учебный год</w:t>
            </w:r>
          </w:p>
        </w:tc>
      </w:tr>
      <w:tr w:rsidR="00832E49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E49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Формирование банка данных о </w:t>
            </w: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кадровом потенциале учителей МО</w:t>
            </w:r>
          </w:p>
          <w:p w:rsidR="00694245" w:rsidRPr="00694245" w:rsidRDefault="00694245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E49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E49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Утверждение графика промежуточной аттестации по предметам учебного плана</w:t>
            </w:r>
          </w:p>
          <w:p w:rsidR="00694245" w:rsidRPr="00694245" w:rsidRDefault="00694245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E49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E49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Обсуждение и утверждение плана работы</w:t>
            </w:r>
          </w:p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методического объединения учителей русского и </w:t>
            </w:r>
            <w:r w:rsidR="00A52CFB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литературы</w:t>
            </w: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 на 2022 – 2023 учебный год</w:t>
            </w:r>
          </w:p>
        </w:tc>
      </w:tr>
      <w:tr w:rsidR="00832E49" w:rsidRPr="00830566" w:rsidTr="00832E49">
        <w:trPr>
          <w:trHeight w:val="527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</w:t>
            </w:r>
          </w:p>
        </w:tc>
      </w:tr>
      <w:tr w:rsidR="00832E49" w:rsidRPr="00830566" w:rsidTr="00832E49">
        <w:trPr>
          <w:trHeight w:val="377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2E49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2E49" w:rsidRPr="00694245" w:rsidRDefault="00832E49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B07206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B07206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B07206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Корректировка и утверждение тем самообразования учителей</w:t>
            </w:r>
          </w:p>
        </w:tc>
      </w:tr>
      <w:tr w:rsidR="00B07206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B07206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B07206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Обсуждение участия учителей и учащихся в различных конкурсах</w:t>
            </w:r>
          </w:p>
        </w:tc>
      </w:tr>
      <w:tr w:rsidR="00B07206" w:rsidRPr="00830566" w:rsidTr="00832E4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B07206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B07206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Рассмотрение и утверждение контрольных работ для учащихся, переведенных в следующий класс условно</w:t>
            </w:r>
          </w:p>
        </w:tc>
      </w:tr>
    </w:tbl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  <w:br/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Заседание № 2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Результаты ВПР и ГИА- 2022. Проблемы и пути решения проблем.</w:t>
      </w:r>
    </w:p>
    <w:p w:rsidR="00CC6A1C" w:rsidRPr="00830566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обновленных</w:t>
      </w:r>
      <w:proofErr w:type="gramEnd"/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 xml:space="preserve"> ФГОС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tbl>
      <w:tblPr>
        <w:tblW w:w="10207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8647"/>
      </w:tblGrid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Анализ проведения ВПР и ГИА -2022</w:t>
            </w:r>
          </w:p>
        </w:tc>
      </w:tr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Выявление проблем</w:t>
            </w:r>
          </w:p>
        </w:tc>
      </w:tr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1554FE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202C93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Планирование и подготовка открытых занятий, направленных на подготовку к ГИА</w:t>
            </w:r>
            <w:r w:rsidR="003D3E11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D3E11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="003D3E11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</w:tr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1554FE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07D8D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Результаты входного контроля знаний</w:t>
            </w:r>
          </w:p>
        </w:tc>
      </w:tr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1554FE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D8D" w:rsidRPr="00694245" w:rsidRDefault="00C07D8D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:rsidR="00C07D8D" w:rsidRPr="00694245" w:rsidRDefault="00C07D8D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- анализ типичных ошибок по мониторингу качества обучения;</w:t>
            </w:r>
          </w:p>
          <w:p w:rsidR="00C07D8D" w:rsidRPr="00694245" w:rsidRDefault="00C07D8D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  <w:p w:rsidR="00694245" w:rsidRPr="00694245" w:rsidRDefault="00C07D8D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lastRenderedPageBreak/>
              <w:t>- график проведения групповых консультаций</w:t>
            </w:r>
          </w:p>
        </w:tc>
      </w:tr>
      <w:tr w:rsidR="00202C93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1554FE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797C90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 ходе подготовки к олимпиадам муниципального этапа Всероссийской олимпиады школьников по русскому языку и литературе и результаты школьного этапа</w:t>
            </w: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 и муниципального</w:t>
            </w:r>
          </w:p>
        </w:tc>
      </w:tr>
      <w:tr w:rsidR="001A198A" w:rsidRPr="00830566" w:rsidTr="00202C9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98A" w:rsidRPr="00830566" w:rsidRDefault="001A198A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98A" w:rsidRPr="00830566" w:rsidRDefault="001A198A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Подготовка и участие в муниципальном этапе конкурса «Вифлеемская звезда»</w:t>
            </w:r>
          </w:p>
        </w:tc>
      </w:tr>
    </w:tbl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Заседание № 3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tbl>
      <w:tblPr>
        <w:tblW w:w="10207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8647"/>
      </w:tblGrid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Результаты итогов промежуточного контроля знания за 2 четверть (1 полугодие), проведенных в виде диагностических работ в формате ВПР</w:t>
            </w:r>
          </w:p>
        </w:tc>
      </w:tr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 ходе подготовки к итоговому устному собеседованию (9 класс)</w:t>
            </w:r>
          </w:p>
        </w:tc>
      </w:tr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Анализ состояния индивидуальной работы с неуспевающими учащимися и резервом хорошистов</w:t>
            </w:r>
          </w:p>
        </w:tc>
      </w:tr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 выполнении программ в 1 полугодии 2021-2022 учебного года.</w:t>
            </w:r>
          </w:p>
        </w:tc>
      </w:tr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Результаты итогового сочинения </w:t>
            </w:r>
            <w:proofErr w:type="gramStart"/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 11 класса</w:t>
            </w:r>
          </w:p>
        </w:tc>
      </w:tr>
      <w:tr w:rsidR="00CC6A1C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CC6A1C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Итоги проведения тренировочных предметных экзаменов в 9-11 классах в формате ОГЭ и ЕГЭ</w:t>
            </w:r>
          </w:p>
        </w:tc>
      </w:tr>
      <w:tr w:rsidR="00754351" w:rsidRPr="00830566" w:rsidTr="00CC6A1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351" w:rsidRPr="00830566" w:rsidRDefault="00754351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351" w:rsidRPr="00830566" w:rsidRDefault="00754351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Подготовка и участие </w:t>
            </w:r>
            <w:r w:rsidR="001A198A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в му</w:t>
            </w: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ниципальном этапе Всероссийского</w:t>
            </w:r>
            <w:r w:rsidR="001A198A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 конкурса сочинений «Без срока давности»</w:t>
            </w:r>
          </w:p>
        </w:tc>
      </w:tr>
    </w:tbl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Заседание № 4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  <w:br/>
      </w:r>
    </w:p>
    <w:tbl>
      <w:tblPr>
        <w:tblW w:w="10207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8647"/>
      </w:tblGrid>
      <w:tr w:rsidR="006E55A8" w:rsidRPr="00830566" w:rsidTr="006E55A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6E55A8" w:rsidRPr="00830566" w:rsidTr="006E55A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Итоги сопровождения проектной деятельности </w:t>
            </w:r>
            <w:proofErr w:type="gramStart"/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lastRenderedPageBreak/>
              <w:t>в 2022-2023 учебном году</w:t>
            </w:r>
          </w:p>
        </w:tc>
      </w:tr>
      <w:tr w:rsidR="006E55A8" w:rsidRPr="00830566" w:rsidTr="006E55A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5A8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Анализ результатов промежуточного контроля знаний за 3 ч</w:t>
            </w:r>
            <w:r w:rsidR="00341F02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етверть. Проблемы. Пути решения</w:t>
            </w:r>
          </w:p>
          <w:p w:rsidR="00694245" w:rsidRPr="00694245" w:rsidRDefault="00694245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6E55A8" w:rsidRPr="00830566" w:rsidTr="006E55A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245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5A8" w:rsidRPr="00694245" w:rsidRDefault="006E55A8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694245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 xml:space="preserve">Планирование проведения </w:t>
            </w:r>
            <w:r w:rsidR="00D65C74"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межмуниципальной филологической конференции</w:t>
            </w:r>
          </w:p>
          <w:p w:rsidR="00694245" w:rsidRPr="00694245" w:rsidRDefault="00694245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Заседание № 5</w:t>
      </w: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b/>
          <w:bCs/>
          <w:color w:val="000000"/>
          <w:sz w:val="28"/>
          <w:szCs w:val="28"/>
          <w:lang w:eastAsia="ru-RU"/>
        </w:rPr>
        <w:t>Подведение итогов работы ШМО учителей русского, иностранных языков, литературы, истории и обществознания за 2022-2023 учебный год. Планирование работы ШМО на 2023-2024 у4чебный год.</w:t>
      </w:r>
    </w:p>
    <w:p w:rsidR="00D65C74" w:rsidRPr="00D65C74" w:rsidRDefault="00D65C74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tbl>
      <w:tblPr>
        <w:tblW w:w="10357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2"/>
        <w:gridCol w:w="8855"/>
      </w:tblGrid>
      <w:tr w:rsidR="00341F02" w:rsidRPr="00830566" w:rsidTr="00341F0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341F02" w:rsidRPr="00830566" w:rsidTr="00341F02">
        <w:trPr>
          <w:trHeight w:val="88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609"/>
              <w:gridCol w:w="16"/>
            </w:tblGrid>
            <w:tr w:rsidR="00341F02" w:rsidRPr="00D65C74">
              <w:trPr>
                <w:trHeight w:val="900"/>
              </w:trPr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5C74" w:rsidRPr="00D65C74" w:rsidRDefault="00341F02" w:rsidP="00516615">
                  <w:pPr>
                    <w:spacing w:after="150"/>
                    <w:jc w:val="both"/>
                    <w:rPr>
                      <w:rFonts w:ascii="Consolas" w:eastAsia="Times New Roman" w:hAnsi="Consolas" w:cs="Consolas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5C74">
                    <w:rPr>
                      <w:rFonts w:ascii="Consolas" w:eastAsia="Times New Roman" w:hAnsi="Consolas" w:cs="Consolas"/>
                      <w:color w:val="000000"/>
                      <w:sz w:val="28"/>
                      <w:szCs w:val="28"/>
                      <w:lang w:eastAsia="ru-RU"/>
                    </w:rPr>
                    <w:t>Итоговая аттестация обучающихся: подготовка выпускников к проведению ОГЭ и ЕГЭ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65C74" w:rsidRPr="00D65C74" w:rsidRDefault="00D65C74" w:rsidP="00516615">
                  <w:pPr>
                    <w:spacing w:after="150"/>
                    <w:jc w:val="both"/>
                    <w:rPr>
                      <w:rFonts w:ascii="Consolas" w:eastAsia="Times New Roman" w:hAnsi="Consolas" w:cs="Consolas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65C74" w:rsidRPr="00D65C74" w:rsidRDefault="00D65C74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341F02" w:rsidRPr="00830566" w:rsidTr="00341F02">
        <w:trPr>
          <w:trHeight w:val="527"/>
        </w:trPr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Анализ результатов Всероссийских проверочных работ по предметам гуманитарного цикла</w:t>
            </w:r>
          </w:p>
        </w:tc>
      </w:tr>
      <w:tr w:rsidR="00341F02" w:rsidRPr="00830566" w:rsidTr="00341F02">
        <w:trPr>
          <w:trHeight w:val="377"/>
        </w:trPr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F02" w:rsidRPr="00D65C74" w:rsidRDefault="00341F02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1F02" w:rsidRPr="00D65C74" w:rsidRDefault="00341F02" w:rsidP="00516615">
            <w:pPr>
              <w:spacing w:after="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</w:p>
        </w:tc>
      </w:tr>
      <w:tr w:rsidR="00341F02" w:rsidRPr="00830566" w:rsidTr="00341F0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Рассмотрение «Федерального перечня учебников» на 2023-2024 учебный год</w:t>
            </w:r>
          </w:p>
        </w:tc>
      </w:tr>
      <w:tr w:rsidR="00341F02" w:rsidRPr="00830566" w:rsidTr="00341F0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B07206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830566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74" w:rsidRPr="00D65C74" w:rsidRDefault="00341F02" w:rsidP="00516615">
            <w:pPr>
              <w:spacing w:after="150"/>
              <w:jc w:val="both"/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</w:pPr>
            <w:r w:rsidRPr="00D65C74">
              <w:rPr>
                <w:rFonts w:ascii="Consolas" w:eastAsia="Times New Roman" w:hAnsi="Consolas" w:cs="Consolas"/>
                <w:color w:val="000000"/>
                <w:sz w:val="28"/>
                <w:szCs w:val="28"/>
                <w:lang w:eastAsia="ru-RU"/>
              </w:rPr>
              <w:t>Итоги работы методического объединения за II полугодие. Основные направления работы в 2023-2024 учебном году</w:t>
            </w:r>
          </w:p>
        </w:tc>
      </w:tr>
    </w:tbl>
    <w:p w:rsidR="00D65C74" w:rsidRPr="00D65C74" w:rsidRDefault="00D65C74" w:rsidP="00516615">
      <w:pPr>
        <w:shd w:val="clear" w:color="auto" w:fill="FFFFFF"/>
        <w:spacing w:after="15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</w:p>
    <w:p w:rsidR="00694245" w:rsidRPr="00694245" w:rsidRDefault="00694245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</w:pPr>
      <w:r w:rsidRPr="00694245">
        <w:rPr>
          <w:rFonts w:ascii="Consolas" w:eastAsia="Times New Roman" w:hAnsi="Consolas" w:cs="Consolas"/>
          <w:color w:val="000000"/>
          <w:sz w:val="28"/>
          <w:szCs w:val="28"/>
          <w:lang w:eastAsia="ru-RU"/>
        </w:rPr>
        <w:br/>
      </w:r>
    </w:p>
    <w:p w:rsidR="00694245" w:rsidRPr="00830566" w:rsidRDefault="00694245" w:rsidP="0051661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A836A2" w:rsidRPr="00830566" w:rsidRDefault="00A836A2" w:rsidP="00516615">
      <w:pPr>
        <w:shd w:val="clear" w:color="auto" w:fill="FFFFFF"/>
        <w:spacing w:after="0"/>
        <w:jc w:val="center"/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</w:pPr>
      <w:r w:rsidRPr="00830566"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  <w:t>Анализ работы РМО учителей русского языка и  литературы</w:t>
      </w:r>
    </w:p>
    <w:p w:rsidR="00A836A2" w:rsidRPr="00830566" w:rsidRDefault="00A836A2" w:rsidP="00516615">
      <w:pPr>
        <w:shd w:val="clear" w:color="auto" w:fill="FFFFFF"/>
        <w:spacing w:after="0"/>
        <w:jc w:val="center"/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</w:pPr>
      <w:r w:rsidRPr="00830566"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  <w:t>за 2021-2022 учебный год</w:t>
      </w:r>
    </w:p>
    <w:p w:rsidR="00830566" w:rsidRPr="00830566" w:rsidRDefault="00830566" w:rsidP="00516615">
      <w:pPr>
        <w:jc w:val="both"/>
        <w:rPr>
          <w:rFonts w:ascii="Consolas" w:hAnsi="Consolas" w:cs="Consolas"/>
          <w:b/>
          <w:sz w:val="28"/>
          <w:szCs w:val="28"/>
        </w:rPr>
      </w:pPr>
    </w:p>
    <w:p w:rsidR="00A836A2" w:rsidRPr="00830566" w:rsidRDefault="00830566" w:rsidP="00516615">
      <w:pPr>
        <w:spacing w:after="0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Fonts w:ascii="Consolas" w:hAnsi="Consolas" w:cs="Consolas"/>
          <w:b/>
          <w:sz w:val="28"/>
          <w:szCs w:val="28"/>
        </w:rPr>
        <w:tab/>
      </w:r>
      <w:r w:rsidR="00A836A2" w:rsidRPr="00830566">
        <w:rPr>
          <w:rStyle w:val="apple-converted-space"/>
          <w:rFonts w:ascii="Consolas" w:hAnsi="Consolas" w:cs="Consolas"/>
          <w:sz w:val="28"/>
          <w:szCs w:val="28"/>
        </w:rPr>
        <w:t xml:space="preserve">Деятельность МО учителей русского языка и литературы в </w:t>
      </w:r>
      <w:r w:rsidRPr="00830566">
        <w:rPr>
          <w:rStyle w:val="apple-converted-space"/>
          <w:rFonts w:ascii="Consolas" w:hAnsi="Consolas" w:cs="Consolas"/>
          <w:sz w:val="28"/>
          <w:szCs w:val="28"/>
        </w:rPr>
        <w:t>2021 - 2022</w:t>
      </w:r>
      <w:r w:rsidR="00A836A2" w:rsidRPr="00830566">
        <w:rPr>
          <w:rStyle w:val="apple-converted-space"/>
          <w:rFonts w:ascii="Consolas" w:hAnsi="Consolas" w:cs="Consolas"/>
          <w:sz w:val="28"/>
          <w:szCs w:val="28"/>
        </w:rPr>
        <w:t xml:space="preserve"> учебном году была направлена на решение проблемы формирования и развития ключевых компетентностей школьников на уроках русского языка и литературы.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Деятельность педагогов была направлена на решение следующих задач:</w:t>
      </w:r>
    </w:p>
    <w:p w:rsidR="00A836A2" w:rsidRPr="00830566" w:rsidRDefault="00A836A2" w:rsidP="00516615">
      <w:pPr>
        <w:pStyle w:val="c8"/>
        <w:spacing w:before="0" w:beforeAutospacing="0"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-обеспечение высокого методического уровня проведения всех видов занятий;</w:t>
      </w:r>
    </w:p>
    <w:p w:rsidR="00A836A2" w:rsidRPr="00830566" w:rsidRDefault="00A836A2" w:rsidP="00516615">
      <w:pPr>
        <w:pStyle w:val="c8"/>
        <w:spacing w:before="0" w:beforeAutospacing="0"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-повышение профессиональной квалификации учителей;</w:t>
      </w:r>
    </w:p>
    <w:p w:rsidR="00A836A2" w:rsidRPr="00830566" w:rsidRDefault="00A836A2" w:rsidP="00516615">
      <w:pPr>
        <w:pStyle w:val="c8"/>
        <w:spacing w:before="0" w:beforeAutospacing="0"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-внедрение новых технологий обучения;</w:t>
      </w:r>
    </w:p>
    <w:p w:rsidR="00A836A2" w:rsidRPr="00830566" w:rsidRDefault="00A836A2" w:rsidP="00516615">
      <w:pPr>
        <w:pStyle w:val="c8"/>
        <w:spacing w:before="0" w:beforeAutospacing="0"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-оптимизация учебно-воспитательного процесса;</w:t>
      </w:r>
    </w:p>
    <w:p w:rsidR="00A836A2" w:rsidRPr="00830566" w:rsidRDefault="00A836A2" w:rsidP="00516615">
      <w:pPr>
        <w:pStyle w:val="c8"/>
        <w:spacing w:before="0" w:beforeAutospacing="0"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-повышение качества знаний учащихся;</w:t>
      </w:r>
    </w:p>
    <w:p w:rsidR="00A836A2" w:rsidRPr="00830566" w:rsidRDefault="00A836A2" w:rsidP="00516615">
      <w:pPr>
        <w:pStyle w:val="c8"/>
        <w:spacing w:before="0" w:beforeAutospacing="0"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 w:rsidRPr="00830566">
        <w:rPr>
          <w:rStyle w:val="apple-converted-space"/>
          <w:rFonts w:ascii="Consolas" w:hAnsi="Consolas" w:cs="Consolas"/>
          <w:sz w:val="28"/>
          <w:szCs w:val="28"/>
        </w:rPr>
        <w:t>-создание комфортной, экологической, психологически здоровой образовательной среды на уроках русского языка и литературы.</w:t>
      </w:r>
    </w:p>
    <w:p w:rsidR="00A836A2" w:rsidRPr="00830566" w:rsidRDefault="004D3073" w:rsidP="00516615">
      <w:pPr>
        <w:pStyle w:val="a3"/>
        <w:spacing w:after="0" w:afterAutospacing="0" w:line="276" w:lineRule="auto"/>
        <w:jc w:val="both"/>
        <w:rPr>
          <w:rStyle w:val="apple-converted-space"/>
          <w:rFonts w:ascii="Consolas" w:hAnsi="Consolas" w:cs="Consolas"/>
          <w:sz w:val="28"/>
          <w:szCs w:val="28"/>
        </w:rPr>
      </w:pPr>
      <w:r>
        <w:rPr>
          <w:rStyle w:val="apple-converted-space"/>
          <w:rFonts w:ascii="Consolas" w:hAnsi="Consolas" w:cs="Consolas"/>
          <w:sz w:val="28"/>
          <w:szCs w:val="28"/>
        </w:rPr>
        <w:tab/>
      </w:r>
      <w:r w:rsidR="00A836A2" w:rsidRPr="00830566">
        <w:rPr>
          <w:rStyle w:val="apple-converted-space"/>
          <w:rFonts w:ascii="Consolas" w:hAnsi="Consolas" w:cs="Consolas"/>
          <w:sz w:val="28"/>
          <w:szCs w:val="28"/>
        </w:rPr>
        <w:t>Основным ориентиром в определении содержания и форм учебного процесса по русскому языку остаются Государственные образовательные стандарты, инструментом для реализации которых являются Федеральные программы, разработанные для ОУ РФ.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Педагоги МО русского языка и литературы стараются разнообразить формы проведения уроков – бинарная лекция, круглый стол, игра, конференция. В традиционном уроке они используют разные виды учебной деятельности, нестандартные и оригинальные приёмы, активизирующие учеников. Расширяются формы и методы внеклассной работы.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 xml:space="preserve">С целью совершенствования технологии организации и проведения современного урока по русскому языку и литературе, а также обмена опытом по вопросам преподавания предмета было организовано </w:t>
      </w:r>
      <w:proofErr w:type="spellStart"/>
      <w:r w:rsidRPr="00830566">
        <w:rPr>
          <w:rFonts w:ascii="Consolas" w:hAnsi="Consolas" w:cs="Consolas"/>
          <w:color w:val="000000"/>
          <w:sz w:val="28"/>
          <w:szCs w:val="28"/>
        </w:rPr>
        <w:t>взаимопосещение</w:t>
      </w:r>
      <w:proofErr w:type="spell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уроков учителей русского языка и литературы. </w:t>
      </w:r>
      <w:r w:rsidR="00FD4EC6">
        <w:rPr>
          <w:rFonts w:ascii="Consolas" w:hAnsi="Consolas" w:cs="Consolas"/>
          <w:color w:val="000000"/>
          <w:sz w:val="28"/>
          <w:szCs w:val="28"/>
        </w:rPr>
        <w:t xml:space="preserve">Учителя проводили открытые </w:t>
      </w:r>
      <w:r w:rsidR="00FD4EC6">
        <w:rPr>
          <w:rFonts w:ascii="Consolas" w:hAnsi="Consolas" w:cs="Consolas"/>
          <w:color w:val="000000"/>
          <w:sz w:val="28"/>
          <w:szCs w:val="28"/>
        </w:rPr>
        <w:lastRenderedPageBreak/>
        <w:t xml:space="preserve">уроки. </w:t>
      </w:r>
      <w:r w:rsidRPr="00830566">
        <w:rPr>
          <w:rFonts w:ascii="Consolas" w:hAnsi="Consolas" w:cs="Consolas"/>
          <w:color w:val="000000"/>
          <w:sz w:val="28"/>
          <w:szCs w:val="28"/>
        </w:rPr>
        <w:t xml:space="preserve">Учителя тесно сотрудничали с районной и школьной библиотекой, с редакцией школьной и районной газеты. 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sz w:val="28"/>
          <w:szCs w:val="28"/>
        </w:rPr>
      </w:pPr>
      <w:r w:rsidRPr="00830566">
        <w:rPr>
          <w:rFonts w:ascii="Consolas" w:hAnsi="Consolas" w:cs="Consolas"/>
          <w:sz w:val="28"/>
          <w:szCs w:val="28"/>
        </w:rPr>
        <w:t xml:space="preserve">Также педагоги МО входят в педагогические </w:t>
      </w:r>
      <w:proofErr w:type="spellStart"/>
      <w:proofErr w:type="gramStart"/>
      <w:r w:rsidRPr="00830566">
        <w:rPr>
          <w:rFonts w:ascii="Consolas" w:hAnsi="Consolas" w:cs="Consolas"/>
          <w:sz w:val="28"/>
          <w:szCs w:val="28"/>
        </w:rPr>
        <w:t>интернет-сообщества</w:t>
      </w:r>
      <w:proofErr w:type="spellEnd"/>
      <w:proofErr w:type="gramEnd"/>
      <w:r w:rsidRPr="00830566">
        <w:rPr>
          <w:rFonts w:ascii="Consolas" w:hAnsi="Consolas" w:cs="Consolas"/>
          <w:sz w:val="28"/>
          <w:szCs w:val="28"/>
        </w:rPr>
        <w:t xml:space="preserve">, активно сотрудничают с сайтами: </w:t>
      </w:r>
      <w:r w:rsidRPr="00830566">
        <w:rPr>
          <w:rStyle w:val="apple-converted-space"/>
          <w:rFonts w:ascii="Consolas" w:hAnsi="Consolas" w:cs="Consolas"/>
          <w:sz w:val="28"/>
          <w:szCs w:val="28"/>
          <w:shd w:val="clear" w:color="auto" w:fill="FFFFFF"/>
        </w:rPr>
        <w:t> </w:t>
      </w:r>
      <w:proofErr w:type="spellStart"/>
      <w:r w:rsidRPr="00FD4EC6">
        <w:rPr>
          <w:rFonts w:ascii="Consolas" w:hAnsi="Consolas" w:cs="Consolas"/>
          <w:bCs/>
          <w:sz w:val="28"/>
          <w:szCs w:val="28"/>
          <w:shd w:val="clear" w:color="auto" w:fill="FFFFFF"/>
        </w:rPr>
        <w:t>infourok.ru</w:t>
      </w:r>
      <w:proofErr w:type="spellEnd"/>
      <w:r w:rsidRPr="00FD4EC6">
        <w:rPr>
          <w:rFonts w:ascii="Consolas" w:hAnsi="Consolas" w:cs="Consolas"/>
          <w:sz w:val="28"/>
          <w:szCs w:val="28"/>
          <w:shd w:val="clear" w:color="auto" w:fill="FFFFFF"/>
        </w:rPr>
        <w:t xml:space="preserve">, </w:t>
      </w:r>
      <w:r w:rsidRPr="00830566">
        <w:rPr>
          <w:rFonts w:ascii="Consolas" w:hAnsi="Consolas" w:cs="Consolas"/>
          <w:sz w:val="28"/>
          <w:szCs w:val="28"/>
        </w:rPr>
        <w:t xml:space="preserve"> создали </w:t>
      </w:r>
      <w:proofErr w:type="spellStart"/>
      <w:r w:rsidRPr="00830566">
        <w:rPr>
          <w:rFonts w:ascii="Consolas" w:hAnsi="Consolas" w:cs="Consolas"/>
          <w:sz w:val="28"/>
          <w:szCs w:val="28"/>
        </w:rPr>
        <w:t>минисайты</w:t>
      </w:r>
      <w:proofErr w:type="spellEnd"/>
      <w:r w:rsidRPr="00830566">
        <w:rPr>
          <w:rFonts w:ascii="Consolas" w:hAnsi="Consolas" w:cs="Consolas"/>
          <w:sz w:val="28"/>
          <w:szCs w:val="28"/>
        </w:rPr>
        <w:t xml:space="preserve"> на портале «Социальная сеть работников образования </w:t>
      </w:r>
      <w:proofErr w:type="spellStart"/>
      <w:r w:rsidRPr="00830566">
        <w:rPr>
          <w:rFonts w:ascii="Consolas" w:hAnsi="Consolas" w:cs="Consolas"/>
          <w:sz w:val="28"/>
          <w:szCs w:val="28"/>
        </w:rPr>
        <w:t>nsportal.ru</w:t>
      </w:r>
      <w:proofErr w:type="spellEnd"/>
      <w:r w:rsidRPr="00830566">
        <w:rPr>
          <w:rFonts w:ascii="Consolas" w:hAnsi="Consolas" w:cs="Consolas"/>
          <w:sz w:val="28"/>
          <w:szCs w:val="28"/>
        </w:rPr>
        <w:t>».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Учителя активно используют И</w:t>
      </w:r>
      <w:proofErr w:type="gramStart"/>
      <w:r w:rsidRPr="00830566">
        <w:rPr>
          <w:rFonts w:ascii="Consolas" w:hAnsi="Consolas" w:cs="Consolas"/>
          <w:color w:val="000000"/>
          <w:sz w:val="28"/>
          <w:szCs w:val="28"/>
        </w:rPr>
        <w:t>КТ в св</w:t>
      </w:r>
      <w:proofErr w:type="gramEnd"/>
      <w:r w:rsidRPr="00830566">
        <w:rPr>
          <w:rFonts w:ascii="Consolas" w:hAnsi="Consolas" w:cs="Consolas"/>
          <w:color w:val="000000"/>
          <w:sz w:val="28"/>
          <w:szCs w:val="28"/>
        </w:rPr>
        <w:t>оей работе. Создана электронная методическая копилка, содержащая презентации по русскому языку и литературе учителей и учеников. Учителями заведены папки «Подготовка к ЕГЭ», «Подготовка к ГИА». Ведётся папка «Методическая копилка учителей русского языка и литературы».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Большое внимание учителя МО уделяли вопросам подготовки учащихся к итоговой аттестации.</w:t>
      </w:r>
    </w:p>
    <w:p w:rsidR="00A836A2" w:rsidRPr="00446304" w:rsidRDefault="00A836A2" w:rsidP="00516615">
      <w:pPr>
        <w:numPr>
          <w:ilvl w:val="0"/>
          <w:numId w:val="11"/>
        </w:numPr>
        <w:spacing w:after="0"/>
        <w:ind w:left="0" w:firstLine="142"/>
        <w:jc w:val="both"/>
        <w:rPr>
          <w:rFonts w:ascii="Consolas" w:hAnsi="Consolas" w:cs="Consolas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В 11-х классах в 1 полугодии велась большая работа по подготовке</w:t>
      </w:r>
      <w:r w:rsidRPr="00830566">
        <w:rPr>
          <w:rStyle w:val="apple-converted-space"/>
          <w:rFonts w:ascii="Consolas" w:hAnsi="Consolas" w:cs="Consolas"/>
          <w:color w:val="000000"/>
          <w:sz w:val="28"/>
          <w:szCs w:val="28"/>
        </w:rPr>
        <w:t> </w:t>
      </w:r>
      <w:r w:rsidRPr="00830566">
        <w:rPr>
          <w:rFonts w:ascii="Consolas" w:hAnsi="Consolas" w:cs="Consolas"/>
          <w:bCs/>
          <w:color w:val="000000"/>
          <w:sz w:val="28"/>
          <w:szCs w:val="28"/>
        </w:rPr>
        <w:t>к выпускному сочинению</w:t>
      </w:r>
      <w:r w:rsidRPr="00830566">
        <w:rPr>
          <w:rFonts w:ascii="Consolas" w:hAnsi="Consolas" w:cs="Consolas"/>
          <w:color w:val="000000"/>
          <w:sz w:val="28"/>
          <w:szCs w:val="28"/>
        </w:rPr>
        <w:t xml:space="preserve">. Все </w:t>
      </w:r>
      <w:proofErr w:type="spellStart"/>
      <w:r w:rsidRPr="00830566">
        <w:rPr>
          <w:rFonts w:ascii="Consolas" w:hAnsi="Consolas" w:cs="Consolas"/>
          <w:color w:val="000000"/>
          <w:sz w:val="28"/>
          <w:szCs w:val="28"/>
        </w:rPr>
        <w:t>одиннадцатиклассники</w:t>
      </w:r>
      <w:proofErr w:type="spell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успешно справились с сочинением</w:t>
      </w:r>
      <w:r w:rsidRPr="00830566">
        <w:rPr>
          <w:rStyle w:val="apple-converted-space"/>
          <w:rFonts w:ascii="Consolas" w:hAnsi="Consolas" w:cs="Consolas"/>
          <w:color w:val="000000"/>
          <w:sz w:val="28"/>
          <w:szCs w:val="28"/>
        </w:rPr>
        <w:t xml:space="preserve">. </w:t>
      </w:r>
      <w:r w:rsidRPr="00830566">
        <w:rPr>
          <w:rFonts w:ascii="Consolas" w:hAnsi="Consolas" w:cs="Consolas"/>
          <w:color w:val="000000"/>
          <w:sz w:val="28"/>
          <w:szCs w:val="28"/>
        </w:rPr>
        <w:t>В 9-ых и 11-х классах прошли пробные предэкзаменационные работы, диагностические работы по русскому языку и литературе прошли в 5, 8,9,10,11 классах</w:t>
      </w:r>
      <w:proofErr w:type="gramStart"/>
      <w:r w:rsidRPr="00830566">
        <w:rPr>
          <w:rFonts w:ascii="Consolas" w:hAnsi="Consolas" w:cs="Consolas"/>
          <w:color w:val="000000"/>
          <w:sz w:val="28"/>
          <w:szCs w:val="28"/>
        </w:rPr>
        <w:t>.</w:t>
      </w:r>
      <w:proofErr w:type="gramEnd"/>
      <w:r w:rsidRPr="00830566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1A7DF6">
        <w:rPr>
          <w:rFonts w:ascii="Consolas" w:hAnsi="Consolas" w:cs="Consolas"/>
          <w:sz w:val="28"/>
          <w:szCs w:val="28"/>
          <w:bdr w:val="none" w:sz="0" w:space="0" w:color="auto" w:frame="1"/>
        </w:rPr>
        <w:t>О</w:t>
      </w:r>
      <w:r w:rsidR="001A7DF6" w:rsidRPr="001A7DF6">
        <w:rPr>
          <w:rFonts w:ascii="Consolas" w:hAnsi="Consolas" w:cs="Consolas"/>
          <w:sz w:val="28"/>
          <w:szCs w:val="28"/>
          <w:bdr w:val="none" w:sz="0" w:space="0" w:color="auto" w:frame="1"/>
        </w:rPr>
        <w:t>беспечено участие в муниципальных и региональных предметных олимпиадах обучающихся 7-11 классов по русскому языку и литературе</w:t>
      </w:r>
      <w:r w:rsidR="001A7DF6" w:rsidRPr="00801ECD">
        <w:rPr>
          <w:rFonts w:ascii="Consolas" w:hAnsi="Consolas" w:cs="Consolas"/>
          <w:sz w:val="28"/>
          <w:szCs w:val="28"/>
          <w:bdr w:val="none" w:sz="0" w:space="0" w:color="auto" w:frame="1"/>
        </w:rPr>
        <w:t>.</w:t>
      </w:r>
      <w:r w:rsidR="00801ECD" w:rsidRPr="00801ECD">
        <w:rPr>
          <w:rFonts w:ascii="Consolas" w:hAnsi="Consolas" w:cs="Consolas"/>
          <w:sz w:val="28"/>
          <w:szCs w:val="28"/>
          <w:bdr w:val="none" w:sz="0" w:space="0" w:color="auto" w:frame="1"/>
        </w:rPr>
        <w:t xml:space="preserve"> Также обеспечена работа   комиссии по проверке олимпиадных работ по русскому языку</w:t>
      </w:r>
      <w:proofErr w:type="gramStart"/>
      <w:r w:rsidR="00801ECD" w:rsidRPr="00446304">
        <w:rPr>
          <w:rFonts w:ascii="Consolas" w:hAnsi="Consolas" w:cs="Consolas"/>
          <w:sz w:val="28"/>
          <w:szCs w:val="28"/>
          <w:bdr w:val="none" w:sz="0" w:space="0" w:color="auto" w:frame="1"/>
        </w:rPr>
        <w:t>.</w:t>
      </w:r>
      <w:proofErr w:type="gramEnd"/>
      <w:r w:rsidR="00446304" w:rsidRPr="00446304">
        <w:rPr>
          <w:rFonts w:ascii="Consolas" w:hAnsi="Consolas" w:cs="Consolas"/>
          <w:sz w:val="28"/>
          <w:szCs w:val="28"/>
          <w:bdr w:val="none" w:sz="0" w:space="0" w:color="auto" w:frame="1"/>
        </w:rPr>
        <w:t xml:space="preserve"> </w:t>
      </w:r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>П</w:t>
      </w:r>
      <w:r w:rsidR="00446304" w:rsidRPr="00446304">
        <w:rPr>
          <w:rFonts w:ascii="Consolas" w:hAnsi="Consolas" w:cs="Consolas"/>
          <w:sz w:val="28"/>
          <w:szCs w:val="28"/>
          <w:bdr w:val="none" w:sz="0" w:space="0" w:color="auto" w:frame="1"/>
        </w:rPr>
        <w:t>родолжено повышение квалификации преподавателей района</w:t>
      </w:r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 xml:space="preserve">. </w:t>
      </w:r>
      <w:proofErr w:type="spellStart"/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>Плюснина</w:t>
      </w:r>
      <w:proofErr w:type="spellEnd"/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 xml:space="preserve"> А.В., учитель </w:t>
      </w:r>
      <w:proofErr w:type="spellStart"/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>Боговаровской</w:t>
      </w:r>
      <w:proofErr w:type="spellEnd"/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 xml:space="preserve"> СОШ, </w:t>
      </w:r>
      <w:r w:rsidR="007C7CD6">
        <w:rPr>
          <w:rFonts w:ascii="Consolas" w:hAnsi="Consolas" w:cs="Consolas"/>
          <w:sz w:val="28"/>
          <w:szCs w:val="28"/>
          <w:bdr w:val="none" w:sz="0" w:space="0" w:color="auto" w:frame="1"/>
        </w:rPr>
        <w:t>стала призером</w:t>
      </w:r>
      <w:r w:rsidR="00446304">
        <w:rPr>
          <w:rFonts w:ascii="Consolas" w:hAnsi="Consolas" w:cs="Consolas"/>
          <w:sz w:val="28"/>
          <w:szCs w:val="28"/>
          <w:bdr w:val="none" w:sz="0" w:space="0" w:color="auto" w:frame="1"/>
        </w:rPr>
        <w:t xml:space="preserve"> в муниципальном конкурсе «Учитель года».</w:t>
      </w:r>
    </w:p>
    <w:p w:rsidR="0099180B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bCs/>
          <w:color w:val="000000"/>
          <w:sz w:val="28"/>
          <w:szCs w:val="28"/>
        </w:rPr>
      </w:pPr>
      <w:r w:rsidRPr="00830566">
        <w:rPr>
          <w:rFonts w:ascii="Consolas" w:hAnsi="Consolas" w:cs="Consolas"/>
          <w:color w:val="000000"/>
          <w:sz w:val="28"/>
          <w:szCs w:val="28"/>
        </w:rPr>
        <w:t>Работа с учащимися, имеющими высокий уровень мотивации, осуществлялась на индивидуально – групповых занятиях, а также индивидуальных консультациях; целенаправленно велась их подготовка к</w:t>
      </w:r>
      <w:r w:rsidRPr="00830566">
        <w:rPr>
          <w:rStyle w:val="apple-converted-space"/>
          <w:rFonts w:ascii="Consolas" w:hAnsi="Consolas" w:cs="Consolas"/>
          <w:bCs/>
          <w:color w:val="000000"/>
          <w:sz w:val="28"/>
          <w:szCs w:val="28"/>
        </w:rPr>
        <w:t> </w:t>
      </w:r>
      <w:r w:rsidRPr="00830566">
        <w:rPr>
          <w:rFonts w:ascii="Consolas" w:hAnsi="Consolas" w:cs="Consolas"/>
          <w:bCs/>
          <w:color w:val="000000"/>
          <w:sz w:val="28"/>
          <w:szCs w:val="28"/>
        </w:rPr>
        <w:t>школьным, районным, областным конкурсам, викторинам и олимпиадам.</w:t>
      </w:r>
      <w:r w:rsidR="00FE2F9B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99180B">
        <w:rPr>
          <w:rFonts w:ascii="Consolas" w:hAnsi="Consolas" w:cs="Consolas"/>
          <w:bCs/>
          <w:color w:val="000000"/>
          <w:sz w:val="28"/>
          <w:szCs w:val="28"/>
        </w:rPr>
        <w:t>Учащиеся принимали уча</w:t>
      </w:r>
      <w:r w:rsidR="00FE2F9B">
        <w:rPr>
          <w:rFonts w:ascii="Consolas" w:hAnsi="Consolas" w:cs="Consolas"/>
          <w:bCs/>
          <w:color w:val="000000"/>
          <w:sz w:val="28"/>
          <w:szCs w:val="28"/>
        </w:rPr>
        <w:t>стие в му</w:t>
      </w:r>
      <w:r w:rsidR="0099180B">
        <w:rPr>
          <w:rFonts w:ascii="Consolas" w:hAnsi="Consolas" w:cs="Consolas"/>
          <w:bCs/>
          <w:color w:val="000000"/>
          <w:sz w:val="28"/>
          <w:szCs w:val="28"/>
        </w:rPr>
        <w:t>ниципальном этапе Всероссийского конкурса сочинений «Без срока давности», лучшие работы были рекомендованы на региональный</w:t>
      </w:r>
      <w:r w:rsidR="00FE2F9B">
        <w:rPr>
          <w:rFonts w:ascii="Consolas" w:hAnsi="Consolas" w:cs="Consolas"/>
          <w:bCs/>
          <w:color w:val="000000"/>
          <w:sz w:val="28"/>
          <w:szCs w:val="28"/>
        </w:rPr>
        <w:t xml:space="preserve"> этап конкурса, в котором работы</w:t>
      </w:r>
      <w:r w:rsidR="0099180B">
        <w:rPr>
          <w:rFonts w:ascii="Consolas" w:hAnsi="Consolas" w:cs="Consolas"/>
          <w:bCs/>
          <w:color w:val="000000"/>
          <w:sz w:val="28"/>
          <w:szCs w:val="28"/>
        </w:rPr>
        <w:t xml:space="preserve"> Борисовой Полин</w:t>
      </w:r>
      <w:proofErr w:type="gramStart"/>
      <w:r w:rsidR="0099180B">
        <w:rPr>
          <w:rFonts w:ascii="Consolas" w:hAnsi="Consolas" w:cs="Consolas"/>
          <w:bCs/>
          <w:color w:val="000000"/>
          <w:sz w:val="28"/>
          <w:szCs w:val="28"/>
        </w:rPr>
        <w:t>ы</w:t>
      </w:r>
      <w:r w:rsidR="008F5D8B">
        <w:rPr>
          <w:rFonts w:ascii="Consolas" w:hAnsi="Consolas" w:cs="Consolas"/>
          <w:bCs/>
          <w:color w:val="000000"/>
          <w:sz w:val="28"/>
          <w:szCs w:val="28"/>
        </w:rPr>
        <w:t>(</w:t>
      </w:r>
      <w:proofErr w:type="gramEnd"/>
      <w:r w:rsidR="008F5D8B">
        <w:rPr>
          <w:rFonts w:ascii="Consolas" w:hAnsi="Consolas" w:cs="Consolas"/>
          <w:bCs/>
          <w:color w:val="000000"/>
          <w:sz w:val="28"/>
          <w:szCs w:val="28"/>
        </w:rPr>
        <w:t xml:space="preserve">ученица 8 класса </w:t>
      </w:r>
      <w:proofErr w:type="spellStart"/>
      <w:r w:rsidR="008F5D8B">
        <w:rPr>
          <w:rFonts w:ascii="Consolas" w:hAnsi="Consolas" w:cs="Consolas"/>
          <w:bCs/>
          <w:color w:val="000000"/>
          <w:sz w:val="28"/>
          <w:szCs w:val="28"/>
        </w:rPr>
        <w:t>Боговаровской</w:t>
      </w:r>
      <w:proofErr w:type="spellEnd"/>
      <w:r w:rsidR="008F5D8B">
        <w:rPr>
          <w:rFonts w:ascii="Consolas" w:hAnsi="Consolas" w:cs="Consolas"/>
          <w:bCs/>
          <w:color w:val="000000"/>
          <w:sz w:val="28"/>
          <w:szCs w:val="28"/>
        </w:rPr>
        <w:t xml:space="preserve"> СОШ, учитель </w:t>
      </w:r>
      <w:proofErr w:type="spellStart"/>
      <w:r w:rsidR="008F5D8B">
        <w:rPr>
          <w:rFonts w:ascii="Consolas" w:hAnsi="Consolas" w:cs="Consolas"/>
          <w:bCs/>
          <w:color w:val="000000"/>
          <w:sz w:val="28"/>
          <w:szCs w:val="28"/>
        </w:rPr>
        <w:t>Евшова</w:t>
      </w:r>
      <w:proofErr w:type="spellEnd"/>
      <w:r w:rsidR="008F5D8B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8F5D8B">
        <w:rPr>
          <w:rFonts w:ascii="Consolas" w:hAnsi="Consolas" w:cs="Consolas"/>
          <w:bCs/>
          <w:color w:val="000000"/>
          <w:sz w:val="28"/>
          <w:szCs w:val="28"/>
        </w:rPr>
        <w:lastRenderedPageBreak/>
        <w:t>Н.А.)</w:t>
      </w:r>
      <w:r w:rsidR="0099180B">
        <w:rPr>
          <w:rFonts w:ascii="Consolas" w:hAnsi="Consolas" w:cs="Consolas"/>
          <w:bCs/>
          <w:color w:val="000000"/>
          <w:sz w:val="28"/>
          <w:szCs w:val="28"/>
        </w:rPr>
        <w:t xml:space="preserve"> и </w:t>
      </w:r>
      <w:proofErr w:type="spellStart"/>
      <w:r w:rsidR="00FE2F9B">
        <w:rPr>
          <w:rFonts w:ascii="Consolas" w:hAnsi="Consolas" w:cs="Consolas"/>
          <w:bCs/>
          <w:color w:val="000000"/>
          <w:sz w:val="28"/>
          <w:szCs w:val="28"/>
        </w:rPr>
        <w:t>Баданиной</w:t>
      </w:r>
      <w:proofErr w:type="spellEnd"/>
      <w:r w:rsidR="00FE2F9B">
        <w:rPr>
          <w:rFonts w:ascii="Consolas" w:hAnsi="Consolas" w:cs="Consolas"/>
          <w:bCs/>
          <w:color w:val="000000"/>
          <w:sz w:val="28"/>
          <w:szCs w:val="28"/>
        </w:rPr>
        <w:t xml:space="preserve"> Анастасии </w:t>
      </w:r>
      <w:r w:rsidR="008F5D8B">
        <w:rPr>
          <w:rFonts w:ascii="Consolas" w:hAnsi="Consolas" w:cs="Consolas"/>
          <w:bCs/>
          <w:color w:val="000000"/>
          <w:sz w:val="28"/>
          <w:szCs w:val="28"/>
        </w:rPr>
        <w:t xml:space="preserve">(ученицы 8 класса </w:t>
      </w:r>
      <w:proofErr w:type="spellStart"/>
      <w:r w:rsidR="008F5D8B">
        <w:rPr>
          <w:rFonts w:ascii="Consolas" w:hAnsi="Consolas" w:cs="Consolas"/>
          <w:bCs/>
          <w:color w:val="000000"/>
          <w:sz w:val="28"/>
          <w:szCs w:val="28"/>
        </w:rPr>
        <w:t>Луптюгской</w:t>
      </w:r>
      <w:proofErr w:type="spellEnd"/>
      <w:r w:rsidR="008F5D8B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proofErr w:type="spellStart"/>
      <w:r w:rsidR="008F5D8B">
        <w:rPr>
          <w:rFonts w:ascii="Consolas" w:hAnsi="Consolas" w:cs="Consolas"/>
          <w:bCs/>
          <w:color w:val="000000"/>
          <w:sz w:val="28"/>
          <w:szCs w:val="28"/>
        </w:rPr>
        <w:t>О</w:t>
      </w:r>
      <w:r w:rsidR="00AD72EE">
        <w:rPr>
          <w:rFonts w:ascii="Consolas" w:hAnsi="Consolas" w:cs="Consolas"/>
          <w:bCs/>
          <w:color w:val="000000"/>
          <w:sz w:val="28"/>
          <w:szCs w:val="28"/>
        </w:rPr>
        <w:t>о</w:t>
      </w:r>
      <w:r w:rsidR="008F5D8B">
        <w:rPr>
          <w:rFonts w:ascii="Consolas" w:hAnsi="Consolas" w:cs="Consolas"/>
          <w:bCs/>
          <w:color w:val="000000"/>
          <w:sz w:val="28"/>
          <w:szCs w:val="28"/>
        </w:rPr>
        <w:t>Ш</w:t>
      </w:r>
      <w:proofErr w:type="spellEnd"/>
      <w:r w:rsidR="008F5D8B">
        <w:rPr>
          <w:rFonts w:ascii="Consolas" w:hAnsi="Consolas" w:cs="Consolas"/>
          <w:bCs/>
          <w:color w:val="000000"/>
          <w:sz w:val="28"/>
          <w:szCs w:val="28"/>
        </w:rPr>
        <w:t>, учитель Манина Л.</w:t>
      </w:r>
      <w:r w:rsidR="00AD72EE">
        <w:rPr>
          <w:rFonts w:ascii="Consolas" w:hAnsi="Consolas" w:cs="Consolas"/>
          <w:bCs/>
          <w:color w:val="000000"/>
          <w:sz w:val="28"/>
          <w:szCs w:val="28"/>
        </w:rPr>
        <w:t>Н.)</w:t>
      </w:r>
      <w:r w:rsidR="008F5D8B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r w:rsidR="00FE2F9B">
        <w:rPr>
          <w:rFonts w:ascii="Consolas" w:hAnsi="Consolas" w:cs="Consolas"/>
          <w:bCs/>
          <w:color w:val="000000"/>
          <w:sz w:val="28"/>
          <w:szCs w:val="28"/>
        </w:rPr>
        <w:t>являются призерами конкурса.</w:t>
      </w:r>
      <w:r w:rsidRPr="00830566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</w:p>
    <w:p w:rsidR="00F71CC1" w:rsidRDefault="00F71CC1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bCs/>
          <w:color w:val="000000"/>
          <w:sz w:val="28"/>
          <w:szCs w:val="28"/>
        </w:rPr>
      </w:pPr>
      <w:r>
        <w:rPr>
          <w:rFonts w:ascii="Consolas" w:hAnsi="Consolas" w:cs="Consolas"/>
          <w:bCs/>
          <w:color w:val="000000"/>
          <w:sz w:val="28"/>
          <w:szCs w:val="28"/>
        </w:rPr>
        <w:t xml:space="preserve">В текущем году вновь была проведена межмуниципальная филологическая конференция по теме: </w:t>
      </w:r>
      <w:r w:rsidR="002A79E0">
        <w:rPr>
          <w:rFonts w:ascii="Consolas" w:hAnsi="Consolas" w:cs="Consolas"/>
          <w:bCs/>
          <w:color w:val="000000"/>
          <w:sz w:val="28"/>
          <w:szCs w:val="28"/>
        </w:rPr>
        <w:t xml:space="preserve">«Мои открытия», </w:t>
      </w:r>
      <w:proofErr w:type="gramStart"/>
      <w:r w:rsidR="002A79E0">
        <w:rPr>
          <w:rFonts w:ascii="Consolas" w:hAnsi="Consolas" w:cs="Consolas"/>
          <w:bCs/>
          <w:color w:val="000000"/>
          <w:sz w:val="28"/>
          <w:szCs w:val="28"/>
        </w:rPr>
        <w:t>в</w:t>
      </w:r>
      <w:proofErr w:type="gramEnd"/>
      <w:r w:rsidR="002A79E0">
        <w:rPr>
          <w:rFonts w:ascii="Consolas" w:hAnsi="Consolas" w:cs="Consolas"/>
          <w:bCs/>
          <w:color w:val="000000"/>
          <w:sz w:val="28"/>
          <w:szCs w:val="28"/>
        </w:rPr>
        <w:t xml:space="preserve"> </w:t>
      </w:r>
      <w:proofErr w:type="gramStart"/>
      <w:r w:rsidR="002A79E0">
        <w:rPr>
          <w:rFonts w:ascii="Consolas" w:hAnsi="Consolas" w:cs="Consolas"/>
          <w:bCs/>
          <w:color w:val="000000"/>
          <w:sz w:val="28"/>
          <w:szCs w:val="28"/>
        </w:rPr>
        <w:t>которой</w:t>
      </w:r>
      <w:proofErr w:type="gramEnd"/>
      <w:r w:rsidR="002A79E0">
        <w:rPr>
          <w:rFonts w:ascii="Consolas" w:hAnsi="Consolas" w:cs="Consolas"/>
          <w:bCs/>
          <w:color w:val="000000"/>
          <w:sz w:val="28"/>
          <w:szCs w:val="28"/>
        </w:rPr>
        <w:t xml:space="preserve"> впервые приняли участие школьники из </w:t>
      </w:r>
      <w:proofErr w:type="spellStart"/>
      <w:r w:rsidR="002A79E0">
        <w:rPr>
          <w:rFonts w:ascii="Consolas" w:hAnsi="Consolas" w:cs="Consolas"/>
          <w:bCs/>
          <w:color w:val="000000"/>
          <w:sz w:val="28"/>
          <w:szCs w:val="28"/>
        </w:rPr>
        <w:t>Павинского</w:t>
      </w:r>
      <w:proofErr w:type="spellEnd"/>
      <w:r w:rsidR="002A79E0">
        <w:rPr>
          <w:rFonts w:ascii="Consolas" w:hAnsi="Consolas" w:cs="Consolas"/>
          <w:bCs/>
          <w:color w:val="000000"/>
          <w:sz w:val="28"/>
          <w:szCs w:val="28"/>
        </w:rPr>
        <w:t xml:space="preserve"> муниципального района.</w:t>
      </w:r>
    </w:p>
    <w:p w:rsidR="00965F6B" w:rsidRPr="00965F6B" w:rsidRDefault="00965F6B" w:rsidP="00516615">
      <w:pPr>
        <w:spacing w:after="0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В течение года были проведены заседания РМО по темам:</w:t>
      </w:r>
    </w:p>
    <w:p w:rsidR="00965F6B" w:rsidRPr="00965F6B" w:rsidRDefault="00965F6B" w:rsidP="00516615">
      <w:pPr>
        <w:spacing w:after="0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 xml:space="preserve">«Новые ФГОС начального и основного общего образования»  </w:t>
      </w:r>
    </w:p>
    <w:p w:rsidR="00965F6B" w:rsidRPr="00965F6B" w:rsidRDefault="00965F6B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«Реализация требований обновленных ФГОС ООО в работе учителя»</w:t>
      </w:r>
    </w:p>
    <w:p w:rsidR="00965F6B" w:rsidRPr="00965F6B" w:rsidRDefault="00965F6B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Положительным в работе можно считать:</w:t>
      </w:r>
    </w:p>
    <w:p w:rsidR="00965F6B" w:rsidRPr="00965F6B" w:rsidRDefault="00965F6B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успешное прохождение аттестации педагогами РМО;</w:t>
      </w:r>
    </w:p>
    <w:p w:rsidR="00965F6B" w:rsidRPr="00965F6B" w:rsidRDefault="00965F6B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повышение квалификации учителей за счет обучения на</w:t>
      </w:r>
      <w:r w:rsidR="00516615">
        <w:rPr>
          <w:rFonts w:ascii="Consolas" w:hAnsi="Consolas" w:cs="Consolas"/>
          <w:sz w:val="28"/>
          <w:szCs w:val="28"/>
        </w:rPr>
        <w:t xml:space="preserve"> КПК;</w:t>
      </w:r>
      <w:r w:rsidRPr="00965F6B">
        <w:rPr>
          <w:rFonts w:ascii="Consolas" w:hAnsi="Consolas" w:cs="Consolas"/>
          <w:sz w:val="28"/>
          <w:szCs w:val="28"/>
        </w:rPr>
        <w:t xml:space="preserve"> </w:t>
      </w:r>
    </w:p>
    <w:p w:rsidR="00965F6B" w:rsidRPr="00965F6B" w:rsidRDefault="00965F6B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успешное прохождение программного материала в 5-11-х классах;</w:t>
      </w:r>
    </w:p>
    <w:p w:rsidR="00965F6B" w:rsidRPr="00965F6B" w:rsidRDefault="00965F6B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организация качественной внеклассной р</w:t>
      </w:r>
      <w:r w:rsidR="00516615">
        <w:rPr>
          <w:rFonts w:ascii="Consolas" w:hAnsi="Consolas" w:cs="Consolas"/>
          <w:sz w:val="28"/>
          <w:szCs w:val="28"/>
        </w:rPr>
        <w:t>аботы с учащимися.</w:t>
      </w:r>
    </w:p>
    <w:p w:rsidR="00A836A2" w:rsidRPr="00965F6B" w:rsidRDefault="00A836A2" w:rsidP="00516615">
      <w:pPr>
        <w:jc w:val="both"/>
        <w:rPr>
          <w:rFonts w:ascii="Consolas" w:hAnsi="Consolas" w:cs="Consolas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 xml:space="preserve">Таким образом, учителями МО русского языка и литературы выполнена большая работа. Запланированные мероприятия проведены. </w:t>
      </w:r>
    </w:p>
    <w:p w:rsidR="002A79E0" w:rsidRPr="00830566" w:rsidRDefault="002A79E0" w:rsidP="00516615">
      <w:pPr>
        <w:jc w:val="right"/>
        <w:rPr>
          <w:rFonts w:ascii="Consolas" w:hAnsi="Consolas" w:cs="Consolas"/>
          <w:color w:val="000000"/>
          <w:sz w:val="28"/>
          <w:szCs w:val="28"/>
        </w:rPr>
      </w:pPr>
      <w:r w:rsidRPr="00965F6B">
        <w:rPr>
          <w:rFonts w:ascii="Consolas" w:hAnsi="Consolas" w:cs="Consolas"/>
          <w:sz w:val="28"/>
          <w:szCs w:val="28"/>
        </w:rPr>
        <w:t>Руководитель</w:t>
      </w:r>
      <w:r w:rsidRPr="00965F6B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РМО Герасимова И.В.</w:t>
      </w: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A836A2" w:rsidRPr="00830566" w:rsidRDefault="00A836A2" w:rsidP="00516615">
      <w:pPr>
        <w:pStyle w:val="a3"/>
        <w:spacing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A836A2" w:rsidRPr="00830566" w:rsidRDefault="00A836A2" w:rsidP="00516615">
      <w:pPr>
        <w:spacing w:after="0"/>
        <w:jc w:val="both"/>
        <w:rPr>
          <w:rFonts w:ascii="Consolas" w:hAnsi="Consolas" w:cs="Consolas"/>
          <w:sz w:val="28"/>
          <w:szCs w:val="28"/>
        </w:rPr>
      </w:pPr>
    </w:p>
    <w:p w:rsidR="00A836A2" w:rsidRPr="00830566" w:rsidRDefault="00A836A2" w:rsidP="00516615">
      <w:pPr>
        <w:shd w:val="clear" w:color="auto" w:fill="FFFFFF"/>
        <w:spacing w:after="0"/>
        <w:jc w:val="both"/>
        <w:rPr>
          <w:rFonts w:ascii="Consolas" w:eastAsia="Times New Roman" w:hAnsi="Consolas" w:cs="Consolas"/>
          <w:b/>
          <w:bCs/>
          <w:sz w:val="28"/>
          <w:szCs w:val="28"/>
          <w:lang w:eastAsia="ru-RU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p w:rsidR="00CA5FF1" w:rsidRPr="00830566" w:rsidRDefault="00CA5FF1" w:rsidP="00516615">
      <w:pPr>
        <w:pStyle w:val="a3"/>
        <w:spacing w:before="0" w:beforeAutospacing="0" w:after="0" w:afterAutospacing="0" w:line="276" w:lineRule="auto"/>
        <w:jc w:val="both"/>
        <w:rPr>
          <w:rFonts w:ascii="Consolas" w:hAnsi="Consolas" w:cs="Consolas"/>
          <w:color w:val="000000"/>
          <w:sz w:val="28"/>
          <w:szCs w:val="28"/>
        </w:rPr>
      </w:pPr>
    </w:p>
    <w:sectPr w:rsidR="00CA5FF1" w:rsidRPr="00830566" w:rsidSect="00B8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5"/>
    <w:multiLevelType w:val="hybridMultilevel"/>
    <w:tmpl w:val="234A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7E71"/>
    <w:multiLevelType w:val="hybridMultilevel"/>
    <w:tmpl w:val="257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B2FE1"/>
    <w:multiLevelType w:val="hybridMultilevel"/>
    <w:tmpl w:val="278E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68A3"/>
    <w:multiLevelType w:val="hybridMultilevel"/>
    <w:tmpl w:val="61C4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83480"/>
    <w:multiLevelType w:val="hybridMultilevel"/>
    <w:tmpl w:val="B890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972AE"/>
    <w:multiLevelType w:val="hybridMultilevel"/>
    <w:tmpl w:val="92B0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C7FDF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4C5E"/>
    <w:multiLevelType w:val="hybridMultilevel"/>
    <w:tmpl w:val="09F4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381E"/>
    <w:multiLevelType w:val="hybridMultilevel"/>
    <w:tmpl w:val="077A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930D0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839A7"/>
    <w:multiLevelType w:val="hybridMultilevel"/>
    <w:tmpl w:val="14A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03"/>
    <w:rsid w:val="000A1862"/>
    <w:rsid w:val="000C1ADB"/>
    <w:rsid w:val="001554FE"/>
    <w:rsid w:val="001951F0"/>
    <w:rsid w:val="001A198A"/>
    <w:rsid w:val="001A7DF6"/>
    <w:rsid w:val="00202C93"/>
    <w:rsid w:val="00257623"/>
    <w:rsid w:val="002A79E0"/>
    <w:rsid w:val="002C7CEE"/>
    <w:rsid w:val="00341F02"/>
    <w:rsid w:val="0039134A"/>
    <w:rsid w:val="003964B7"/>
    <w:rsid w:val="003C406C"/>
    <w:rsid w:val="003D3E11"/>
    <w:rsid w:val="00446304"/>
    <w:rsid w:val="004D3073"/>
    <w:rsid w:val="00516615"/>
    <w:rsid w:val="00522016"/>
    <w:rsid w:val="00553462"/>
    <w:rsid w:val="00623F16"/>
    <w:rsid w:val="00694245"/>
    <w:rsid w:val="006B5AB2"/>
    <w:rsid w:val="006E55A8"/>
    <w:rsid w:val="00754351"/>
    <w:rsid w:val="00797C90"/>
    <w:rsid w:val="007B69ED"/>
    <w:rsid w:val="007C7CD6"/>
    <w:rsid w:val="00801ECD"/>
    <w:rsid w:val="00830566"/>
    <w:rsid w:val="00831303"/>
    <w:rsid w:val="00832E49"/>
    <w:rsid w:val="0085747B"/>
    <w:rsid w:val="008842C1"/>
    <w:rsid w:val="008F5D8B"/>
    <w:rsid w:val="00965F6B"/>
    <w:rsid w:val="0099180B"/>
    <w:rsid w:val="00A52CFB"/>
    <w:rsid w:val="00A61D88"/>
    <w:rsid w:val="00A836A2"/>
    <w:rsid w:val="00AC16AB"/>
    <w:rsid w:val="00AD72EE"/>
    <w:rsid w:val="00B07206"/>
    <w:rsid w:val="00B8476A"/>
    <w:rsid w:val="00BC3FE5"/>
    <w:rsid w:val="00C07D8D"/>
    <w:rsid w:val="00C647FA"/>
    <w:rsid w:val="00CA5FF1"/>
    <w:rsid w:val="00CC6A1C"/>
    <w:rsid w:val="00D65C74"/>
    <w:rsid w:val="00E14A53"/>
    <w:rsid w:val="00F71CC1"/>
    <w:rsid w:val="00FD4EC6"/>
    <w:rsid w:val="00FE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31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6">
    <w:name w:val="c2 c6"/>
    <w:basedOn w:val="a0"/>
    <w:rsid w:val="00831303"/>
  </w:style>
  <w:style w:type="paragraph" w:styleId="a3">
    <w:name w:val="Normal (Web)"/>
    <w:basedOn w:val="a"/>
    <w:rsid w:val="00831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7B69ED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BC3F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6A2"/>
  </w:style>
  <w:style w:type="character" w:styleId="a5">
    <w:name w:val="Hyperlink"/>
    <w:basedOn w:val="a0"/>
    <w:rsid w:val="00A83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64X2PM5VDV2E-154-1036</_dlc_DocId>
    <_dlc_DocIdUrl xmlns="f3147fe7-8176-408f-93bd-a8e2f3df8503">
      <Url>http://www.eduportal44.ru/Okt/_layouts/15/DocIdRedir.aspx?ID=64X2PM5VDV2E-154-1036</Url>
      <Description>64X2PM5VDV2E-154-1036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21517-E979-43DE-8F72-6239F3AEC860}"/>
</file>

<file path=customXml/itemProps2.xml><?xml version="1.0" encoding="utf-8"?>
<ds:datastoreItem xmlns:ds="http://schemas.openxmlformats.org/officeDocument/2006/customXml" ds:itemID="{D9E37E7A-47D7-4BB8-B0EA-585D7DDAC4F9}"/>
</file>

<file path=customXml/itemProps3.xml><?xml version="1.0" encoding="utf-8"?>
<ds:datastoreItem xmlns:ds="http://schemas.openxmlformats.org/officeDocument/2006/customXml" ds:itemID="{FB602378-D3FD-4674-988F-A86430EF3BDA}"/>
</file>

<file path=customXml/itemProps4.xml><?xml version="1.0" encoding="utf-8"?>
<ds:datastoreItem xmlns:ds="http://schemas.openxmlformats.org/officeDocument/2006/customXml" ds:itemID="{15B36B11-A079-481A-8911-3016A2A3778B}"/>
</file>

<file path=customXml/itemProps5.xml><?xml version="1.0" encoding="utf-8"?>
<ds:datastoreItem xmlns:ds="http://schemas.openxmlformats.org/officeDocument/2006/customXml" ds:itemID="{B1FA1792-6C40-4823-A815-65C3EFC8B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Гость. Users</dc:creator>
  <cp:lastModifiedBy>Вячеслав</cp:lastModifiedBy>
  <cp:revision>2</cp:revision>
  <dcterms:created xsi:type="dcterms:W3CDTF">2022-10-31T19:54:00Z</dcterms:created>
  <dcterms:modified xsi:type="dcterms:W3CDTF">2022-10-31T19:54:00Z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9e8ff604-1cda-453c-988b-dfe743aaed50</vt:lpwstr>
  </property>
</Properties>
</file>