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F9" w:rsidRDefault="008E4976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  <w:bookmarkStart w:id="0" w:name="_GoBack"/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0B5018" wp14:editId="040C7274">
            <wp:simplePos x="0" y="0"/>
            <wp:positionH relativeFrom="column">
              <wp:posOffset>-1080135</wp:posOffset>
            </wp:positionH>
            <wp:positionV relativeFrom="paragraph">
              <wp:posOffset>-1052830</wp:posOffset>
            </wp:positionV>
            <wp:extent cx="7562850" cy="10687050"/>
            <wp:effectExtent l="0" t="0" r="0" b="0"/>
            <wp:wrapNone/>
            <wp:docPr id="3" name="Рисунок 3" descr="C:\Users\User\Pictures\2024-07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7-1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706" cy="106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</w:p>
    <w:p w:rsid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</w:p>
    <w:p w:rsidR="004C75F9" w:rsidRP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  <w:r w:rsidRPr="004C75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4BDC2" wp14:editId="45608641">
                <wp:simplePos x="0" y="0"/>
                <wp:positionH relativeFrom="column">
                  <wp:posOffset>-118110</wp:posOffset>
                </wp:positionH>
                <wp:positionV relativeFrom="paragraph">
                  <wp:posOffset>-48260</wp:posOffset>
                </wp:positionV>
                <wp:extent cx="3162300" cy="15068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50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27601" w:rsidRPr="005A1826" w:rsidRDefault="00A27601" w:rsidP="00A27601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</w:pP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>СОГЛАСОВАНО:</w:t>
                            </w:r>
                          </w:p>
                          <w:p w:rsidR="00A27601" w:rsidRDefault="00A27601" w:rsidP="00A27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</w:pP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>Председатель профсоюзного комитета</w:t>
                            </w:r>
                          </w:p>
                          <w:p w:rsidR="00A27601" w:rsidRDefault="00A27601" w:rsidP="00A2760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>МБДОУ города Костромы</w:t>
                            </w:r>
                          </w:p>
                          <w:p w:rsidR="00A27601" w:rsidRPr="005A1826" w:rsidRDefault="00A27601" w:rsidP="00F612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>«Центр развития ребенка - Детский сад №73»</w:t>
                            </w: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 xml:space="preserve"> </w:t>
                            </w:r>
                          </w:p>
                          <w:p w:rsidR="00A27601" w:rsidRPr="005A1826" w:rsidRDefault="00A27601" w:rsidP="00F612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</w:pP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 xml:space="preserve">______________Т. А. </w:t>
                            </w:r>
                            <w:proofErr w:type="spellStart"/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</w:rPr>
                              <w:t>Бабкова</w:t>
                            </w:r>
                            <w:proofErr w:type="spellEnd"/>
                          </w:p>
                          <w:p w:rsidR="00A27601" w:rsidRPr="005A1826" w:rsidRDefault="00A27601" w:rsidP="00F6122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>«11</w:t>
                            </w: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 xml:space="preserve">июля  </w:t>
                            </w: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>4</w:t>
                            </w:r>
                            <w:r w:rsidRPr="005A1826">
                              <w:rPr>
                                <w:rFonts w:ascii="Times New Roman" w:eastAsia="Times New Roman" w:hAnsi="Times New Roman"/>
                                <w:spacing w:val="4"/>
                                <w:u w:val="single"/>
                              </w:rPr>
                              <w:t xml:space="preserve"> года</w:t>
                            </w:r>
                          </w:p>
                          <w:p w:rsidR="00A27601" w:rsidRPr="005A1826" w:rsidRDefault="00A27601" w:rsidP="00A27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.3pt;margin-top:-3.8pt;width:249pt;height:1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" fillcolor="window" stroked="f" strokeweight="2pt">
                <v:path arrowok="t"/>
                <v:textbox>
                  <w:txbxContent>
                    <w:p w:rsidR="00A27601" w:rsidRPr="005A1826" w:rsidRDefault="00A27601" w:rsidP="00A27601">
                      <w:pPr>
                        <w:spacing w:after="0"/>
                        <w:rPr>
                          <w:rFonts w:ascii="Times New Roman" w:eastAsia="Times New Roman" w:hAnsi="Times New Roman"/>
                          <w:spacing w:val="4"/>
                        </w:rPr>
                      </w:pPr>
                      <w:r w:rsidRPr="005A1826">
                        <w:rPr>
                          <w:rFonts w:ascii="Times New Roman" w:eastAsia="Times New Roman" w:hAnsi="Times New Roman"/>
                          <w:spacing w:val="4"/>
                        </w:rPr>
                        <w:t>СОГЛАСОВАНО:</w:t>
                      </w:r>
                    </w:p>
                    <w:p w:rsidR="00A27601" w:rsidRDefault="00A27601" w:rsidP="00A27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4"/>
                        </w:rPr>
                      </w:pPr>
                      <w:r w:rsidRPr="005A1826">
                        <w:rPr>
                          <w:rFonts w:ascii="Times New Roman" w:eastAsia="Times New Roman" w:hAnsi="Times New Roman"/>
                          <w:spacing w:val="4"/>
                        </w:rPr>
                        <w:t>Председатель профсоюзного комитета</w:t>
                      </w:r>
                    </w:p>
                    <w:p w:rsidR="00A27601" w:rsidRDefault="00A27601" w:rsidP="00A27601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4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4"/>
                        </w:rPr>
                        <w:t>МБДОУ города Костромы</w:t>
                      </w:r>
                    </w:p>
                    <w:p w:rsidR="00A27601" w:rsidRPr="005A1826" w:rsidRDefault="00A27601" w:rsidP="00F6122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4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4"/>
                        </w:rPr>
                        <w:t>«Центр развития ребенка - Детский сад №73»</w:t>
                      </w:r>
                      <w:r w:rsidRPr="005A1826">
                        <w:rPr>
                          <w:rFonts w:ascii="Times New Roman" w:eastAsia="Times New Roman" w:hAnsi="Times New Roman"/>
                          <w:spacing w:val="4"/>
                        </w:rPr>
                        <w:t xml:space="preserve"> </w:t>
                      </w:r>
                    </w:p>
                    <w:p w:rsidR="00A27601" w:rsidRPr="005A1826" w:rsidRDefault="00A27601" w:rsidP="00F6122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4"/>
                        </w:rPr>
                      </w:pPr>
                      <w:r w:rsidRPr="005A1826">
                        <w:rPr>
                          <w:rFonts w:ascii="Times New Roman" w:eastAsia="Times New Roman" w:hAnsi="Times New Roman"/>
                          <w:spacing w:val="4"/>
                        </w:rPr>
                        <w:t xml:space="preserve">______________Т. А. </w:t>
                      </w:r>
                      <w:proofErr w:type="spellStart"/>
                      <w:r w:rsidRPr="005A1826">
                        <w:rPr>
                          <w:rFonts w:ascii="Times New Roman" w:eastAsia="Times New Roman" w:hAnsi="Times New Roman"/>
                          <w:spacing w:val="4"/>
                        </w:rPr>
                        <w:t>Бабкова</w:t>
                      </w:r>
                      <w:proofErr w:type="spellEnd"/>
                    </w:p>
                    <w:p w:rsidR="00A27601" w:rsidRPr="005A1826" w:rsidRDefault="00A27601" w:rsidP="00F6122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>«11</w:t>
                      </w:r>
                      <w:r w:rsidRPr="005A1826"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 xml:space="preserve">» </w:t>
                      </w:r>
                      <w:r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 xml:space="preserve">июля  </w:t>
                      </w:r>
                      <w:r w:rsidRPr="005A1826"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>4</w:t>
                      </w:r>
                      <w:r w:rsidRPr="005A1826">
                        <w:rPr>
                          <w:rFonts w:ascii="Times New Roman" w:eastAsia="Times New Roman" w:hAnsi="Times New Roman"/>
                          <w:spacing w:val="4"/>
                          <w:u w:val="single"/>
                        </w:rPr>
                        <w:t xml:space="preserve"> года</w:t>
                      </w:r>
                    </w:p>
                    <w:p w:rsidR="00A27601" w:rsidRPr="005A1826" w:rsidRDefault="00A27601" w:rsidP="00A27601"/>
                  </w:txbxContent>
                </v:textbox>
              </v:rect>
            </w:pict>
          </mc:Fallback>
        </mc:AlternateContent>
      </w:r>
      <w:r w:rsidRPr="004C75F9">
        <w:rPr>
          <w:rStyle w:val="FontStyle21"/>
          <w:b w:val="0"/>
        </w:rPr>
        <w:t>УТВЕРЖДАЮ:</w:t>
      </w:r>
    </w:p>
    <w:p w:rsidR="004C75F9" w:rsidRP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  <w:r w:rsidRPr="004C75F9">
        <w:rPr>
          <w:rStyle w:val="FontStyle21"/>
          <w:b w:val="0"/>
        </w:rPr>
        <w:t xml:space="preserve">Заведующий МБДОУ г. Костромы </w:t>
      </w:r>
    </w:p>
    <w:p w:rsidR="004C75F9" w:rsidRP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  <w:r w:rsidRPr="004C75F9">
        <w:rPr>
          <w:rStyle w:val="FontStyle21"/>
          <w:b w:val="0"/>
        </w:rPr>
        <w:t>«Центр развития ребенка – Детский сад № 73»</w:t>
      </w:r>
    </w:p>
    <w:p w:rsidR="004C75F9" w:rsidRPr="004C75F9" w:rsidRDefault="004C75F9" w:rsidP="004C75F9">
      <w:pPr>
        <w:pStyle w:val="Style6"/>
        <w:widowControl/>
        <w:spacing w:line="240" w:lineRule="auto"/>
        <w:jc w:val="right"/>
        <w:rPr>
          <w:rStyle w:val="FontStyle21"/>
          <w:b w:val="0"/>
        </w:rPr>
      </w:pPr>
      <w:r w:rsidRPr="004C75F9">
        <w:rPr>
          <w:rStyle w:val="FontStyle21"/>
          <w:b w:val="0"/>
        </w:rPr>
        <w:t xml:space="preserve">__________________ Е. В. </w:t>
      </w:r>
      <w:proofErr w:type="spellStart"/>
      <w:r w:rsidRPr="004C75F9">
        <w:rPr>
          <w:rStyle w:val="FontStyle21"/>
          <w:b w:val="0"/>
        </w:rPr>
        <w:t>Кочуланова</w:t>
      </w:r>
      <w:proofErr w:type="spellEnd"/>
    </w:p>
    <w:p w:rsidR="00595A80" w:rsidRDefault="004C75F9" w:rsidP="00A27601">
      <w:pPr>
        <w:spacing w:after="0"/>
        <w:jc w:val="right"/>
        <w:rPr>
          <w:noProof/>
          <w:lang w:eastAsia="ru-RU"/>
        </w:rPr>
      </w:pPr>
      <w:r>
        <w:rPr>
          <w:rStyle w:val="FontStyle21"/>
          <w:b w:val="0"/>
          <w:u w:val="single"/>
        </w:rPr>
        <w:t>«</w:t>
      </w:r>
      <w:r w:rsidR="00A27601">
        <w:rPr>
          <w:rStyle w:val="FontStyle21"/>
          <w:b w:val="0"/>
          <w:u w:val="single"/>
        </w:rPr>
        <w:t>11</w:t>
      </w:r>
      <w:r>
        <w:rPr>
          <w:rStyle w:val="FontStyle21"/>
          <w:b w:val="0"/>
          <w:u w:val="single"/>
        </w:rPr>
        <w:t>»   ию</w:t>
      </w:r>
      <w:r w:rsidR="00A27601">
        <w:rPr>
          <w:rStyle w:val="FontStyle21"/>
          <w:b w:val="0"/>
          <w:u w:val="single"/>
        </w:rPr>
        <w:t>л</w:t>
      </w:r>
      <w:r>
        <w:rPr>
          <w:rStyle w:val="FontStyle21"/>
          <w:b w:val="0"/>
          <w:u w:val="single"/>
        </w:rPr>
        <w:t xml:space="preserve">я   </w:t>
      </w:r>
      <w:r w:rsidRPr="004C75F9">
        <w:rPr>
          <w:rStyle w:val="FontStyle21"/>
          <w:b w:val="0"/>
          <w:u w:val="single"/>
        </w:rPr>
        <w:t>202</w:t>
      </w:r>
      <w:r w:rsidR="00A27601">
        <w:rPr>
          <w:rStyle w:val="FontStyle21"/>
          <w:b w:val="0"/>
          <w:u w:val="single"/>
        </w:rPr>
        <w:t>4</w:t>
      </w:r>
      <w:r w:rsidRPr="00E361AF">
        <w:rPr>
          <w:rStyle w:val="FontStyle21"/>
          <w:b w:val="0"/>
          <w:sz w:val="24"/>
          <w:szCs w:val="24"/>
          <w:u w:val="single"/>
        </w:rPr>
        <w:t xml:space="preserve"> года</w:t>
      </w:r>
      <w:r>
        <w:rPr>
          <w:noProof/>
          <w:lang w:eastAsia="ru-RU"/>
        </w:rPr>
        <w:t xml:space="preserve"> </w:t>
      </w:r>
    </w:p>
    <w:p w:rsidR="00A27601" w:rsidRPr="00A27601" w:rsidRDefault="00A27601" w:rsidP="00A27601">
      <w:pPr>
        <w:spacing w:after="0"/>
        <w:jc w:val="right"/>
        <w:rPr>
          <w:rFonts w:ascii="Times New Roman" w:hAnsi="Times New Roman"/>
          <w:noProof/>
          <w:lang w:eastAsia="ru-RU"/>
        </w:rPr>
      </w:pPr>
      <w:r w:rsidRPr="00A27601">
        <w:rPr>
          <w:rFonts w:ascii="Times New Roman" w:hAnsi="Times New Roman"/>
          <w:noProof/>
          <w:lang w:eastAsia="ru-RU"/>
        </w:rPr>
        <w:t xml:space="preserve">Приказ № </w:t>
      </w:r>
      <w:r w:rsidR="00E24B77">
        <w:rPr>
          <w:rFonts w:ascii="Times New Roman" w:hAnsi="Times New Roman"/>
          <w:noProof/>
          <w:lang w:eastAsia="ru-RU"/>
        </w:rPr>
        <w:t xml:space="preserve">175 </w:t>
      </w:r>
      <w:r w:rsidRPr="00A27601">
        <w:rPr>
          <w:rFonts w:ascii="Times New Roman" w:hAnsi="Times New Roman"/>
          <w:noProof/>
          <w:lang w:eastAsia="ru-RU"/>
        </w:rPr>
        <w:t>от 11.07.2024г.</w:t>
      </w:r>
    </w:p>
    <w:p w:rsidR="00A27601" w:rsidRDefault="00A27601" w:rsidP="004C75F9">
      <w:pPr>
        <w:jc w:val="right"/>
        <w:rPr>
          <w:noProof/>
          <w:lang w:eastAsia="ru-RU"/>
        </w:rPr>
      </w:pPr>
    </w:p>
    <w:p w:rsidR="004C75F9" w:rsidRDefault="004C75F9" w:rsidP="00A27601">
      <w:pPr>
        <w:rPr>
          <w:noProof/>
          <w:lang w:eastAsia="ru-RU"/>
        </w:rPr>
      </w:pPr>
    </w:p>
    <w:p w:rsidR="004C75F9" w:rsidRPr="004C75F9" w:rsidRDefault="004C75F9" w:rsidP="004C75F9">
      <w:pPr>
        <w:spacing w:after="0" w:line="240" w:lineRule="auto"/>
        <w:ind w:right="360"/>
        <w:jc w:val="center"/>
        <w:rPr>
          <w:rFonts w:ascii="Times New Roman" w:hAnsi="Times New Roman"/>
          <w:sz w:val="28"/>
          <w:szCs w:val="28"/>
        </w:rPr>
      </w:pPr>
      <w:bookmarkStart w:id="1" w:name="bookmark0"/>
      <w:r w:rsidRPr="004C75F9">
        <w:rPr>
          <w:rStyle w:val="10"/>
          <w:rFonts w:eastAsia="Calibri"/>
          <w:sz w:val="28"/>
          <w:szCs w:val="28"/>
        </w:rPr>
        <w:t xml:space="preserve">Порядок приема на </w:t>
      </w:r>
      <w:proofErr w:type="gramStart"/>
      <w:r w:rsidRPr="004C75F9">
        <w:rPr>
          <w:rStyle w:val="10"/>
          <w:rFonts w:eastAsia="Calibri"/>
          <w:sz w:val="28"/>
          <w:szCs w:val="28"/>
        </w:rPr>
        <w:t>обучение по</w:t>
      </w:r>
      <w:proofErr w:type="gramEnd"/>
      <w:r w:rsidRPr="004C75F9">
        <w:rPr>
          <w:rStyle w:val="10"/>
          <w:rFonts w:eastAsia="Calibri"/>
          <w:sz w:val="28"/>
          <w:szCs w:val="28"/>
        </w:rPr>
        <w:t xml:space="preserve"> образовательным программам</w:t>
      </w:r>
      <w:bookmarkStart w:id="2" w:name="bookmark1"/>
      <w:bookmarkEnd w:id="1"/>
      <w:r w:rsidRPr="004C75F9">
        <w:rPr>
          <w:rFonts w:ascii="Times New Roman" w:hAnsi="Times New Roman"/>
          <w:sz w:val="28"/>
          <w:szCs w:val="28"/>
        </w:rPr>
        <w:t xml:space="preserve"> </w:t>
      </w:r>
      <w:r w:rsidRPr="004C75F9">
        <w:rPr>
          <w:rStyle w:val="10"/>
          <w:rFonts w:eastAsia="Calibri"/>
          <w:sz w:val="28"/>
          <w:szCs w:val="28"/>
        </w:rPr>
        <w:t>дошкольного образования</w:t>
      </w:r>
      <w:bookmarkEnd w:id="2"/>
    </w:p>
    <w:p w:rsidR="004C75F9" w:rsidRDefault="004C75F9" w:rsidP="004C75F9">
      <w:pPr>
        <w:spacing w:after="0" w:line="240" w:lineRule="auto"/>
        <w:ind w:right="360"/>
        <w:jc w:val="center"/>
        <w:rPr>
          <w:rFonts w:ascii="Times New Roman" w:hAnsi="Times New Roman"/>
          <w:b/>
          <w:sz w:val="28"/>
          <w:szCs w:val="28"/>
        </w:rPr>
      </w:pPr>
      <w:r w:rsidRPr="004C75F9">
        <w:rPr>
          <w:rStyle w:val="30"/>
          <w:rFonts w:eastAsia="Calibri"/>
          <w:b w:val="0"/>
          <w:sz w:val="28"/>
          <w:szCs w:val="28"/>
        </w:rPr>
        <w:t>в муниципальное бюджетное дошкольное образовательное учреждение</w:t>
      </w:r>
    </w:p>
    <w:p w:rsidR="004C75F9" w:rsidRDefault="004C75F9" w:rsidP="004C75F9">
      <w:pPr>
        <w:spacing w:after="0" w:line="240" w:lineRule="auto"/>
        <w:ind w:right="360"/>
        <w:jc w:val="center"/>
        <w:rPr>
          <w:rFonts w:ascii="Times New Roman" w:hAnsi="Times New Roman"/>
          <w:b/>
          <w:sz w:val="28"/>
          <w:szCs w:val="28"/>
        </w:rPr>
      </w:pPr>
      <w:r w:rsidRPr="004C75F9">
        <w:rPr>
          <w:rStyle w:val="30"/>
          <w:rFonts w:eastAsia="Calibri"/>
          <w:b w:val="0"/>
          <w:sz w:val="28"/>
          <w:szCs w:val="28"/>
        </w:rPr>
        <w:t>города Костромы</w:t>
      </w:r>
    </w:p>
    <w:p w:rsidR="004C75F9" w:rsidRDefault="004C75F9" w:rsidP="004C75F9">
      <w:pPr>
        <w:spacing w:after="0" w:line="240" w:lineRule="auto"/>
        <w:ind w:right="360"/>
        <w:jc w:val="center"/>
        <w:rPr>
          <w:rStyle w:val="30"/>
          <w:rFonts w:eastAsia="Calibri"/>
          <w:b w:val="0"/>
          <w:sz w:val="28"/>
          <w:szCs w:val="28"/>
        </w:rPr>
      </w:pPr>
      <w:r w:rsidRPr="004C75F9">
        <w:rPr>
          <w:rStyle w:val="30"/>
          <w:rFonts w:eastAsia="Calibri"/>
          <w:b w:val="0"/>
          <w:sz w:val="28"/>
          <w:szCs w:val="28"/>
        </w:rPr>
        <w:t>«Центр развития ребенка - Детский сад № 73»</w:t>
      </w:r>
    </w:p>
    <w:p w:rsidR="004C75F9" w:rsidRDefault="004C75F9" w:rsidP="004C75F9">
      <w:pPr>
        <w:spacing w:after="0" w:line="240" w:lineRule="auto"/>
        <w:ind w:right="360"/>
        <w:jc w:val="center"/>
        <w:rPr>
          <w:rStyle w:val="30"/>
          <w:rFonts w:eastAsia="Calibri"/>
          <w:b w:val="0"/>
          <w:sz w:val="28"/>
          <w:szCs w:val="28"/>
        </w:rPr>
      </w:pPr>
    </w:p>
    <w:p w:rsidR="002035D9" w:rsidRPr="002035D9" w:rsidRDefault="004C75F9" w:rsidP="008E4976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 xml:space="preserve">Настоящий Порядок приема на </w:t>
      </w:r>
      <w:proofErr w:type="gramStart"/>
      <w:r w:rsidRPr="002035D9">
        <w:rPr>
          <w:rStyle w:val="20"/>
          <w:rFonts w:eastAsia="Calibri"/>
          <w:sz w:val="24"/>
          <w:szCs w:val="24"/>
        </w:rPr>
        <w:t>обучение по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 образов</w:t>
      </w:r>
      <w:r w:rsidR="002035D9">
        <w:rPr>
          <w:rStyle w:val="20"/>
          <w:rFonts w:eastAsia="Calibri"/>
          <w:sz w:val="24"/>
          <w:szCs w:val="24"/>
        </w:rPr>
        <w:t xml:space="preserve">ательным программам дошкольного </w:t>
      </w:r>
      <w:r w:rsidRPr="002035D9">
        <w:rPr>
          <w:rStyle w:val="20"/>
          <w:rFonts w:eastAsia="Calibri"/>
          <w:sz w:val="24"/>
          <w:szCs w:val="24"/>
        </w:rPr>
        <w:t>образования (далее - Порядок) определяет пр</w:t>
      </w:r>
      <w:r w:rsidR="002035D9">
        <w:rPr>
          <w:rStyle w:val="20"/>
          <w:rFonts w:eastAsia="Calibri"/>
          <w:sz w:val="24"/>
          <w:szCs w:val="24"/>
        </w:rPr>
        <w:t xml:space="preserve">авила приема граждан Российской Федерации в </w:t>
      </w:r>
      <w:r w:rsidRPr="002035D9">
        <w:rPr>
          <w:rStyle w:val="20"/>
          <w:rFonts w:eastAsia="Calibri"/>
          <w:sz w:val="24"/>
          <w:szCs w:val="24"/>
        </w:rPr>
        <w:t>муниципальное бюджетное дошкольное образовательное уч</w:t>
      </w:r>
      <w:r w:rsidR="002035D9">
        <w:rPr>
          <w:rStyle w:val="20"/>
          <w:rFonts w:eastAsia="Calibri"/>
          <w:sz w:val="24"/>
          <w:szCs w:val="24"/>
        </w:rPr>
        <w:t xml:space="preserve">реждение города Костромы </w:t>
      </w:r>
      <w:r w:rsidRPr="002035D9">
        <w:rPr>
          <w:rStyle w:val="20"/>
          <w:rFonts w:eastAsia="Calibri"/>
          <w:sz w:val="24"/>
          <w:szCs w:val="24"/>
        </w:rPr>
        <w:t>«Центр развития ребенка - Де</w:t>
      </w:r>
      <w:r w:rsidR="002035D9">
        <w:rPr>
          <w:rStyle w:val="20"/>
          <w:rFonts w:eastAsia="Calibri"/>
          <w:sz w:val="24"/>
          <w:szCs w:val="24"/>
        </w:rPr>
        <w:t xml:space="preserve">тский сад № 73», осуществляющее образовательную </w:t>
      </w:r>
      <w:r w:rsidRPr="002035D9">
        <w:rPr>
          <w:rStyle w:val="20"/>
          <w:rFonts w:eastAsia="Calibri"/>
          <w:sz w:val="24"/>
          <w:szCs w:val="24"/>
        </w:rPr>
        <w:t>деятельность по образов</w:t>
      </w:r>
      <w:r w:rsidR="002035D9">
        <w:rPr>
          <w:rStyle w:val="20"/>
          <w:rFonts w:eastAsia="Calibri"/>
          <w:sz w:val="24"/>
          <w:szCs w:val="24"/>
        </w:rPr>
        <w:t xml:space="preserve">ательным программам дошкольного образования (далее - </w:t>
      </w:r>
      <w:r w:rsidRPr="002035D9">
        <w:rPr>
          <w:rStyle w:val="20"/>
          <w:rFonts w:eastAsia="Calibri"/>
          <w:sz w:val="24"/>
          <w:szCs w:val="24"/>
        </w:rPr>
        <w:t>Учреждение).</w:t>
      </w:r>
    </w:p>
    <w:p w:rsidR="002035D9" w:rsidRPr="002035D9" w:rsidRDefault="002035D9" w:rsidP="002035D9">
      <w:pPr>
        <w:widowControl w:val="0"/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4C75F9" w:rsidRPr="002035D9" w:rsidRDefault="004C75F9" w:rsidP="002035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5D9">
        <w:rPr>
          <w:rStyle w:val="20"/>
          <w:rFonts w:eastAsia="Calibri"/>
          <w:sz w:val="24"/>
          <w:szCs w:val="24"/>
        </w:rPr>
        <w:t xml:space="preserve">Прием иностранных граждан и лиц без гражданства, в том числе </w:t>
      </w:r>
      <w:r w:rsidR="002035D9">
        <w:rPr>
          <w:rStyle w:val="20"/>
          <w:rFonts w:eastAsia="Calibri"/>
          <w:sz w:val="24"/>
          <w:szCs w:val="24"/>
        </w:rPr>
        <w:t xml:space="preserve">соотечественников за </w:t>
      </w:r>
      <w:r w:rsidRPr="002035D9">
        <w:rPr>
          <w:rStyle w:val="20"/>
          <w:rFonts w:eastAsia="Calibri"/>
          <w:sz w:val="24"/>
          <w:szCs w:val="24"/>
        </w:rPr>
        <w:t>рубежом, в Учреждение за счет бюджетных ассигнований</w:t>
      </w:r>
      <w:r w:rsidR="002035D9">
        <w:rPr>
          <w:rStyle w:val="20"/>
          <w:rFonts w:eastAsia="Calibri"/>
          <w:sz w:val="24"/>
          <w:szCs w:val="24"/>
        </w:rPr>
        <w:t xml:space="preserve"> федерального бюджета, бюджетов </w:t>
      </w:r>
      <w:r w:rsidRPr="002035D9">
        <w:rPr>
          <w:rStyle w:val="20"/>
          <w:rFonts w:eastAsia="Calibri"/>
          <w:sz w:val="24"/>
          <w:szCs w:val="24"/>
        </w:rPr>
        <w:t xml:space="preserve">субъектов Российской Федерации и местных бюджетов </w:t>
      </w:r>
      <w:r w:rsidR="002035D9">
        <w:rPr>
          <w:rStyle w:val="20"/>
          <w:rFonts w:eastAsia="Calibri"/>
          <w:sz w:val="24"/>
          <w:szCs w:val="24"/>
        </w:rPr>
        <w:t xml:space="preserve">осуществляется в соответствии с </w:t>
      </w:r>
      <w:r w:rsidRPr="002035D9">
        <w:rPr>
          <w:rStyle w:val="20"/>
          <w:rFonts w:eastAsia="Calibri"/>
          <w:sz w:val="24"/>
          <w:szCs w:val="24"/>
        </w:rPr>
        <w:t>международными договорами Российской Федерации, Федеральным законом от 29 декабря</w:t>
      </w:r>
      <w:r w:rsidRPr="002035D9">
        <w:rPr>
          <w:rStyle w:val="20"/>
          <w:rFonts w:eastAsia="Calibri"/>
          <w:sz w:val="24"/>
          <w:szCs w:val="24"/>
        </w:rPr>
        <w:br/>
        <w:t xml:space="preserve">2012 г. </w:t>
      </w:r>
      <w:r w:rsidRPr="002035D9">
        <w:rPr>
          <w:rStyle w:val="20"/>
          <w:rFonts w:eastAsia="Calibri"/>
          <w:sz w:val="24"/>
          <w:szCs w:val="24"/>
          <w:lang w:val="en-US" w:bidi="en-US"/>
        </w:rPr>
        <w:t>N</w:t>
      </w:r>
      <w:r w:rsidRPr="002035D9">
        <w:rPr>
          <w:rStyle w:val="20"/>
          <w:rFonts w:eastAsia="Calibri"/>
          <w:sz w:val="24"/>
          <w:szCs w:val="24"/>
          <w:lang w:bidi="en-US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273-ФЗ "Об образовании в Российской Федерации" (Собрание законодательства</w:t>
      </w:r>
      <w:r w:rsidRPr="002035D9">
        <w:rPr>
          <w:rStyle w:val="20"/>
          <w:rFonts w:eastAsia="Calibri"/>
          <w:sz w:val="24"/>
          <w:szCs w:val="24"/>
        </w:rPr>
        <w:br/>
        <w:t xml:space="preserve">Российской Федерации, 2012, </w:t>
      </w:r>
      <w:r w:rsidRPr="002035D9">
        <w:rPr>
          <w:rStyle w:val="20"/>
          <w:rFonts w:eastAsia="Calibri"/>
          <w:sz w:val="24"/>
          <w:szCs w:val="24"/>
          <w:lang w:val="en-US" w:bidi="en-US"/>
        </w:rPr>
        <w:t>N</w:t>
      </w:r>
      <w:r w:rsidRPr="002035D9">
        <w:rPr>
          <w:rStyle w:val="20"/>
          <w:rFonts w:eastAsia="Calibri"/>
          <w:sz w:val="24"/>
          <w:szCs w:val="24"/>
          <w:lang w:bidi="en-US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53, ст. 7598;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 </w:t>
      </w:r>
      <w:proofErr w:type="gramStart"/>
      <w:r w:rsidRPr="002035D9">
        <w:rPr>
          <w:rStyle w:val="20"/>
          <w:rFonts w:eastAsia="Calibri"/>
          <w:sz w:val="24"/>
          <w:szCs w:val="24"/>
        </w:rPr>
        <w:t xml:space="preserve">2020, </w:t>
      </w:r>
      <w:r w:rsidRPr="002035D9">
        <w:rPr>
          <w:rStyle w:val="20"/>
          <w:rFonts w:eastAsia="Calibri"/>
          <w:sz w:val="24"/>
          <w:szCs w:val="24"/>
          <w:lang w:val="en-US" w:bidi="en-US"/>
        </w:rPr>
        <w:t>N</w:t>
      </w:r>
      <w:r w:rsidRPr="002035D9">
        <w:rPr>
          <w:rStyle w:val="20"/>
          <w:rFonts w:eastAsia="Calibri"/>
          <w:sz w:val="24"/>
          <w:szCs w:val="24"/>
          <w:lang w:bidi="en-US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9, ст. 1137) и настоящим Порядком.</w:t>
      </w:r>
      <w:proofErr w:type="gramEnd"/>
    </w:p>
    <w:p w:rsidR="00A53E41" w:rsidRPr="00A53E41" w:rsidRDefault="00A53E41" w:rsidP="00A53E41">
      <w:pPr>
        <w:widowControl w:val="0"/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4C75F9" w:rsidRPr="00A53E41" w:rsidRDefault="004C75F9" w:rsidP="002035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Правила приема в Учреждение устанавливаются в части, не урегулированной</w:t>
      </w:r>
      <w:r w:rsidRPr="002035D9">
        <w:rPr>
          <w:rStyle w:val="20"/>
          <w:rFonts w:eastAsia="Calibri"/>
          <w:sz w:val="24"/>
          <w:szCs w:val="24"/>
        </w:rPr>
        <w:br/>
        <w:t>законодательством об образовании, Учреждением самостоятельно.</w:t>
      </w:r>
    </w:p>
    <w:p w:rsidR="00A53E41" w:rsidRPr="002035D9" w:rsidRDefault="00A53E41" w:rsidP="00A53E4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5F9" w:rsidRPr="00A53E41" w:rsidRDefault="004C75F9" w:rsidP="002035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 xml:space="preserve">Правила приема на обучение в Учреждение должны </w:t>
      </w:r>
      <w:r w:rsidR="00A53E41">
        <w:rPr>
          <w:rStyle w:val="20"/>
          <w:rFonts w:eastAsia="Calibri"/>
          <w:sz w:val="24"/>
          <w:szCs w:val="24"/>
        </w:rPr>
        <w:t xml:space="preserve">обеспечивать прием в Учреждение </w:t>
      </w:r>
      <w:r w:rsidRPr="002035D9">
        <w:rPr>
          <w:rStyle w:val="20"/>
          <w:rFonts w:eastAsia="Calibri"/>
          <w:sz w:val="24"/>
          <w:szCs w:val="24"/>
        </w:rPr>
        <w:t>всех граждан, имеющих право на получение дошкольного образования.</w:t>
      </w:r>
    </w:p>
    <w:p w:rsidR="00A53E41" w:rsidRPr="002035D9" w:rsidRDefault="00A53E41" w:rsidP="00A53E41">
      <w:pPr>
        <w:widowControl w:val="0"/>
        <w:tabs>
          <w:tab w:val="left" w:pos="426"/>
        </w:tabs>
        <w:spacing w:after="0" w:line="240" w:lineRule="auto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4C75F9" w:rsidRPr="00A53E41" w:rsidRDefault="004C75F9" w:rsidP="002035D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D9">
        <w:rPr>
          <w:rFonts w:ascii="Times New Roman" w:eastAsia="Times New Roman" w:hAnsi="Times New Roman"/>
          <w:sz w:val="24"/>
          <w:szCs w:val="24"/>
        </w:rPr>
        <w:t>Категории лиц, имеющих льготы при приеме в муниципальные образовательные организации, реализующие образовательные программы дошкольного образования:</w:t>
      </w:r>
    </w:p>
    <w:p w:rsidR="00A53E41" w:rsidRPr="002035D9" w:rsidRDefault="00A53E41" w:rsidP="00A53E4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Default="004C75F9" w:rsidP="002035D9">
      <w:pPr>
        <w:pStyle w:val="ConsPlusNormal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а) дети, родители (законные представители) которых имеют право на внеочередное зачисление ребенка в муниципальные образовательные организации, реализующие образовательные программы дошкольного образования:</w:t>
      </w:r>
    </w:p>
    <w:p w:rsidR="00A53E41" w:rsidRPr="002035D9" w:rsidRDefault="00A53E41" w:rsidP="002035D9">
      <w:pPr>
        <w:pStyle w:val="ConsPlusNormal"/>
        <w:jc w:val="both"/>
        <w:rPr>
          <w:szCs w:val="24"/>
          <w:lang w:val="ru-RU"/>
        </w:rPr>
      </w:pPr>
    </w:p>
    <w:p w:rsidR="00E43285" w:rsidRPr="002035D9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граждан, подвергшихся воздействию радиации вследствие катастрофы на Чернобыльской АЭС;</w:t>
      </w: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lastRenderedPageBreak/>
        <w:t xml:space="preserve">дети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035D9">
        <w:rPr>
          <w:szCs w:val="24"/>
          <w:lang w:val="ru-RU"/>
        </w:rPr>
        <w:t>Теча</w:t>
      </w:r>
      <w:proofErr w:type="spellEnd"/>
      <w:r w:rsidRPr="002035D9">
        <w:rPr>
          <w:szCs w:val="24"/>
          <w:lang w:val="ru-RU"/>
        </w:rPr>
        <w:t>;</w:t>
      </w:r>
    </w:p>
    <w:p w:rsidR="00A53E41" w:rsidRPr="002035D9" w:rsidRDefault="00A53E41" w:rsidP="00A53E41">
      <w:pPr>
        <w:pStyle w:val="ConsPlusNormal"/>
        <w:ind w:left="720"/>
        <w:jc w:val="both"/>
        <w:rPr>
          <w:szCs w:val="24"/>
          <w:lang w:val="ru-RU"/>
        </w:rPr>
      </w:pPr>
    </w:p>
    <w:p w:rsidR="00E43285" w:rsidRDefault="004C75F9" w:rsidP="00A53E41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граждан из подразделений особого риска, а также семей, потерявших кормильца из числа этих граждан;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A53E41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погибших (пропавших без вести), умерших, ставших инвалидами в связи с выполнением служебных обязанностей;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имеющих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  <w:proofErr w:type="gramEnd"/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прокуроров;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судей;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сотрудников Следственного комитета Российской Федерации;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4C75F9" w:rsidRDefault="004C75F9" w:rsidP="002035D9">
      <w:pPr>
        <w:pStyle w:val="ConsPlusNormal"/>
        <w:numPr>
          <w:ilvl w:val="0"/>
          <w:numId w:val="7"/>
        </w:numPr>
        <w:ind w:hanging="720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</w:t>
      </w:r>
      <w:proofErr w:type="gramEnd"/>
      <w:r w:rsidRPr="002035D9">
        <w:rPr>
          <w:szCs w:val="24"/>
          <w:lang w:val="ru-RU"/>
        </w:rPr>
        <w:t xml:space="preserve"> законом Костромской области, патронатную семью;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б) дети, родители (законные представители) которых имеют право на первоочередное зачисление ребенка в муниципальные образовательные организации, реализующие образовательные программы дошкольного образования:</w:t>
      </w:r>
    </w:p>
    <w:p w:rsidR="00A53E41" w:rsidRPr="002035D9" w:rsidRDefault="00A53E41" w:rsidP="002035D9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из многодетных семей;</w:t>
      </w:r>
    </w:p>
    <w:p w:rsidR="00A53E41" w:rsidRPr="002035D9" w:rsidRDefault="00A53E41" w:rsidP="00A53E41">
      <w:pPr>
        <w:pStyle w:val="ConsPlusNormal"/>
        <w:ind w:left="426"/>
        <w:jc w:val="both"/>
        <w:rPr>
          <w:szCs w:val="24"/>
          <w:lang w:val="ru-RU"/>
        </w:rPr>
      </w:pPr>
    </w:p>
    <w:p w:rsidR="00E43285" w:rsidRPr="002035D9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lastRenderedPageBreak/>
        <w:t>дети-инвалиды и дети, один из родителей которых является инвалидом;</w:t>
      </w: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дети, в том числе находящиеся (находившиеся) на иждивении, сотрудников полиции;</w:t>
      </w:r>
    </w:p>
    <w:p w:rsidR="00A53E41" w:rsidRPr="002035D9" w:rsidRDefault="00A53E41" w:rsidP="00A53E41">
      <w:pPr>
        <w:pStyle w:val="ConsPlusNormal"/>
        <w:ind w:left="426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дети, в том числе находящиеся (находившиеся) на иждивении,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дети, в том числе находящиеся (находившиеся) на иждивении, сотрудника полиции, умершего вследствие заболевания, полученного в период прохождения службы в полиции;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дети, в том числе находящиеся (находившиеся) на иждивении,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дети, в том числе находящиеся (находившиеся) на иждивении,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proofErr w:type="gramEnd"/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дети, в том числе находящиеся (находившиеся) на иждивении, сотрудников органов внутренних дел, не являющихся сотрудниками полиции;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дети, в том числе находящиеся (находившиеся) на иждивении,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Федерации;</w:t>
      </w:r>
      <w:proofErr w:type="gramEnd"/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дети, в том числе находящиеся (находившиеся) на иждивении,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дети, в том числе находящиеся (находившиеся) на иждивении,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  <w:proofErr w:type="gramEnd"/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lastRenderedPageBreak/>
        <w:t>дети, в том числе находящиеся (находившиеся) на иждивении,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</w:t>
      </w:r>
      <w:proofErr w:type="gramEnd"/>
      <w:r w:rsidRPr="002035D9">
        <w:rPr>
          <w:szCs w:val="24"/>
          <w:lang w:val="ru-RU"/>
        </w:rPr>
        <w:t xml:space="preserve"> исключивших возможность дальнейшего прохождения службы в учреждениях и органах;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proofErr w:type="gramStart"/>
      <w:r w:rsidRPr="002035D9">
        <w:rPr>
          <w:szCs w:val="24"/>
          <w:lang w:val="ru-RU"/>
        </w:rPr>
        <w:t>дети, в том числе находящиеся (находившиеся) на иждивении,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</w:t>
      </w:r>
      <w:proofErr w:type="gramEnd"/>
      <w:r w:rsidRPr="002035D9">
        <w:rPr>
          <w:szCs w:val="24"/>
          <w:lang w:val="ru-RU"/>
        </w:rPr>
        <w:t xml:space="preserve">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4C75F9" w:rsidRDefault="004C75F9" w:rsidP="002035D9">
      <w:pPr>
        <w:pStyle w:val="ConsPlusNormal"/>
        <w:numPr>
          <w:ilvl w:val="0"/>
          <w:numId w:val="8"/>
        </w:numPr>
        <w:ind w:left="426" w:hanging="426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законом Костромской области, патронатную семью;</w:t>
      </w:r>
    </w:p>
    <w:p w:rsidR="00A53E41" w:rsidRPr="002035D9" w:rsidRDefault="00A53E41" w:rsidP="00A53E41">
      <w:pPr>
        <w:pStyle w:val="ConsPlusNormal"/>
        <w:jc w:val="both"/>
        <w:rPr>
          <w:szCs w:val="24"/>
          <w:lang w:val="ru-RU"/>
        </w:rPr>
      </w:pPr>
    </w:p>
    <w:p w:rsidR="00E43285" w:rsidRDefault="004C75F9" w:rsidP="002035D9">
      <w:pPr>
        <w:pStyle w:val="ConsPlusNormal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 xml:space="preserve">в) преимущественное право приема в муниципальные образовательные организации, реализующие образовательные программы дошкольного образования, имеют дети, чьи братья и (или) сестры (полнородные и </w:t>
      </w:r>
      <w:proofErr w:type="spellStart"/>
      <w:r w:rsidRPr="002035D9">
        <w:rPr>
          <w:szCs w:val="24"/>
          <w:lang w:val="ru-RU"/>
        </w:rPr>
        <w:t>неполнородные</w:t>
      </w:r>
      <w:proofErr w:type="spellEnd"/>
      <w:r w:rsidRPr="002035D9">
        <w:rPr>
          <w:szCs w:val="24"/>
          <w:lang w:val="ru-RU"/>
        </w:rPr>
        <w:t>, удочеренные (усыновленные)) обучаются в указанной образовательной организации.</w:t>
      </w:r>
    </w:p>
    <w:p w:rsidR="00A53E41" w:rsidRPr="002035D9" w:rsidRDefault="00A53E41" w:rsidP="002035D9">
      <w:pPr>
        <w:pStyle w:val="ConsPlusNormal"/>
        <w:jc w:val="both"/>
        <w:rPr>
          <w:szCs w:val="24"/>
          <w:lang w:val="ru-RU"/>
        </w:rPr>
      </w:pPr>
    </w:p>
    <w:p w:rsidR="004C75F9" w:rsidRPr="002035D9" w:rsidRDefault="00E43285" w:rsidP="002035D9">
      <w:pPr>
        <w:pStyle w:val="ConsPlusNormal"/>
        <w:jc w:val="both"/>
        <w:rPr>
          <w:szCs w:val="24"/>
          <w:lang w:val="ru-RU"/>
        </w:rPr>
      </w:pPr>
      <w:r w:rsidRPr="002035D9">
        <w:rPr>
          <w:szCs w:val="24"/>
          <w:lang w:val="ru-RU"/>
        </w:rPr>
        <w:t xml:space="preserve">6. </w:t>
      </w:r>
      <w:r w:rsidR="004C75F9" w:rsidRPr="002035D9">
        <w:rPr>
          <w:rStyle w:val="20"/>
          <w:sz w:val="24"/>
          <w:szCs w:val="24"/>
        </w:rPr>
        <w:t>В приеме в Учреждение может быть отказано только по причине отсутствия в нем</w:t>
      </w:r>
      <w:r w:rsidR="004C75F9" w:rsidRPr="002035D9">
        <w:rPr>
          <w:rStyle w:val="20"/>
          <w:sz w:val="24"/>
          <w:szCs w:val="24"/>
        </w:rPr>
        <w:br/>
        <w:t>свободных мест, за исключением случаев, предусмотренных статьей 88</w:t>
      </w:r>
      <w:r w:rsidR="00A53E41">
        <w:rPr>
          <w:rStyle w:val="20"/>
          <w:sz w:val="24"/>
          <w:szCs w:val="24"/>
        </w:rPr>
        <w:t xml:space="preserve"> Федерального закона </w:t>
      </w:r>
      <w:r w:rsidR="004C75F9" w:rsidRPr="002035D9">
        <w:rPr>
          <w:rStyle w:val="20"/>
          <w:sz w:val="24"/>
          <w:szCs w:val="24"/>
        </w:rPr>
        <w:t xml:space="preserve">от 29 декабря 2012 г. </w:t>
      </w:r>
      <w:r w:rsidR="004C75F9" w:rsidRPr="002035D9">
        <w:rPr>
          <w:rStyle w:val="20"/>
          <w:sz w:val="24"/>
          <w:szCs w:val="24"/>
          <w:lang w:eastAsia="en-US" w:bidi="en-US"/>
        </w:rPr>
        <w:t xml:space="preserve">N </w:t>
      </w:r>
      <w:r w:rsidR="004C75F9" w:rsidRPr="002035D9">
        <w:rPr>
          <w:rStyle w:val="20"/>
          <w:sz w:val="24"/>
          <w:szCs w:val="24"/>
        </w:rPr>
        <w:t xml:space="preserve">273-ФЗ "Об образовании в </w:t>
      </w:r>
      <w:r w:rsidR="00A53E41">
        <w:rPr>
          <w:rStyle w:val="20"/>
          <w:sz w:val="24"/>
          <w:szCs w:val="24"/>
        </w:rPr>
        <w:t xml:space="preserve">Российской Федерации". В случае </w:t>
      </w:r>
      <w:r w:rsidR="004C75F9" w:rsidRPr="002035D9">
        <w:rPr>
          <w:rStyle w:val="20"/>
          <w:sz w:val="24"/>
          <w:szCs w:val="24"/>
        </w:rPr>
        <w:t>отсутствия мест в Учреждении родители (законные пре</w:t>
      </w:r>
      <w:r w:rsidR="00A53E41">
        <w:rPr>
          <w:rStyle w:val="20"/>
          <w:sz w:val="24"/>
          <w:szCs w:val="24"/>
        </w:rPr>
        <w:t xml:space="preserve">дставители) ребенка для решения </w:t>
      </w:r>
      <w:r w:rsidR="004C75F9" w:rsidRPr="002035D9">
        <w:rPr>
          <w:rStyle w:val="20"/>
          <w:sz w:val="24"/>
          <w:szCs w:val="24"/>
        </w:rPr>
        <w:t>вопроса о его устройстве в другую дошкольную образов</w:t>
      </w:r>
      <w:r w:rsidR="00A53E41">
        <w:rPr>
          <w:rStyle w:val="20"/>
          <w:sz w:val="24"/>
          <w:szCs w:val="24"/>
        </w:rPr>
        <w:t xml:space="preserve">ательную организацию обращаются </w:t>
      </w:r>
      <w:r w:rsidR="004C75F9" w:rsidRPr="002035D9">
        <w:rPr>
          <w:rStyle w:val="20"/>
          <w:sz w:val="24"/>
          <w:szCs w:val="24"/>
        </w:rPr>
        <w:t>непосредственно в орган местного самоуправления, осуществляющий управление в сфере</w:t>
      </w:r>
      <w:r w:rsidR="004C75F9" w:rsidRPr="002035D9">
        <w:rPr>
          <w:rStyle w:val="20"/>
          <w:rFonts w:eastAsia="Calibri"/>
          <w:sz w:val="24"/>
          <w:szCs w:val="24"/>
        </w:rPr>
        <w:t xml:space="preserve"> </w:t>
      </w:r>
      <w:r w:rsidR="004C75F9" w:rsidRPr="002035D9">
        <w:rPr>
          <w:rStyle w:val="20"/>
          <w:sz w:val="24"/>
          <w:szCs w:val="24"/>
        </w:rPr>
        <w:t>образования.</w:t>
      </w:r>
    </w:p>
    <w:p w:rsidR="00A53E41" w:rsidRDefault="00A53E41" w:rsidP="002035D9">
      <w:pPr>
        <w:widowControl w:val="0"/>
        <w:tabs>
          <w:tab w:val="left" w:pos="1109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</w:p>
    <w:p w:rsidR="004C75F9" w:rsidRPr="002035D9" w:rsidRDefault="00E43285" w:rsidP="002035D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7. </w:t>
      </w:r>
      <w:r w:rsidR="004C75F9" w:rsidRPr="002035D9">
        <w:rPr>
          <w:rStyle w:val="20"/>
          <w:rFonts w:eastAsia="Calibri"/>
          <w:sz w:val="24"/>
          <w:szCs w:val="24"/>
        </w:rPr>
        <w:t>Учреждение обязано ознакомить родителей (законных п</w:t>
      </w:r>
      <w:r w:rsidR="00A53E41">
        <w:rPr>
          <w:rStyle w:val="20"/>
          <w:rFonts w:eastAsia="Calibri"/>
          <w:sz w:val="24"/>
          <w:szCs w:val="24"/>
        </w:rPr>
        <w:t xml:space="preserve">редставителей) ребенка со своим </w:t>
      </w:r>
      <w:r w:rsidR="004C75F9" w:rsidRPr="002035D9">
        <w:rPr>
          <w:rStyle w:val="20"/>
          <w:rFonts w:eastAsia="Calibri"/>
          <w:sz w:val="24"/>
          <w:szCs w:val="24"/>
        </w:rPr>
        <w:t>уставом, лицензией на осуществление образовательной д</w:t>
      </w:r>
      <w:r w:rsidR="00A53E41">
        <w:rPr>
          <w:rStyle w:val="20"/>
          <w:rFonts w:eastAsia="Calibri"/>
          <w:sz w:val="24"/>
          <w:szCs w:val="24"/>
        </w:rPr>
        <w:t xml:space="preserve">еятельности, с образовательными </w:t>
      </w:r>
      <w:r w:rsidR="004C75F9" w:rsidRPr="002035D9">
        <w:rPr>
          <w:rStyle w:val="20"/>
          <w:rFonts w:eastAsia="Calibri"/>
          <w:sz w:val="24"/>
          <w:szCs w:val="24"/>
        </w:rPr>
        <w:t>программами и другими документами, регламентирующими организацию и осуществление</w:t>
      </w:r>
      <w:r w:rsidR="004C75F9" w:rsidRPr="002035D9">
        <w:rPr>
          <w:rStyle w:val="20"/>
          <w:rFonts w:eastAsia="Calibri"/>
          <w:sz w:val="24"/>
          <w:szCs w:val="24"/>
        </w:rPr>
        <w:br/>
        <w:t>образовательной деятельности, права и обязанности воспитанников.</w:t>
      </w:r>
    </w:p>
    <w:p w:rsidR="00A53E41" w:rsidRDefault="00A53E41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</w:p>
    <w:p w:rsidR="004C75F9" w:rsidRPr="002035D9" w:rsidRDefault="004C75F9" w:rsidP="0020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Копии указанных документов, информация о сроках приема</w:t>
      </w:r>
      <w:r w:rsidR="00E43285" w:rsidRPr="002035D9">
        <w:rPr>
          <w:rStyle w:val="20"/>
          <w:rFonts w:eastAsia="Calibri"/>
          <w:sz w:val="24"/>
          <w:szCs w:val="24"/>
        </w:rPr>
        <w:t xml:space="preserve"> документов, указанных в пункте </w:t>
      </w:r>
      <w:r w:rsidRPr="002035D9">
        <w:rPr>
          <w:rStyle w:val="20"/>
          <w:rFonts w:eastAsia="Calibri"/>
          <w:sz w:val="24"/>
          <w:szCs w:val="24"/>
        </w:rPr>
        <w:t>8 настоящего Порядка, размещаются на информационном стенде Учреждения и на</w:t>
      </w:r>
      <w:r w:rsidRPr="002035D9">
        <w:rPr>
          <w:rStyle w:val="20"/>
          <w:rFonts w:eastAsia="Calibri"/>
          <w:sz w:val="24"/>
          <w:szCs w:val="24"/>
        </w:rPr>
        <w:br/>
        <w:t>официальном сайте Учреждения в информационно-телекоммуникационной сети "Интернет".</w:t>
      </w:r>
    </w:p>
    <w:p w:rsidR="00A53E41" w:rsidRDefault="00A53E41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</w:p>
    <w:p w:rsidR="004C75F9" w:rsidRDefault="004C75F9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Факт ознакомления родителей (законных представителей) ребенка, в том числе через</w:t>
      </w:r>
      <w:r w:rsidRPr="002035D9">
        <w:rPr>
          <w:rStyle w:val="20"/>
          <w:rFonts w:eastAsia="Calibri"/>
          <w:sz w:val="24"/>
          <w:szCs w:val="24"/>
        </w:rPr>
        <w:br/>
        <w:t>официальный сайт Учреждения, с указанными документами фиксируется в заявлении о</w:t>
      </w:r>
      <w:r w:rsidRPr="002035D9">
        <w:rPr>
          <w:rStyle w:val="20"/>
          <w:rFonts w:eastAsia="Calibri"/>
          <w:sz w:val="24"/>
          <w:szCs w:val="24"/>
        </w:rPr>
        <w:br/>
        <w:t>приеме в Учреждение и заверяется личной подписью родителей (законных представителей)</w:t>
      </w:r>
      <w:r w:rsidRPr="002035D9">
        <w:rPr>
          <w:rStyle w:val="20"/>
          <w:rFonts w:eastAsia="Calibri"/>
          <w:sz w:val="24"/>
          <w:szCs w:val="24"/>
        </w:rPr>
        <w:br/>
        <w:t>ребенка.</w:t>
      </w:r>
    </w:p>
    <w:p w:rsidR="00A53E41" w:rsidRPr="002035D9" w:rsidRDefault="00A53E41" w:rsidP="0020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5F9" w:rsidRDefault="00E43285" w:rsidP="002035D9">
      <w:pPr>
        <w:widowControl w:val="0"/>
        <w:tabs>
          <w:tab w:val="left" w:pos="1109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8. </w:t>
      </w:r>
      <w:r w:rsidR="004C75F9" w:rsidRPr="002035D9">
        <w:rPr>
          <w:rStyle w:val="20"/>
          <w:rFonts w:eastAsia="Calibri"/>
          <w:sz w:val="24"/>
          <w:szCs w:val="24"/>
        </w:rPr>
        <w:t>Прием в Учреждение осуществляется в течение всего календарного года при наличии</w:t>
      </w:r>
      <w:r w:rsidR="004C75F9" w:rsidRPr="002035D9">
        <w:rPr>
          <w:rStyle w:val="20"/>
          <w:rFonts w:eastAsia="Calibri"/>
          <w:sz w:val="24"/>
          <w:szCs w:val="24"/>
        </w:rPr>
        <w:br/>
        <w:t>свободных мест.</w:t>
      </w:r>
    </w:p>
    <w:p w:rsidR="00A53E41" w:rsidRPr="002035D9" w:rsidRDefault="00A53E41" w:rsidP="002035D9">
      <w:pPr>
        <w:widowControl w:val="0"/>
        <w:tabs>
          <w:tab w:val="left" w:pos="11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5F9" w:rsidRDefault="00E43285" w:rsidP="002035D9">
      <w:pPr>
        <w:widowControl w:val="0"/>
        <w:tabs>
          <w:tab w:val="left" w:pos="1114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9. </w:t>
      </w:r>
      <w:r w:rsidR="004C75F9" w:rsidRPr="002035D9">
        <w:rPr>
          <w:rStyle w:val="20"/>
          <w:rFonts w:eastAsia="Calibri"/>
          <w:sz w:val="24"/>
          <w:szCs w:val="24"/>
        </w:rPr>
        <w:t>Направление и прием в Учреждение осуществляется по личному заявлению родителя</w:t>
      </w:r>
      <w:r w:rsidR="004C75F9" w:rsidRPr="002035D9">
        <w:rPr>
          <w:rStyle w:val="20"/>
          <w:rFonts w:eastAsia="Calibri"/>
          <w:sz w:val="24"/>
          <w:szCs w:val="24"/>
        </w:rPr>
        <w:br/>
        <w:t>(законного представителя) ребенка.</w:t>
      </w:r>
    </w:p>
    <w:p w:rsidR="00A53E41" w:rsidRPr="002035D9" w:rsidRDefault="00A53E41" w:rsidP="002035D9">
      <w:pPr>
        <w:widowControl w:val="0"/>
        <w:tabs>
          <w:tab w:val="left" w:pos="11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5F9" w:rsidRDefault="004C75F9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Заявление о приеме представляется в Учреждение на бумажном носителе.</w:t>
      </w:r>
    </w:p>
    <w:p w:rsidR="00A53E41" w:rsidRPr="002035D9" w:rsidRDefault="00A53E41" w:rsidP="0020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Default="004C75F9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В заявлении для направления и (или) приема родителями (законными представителями)</w:t>
      </w:r>
      <w:r w:rsidRPr="002035D9">
        <w:rPr>
          <w:rStyle w:val="20"/>
          <w:rFonts w:eastAsia="Calibri"/>
          <w:sz w:val="24"/>
          <w:szCs w:val="24"/>
        </w:rPr>
        <w:br/>
        <w:t>ребенка указываются следующие сведения:</w:t>
      </w:r>
    </w:p>
    <w:p w:rsidR="00A53E41" w:rsidRPr="002035D9" w:rsidRDefault="00A53E41" w:rsidP="0020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фамилия, имя, отчество (последнее - при наличии)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дата рождения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реквизиты свидетельства о рождении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адрес места жительства (места пребывания, места фактического проживания)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фамилия, имя, отчество (последнее - при наличии) роди</w:t>
      </w:r>
      <w:r w:rsidR="002035D9">
        <w:rPr>
          <w:rStyle w:val="20"/>
          <w:rFonts w:eastAsia="Calibri"/>
          <w:sz w:val="24"/>
          <w:szCs w:val="24"/>
        </w:rPr>
        <w:t xml:space="preserve">телей (законных представителей) </w:t>
      </w:r>
      <w:r w:rsidRPr="002035D9">
        <w:rPr>
          <w:rStyle w:val="20"/>
          <w:rFonts w:eastAsia="Calibri"/>
          <w:sz w:val="24"/>
          <w:szCs w:val="24"/>
        </w:rPr>
        <w:t>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реквизиты документа, удостоверяющего личность род</w:t>
      </w:r>
      <w:r w:rsidR="002035D9">
        <w:rPr>
          <w:rStyle w:val="20"/>
          <w:rFonts w:eastAsia="Calibri"/>
          <w:sz w:val="24"/>
          <w:szCs w:val="24"/>
        </w:rPr>
        <w:t xml:space="preserve">ителя (законного представителя) </w:t>
      </w:r>
      <w:r w:rsidRPr="002035D9">
        <w:rPr>
          <w:rStyle w:val="20"/>
          <w:rFonts w:eastAsia="Calibri"/>
          <w:sz w:val="24"/>
          <w:szCs w:val="24"/>
        </w:rPr>
        <w:t>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реквизиты документа, подтверждающего установление опеки (при наличии);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адрес электронной почты, номер телефона (при наличии) родителей (законных</w:t>
      </w:r>
      <w:r w:rsidRPr="002035D9">
        <w:rPr>
          <w:rStyle w:val="20"/>
          <w:rFonts w:eastAsia="Calibri"/>
          <w:sz w:val="24"/>
          <w:szCs w:val="24"/>
        </w:rPr>
        <w:br/>
        <w:t>представителей)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о выборе языка образования, родного языка из числа языков народов Российской</w:t>
      </w:r>
      <w:r w:rsidRPr="002035D9">
        <w:rPr>
          <w:rStyle w:val="20"/>
          <w:rFonts w:eastAsia="Calibri"/>
          <w:sz w:val="24"/>
          <w:szCs w:val="24"/>
        </w:rPr>
        <w:br/>
        <w:t>Федерации, в том числе русского языка как родного языка;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4C75F9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 xml:space="preserve">о потребности в </w:t>
      </w:r>
      <w:proofErr w:type="gramStart"/>
      <w:r w:rsidRPr="002035D9">
        <w:rPr>
          <w:rStyle w:val="20"/>
          <w:rFonts w:eastAsia="Calibri"/>
          <w:sz w:val="24"/>
          <w:szCs w:val="24"/>
        </w:rPr>
        <w:t>обучении ребенка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 по адаптированной образовательной программе</w:t>
      </w:r>
      <w:r w:rsidRPr="002035D9">
        <w:rPr>
          <w:rStyle w:val="20"/>
          <w:rFonts w:eastAsia="Calibri"/>
          <w:sz w:val="24"/>
          <w:szCs w:val="24"/>
        </w:rPr>
        <w:br/>
        <w:t>дошкольного образования и (или) в создании специальных условий для организации</w:t>
      </w:r>
      <w:r w:rsidR="00E43285" w:rsidRPr="002035D9">
        <w:rPr>
          <w:rStyle w:val="20"/>
          <w:rFonts w:eastAsia="Calibri"/>
          <w:sz w:val="24"/>
          <w:szCs w:val="24"/>
        </w:rPr>
        <w:t xml:space="preserve"> обучения и воспитания ребенка-инвалида в соответст</w:t>
      </w:r>
      <w:r w:rsidR="002035D9">
        <w:rPr>
          <w:rStyle w:val="20"/>
          <w:rFonts w:eastAsia="Calibri"/>
          <w:sz w:val="24"/>
          <w:szCs w:val="24"/>
        </w:rPr>
        <w:t xml:space="preserve">вии с индивидуальной программой </w:t>
      </w:r>
      <w:r w:rsidR="00E43285" w:rsidRPr="002035D9">
        <w:rPr>
          <w:rStyle w:val="20"/>
          <w:rFonts w:eastAsia="Calibri"/>
          <w:sz w:val="24"/>
          <w:szCs w:val="24"/>
        </w:rPr>
        <w:t>реабилитации инвалида (при наличии);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E43285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о направленности дошкольной группы;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E43285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о необходимом режиме пребывания ребенка;</w:t>
      </w:r>
    </w:p>
    <w:p w:rsidR="002035D9" w:rsidRPr="002035D9" w:rsidRDefault="002035D9" w:rsidP="002035D9">
      <w:pPr>
        <w:pStyle w:val="a9"/>
        <w:spacing w:after="0" w:line="240" w:lineRule="auto"/>
        <w:ind w:left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A53E41" w:rsidRDefault="00E43285" w:rsidP="002035D9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о желаемой дате приема на обучение.</w:t>
      </w:r>
    </w:p>
    <w:p w:rsidR="00A53E41" w:rsidRPr="002035D9" w:rsidRDefault="00A53E41" w:rsidP="00A53E41">
      <w:pPr>
        <w:pStyle w:val="a9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При наличии у ребенка полнородных или </w:t>
      </w:r>
      <w:proofErr w:type="spellStart"/>
      <w:r w:rsidRPr="002035D9">
        <w:rPr>
          <w:rStyle w:val="20"/>
          <w:rFonts w:eastAsia="Calibri"/>
          <w:sz w:val="24"/>
          <w:szCs w:val="24"/>
        </w:rPr>
        <w:t>неполнородных</w:t>
      </w:r>
      <w:proofErr w:type="spellEnd"/>
      <w:r w:rsidRPr="002035D9">
        <w:rPr>
          <w:rStyle w:val="20"/>
          <w:rFonts w:eastAsia="Calibri"/>
          <w:sz w:val="24"/>
          <w:szCs w:val="24"/>
        </w:rPr>
        <w:t xml:space="preserve"> братьев и (или) сестер,</w:t>
      </w:r>
      <w:r w:rsidRPr="002035D9">
        <w:rPr>
          <w:rStyle w:val="20"/>
          <w:rFonts w:eastAsia="Calibri"/>
          <w:sz w:val="24"/>
          <w:szCs w:val="24"/>
        </w:rPr>
        <w:br/>
        <w:t>обучающихся в Учреждении, родители (законные представители) ребенка дополнительно в заявлении указывают фамили</w:t>
      </w:r>
      <w:proofErr w:type="gramStart"/>
      <w:r w:rsidRPr="002035D9">
        <w:rPr>
          <w:rStyle w:val="20"/>
          <w:rFonts w:eastAsia="Calibri"/>
          <w:sz w:val="24"/>
          <w:szCs w:val="24"/>
        </w:rPr>
        <w:t>ю(</w:t>
      </w:r>
      <w:proofErr w:type="gramEnd"/>
      <w:r w:rsidRPr="002035D9">
        <w:rPr>
          <w:rStyle w:val="20"/>
          <w:rFonts w:eastAsia="Calibri"/>
          <w:sz w:val="24"/>
          <w:szCs w:val="24"/>
        </w:rPr>
        <w:t>-</w:t>
      </w:r>
      <w:proofErr w:type="spellStart"/>
      <w:r w:rsidRPr="002035D9">
        <w:rPr>
          <w:rStyle w:val="20"/>
          <w:rFonts w:eastAsia="Calibri"/>
          <w:sz w:val="24"/>
          <w:szCs w:val="24"/>
        </w:rPr>
        <w:t>ии</w:t>
      </w:r>
      <w:proofErr w:type="spellEnd"/>
      <w:r w:rsidRPr="002035D9">
        <w:rPr>
          <w:rStyle w:val="20"/>
          <w:rFonts w:eastAsia="Calibri"/>
          <w:sz w:val="24"/>
          <w:szCs w:val="24"/>
        </w:rPr>
        <w:t>), имя (имена), отчество(-а) (последнее - при наличии)</w:t>
      </w:r>
      <w:r w:rsidRPr="002035D9">
        <w:rPr>
          <w:rStyle w:val="20"/>
          <w:rFonts w:eastAsia="Calibri"/>
          <w:sz w:val="24"/>
          <w:szCs w:val="24"/>
        </w:rPr>
        <w:br/>
        <w:t xml:space="preserve">полнородных или </w:t>
      </w:r>
      <w:proofErr w:type="spellStart"/>
      <w:r w:rsidRPr="002035D9">
        <w:rPr>
          <w:rStyle w:val="20"/>
          <w:rFonts w:eastAsia="Calibri"/>
          <w:sz w:val="24"/>
          <w:szCs w:val="24"/>
        </w:rPr>
        <w:t>неполнородных</w:t>
      </w:r>
      <w:proofErr w:type="spellEnd"/>
      <w:r w:rsidRPr="002035D9">
        <w:rPr>
          <w:rStyle w:val="20"/>
          <w:rFonts w:eastAsia="Calibri"/>
          <w:sz w:val="24"/>
          <w:szCs w:val="24"/>
        </w:rPr>
        <w:t xml:space="preserve"> братьев и (или) сестер.</w:t>
      </w:r>
    </w:p>
    <w:p w:rsidR="00A53E41" w:rsidRPr="002035D9" w:rsidRDefault="00A53E41" w:rsidP="002035D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Для направления и/или приема в образовательную организацию родители (законные</w:t>
      </w:r>
      <w:r w:rsidRPr="002035D9">
        <w:rPr>
          <w:rStyle w:val="20"/>
          <w:rFonts w:eastAsia="Calibri"/>
          <w:sz w:val="24"/>
          <w:szCs w:val="24"/>
        </w:rPr>
        <w:br/>
        <w:t>представители) ребенка предъявляют следующие документы:</w:t>
      </w:r>
    </w:p>
    <w:p w:rsidR="00A53E41" w:rsidRPr="002035D9" w:rsidRDefault="00A53E41" w:rsidP="002035D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Pr="002035D9" w:rsidRDefault="00E43285" w:rsidP="002035D9">
      <w:pPr>
        <w:pStyle w:val="a9"/>
        <w:numPr>
          <w:ilvl w:val="0"/>
          <w:numId w:val="10"/>
        </w:numPr>
        <w:spacing w:after="0" w:line="240" w:lineRule="auto"/>
        <w:ind w:left="426" w:right="200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документ, удостоверяющий личность родителя (законно</w:t>
      </w:r>
      <w:r w:rsidR="002035D9">
        <w:rPr>
          <w:rStyle w:val="20"/>
          <w:rFonts w:eastAsia="Calibri"/>
          <w:sz w:val="24"/>
          <w:szCs w:val="24"/>
        </w:rPr>
        <w:t xml:space="preserve">го представителя) ребенка, либо </w:t>
      </w:r>
      <w:r w:rsidRPr="002035D9">
        <w:rPr>
          <w:rStyle w:val="20"/>
          <w:rFonts w:eastAsia="Calibri"/>
          <w:sz w:val="24"/>
          <w:szCs w:val="24"/>
        </w:rPr>
        <w:t>документ, удостоверяющий личность иностранного гражданина или лица без</w:t>
      </w:r>
      <w:r w:rsidRPr="002035D9">
        <w:rPr>
          <w:rStyle w:val="20"/>
          <w:rFonts w:eastAsia="Calibri"/>
          <w:sz w:val="24"/>
          <w:szCs w:val="24"/>
        </w:rPr>
        <w:br/>
        <w:t>гражданства в Российской Федерации в соответствии со статьей 10 Федерального</w:t>
      </w:r>
      <w:r w:rsidRPr="002035D9">
        <w:rPr>
          <w:rStyle w:val="20"/>
          <w:rFonts w:eastAsia="Calibri"/>
          <w:sz w:val="24"/>
          <w:szCs w:val="24"/>
        </w:rPr>
        <w:br/>
        <w:t xml:space="preserve">закона от 25 июля 2002 г. </w:t>
      </w:r>
      <w:r w:rsidRPr="002035D9">
        <w:rPr>
          <w:rStyle w:val="20"/>
          <w:rFonts w:eastAsia="Calibri"/>
          <w:sz w:val="24"/>
          <w:szCs w:val="24"/>
          <w:lang w:val="en-US" w:bidi="en-US"/>
        </w:rPr>
        <w:t>N</w:t>
      </w:r>
      <w:r w:rsidRPr="002035D9">
        <w:rPr>
          <w:rStyle w:val="20"/>
          <w:rFonts w:eastAsia="Calibri"/>
          <w:sz w:val="24"/>
          <w:szCs w:val="24"/>
          <w:lang w:bidi="en-US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115-ФЗ "О правовом положении иностранных граждан в</w:t>
      </w:r>
      <w:r w:rsidRPr="002035D9">
        <w:rPr>
          <w:rStyle w:val="20"/>
          <w:rFonts w:eastAsia="Calibri"/>
          <w:sz w:val="24"/>
          <w:szCs w:val="24"/>
        </w:rPr>
        <w:br/>
        <w:t>Российской Федерации";</w:t>
      </w:r>
    </w:p>
    <w:p w:rsidR="002035D9" w:rsidRPr="002035D9" w:rsidRDefault="002035D9" w:rsidP="002035D9">
      <w:pPr>
        <w:pStyle w:val="a9"/>
        <w:spacing w:after="0" w:line="240" w:lineRule="auto"/>
        <w:ind w:left="426" w:right="200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2035D9" w:rsidRPr="002035D9" w:rsidRDefault="00E43285" w:rsidP="002035D9">
      <w:pPr>
        <w:pStyle w:val="a9"/>
        <w:numPr>
          <w:ilvl w:val="0"/>
          <w:numId w:val="10"/>
        </w:numPr>
        <w:spacing w:after="0" w:line="240" w:lineRule="auto"/>
        <w:ind w:left="426" w:right="200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документ, подтверждающий установление опеки (при необходимости);</w:t>
      </w:r>
    </w:p>
    <w:p w:rsidR="002035D9" w:rsidRPr="002035D9" w:rsidRDefault="002035D9" w:rsidP="002035D9">
      <w:pPr>
        <w:spacing w:after="0" w:line="240" w:lineRule="auto"/>
        <w:ind w:right="200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2035D9" w:rsidRDefault="00E43285" w:rsidP="002035D9">
      <w:pPr>
        <w:pStyle w:val="a9"/>
        <w:numPr>
          <w:ilvl w:val="0"/>
          <w:numId w:val="10"/>
        </w:numPr>
        <w:spacing w:after="0" w:line="240" w:lineRule="auto"/>
        <w:ind w:left="426" w:right="200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документ психолого-медико-педагогической комиссии (при необходимости);</w:t>
      </w:r>
    </w:p>
    <w:p w:rsidR="002035D9" w:rsidRPr="002035D9" w:rsidRDefault="002035D9" w:rsidP="002035D9">
      <w:pPr>
        <w:pStyle w:val="a9"/>
        <w:spacing w:after="0" w:line="240" w:lineRule="auto"/>
        <w:ind w:left="426" w:right="200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</w:p>
    <w:p w:rsidR="00E43285" w:rsidRPr="00A53E41" w:rsidRDefault="00E43285" w:rsidP="002035D9">
      <w:pPr>
        <w:pStyle w:val="a9"/>
        <w:numPr>
          <w:ilvl w:val="0"/>
          <w:numId w:val="10"/>
        </w:numPr>
        <w:spacing w:after="0" w:line="240" w:lineRule="auto"/>
        <w:ind w:left="426" w:right="200" w:hanging="426"/>
        <w:jc w:val="both"/>
        <w:rPr>
          <w:rStyle w:val="20"/>
          <w:rFonts w:eastAsia="Calibri"/>
          <w:color w:val="auto"/>
          <w:sz w:val="24"/>
          <w:szCs w:val="24"/>
          <w:lang w:eastAsia="en-US" w:bidi="ar-SA"/>
        </w:rPr>
      </w:pPr>
      <w:r w:rsidRPr="002035D9">
        <w:rPr>
          <w:rStyle w:val="20"/>
          <w:rFonts w:eastAsia="Calibri"/>
          <w:sz w:val="24"/>
          <w:szCs w:val="24"/>
        </w:rPr>
        <w:t>документ, подтверждающий потребность в обучении в группе оздоровительной</w:t>
      </w:r>
      <w:r w:rsidRPr="002035D9">
        <w:rPr>
          <w:rStyle w:val="20"/>
          <w:rFonts w:eastAsia="Calibri"/>
          <w:sz w:val="24"/>
          <w:szCs w:val="24"/>
        </w:rPr>
        <w:br/>
        <w:t>направленности (при необходимости).</w:t>
      </w:r>
    </w:p>
    <w:p w:rsidR="00A53E41" w:rsidRPr="00A53E41" w:rsidRDefault="00A53E41" w:rsidP="00A53E41">
      <w:pPr>
        <w:pStyle w:val="a9"/>
        <w:rPr>
          <w:rFonts w:ascii="Times New Roman" w:hAnsi="Times New Roman"/>
          <w:sz w:val="24"/>
          <w:szCs w:val="24"/>
        </w:rPr>
      </w:pPr>
    </w:p>
    <w:p w:rsidR="00A53E41" w:rsidRPr="002035D9" w:rsidRDefault="00A53E41" w:rsidP="00A53E41">
      <w:pPr>
        <w:pStyle w:val="a9"/>
        <w:spacing w:after="0" w:line="240" w:lineRule="auto"/>
        <w:ind w:left="426"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Для приема родители (законные представители) ребенка дополнительно предъявляют в</w:t>
      </w:r>
      <w:r w:rsidRPr="002035D9">
        <w:rPr>
          <w:rStyle w:val="20"/>
          <w:rFonts w:eastAsia="Calibri"/>
          <w:sz w:val="24"/>
          <w:szCs w:val="24"/>
        </w:rPr>
        <w:br/>
        <w:t>Учреждение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</w:t>
      </w:r>
      <w:r w:rsidRPr="002035D9">
        <w:rPr>
          <w:rStyle w:val="20"/>
          <w:rFonts w:eastAsia="Calibri"/>
          <w:sz w:val="24"/>
          <w:szCs w:val="24"/>
        </w:rPr>
        <w:br/>
        <w:t>жительства или по месту пребывания на закрепленной территории или документ,</w:t>
      </w:r>
      <w:r w:rsidRPr="002035D9">
        <w:rPr>
          <w:rStyle w:val="20"/>
          <w:rFonts w:eastAsia="Calibri"/>
          <w:sz w:val="24"/>
          <w:szCs w:val="24"/>
        </w:rPr>
        <w:br/>
        <w:t>содержащий сведения о месте пребывания, месте фактического проживания ребенка.</w:t>
      </w:r>
    </w:p>
    <w:p w:rsidR="00A53E41" w:rsidRPr="002035D9" w:rsidRDefault="00A53E41" w:rsidP="002035D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Копии предъявляемых при приеме документов хранятся в Учреждении.</w:t>
      </w:r>
    </w:p>
    <w:p w:rsidR="00A53E41" w:rsidRPr="002035D9" w:rsidRDefault="00A53E41" w:rsidP="0020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widowControl w:val="0"/>
        <w:tabs>
          <w:tab w:val="left" w:pos="1019"/>
        </w:tabs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2035D9">
        <w:rPr>
          <w:rStyle w:val="20"/>
          <w:rFonts w:eastAsia="Calibri"/>
          <w:sz w:val="24"/>
          <w:szCs w:val="24"/>
        </w:rPr>
        <w:t>обучение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 по</w:t>
      </w:r>
      <w:r w:rsidRPr="002035D9">
        <w:rPr>
          <w:rStyle w:val="20"/>
          <w:rFonts w:eastAsia="Calibri"/>
          <w:sz w:val="24"/>
          <w:szCs w:val="24"/>
        </w:rPr>
        <w:br/>
        <w:t>адаптированной образовательной программе дошкольног</w:t>
      </w:r>
      <w:r w:rsidR="002035D9">
        <w:rPr>
          <w:rStyle w:val="20"/>
          <w:rFonts w:eastAsia="Calibri"/>
          <w:sz w:val="24"/>
          <w:szCs w:val="24"/>
        </w:rPr>
        <w:t xml:space="preserve">о образования только с согласия </w:t>
      </w:r>
      <w:r w:rsidRPr="002035D9">
        <w:rPr>
          <w:rStyle w:val="20"/>
          <w:rFonts w:eastAsia="Calibri"/>
          <w:sz w:val="24"/>
          <w:szCs w:val="24"/>
        </w:rPr>
        <w:t>родителей (законных представителей) ребенка и на ос</w:t>
      </w:r>
      <w:r w:rsidR="002035D9">
        <w:rPr>
          <w:rStyle w:val="20"/>
          <w:rFonts w:eastAsia="Calibri"/>
          <w:sz w:val="24"/>
          <w:szCs w:val="24"/>
        </w:rPr>
        <w:t xml:space="preserve">новании рекомендаций психолого - </w:t>
      </w:r>
      <w:r w:rsidRPr="002035D9">
        <w:rPr>
          <w:rStyle w:val="20"/>
          <w:rFonts w:eastAsia="Calibri"/>
          <w:sz w:val="24"/>
          <w:szCs w:val="24"/>
        </w:rPr>
        <w:t>медико</w:t>
      </w:r>
      <w:r w:rsidR="002035D9">
        <w:rPr>
          <w:rStyle w:val="20"/>
          <w:rFonts w:eastAsia="Calibri"/>
          <w:sz w:val="24"/>
          <w:szCs w:val="24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-</w:t>
      </w:r>
      <w:r w:rsidR="002035D9">
        <w:rPr>
          <w:rStyle w:val="20"/>
          <w:rFonts w:eastAsia="Calibri"/>
          <w:sz w:val="24"/>
          <w:szCs w:val="24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педагогической комиссии.</w:t>
      </w:r>
    </w:p>
    <w:p w:rsidR="00A53E41" w:rsidRPr="002035D9" w:rsidRDefault="00A53E41" w:rsidP="002035D9">
      <w:pPr>
        <w:widowControl w:val="0"/>
        <w:tabs>
          <w:tab w:val="left" w:pos="1019"/>
        </w:tabs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widowControl w:val="0"/>
        <w:tabs>
          <w:tab w:val="left" w:pos="1019"/>
        </w:tabs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Fonts w:ascii="Times New Roman" w:hAnsi="Times New Roman"/>
          <w:sz w:val="24"/>
          <w:szCs w:val="24"/>
        </w:rPr>
        <w:t xml:space="preserve">11. </w:t>
      </w:r>
      <w:r w:rsidRPr="002035D9">
        <w:rPr>
          <w:rStyle w:val="20"/>
          <w:rFonts w:eastAsia="Calibri"/>
          <w:sz w:val="24"/>
          <w:szCs w:val="24"/>
        </w:rPr>
        <w:t xml:space="preserve">Требование представления иных документов для приема детей в Учреждение в </w:t>
      </w:r>
      <w:r w:rsidR="002035D9">
        <w:rPr>
          <w:rStyle w:val="20"/>
          <w:rFonts w:eastAsia="Calibri"/>
          <w:sz w:val="24"/>
          <w:szCs w:val="24"/>
        </w:rPr>
        <w:t xml:space="preserve">части, не </w:t>
      </w:r>
      <w:r w:rsidRPr="002035D9">
        <w:rPr>
          <w:rStyle w:val="20"/>
          <w:rFonts w:eastAsia="Calibri"/>
          <w:sz w:val="24"/>
          <w:szCs w:val="24"/>
        </w:rPr>
        <w:t>урегулированной законодательством об образовании, не допускается.</w:t>
      </w:r>
    </w:p>
    <w:p w:rsidR="00A53E41" w:rsidRPr="002035D9" w:rsidRDefault="00A53E41" w:rsidP="002035D9">
      <w:pPr>
        <w:widowControl w:val="0"/>
        <w:tabs>
          <w:tab w:val="left" w:pos="1019"/>
        </w:tabs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widowControl w:val="0"/>
        <w:tabs>
          <w:tab w:val="left" w:pos="1116"/>
        </w:tabs>
        <w:spacing w:after="0" w:line="240" w:lineRule="auto"/>
        <w:ind w:right="200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 xml:space="preserve">12. Заявление о приеме в Учреждение и копии документов регистрируются </w:t>
      </w:r>
      <w:proofErr w:type="gramStart"/>
      <w:r w:rsidRPr="002035D9">
        <w:rPr>
          <w:rStyle w:val="20"/>
          <w:rFonts w:eastAsia="Calibri"/>
          <w:sz w:val="24"/>
          <w:szCs w:val="24"/>
        </w:rPr>
        <w:t>заведующим</w:t>
      </w:r>
      <w:r w:rsidRPr="002035D9">
        <w:rPr>
          <w:rStyle w:val="20"/>
          <w:rFonts w:eastAsia="Calibri"/>
          <w:sz w:val="24"/>
          <w:szCs w:val="24"/>
        </w:rPr>
        <w:br/>
        <w:t>Учреждения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 или уполномоченным им должностным лицом, ответственным за прием</w:t>
      </w:r>
      <w:r w:rsidRPr="002035D9">
        <w:rPr>
          <w:rStyle w:val="20"/>
          <w:rFonts w:eastAsia="Calibri"/>
          <w:sz w:val="24"/>
          <w:szCs w:val="24"/>
        </w:rPr>
        <w:br/>
        <w:t>документов, в журнале приема заявлений о приеме в Учреждение. После регистрации</w:t>
      </w:r>
      <w:r w:rsidRPr="002035D9">
        <w:rPr>
          <w:rStyle w:val="20"/>
          <w:rFonts w:eastAsia="Calibri"/>
          <w:sz w:val="24"/>
          <w:szCs w:val="24"/>
        </w:rPr>
        <w:br/>
        <w:t>родителю (законному представителю) ребенка выдается документ, заверенный подписью</w:t>
      </w:r>
      <w:r w:rsidRPr="002035D9">
        <w:rPr>
          <w:rFonts w:ascii="Times New Roman" w:hAnsi="Times New Roman"/>
          <w:sz w:val="24"/>
          <w:szCs w:val="24"/>
        </w:rPr>
        <w:t xml:space="preserve"> </w:t>
      </w:r>
      <w:r w:rsidRPr="002035D9">
        <w:rPr>
          <w:rStyle w:val="20"/>
          <w:rFonts w:eastAsia="Calibri"/>
          <w:sz w:val="24"/>
          <w:szCs w:val="24"/>
        </w:rPr>
        <w:t>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A53E41" w:rsidRPr="002035D9" w:rsidRDefault="00A53E41" w:rsidP="002035D9">
      <w:pPr>
        <w:widowControl w:val="0"/>
        <w:tabs>
          <w:tab w:val="left" w:pos="1116"/>
        </w:tabs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widowControl w:val="0"/>
        <w:tabs>
          <w:tab w:val="left" w:pos="1244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13. После приема документов, указанных в пункте 8 настоящего Порядка, Учреждение</w:t>
      </w:r>
      <w:r w:rsidRPr="002035D9">
        <w:rPr>
          <w:rStyle w:val="20"/>
          <w:rFonts w:eastAsia="Calibri"/>
          <w:sz w:val="24"/>
          <w:szCs w:val="24"/>
        </w:rPr>
        <w:br/>
      </w:r>
      <w:r w:rsidRPr="002035D9">
        <w:rPr>
          <w:rStyle w:val="20"/>
          <w:rFonts w:eastAsia="Calibri"/>
          <w:sz w:val="24"/>
          <w:szCs w:val="24"/>
        </w:rPr>
        <w:lastRenderedPageBreak/>
        <w:t>заключает договор об образовании по образовательным программам дошкольного</w:t>
      </w:r>
      <w:r w:rsidRPr="002035D9">
        <w:rPr>
          <w:rStyle w:val="20"/>
          <w:rFonts w:eastAsia="Calibri"/>
          <w:sz w:val="24"/>
          <w:szCs w:val="24"/>
        </w:rPr>
        <w:br/>
        <w:t>образования (далее - договор) с родителями (законными представителями) ребенка.</w:t>
      </w:r>
    </w:p>
    <w:p w:rsidR="00A53E41" w:rsidRPr="002035D9" w:rsidRDefault="00A53E41" w:rsidP="002035D9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Default="00E43285" w:rsidP="002035D9">
      <w:pPr>
        <w:widowControl w:val="0"/>
        <w:tabs>
          <w:tab w:val="left" w:pos="1244"/>
        </w:tabs>
        <w:spacing w:after="0" w:line="240" w:lineRule="auto"/>
        <w:jc w:val="both"/>
        <w:rPr>
          <w:rStyle w:val="20"/>
          <w:rFonts w:eastAsia="Calibri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14. Заведующий издает распорядительный акт о зачислении ребенка в Учреждение (далее - распорядительный акт) в течение трех рабочих дней после заключения договора.</w:t>
      </w:r>
      <w:r w:rsidRPr="002035D9">
        <w:rPr>
          <w:rStyle w:val="20"/>
          <w:rFonts w:eastAsia="Calibri"/>
          <w:sz w:val="24"/>
          <w:szCs w:val="24"/>
        </w:rPr>
        <w:br/>
        <w:t>Распорядительный а</w:t>
      </w:r>
      <w:proofErr w:type="gramStart"/>
      <w:r w:rsidRPr="002035D9">
        <w:rPr>
          <w:rStyle w:val="20"/>
          <w:rFonts w:eastAsia="Calibri"/>
          <w:sz w:val="24"/>
          <w:szCs w:val="24"/>
        </w:rPr>
        <w:t>кт в тр</w:t>
      </w:r>
      <w:proofErr w:type="gramEnd"/>
      <w:r w:rsidRPr="002035D9">
        <w:rPr>
          <w:rStyle w:val="20"/>
          <w:rFonts w:eastAsia="Calibri"/>
          <w:sz w:val="24"/>
          <w:szCs w:val="24"/>
        </w:rPr>
        <w:t xml:space="preserve">ехдневный срок после издания размещается на информационном стенде Учреждения. На официальном сайте Учреждения в сети </w:t>
      </w:r>
      <w:r w:rsidR="002035D9">
        <w:rPr>
          <w:rStyle w:val="20"/>
          <w:rFonts w:eastAsia="Calibri"/>
          <w:sz w:val="24"/>
          <w:szCs w:val="24"/>
        </w:rPr>
        <w:t xml:space="preserve">Интернет размещаются </w:t>
      </w:r>
      <w:r w:rsidRPr="002035D9">
        <w:rPr>
          <w:rStyle w:val="20"/>
          <w:rFonts w:eastAsia="Calibri"/>
          <w:sz w:val="24"/>
          <w:szCs w:val="24"/>
        </w:rPr>
        <w:t xml:space="preserve">реквизиты распорядительного акта, </w:t>
      </w:r>
      <w:r w:rsidR="002035D9">
        <w:rPr>
          <w:rStyle w:val="20"/>
          <w:rFonts w:eastAsia="Calibri"/>
          <w:sz w:val="24"/>
          <w:szCs w:val="24"/>
        </w:rPr>
        <w:t xml:space="preserve">наименование возрастной группы, число детей, </w:t>
      </w:r>
      <w:r w:rsidRPr="002035D9">
        <w:rPr>
          <w:rStyle w:val="20"/>
          <w:rFonts w:eastAsia="Calibri"/>
          <w:sz w:val="24"/>
          <w:szCs w:val="24"/>
        </w:rPr>
        <w:t>зачисленных в указанную возрастную группу.</w:t>
      </w:r>
    </w:p>
    <w:p w:rsidR="00A53E41" w:rsidRPr="002035D9" w:rsidRDefault="00A53E41" w:rsidP="002035D9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285" w:rsidRPr="002035D9" w:rsidRDefault="00E43285" w:rsidP="002035D9">
      <w:pPr>
        <w:widowControl w:val="0"/>
        <w:tabs>
          <w:tab w:val="left" w:pos="1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D9">
        <w:rPr>
          <w:rStyle w:val="20"/>
          <w:rFonts w:eastAsia="Calibri"/>
          <w:sz w:val="24"/>
          <w:szCs w:val="24"/>
        </w:rPr>
        <w:t>15. На каждого ребенка, зачисленного в Учреждение, оформляется личное дело, в котором</w:t>
      </w:r>
      <w:r w:rsidRPr="002035D9">
        <w:rPr>
          <w:rStyle w:val="20"/>
          <w:rFonts w:eastAsia="Calibri"/>
          <w:sz w:val="24"/>
          <w:szCs w:val="24"/>
        </w:rPr>
        <w:br/>
        <w:t>хранятся все предоставленные родителями (законными представителями) ребенка</w:t>
      </w:r>
      <w:r w:rsidRPr="002035D9">
        <w:rPr>
          <w:rStyle w:val="20"/>
          <w:rFonts w:eastAsia="Calibri"/>
          <w:sz w:val="24"/>
          <w:szCs w:val="24"/>
        </w:rPr>
        <w:br/>
        <w:t>документы.</w:t>
      </w:r>
    </w:p>
    <w:p w:rsidR="004C75F9" w:rsidRDefault="004C75F9" w:rsidP="004C75F9">
      <w:pPr>
        <w:tabs>
          <w:tab w:val="left" w:pos="1190"/>
        </w:tabs>
        <w:spacing w:line="269" w:lineRule="exact"/>
        <w:ind w:left="780"/>
        <w:jc w:val="both"/>
      </w:pPr>
    </w:p>
    <w:p w:rsidR="004C75F9" w:rsidRDefault="004C75F9" w:rsidP="004C75F9">
      <w:pPr>
        <w:widowControl w:val="0"/>
        <w:tabs>
          <w:tab w:val="left" w:pos="1140"/>
        </w:tabs>
        <w:spacing w:after="0" w:line="269" w:lineRule="exact"/>
        <w:jc w:val="both"/>
      </w:pPr>
    </w:p>
    <w:p w:rsidR="004C75F9" w:rsidRPr="00C32C04" w:rsidRDefault="004C75F9" w:rsidP="004C75F9">
      <w:pPr>
        <w:pStyle w:val="ConsPlusNormal"/>
        <w:spacing w:before="240"/>
        <w:jc w:val="both"/>
        <w:rPr>
          <w:lang w:val="ru-RU"/>
        </w:rPr>
      </w:pPr>
    </w:p>
    <w:p w:rsidR="004C75F9" w:rsidRPr="004C75F9" w:rsidRDefault="004C75F9" w:rsidP="004C75F9">
      <w:pPr>
        <w:spacing w:after="0" w:line="240" w:lineRule="auto"/>
        <w:ind w:right="360"/>
        <w:jc w:val="both"/>
        <w:rPr>
          <w:rFonts w:ascii="Times New Roman" w:hAnsi="Times New Roman"/>
          <w:b/>
          <w:sz w:val="28"/>
          <w:szCs w:val="28"/>
        </w:rPr>
      </w:pPr>
    </w:p>
    <w:p w:rsidR="004C75F9" w:rsidRDefault="004C75F9" w:rsidP="004C75F9">
      <w:pPr>
        <w:spacing w:after="0"/>
        <w:jc w:val="center"/>
      </w:pPr>
    </w:p>
    <w:sectPr w:rsidR="004C75F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01" w:rsidRDefault="00A27601" w:rsidP="005A1826">
      <w:pPr>
        <w:spacing w:after="0" w:line="240" w:lineRule="auto"/>
      </w:pPr>
      <w:r>
        <w:separator/>
      </w:r>
    </w:p>
  </w:endnote>
  <w:endnote w:type="continuationSeparator" w:id="0">
    <w:p w:rsidR="00A27601" w:rsidRDefault="00A27601" w:rsidP="005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098353"/>
      <w:docPartObj>
        <w:docPartGallery w:val="Page Numbers (Bottom of Page)"/>
        <w:docPartUnique/>
      </w:docPartObj>
    </w:sdtPr>
    <w:sdtEndPr/>
    <w:sdtContent>
      <w:p w:rsidR="00A27601" w:rsidRDefault="00A276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76">
          <w:rPr>
            <w:noProof/>
          </w:rPr>
          <w:t>1</w:t>
        </w:r>
        <w:r>
          <w:fldChar w:fldCharType="end"/>
        </w:r>
      </w:p>
    </w:sdtContent>
  </w:sdt>
  <w:p w:rsidR="00A27601" w:rsidRDefault="00A276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01" w:rsidRDefault="00A27601" w:rsidP="005A1826">
      <w:pPr>
        <w:spacing w:after="0" w:line="240" w:lineRule="auto"/>
      </w:pPr>
      <w:r>
        <w:separator/>
      </w:r>
    </w:p>
  </w:footnote>
  <w:footnote w:type="continuationSeparator" w:id="0">
    <w:p w:rsidR="00A27601" w:rsidRDefault="00A27601" w:rsidP="005A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01" w:rsidRPr="005A1826" w:rsidRDefault="00A27601" w:rsidP="005A1826">
    <w:pPr>
      <w:spacing w:after="0" w:line="240" w:lineRule="auto"/>
      <w:jc w:val="center"/>
      <w:rPr>
        <w:rFonts w:ascii="Georgia" w:hAnsi="Georgia"/>
      </w:rPr>
    </w:pPr>
    <w:r w:rsidRPr="005A1826">
      <w:rPr>
        <w:rStyle w:val="a4"/>
        <w:rFonts w:ascii="Georgia" w:eastAsia="Calibri" w:hAnsi="Georgia"/>
        <w:b w:val="0"/>
        <w:bCs w:val="0"/>
        <w:iCs w:val="0"/>
        <w:color w:val="auto"/>
      </w:rPr>
      <w:t>Муниципальное бюджетное дошкольное образовательное учреждение</w:t>
    </w:r>
  </w:p>
  <w:p w:rsidR="00A27601" w:rsidRPr="005A1826" w:rsidRDefault="00A27601" w:rsidP="005A1826">
    <w:pPr>
      <w:spacing w:after="0" w:line="240" w:lineRule="auto"/>
      <w:jc w:val="center"/>
      <w:rPr>
        <w:rFonts w:ascii="Georgia" w:hAnsi="Georgia"/>
      </w:rPr>
    </w:pPr>
    <w:r w:rsidRPr="005A1826">
      <w:rPr>
        <w:rStyle w:val="a4"/>
        <w:rFonts w:ascii="Georgia" w:eastAsia="Calibri" w:hAnsi="Georgia"/>
        <w:b w:val="0"/>
        <w:bCs w:val="0"/>
        <w:iCs w:val="0"/>
        <w:color w:val="auto"/>
      </w:rPr>
      <w:t>города Костромы</w:t>
    </w:r>
  </w:p>
  <w:p w:rsidR="00A27601" w:rsidRPr="005A1826" w:rsidRDefault="00A27601" w:rsidP="005A1826">
    <w:pPr>
      <w:spacing w:after="0" w:line="240" w:lineRule="auto"/>
      <w:jc w:val="center"/>
      <w:rPr>
        <w:rFonts w:ascii="Georgia" w:hAnsi="Georgia"/>
      </w:rPr>
    </w:pPr>
    <w:r w:rsidRPr="005A1826">
      <w:rPr>
        <w:rStyle w:val="a4"/>
        <w:rFonts w:ascii="Georgia" w:eastAsia="Calibri" w:hAnsi="Georgia"/>
        <w:b w:val="0"/>
        <w:bCs w:val="0"/>
        <w:iCs w:val="0"/>
        <w:color w:val="auto"/>
      </w:rPr>
      <w:t>«Центр развития ребенка -</w:t>
    </w:r>
    <w:r w:rsidRPr="005A1826">
      <w:rPr>
        <w:rStyle w:val="a4"/>
        <w:rFonts w:ascii="Georgia" w:eastAsiaTheme="minorHAnsi" w:hAnsi="Georgia"/>
        <w:b w:val="0"/>
        <w:bCs w:val="0"/>
        <w:iCs w:val="0"/>
        <w:color w:val="auto"/>
      </w:rPr>
      <w:t xml:space="preserve"> </w:t>
    </w:r>
    <w:r w:rsidRPr="005A1826">
      <w:rPr>
        <w:rStyle w:val="a4"/>
        <w:rFonts w:ascii="Georgia" w:eastAsia="Calibri" w:hAnsi="Georgia"/>
        <w:b w:val="0"/>
        <w:bCs w:val="0"/>
        <w:iCs w:val="0"/>
        <w:color w:val="auto"/>
      </w:rPr>
      <w:t>Детский сад№ 73»</w:t>
    </w:r>
  </w:p>
  <w:p w:rsidR="00A27601" w:rsidRDefault="00A276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C25"/>
    <w:multiLevelType w:val="hybridMultilevel"/>
    <w:tmpl w:val="E124DD56"/>
    <w:lvl w:ilvl="0" w:tplc="961C3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20C76"/>
    <w:multiLevelType w:val="multilevel"/>
    <w:tmpl w:val="9C7A6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41E5"/>
    <w:multiLevelType w:val="multilevel"/>
    <w:tmpl w:val="0BF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752A6F"/>
    <w:multiLevelType w:val="hybridMultilevel"/>
    <w:tmpl w:val="420C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7E70"/>
    <w:multiLevelType w:val="multilevel"/>
    <w:tmpl w:val="B8BCA31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A438F"/>
    <w:multiLevelType w:val="multilevel"/>
    <w:tmpl w:val="DF54170C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655F9"/>
    <w:multiLevelType w:val="multilevel"/>
    <w:tmpl w:val="F88480C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46D91"/>
    <w:multiLevelType w:val="hybridMultilevel"/>
    <w:tmpl w:val="44724C46"/>
    <w:lvl w:ilvl="0" w:tplc="961C3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03D2D"/>
    <w:multiLevelType w:val="hybridMultilevel"/>
    <w:tmpl w:val="7494F33E"/>
    <w:lvl w:ilvl="0" w:tplc="961C3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43CDC"/>
    <w:multiLevelType w:val="multilevel"/>
    <w:tmpl w:val="0BFE6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05"/>
    <w:rsid w:val="002035D9"/>
    <w:rsid w:val="004C75F9"/>
    <w:rsid w:val="00591E05"/>
    <w:rsid w:val="00595A80"/>
    <w:rsid w:val="005A1826"/>
    <w:rsid w:val="006952DE"/>
    <w:rsid w:val="008E4976"/>
    <w:rsid w:val="00A27601"/>
    <w:rsid w:val="00A53E41"/>
    <w:rsid w:val="00E24B77"/>
    <w:rsid w:val="00E43285"/>
    <w:rsid w:val="00F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5A1826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5A18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A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26"/>
  </w:style>
  <w:style w:type="paragraph" w:styleId="a7">
    <w:name w:val="footer"/>
    <w:basedOn w:val="a"/>
    <w:link w:val="a8"/>
    <w:uiPriority w:val="99"/>
    <w:unhideWhenUsed/>
    <w:rsid w:val="005A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26"/>
  </w:style>
  <w:style w:type="paragraph" w:customStyle="1" w:styleId="Style6">
    <w:name w:val="Style6"/>
    <w:basedOn w:val="a"/>
    <w:uiPriority w:val="99"/>
    <w:rsid w:val="004C75F9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C75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">
    <w:name w:val="Заголовок №1_"/>
    <w:basedOn w:val="a0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C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4C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4C75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9">
    <w:name w:val="List Paragraph"/>
    <w:basedOn w:val="a"/>
    <w:uiPriority w:val="34"/>
    <w:qFormat/>
    <w:rsid w:val="00E432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2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6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5A1826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5A18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A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826"/>
  </w:style>
  <w:style w:type="paragraph" w:styleId="a7">
    <w:name w:val="footer"/>
    <w:basedOn w:val="a"/>
    <w:link w:val="a8"/>
    <w:uiPriority w:val="99"/>
    <w:unhideWhenUsed/>
    <w:rsid w:val="005A1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826"/>
  </w:style>
  <w:style w:type="paragraph" w:customStyle="1" w:styleId="Style6">
    <w:name w:val="Style6"/>
    <w:basedOn w:val="a"/>
    <w:uiPriority w:val="99"/>
    <w:rsid w:val="004C75F9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4C75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">
    <w:name w:val="Заголовок №1_"/>
    <w:basedOn w:val="a0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"/>
    <w:basedOn w:val="1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4C7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4C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4C7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4C75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9">
    <w:name w:val="List Paragraph"/>
    <w:basedOn w:val="a"/>
    <w:uiPriority w:val="34"/>
    <w:qFormat/>
    <w:rsid w:val="00E4328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2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7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21C7A1A2305B49BBAB15AB7C0D6A83" ma:contentTypeVersion="49" ma:contentTypeDescription="Создание документа." ma:contentTypeScope="" ma:versionID="5894f200f1363827d7c1fe4f4153316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96708-D994-4157-892C-3962A9395372}"/>
</file>

<file path=customXml/itemProps2.xml><?xml version="1.0" encoding="utf-8"?>
<ds:datastoreItem xmlns:ds="http://schemas.openxmlformats.org/officeDocument/2006/customXml" ds:itemID="{62856CE4-3BAA-4B77-9596-1A6BF123E394}"/>
</file>

<file path=customXml/itemProps3.xml><?xml version="1.0" encoding="utf-8"?>
<ds:datastoreItem xmlns:ds="http://schemas.openxmlformats.org/officeDocument/2006/customXml" ds:itemID="{3B873F30-EE6B-4EEA-9D25-2AB03E635D68}"/>
</file>

<file path=customXml/itemProps4.xml><?xml version="1.0" encoding="utf-8"?>
<ds:datastoreItem xmlns:ds="http://schemas.openxmlformats.org/officeDocument/2006/customXml" ds:itemID="{3BECC4BF-1835-46D2-B2FE-52D7C179D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2024-07-11T09:46:00Z</cp:lastPrinted>
  <dcterms:created xsi:type="dcterms:W3CDTF">2024-07-11T08:51:00Z</dcterms:created>
  <dcterms:modified xsi:type="dcterms:W3CDTF">2024-07-11T11:43:00Z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0x0101009221C7A1A2305B49BBAB15AB7C0D6A83</vt:lpwstr>
  </property>
</Properties>
</file>