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1BE" w14:textId="77777777" w:rsidR="00EF1751" w:rsidRDefault="00EF1751" w:rsidP="00EF1751">
      <w:pPr>
        <w:spacing w:before="62"/>
        <w:ind w:left="648"/>
        <w:jc w:val="center"/>
        <w:rPr>
          <w:b/>
          <w:sz w:val="20"/>
        </w:rPr>
      </w:pPr>
      <w:r>
        <w:rPr>
          <w:b/>
          <w:color w:val="323232"/>
          <w:sz w:val="20"/>
        </w:rPr>
        <w:t>МУНИЦИПАЛЬНОЕ</w:t>
      </w:r>
      <w:r>
        <w:rPr>
          <w:b/>
          <w:color w:val="323232"/>
          <w:spacing w:val="-8"/>
          <w:sz w:val="20"/>
        </w:rPr>
        <w:t xml:space="preserve"> </w:t>
      </w:r>
      <w:r>
        <w:rPr>
          <w:b/>
          <w:color w:val="323232"/>
          <w:sz w:val="20"/>
        </w:rPr>
        <w:t>БЮДЖЕТНОЕ</w:t>
      </w:r>
      <w:r>
        <w:rPr>
          <w:b/>
          <w:color w:val="323232"/>
          <w:spacing w:val="-8"/>
          <w:sz w:val="20"/>
        </w:rPr>
        <w:t xml:space="preserve"> </w:t>
      </w:r>
      <w:r>
        <w:rPr>
          <w:b/>
          <w:color w:val="323232"/>
          <w:sz w:val="20"/>
        </w:rPr>
        <w:t>ДОШКОЛЬНОЕ</w:t>
      </w:r>
      <w:r>
        <w:rPr>
          <w:b/>
          <w:color w:val="323232"/>
          <w:spacing w:val="-8"/>
          <w:sz w:val="20"/>
        </w:rPr>
        <w:t xml:space="preserve"> </w:t>
      </w:r>
      <w:r>
        <w:rPr>
          <w:b/>
          <w:color w:val="323232"/>
          <w:sz w:val="20"/>
        </w:rPr>
        <w:t>ОБРАЗОВАТЕЛЬНОЕ</w:t>
      </w:r>
      <w:r>
        <w:rPr>
          <w:b/>
          <w:color w:val="323232"/>
          <w:spacing w:val="-8"/>
          <w:sz w:val="20"/>
        </w:rPr>
        <w:t xml:space="preserve"> </w:t>
      </w:r>
      <w:r>
        <w:rPr>
          <w:b/>
          <w:color w:val="323232"/>
          <w:sz w:val="20"/>
        </w:rPr>
        <w:t>УЧРЕЖДЕНИЕ</w:t>
      </w:r>
    </w:p>
    <w:p w14:paraId="508BCC60" w14:textId="77777777" w:rsidR="00EF1751" w:rsidRDefault="00EF1751" w:rsidP="00EF1751">
      <w:pPr>
        <w:spacing w:before="20"/>
        <w:ind w:left="654"/>
        <w:jc w:val="center"/>
        <w:rPr>
          <w:b/>
          <w:sz w:val="20"/>
        </w:rPr>
      </w:pPr>
      <w:r>
        <w:rPr>
          <w:b/>
          <w:color w:val="323232"/>
          <w:sz w:val="20"/>
          <w:u w:val="single" w:color="323232"/>
        </w:rPr>
        <w:t>ГОРОДА КОСТРОМЫ «ДЕТСКИЙ</w:t>
      </w:r>
      <w:r>
        <w:rPr>
          <w:b/>
          <w:color w:val="323232"/>
          <w:spacing w:val="-5"/>
          <w:sz w:val="20"/>
          <w:u w:val="single" w:color="323232"/>
        </w:rPr>
        <w:t xml:space="preserve"> </w:t>
      </w:r>
      <w:r>
        <w:rPr>
          <w:b/>
          <w:color w:val="323232"/>
          <w:sz w:val="20"/>
          <w:u w:val="single" w:color="323232"/>
        </w:rPr>
        <w:t>САД</w:t>
      </w:r>
      <w:r>
        <w:rPr>
          <w:b/>
          <w:color w:val="323232"/>
          <w:spacing w:val="43"/>
          <w:sz w:val="20"/>
          <w:u w:val="single" w:color="323232"/>
        </w:rPr>
        <w:t xml:space="preserve"> </w:t>
      </w:r>
      <w:r>
        <w:rPr>
          <w:b/>
          <w:color w:val="323232"/>
          <w:sz w:val="20"/>
          <w:u w:val="single" w:color="323232"/>
        </w:rPr>
        <w:t>№14</w:t>
      </w:r>
      <w:r>
        <w:rPr>
          <w:b/>
          <w:color w:val="323232"/>
          <w:spacing w:val="-4"/>
          <w:sz w:val="20"/>
          <w:u w:val="single" w:color="323232"/>
        </w:rPr>
        <w:t>»</w:t>
      </w:r>
      <w:r>
        <w:rPr>
          <w:b/>
          <w:color w:val="323232"/>
          <w:spacing w:val="8"/>
          <w:sz w:val="20"/>
          <w:u w:val="single" w:color="323232"/>
        </w:rPr>
        <w:t xml:space="preserve"> </w:t>
      </w:r>
    </w:p>
    <w:p w14:paraId="27066E23" w14:textId="2D4EAFDE" w:rsidR="00EF1751" w:rsidRPr="00EF1751" w:rsidRDefault="00EF1751" w:rsidP="00EF1751">
      <w:pPr>
        <w:spacing w:before="17" w:line="259" w:lineRule="auto"/>
        <w:ind w:left="3699" w:right="3101"/>
        <w:jc w:val="center"/>
        <w:rPr>
          <w:color w:val="323232"/>
          <w:sz w:val="20"/>
        </w:rPr>
      </w:pPr>
      <w:r>
        <w:rPr>
          <w:color w:val="323232"/>
          <w:sz w:val="20"/>
        </w:rPr>
        <w:t>156007,</w:t>
      </w:r>
      <w:r>
        <w:rPr>
          <w:color w:val="323232"/>
          <w:spacing w:val="44"/>
          <w:sz w:val="20"/>
        </w:rPr>
        <w:t xml:space="preserve"> </w:t>
      </w:r>
      <w:r>
        <w:rPr>
          <w:color w:val="323232"/>
          <w:sz w:val="20"/>
        </w:rPr>
        <w:t>г. Кострома,</w:t>
      </w:r>
      <w:r>
        <w:rPr>
          <w:color w:val="323232"/>
          <w:spacing w:val="-4"/>
          <w:sz w:val="20"/>
        </w:rPr>
        <w:t xml:space="preserve"> </w:t>
      </w:r>
      <w:r>
        <w:rPr>
          <w:color w:val="323232"/>
          <w:sz w:val="20"/>
        </w:rPr>
        <w:t>ул. 7-ая Рабочая,</w:t>
      </w:r>
      <w:r>
        <w:rPr>
          <w:color w:val="323232"/>
          <w:spacing w:val="-3"/>
          <w:sz w:val="20"/>
        </w:rPr>
        <w:t xml:space="preserve"> </w:t>
      </w:r>
      <w:proofErr w:type="gramStart"/>
      <w:r>
        <w:rPr>
          <w:color w:val="323232"/>
          <w:sz w:val="20"/>
        </w:rPr>
        <w:t>41</w:t>
      </w:r>
      <w:r>
        <w:rPr>
          <w:color w:val="323232"/>
          <w:sz w:val="20"/>
        </w:rPr>
        <w:t xml:space="preserve">,  </w:t>
      </w:r>
      <w:r>
        <w:rPr>
          <w:color w:val="323232"/>
          <w:sz w:val="20"/>
        </w:rPr>
        <w:t>тел</w:t>
      </w:r>
      <w:r w:rsidRPr="00EF1751">
        <w:rPr>
          <w:color w:val="323232"/>
          <w:sz w:val="20"/>
        </w:rPr>
        <w:t>.</w:t>
      </w:r>
      <w:proofErr w:type="gramEnd"/>
      <w:r w:rsidRPr="00EF1751">
        <w:rPr>
          <w:color w:val="323232"/>
          <w:spacing w:val="-2"/>
          <w:sz w:val="20"/>
        </w:rPr>
        <w:t xml:space="preserve"> </w:t>
      </w:r>
      <w:r w:rsidRPr="00EF1751">
        <w:rPr>
          <w:color w:val="323232"/>
          <w:sz w:val="20"/>
        </w:rPr>
        <w:t>45-11-32,</w:t>
      </w:r>
      <w:r w:rsidRPr="00EF1751">
        <w:rPr>
          <w:color w:val="323232"/>
          <w:spacing w:val="-2"/>
          <w:sz w:val="20"/>
        </w:rPr>
        <w:t xml:space="preserve"> </w:t>
      </w:r>
      <w:r>
        <w:rPr>
          <w:rFonts w:ascii="Calibri" w:hAnsi="Calibri"/>
          <w:color w:val="323232"/>
          <w:sz w:val="20"/>
          <w:lang w:val="en-US"/>
        </w:rPr>
        <w:t>E</w:t>
      </w:r>
      <w:r w:rsidRPr="00EF1751">
        <w:rPr>
          <w:rFonts w:ascii="Calibri" w:hAnsi="Calibri"/>
          <w:color w:val="323232"/>
          <w:sz w:val="20"/>
        </w:rPr>
        <w:softHyphen/>
      </w:r>
      <w:r>
        <w:rPr>
          <w:rFonts w:ascii="Calibri" w:hAnsi="Calibri"/>
          <w:color w:val="323232"/>
          <w:sz w:val="20"/>
          <w:lang w:val="en-US"/>
        </w:rPr>
        <w:t>mail</w:t>
      </w:r>
      <w:r w:rsidRPr="00EF1751">
        <w:rPr>
          <w:rFonts w:ascii="Calibri" w:hAnsi="Calibri"/>
          <w:color w:val="323232"/>
          <w:sz w:val="20"/>
        </w:rPr>
        <w:t xml:space="preserve">: </w:t>
      </w:r>
      <w:proofErr w:type="spellStart"/>
      <w:r>
        <w:rPr>
          <w:rFonts w:ascii="Calibri" w:hAnsi="Calibri"/>
          <w:color w:val="323232"/>
          <w:sz w:val="20"/>
          <w:lang w:val="en-US"/>
        </w:rPr>
        <w:t>detsad</w:t>
      </w:r>
      <w:proofErr w:type="spellEnd"/>
      <w:r w:rsidRPr="00EF1751">
        <w:rPr>
          <w:rFonts w:ascii="Calibri" w:hAnsi="Calibri"/>
          <w:color w:val="323232"/>
          <w:sz w:val="20"/>
        </w:rPr>
        <w:t>14</w:t>
      </w:r>
      <w:proofErr w:type="spellStart"/>
      <w:r>
        <w:rPr>
          <w:rFonts w:ascii="Calibri" w:hAnsi="Calibri"/>
          <w:color w:val="323232"/>
          <w:sz w:val="20"/>
          <w:lang w:val="en-US"/>
        </w:rPr>
        <w:t>kostroma</w:t>
      </w:r>
      <w:proofErr w:type="spellEnd"/>
      <w:r w:rsidRPr="00EF1751">
        <w:rPr>
          <w:rFonts w:ascii="Calibri" w:hAnsi="Calibri"/>
          <w:color w:val="323232"/>
          <w:sz w:val="20"/>
        </w:rPr>
        <w:t>@</w:t>
      </w:r>
      <w:r>
        <w:rPr>
          <w:rFonts w:ascii="Calibri" w:hAnsi="Calibri"/>
          <w:color w:val="323232"/>
          <w:sz w:val="20"/>
          <w:lang w:val="en-US"/>
        </w:rPr>
        <w:t>mail</w:t>
      </w:r>
      <w:r w:rsidRPr="00EF1751">
        <w:rPr>
          <w:rFonts w:ascii="Calibri" w:hAnsi="Calibri"/>
          <w:color w:val="323232"/>
          <w:sz w:val="20"/>
        </w:rPr>
        <w:t>.</w:t>
      </w:r>
      <w:proofErr w:type="spellStart"/>
      <w:r>
        <w:rPr>
          <w:rFonts w:ascii="Calibri" w:hAnsi="Calibri"/>
          <w:color w:val="323232"/>
          <w:sz w:val="20"/>
          <w:lang w:val="en-US"/>
        </w:rPr>
        <w:t>ru</w:t>
      </w:r>
      <w:proofErr w:type="spellEnd"/>
      <w:r w:rsidRPr="00EF1751">
        <w:rPr>
          <w:rFonts w:ascii="Calibri" w:hAnsi="Calibri"/>
          <w:sz w:val="20"/>
        </w:rPr>
        <w:t xml:space="preserve"> </w:t>
      </w:r>
    </w:p>
    <w:p w14:paraId="7A7AB3BF" w14:textId="77777777" w:rsidR="00986F32" w:rsidRDefault="00986F32">
      <w:pPr>
        <w:pStyle w:val="a3"/>
        <w:rPr>
          <w:sz w:val="30"/>
        </w:rPr>
      </w:pPr>
    </w:p>
    <w:p w14:paraId="504EA7DD" w14:textId="14A6F3EC" w:rsidR="00986F32" w:rsidRDefault="00986F32">
      <w:pPr>
        <w:pStyle w:val="a3"/>
        <w:rPr>
          <w:sz w:val="30"/>
        </w:rPr>
      </w:pPr>
    </w:p>
    <w:p w14:paraId="63E856A2" w14:textId="63508401" w:rsidR="001233D1" w:rsidRDefault="001233D1">
      <w:pPr>
        <w:pStyle w:val="a3"/>
        <w:rPr>
          <w:sz w:val="30"/>
        </w:rPr>
      </w:pPr>
    </w:p>
    <w:p w14:paraId="22E4FD92" w14:textId="45E09066" w:rsidR="001233D1" w:rsidRDefault="001233D1">
      <w:pPr>
        <w:pStyle w:val="a3"/>
        <w:rPr>
          <w:sz w:val="30"/>
        </w:rPr>
      </w:pPr>
    </w:p>
    <w:p w14:paraId="53106209" w14:textId="368DC9F6" w:rsidR="001233D1" w:rsidRDefault="001233D1">
      <w:pPr>
        <w:pStyle w:val="a3"/>
        <w:rPr>
          <w:sz w:val="30"/>
        </w:rPr>
      </w:pPr>
    </w:p>
    <w:p w14:paraId="7889C246" w14:textId="57EEE473" w:rsidR="001233D1" w:rsidRDefault="001233D1">
      <w:pPr>
        <w:pStyle w:val="a3"/>
        <w:rPr>
          <w:sz w:val="30"/>
        </w:rPr>
      </w:pPr>
    </w:p>
    <w:p w14:paraId="02BEF4B6" w14:textId="77777777" w:rsidR="001233D1" w:rsidRDefault="001233D1">
      <w:pPr>
        <w:pStyle w:val="a3"/>
        <w:rPr>
          <w:sz w:val="30"/>
        </w:rPr>
      </w:pPr>
    </w:p>
    <w:p w14:paraId="748A9E53" w14:textId="77777777" w:rsidR="00986F32" w:rsidRDefault="00986F32">
      <w:pPr>
        <w:pStyle w:val="a3"/>
        <w:rPr>
          <w:sz w:val="30"/>
        </w:rPr>
      </w:pPr>
    </w:p>
    <w:p w14:paraId="04E8DC94" w14:textId="77777777" w:rsidR="00986F32" w:rsidRPr="00544383" w:rsidRDefault="00986F32">
      <w:pPr>
        <w:pStyle w:val="a3"/>
        <w:spacing w:before="5"/>
        <w:rPr>
          <w:sz w:val="40"/>
          <w:szCs w:val="40"/>
        </w:rPr>
      </w:pPr>
    </w:p>
    <w:p w14:paraId="7462C825" w14:textId="77777777" w:rsidR="00986F32" w:rsidRPr="00544383" w:rsidRDefault="000A5728">
      <w:pPr>
        <w:ind w:right="713"/>
        <w:jc w:val="center"/>
        <w:rPr>
          <w:b/>
          <w:sz w:val="40"/>
          <w:szCs w:val="40"/>
        </w:rPr>
      </w:pPr>
      <w:r w:rsidRPr="00544383">
        <w:rPr>
          <w:b/>
          <w:sz w:val="40"/>
          <w:szCs w:val="40"/>
        </w:rPr>
        <w:t>П</w:t>
      </w:r>
      <w:r w:rsidRPr="00544383">
        <w:rPr>
          <w:b/>
          <w:spacing w:val="-23"/>
          <w:sz w:val="40"/>
          <w:szCs w:val="40"/>
        </w:rPr>
        <w:t xml:space="preserve"> </w:t>
      </w:r>
      <w:r w:rsidRPr="00544383">
        <w:rPr>
          <w:b/>
          <w:sz w:val="40"/>
          <w:szCs w:val="40"/>
        </w:rPr>
        <w:t>А</w:t>
      </w:r>
      <w:r w:rsidRPr="00544383">
        <w:rPr>
          <w:b/>
          <w:spacing w:val="-22"/>
          <w:sz w:val="40"/>
          <w:szCs w:val="40"/>
        </w:rPr>
        <w:t xml:space="preserve"> </w:t>
      </w:r>
      <w:r w:rsidRPr="00544383">
        <w:rPr>
          <w:b/>
          <w:sz w:val="40"/>
          <w:szCs w:val="40"/>
        </w:rPr>
        <w:t>С</w:t>
      </w:r>
      <w:r w:rsidRPr="00544383">
        <w:rPr>
          <w:b/>
          <w:spacing w:val="-22"/>
          <w:sz w:val="40"/>
          <w:szCs w:val="40"/>
        </w:rPr>
        <w:t xml:space="preserve"> </w:t>
      </w:r>
      <w:r w:rsidRPr="00544383">
        <w:rPr>
          <w:b/>
          <w:sz w:val="40"/>
          <w:szCs w:val="40"/>
        </w:rPr>
        <w:t>П</w:t>
      </w:r>
      <w:r w:rsidRPr="00544383">
        <w:rPr>
          <w:b/>
          <w:spacing w:val="-22"/>
          <w:sz w:val="40"/>
          <w:szCs w:val="40"/>
        </w:rPr>
        <w:t xml:space="preserve"> </w:t>
      </w:r>
      <w:r w:rsidRPr="00544383">
        <w:rPr>
          <w:b/>
          <w:sz w:val="40"/>
          <w:szCs w:val="40"/>
        </w:rPr>
        <w:t>О</w:t>
      </w:r>
      <w:r w:rsidRPr="00544383">
        <w:rPr>
          <w:b/>
          <w:spacing w:val="-22"/>
          <w:sz w:val="40"/>
          <w:szCs w:val="40"/>
        </w:rPr>
        <w:t xml:space="preserve"> </w:t>
      </w:r>
      <w:r w:rsidRPr="00544383">
        <w:rPr>
          <w:b/>
          <w:sz w:val="40"/>
          <w:szCs w:val="40"/>
        </w:rPr>
        <w:t>Р</w:t>
      </w:r>
      <w:r w:rsidRPr="00544383">
        <w:rPr>
          <w:b/>
          <w:spacing w:val="-22"/>
          <w:sz w:val="40"/>
          <w:szCs w:val="40"/>
        </w:rPr>
        <w:t xml:space="preserve"> </w:t>
      </w:r>
      <w:r w:rsidRPr="00544383">
        <w:rPr>
          <w:b/>
          <w:sz w:val="40"/>
          <w:szCs w:val="40"/>
        </w:rPr>
        <w:t>Т</w:t>
      </w:r>
    </w:p>
    <w:p w14:paraId="0CA51DFE" w14:textId="77777777" w:rsidR="00986F32" w:rsidRPr="00544383" w:rsidRDefault="000A5728">
      <w:pPr>
        <w:pStyle w:val="a4"/>
        <w:rPr>
          <w:sz w:val="40"/>
          <w:szCs w:val="40"/>
        </w:rPr>
      </w:pPr>
      <w:r w:rsidRPr="00544383">
        <w:rPr>
          <w:sz w:val="40"/>
          <w:szCs w:val="40"/>
        </w:rPr>
        <w:t>доступности</w:t>
      </w:r>
    </w:p>
    <w:p w14:paraId="357C5824" w14:textId="77777777" w:rsidR="00986F32" w:rsidRPr="00544383" w:rsidRDefault="000A5728">
      <w:pPr>
        <w:pStyle w:val="1"/>
        <w:ind w:right="602"/>
        <w:rPr>
          <w:sz w:val="32"/>
          <w:szCs w:val="32"/>
          <w:u w:val="none"/>
        </w:rPr>
      </w:pPr>
      <w:r w:rsidRPr="00544383">
        <w:rPr>
          <w:spacing w:val="1"/>
          <w:sz w:val="32"/>
          <w:szCs w:val="32"/>
          <w:u w:val="none"/>
        </w:rPr>
        <w:t xml:space="preserve"> </w:t>
      </w:r>
      <w:r w:rsidRPr="00544383">
        <w:rPr>
          <w:sz w:val="32"/>
          <w:szCs w:val="32"/>
          <w:u w:val="none"/>
        </w:rPr>
        <w:t>муниципального</w:t>
      </w:r>
      <w:r w:rsidRPr="00544383">
        <w:rPr>
          <w:spacing w:val="-5"/>
          <w:sz w:val="32"/>
          <w:szCs w:val="32"/>
          <w:u w:val="none"/>
        </w:rPr>
        <w:t xml:space="preserve"> </w:t>
      </w:r>
      <w:r w:rsidRPr="00544383">
        <w:rPr>
          <w:sz w:val="32"/>
          <w:szCs w:val="32"/>
          <w:u w:val="none"/>
        </w:rPr>
        <w:t>бюджетного</w:t>
      </w:r>
      <w:r w:rsidRPr="00544383">
        <w:rPr>
          <w:spacing w:val="-8"/>
          <w:sz w:val="32"/>
          <w:szCs w:val="32"/>
          <w:u w:val="none"/>
        </w:rPr>
        <w:t xml:space="preserve"> </w:t>
      </w:r>
      <w:r w:rsidRPr="00544383">
        <w:rPr>
          <w:sz w:val="32"/>
          <w:szCs w:val="32"/>
          <w:u w:val="none"/>
        </w:rPr>
        <w:t>дошкольного</w:t>
      </w:r>
      <w:r w:rsidRPr="00544383">
        <w:rPr>
          <w:spacing w:val="-9"/>
          <w:sz w:val="32"/>
          <w:szCs w:val="32"/>
          <w:u w:val="none"/>
        </w:rPr>
        <w:t xml:space="preserve"> </w:t>
      </w:r>
      <w:r w:rsidRPr="00544383">
        <w:rPr>
          <w:sz w:val="32"/>
          <w:szCs w:val="32"/>
          <w:u w:val="none"/>
        </w:rPr>
        <w:t>образовательного</w:t>
      </w:r>
    </w:p>
    <w:p w14:paraId="7E4E1FC3" w14:textId="77777777" w:rsidR="00986F32" w:rsidRPr="00544383" w:rsidRDefault="000A5728">
      <w:pPr>
        <w:spacing w:before="211"/>
        <w:ind w:right="593"/>
        <w:jc w:val="center"/>
        <w:rPr>
          <w:sz w:val="32"/>
          <w:szCs w:val="32"/>
        </w:rPr>
      </w:pPr>
      <w:r w:rsidRPr="00544383">
        <w:rPr>
          <w:spacing w:val="1"/>
          <w:sz w:val="32"/>
          <w:szCs w:val="32"/>
        </w:rPr>
        <w:t xml:space="preserve"> </w:t>
      </w:r>
      <w:r w:rsidRPr="00544383">
        <w:rPr>
          <w:sz w:val="32"/>
          <w:szCs w:val="32"/>
        </w:rPr>
        <w:t>учреждения</w:t>
      </w:r>
      <w:r w:rsidRPr="00544383">
        <w:rPr>
          <w:spacing w:val="-3"/>
          <w:sz w:val="32"/>
          <w:szCs w:val="32"/>
        </w:rPr>
        <w:t xml:space="preserve"> </w:t>
      </w:r>
      <w:r w:rsidRPr="00544383">
        <w:rPr>
          <w:sz w:val="32"/>
          <w:szCs w:val="32"/>
        </w:rPr>
        <w:t>города</w:t>
      </w:r>
      <w:r w:rsidRPr="00544383">
        <w:rPr>
          <w:spacing w:val="-6"/>
          <w:sz w:val="32"/>
          <w:szCs w:val="32"/>
        </w:rPr>
        <w:t xml:space="preserve"> </w:t>
      </w:r>
      <w:r w:rsidRPr="00544383">
        <w:rPr>
          <w:sz w:val="32"/>
          <w:szCs w:val="32"/>
        </w:rPr>
        <w:t>Костромы</w:t>
      </w:r>
    </w:p>
    <w:p w14:paraId="16256F02" w14:textId="595E9599" w:rsidR="00986F32" w:rsidRPr="00544383" w:rsidRDefault="000A5728">
      <w:pPr>
        <w:pStyle w:val="1"/>
        <w:spacing w:before="205"/>
        <w:rPr>
          <w:sz w:val="32"/>
          <w:szCs w:val="32"/>
          <w:u w:val="none"/>
        </w:rPr>
      </w:pPr>
      <w:r w:rsidRPr="00544383">
        <w:rPr>
          <w:sz w:val="32"/>
          <w:szCs w:val="32"/>
          <w:u w:val="none"/>
        </w:rPr>
        <w:t>«Детский</w:t>
      </w:r>
      <w:r w:rsidRPr="00544383">
        <w:rPr>
          <w:spacing w:val="-2"/>
          <w:sz w:val="32"/>
          <w:szCs w:val="32"/>
          <w:u w:val="none"/>
        </w:rPr>
        <w:t xml:space="preserve"> </w:t>
      </w:r>
      <w:r w:rsidRPr="00544383">
        <w:rPr>
          <w:sz w:val="32"/>
          <w:szCs w:val="32"/>
          <w:u w:val="none"/>
        </w:rPr>
        <w:t>сад №</w:t>
      </w:r>
      <w:r w:rsidRPr="00544383">
        <w:rPr>
          <w:spacing w:val="1"/>
          <w:sz w:val="32"/>
          <w:szCs w:val="32"/>
          <w:u w:val="none"/>
        </w:rPr>
        <w:t xml:space="preserve"> </w:t>
      </w:r>
      <w:r w:rsidR="001233D1" w:rsidRPr="00544383">
        <w:rPr>
          <w:sz w:val="32"/>
          <w:szCs w:val="32"/>
          <w:u w:val="none"/>
        </w:rPr>
        <w:t>14</w:t>
      </w:r>
      <w:r w:rsidRPr="00544383">
        <w:rPr>
          <w:sz w:val="32"/>
          <w:szCs w:val="32"/>
          <w:u w:val="none"/>
        </w:rPr>
        <w:t>»</w:t>
      </w:r>
    </w:p>
    <w:p w14:paraId="35205A3F" w14:textId="77777777" w:rsidR="00986F32" w:rsidRDefault="00986F32">
      <w:pPr>
        <w:pStyle w:val="a3"/>
        <w:rPr>
          <w:sz w:val="20"/>
        </w:rPr>
      </w:pPr>
    </w:p>
    <w:p w14:paraId="3532F768" w14:textId="77777777" w:rsidR="00986F32" w:rsidRDefault="00986F32">
      <w:pPr>
        <w:pStyle w:val="a3"/>
        <w:rPr>
          <w:sz w:val="20"/>
        </w:rPr>
      </w:pPr>
    </w:p>
    <w:p w14:paraId="7F4A266C" w14:textId="77777777" w:rsidR="00986F32" w:rsidRDefault="00986F32">
      <w:pPr>
        <w:pStyle w:val="a3"/>
        <w:rPr>
          <w:sz w:val="20"/>
        </w:rPr>
      </w:pPr>
    </w:p>
    <w:p w14:paraId="5AB0EEAD" w14:textId="77777777" w:rsidR="00986F32" w:rsidRDefault="00986F32">
      <w:pPr>
        <w:pStyle w:val="a3"/>
        <w:rPr>
          <w:sz w:val="20"/>
        </w:rPr>
      </w:pPr>
    </w:p>
    <w:p w14:paraId="50C13CFC" w14:textId="77777777" w:rsidR="00986F32" w:rsidRDefault="00986F32">
      <w:pPr>
        <w:pStyle w:val="a3"/>
        <w:rPr>
          <w:sz w:val="20"/>
        </w:rPr>
      </w:pPr>
    </w:p>
    <w:p w14:paraId="204D7D18" w14:textId="77777777" w:rsidR="00986F32" w:rsidRDefault="00986F32">
      <w:pPr>
        <w:pStyle w:val="a3"/>
        <w:rPr>
          <w:sz w:val="20"/>
        </w:rPr>
      </w:pPr>
    </w:p>
    <w:p w14:paraId="57C4CA9F" w14:textId="77777777" w:rsidR="00986F32" w:rsidRDefault="00986F32">
      <w:pPr>
        <w:pStyle w:val="a3"/>
        <w:rPr>
          <w:sz w:val="20"/>
        </w:rPr>
      </w:pPr>
    </w:p>
    <w:p w14:paraId="339E2BDA" w14:textId="77777777" w:rsidR="00986F32" w:rsidRDefault="00986F32">
      <w:pPr>
        <w:pStyle w:val="a3"/>
        <w:rPr>
          <w:sz w:val="20"/>
        </w:rPr>
      </w:pPr>
    </w:p>
    <w:p w14:paraId="560507DC" w14:textId="77777777" w:rsidR="00986F32" w:rsidRDefault="00986F32">
      <w:pPr>
        <w:pStyle w:val="a3"/>
        <w:rPr>
          <w:sz w:val="20"/>
        </w:rPr>
      </w:pPr>
    </w:p>
    <w:p w14:paraId="1A0B6F92" w14:textId="77777777" w:rsidR="00986F32" w:rsidRDefault="00986F32">
      <w:pPr>
        <w:pStyle w:val="a3"/>
        <w:rPr>
          <w:sz w:val="20"/>
        </w:rPr>
      </w:pPr>
    </w:p>
    <w:p w14:paraId="43C3F60D" w14:textId="77777777" w:rsidR="00986F32" w:rsidRDefault="00986F32">
      <w:pPr>
        <w:pStyle w:val="a3"/>
        <w:rPr>
          <w:sz w:val="20"/>
        </w:rPr>
      </w:pPr>
    </w:p>
    <w:p w14:paraId="4FC32B89" w14:textId="77777777" w:rsidR="00986F32" w:rsidRDefault="00986F32">
      <w:pPr>
        <w:pStyle w:val="a3"/>
        <w:rPr>
          <w:sz w:val="20"/>
        </w:rPr>
      </w:pPr>
    </w:p>
    <w:p w14:paraId="0D6A064E" w14:textId="77777777" w:rsidR="00986F32" w:rsidRDefault="00986F32">
      <w:pPr>
        <w:pStyle w:val="a3"/>
        <w:rPr>
          <w:sz w:val="20"/>
        </w:rPr>
      </w:pPr>
    </w:p>
    <w:p w14:paraId="3780A884" w14:textId="77777777" w:rsidR="00986F32" w:rsidRDefault="00986F32">
      <w:pPr>
        <w:pStyle w:val="a3"/>
        <w:rPr>
          <w:sz w:val="20"/>
        </w:rPr>
      </w:pPr>
    </w:p>
    <w:p w14:paraId="5DCDA30C" w14:textId="77777777" w:rsidR="00986F32" w:rsidRDefault="00986F32">
      <w:pPr>
        <w:pStyle w:val="a3"/>
        <w:rPr>
          <w:sz w:val="20"/>
        </w:rPr>
      </w:pPr>
    </w:p>
    <w:p w14:paraId="34F4EE0F" w14:textId="77777777" w:rsidR="00986F32" w:rsidRDefault="00986F32">
      <w:pPr>
        <w:pStyle w:val="a3"/>
        <w:rPr>
          <w:sz w:val="20"/>
        </w:rPr>
      </w:pPr>
    </w:p>
    <w:p w14:paraId="335D821A" w14:textId="77777777" w:rsidR="00986F32" w:rsidRDefault="00986F32">
      <w:pPr>
        <w:pStyle w:val="a3"/>
        <w:rPr>
          <w:sz w:val="20"/>
        </w:rPr>
      </w:pPr>
    </w:p>
    <w:p w14:paraId="2554F251" w14:textId="77777777" w:rsidR="00986F32" w:rsidRDefault="00986F32">
      <w:pPr>
        <w:pStyle w:val="a3"/>
        <w:rPr>
          <w:sz w:val="20"/>
        </w:rPr>
      </w:pPr>
    </w:p>
    <w:p w14:paraId="46E0E338" w14:textId="5883A426" w:rsidR="00986F32" w:rsidRDefault="00986F32">
      <w:pPr>
        <w:pStyle w:val="a3"/>
        <w:rPr>
          <w:sz w:val="20"/>
        </w:rPr>
      </w:pPr>
    </w:p>
    <w:p w14:paraId="4D3D2257" w14:textId="3D5B49F5" w:rsidR="00C24A15" w:rsidRDefault="00C24A15">
      <w:pPr>
        <w:pStyle w:val="a3"/>
        <w:rPr>
          <w:sz w:val="20"/>
        </w:rPr>
      </w:pPr>
    </w:p>
    <w:p w14:paraId="72311A7C" w14:textId="77777777" w:rsidR="00C24A15" w:rsidRDefault="00C24A15">
      <w:pPr>
        <w:pStyle w:val="a3"/>
        <w:rPr>
          <w:sz w:val="20"/>
        </w:rPr>
      </w:pPr>
    </w:p>
    <w:p w14:paraId="3C79B45C" w14:textId="77777777" w:rsidR="00986F32" w:rsidRDefault="00986F32">
      <w:pPr>
        <w:pStyle w:val="a3"/>
        <w:rPr>
          <w:sz w:val="20"/>
        </w:rPr>
      </w:pPr>
    </w:p>
    <w:p w14:paraId="2408FF2C" w14:textId="77777777" w:rsidR="00986F32" w:rsidRDefault="00986F32">
      <w:pPr>
        <w:pStyle w:val="a3"/>
        <w:spacing w:before="5"/>
        <w:rPr>
          <w:sz w:val="26"/>
        </w:rPr>
      </w:pPr>
    </w:p>
    <w:p w14:paraId="0831F4FC" w14:textId="7F7E1738" w:rsidR="00986F32" w:rsidRDefault="000A5728">
      <w:pPr>
        <w:pStyle w:val="2"/>
        <w:spacing w:before="87"/>
        <w:jc w:val="center"/>
      </w:pPr>
      <w:r>
        <w:t>20</w:t>
      </w:r>
      <w:r w:rsidR="001233D1">
        <w:t>23</w:t>
      </w:r>
      <w:r>
        <w:rPr>
          <w:spacing w:val="-1"/>
        </w:rPr>
        <w:t xml:space="preserve"> </w:t>
      </w:r>
      <w:r>
        <w:t>год</w:t>
      </w:r>
    </w:p>
    <w:p w14:paraId="7F900B49" w14:textId="77777777" w:rsidR="00986F32" w:rsidRDefault="00986F32">
      <w:pPr>
        <w:jc w:val="center"/>
        <w:sectPr w:rsidR="00986F32" w:rsidSect="00B61C24">
          <w:type w:val="continuous"/>
          <w:pgSz w:w="11910" w:h="16840"/>
          <w:pgMar w:top="1260" w:right="853" w:bottom="280" w:left="900" w:header="720" w:footer="720" w:gutter="0"/>
          <w:cols w:space="720"/>
        </w:sectPr>
      </w:pPr>
    </w:p>
    <w:p w14:paraId="540DE202" w14:textId="77777777" w:rsidR="00986F32" w:rsidRDefault="000A5728">
      <w:pPr>
        <w:pStyle w:val="3"/>
        <w:ind w:right="601" w:firstLine="0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t>ДОСТУПНОСТИ</w:t>
      </w:r>
    </w:p>
    <w:p w14:paraId="33A4558C" w14:textId="1F153B44" w:rsidR="00986F32" w:rsidRDefault="000A5728">
      <w:pPr>
        <w:spacing w:before="3"/>
        <w:ind w:left="785" w:right="1380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бюджетного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учреждения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города Костромы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сад № </w:t>
      </w:r>
      <w:r w:rsidR="001233D1">
        <w:rPr>
          <w:b/>
          <w:sz w:val="26"/>
        </w:rPr>
        <w:t>14</w:t>
      </w:r>
      <w:r>
        <w:rPr>
          <w:b/>
          <w:sz w:val="26"/>
        </w:rPr>
        <w:t>»</w:t>
      </w:r>
    </w:p>
    <w:p w14:paraId="4272A823" w14:textId="77777777" w:rsidR="00986F32" w:rsidRDefault="00986F32">
      <w:pPr>
        <w:pStyle w:val="a3"/>
        <w:spacing w:before="10"/>
        <w:rPr>
          <w:b/>
          <w:sz w:val="23"/>
        </w:rPr>
      </w:pPr>
    </w:p>
    <w:p w14:paraId="43A91D1B" w14:textId="77777777" w:rsidR="00986F32" w:rsidRDefault="000A5728">
      <w:pPr>
        <w:pStyle w:val="3"/>
        <w:numPr>
          <w:ilvl w:val="0"/>
          <w:numId w:val="12"/>
        </w:numPr>
        <w:tabs>
          <w:tab w:val="left" w:pos="3820"/>
        </w:tabs>
        <w:spacing w:before="1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</w:t>
      </w:r>
    </w:p>
    <w:p w14:paraId="49CE7F35" w14:textId="77777777" w:rsidR="00986F32" w:rsidRDefault="00986F32" w:rsidP="00B61C24">
      <w:pPr>
        <w:pStyle w:val="a3"/>
        <w:spacing w:before="7"/>
        <w:jc w:val="both"/>
        <w:rPr>
          <w:b/>
          <w:sz w:val="23"/>
        </w:rPr>
      </w:pPr>
    </w:p>
    <w:p w14:paraId="11F2EB66" w14:textId="77777777" w:rsidR="00986F32" w:rsidRDefault="000A5728" w:rsidP="00B61C24">
      <w:pPr>
        <w:pStyle w:val="a5"/>
        <w:numPr>
          <w:ilvl w:val="1"/>
          <w:numId w:val="11"/>
        </w:numPr>
        <w:tabs>
          <w:tab w:val="left" w:pos="656"/>
        </w:tabs>
        <w:ind w:hanging="423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(вид)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объект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</w:p>
    <w:p w14:paraId="2F3D650C" w14:textId="2FA674E1" w:rsidR="00986F32" w:rsidRPr="001233D1" w:rsidRDefault="000A5728" w:rsidP="00B61C24">
      <w:pPr>
        <w:pStyle w:val="a5"/>
        <w:numPr>
          <w:ilvl w:val="1"/>
          <w:numId w:val="11"/>
        </w:numPr>
        <w:tabs>
          <w:tab w:val="left" w:pos="656"/>
        </w:tabs>
        <w:spacing w:line="242" w:lineRule="auto"/>
        <w:ind w:left="233" w:right="1866" w:firstLine="0"/>
        <w:jc w:val="both"/>
        <w:rPr>
          <w:sz w:val="24"/>
          <w:u w:val="single"/>
        </w:rPr>
      </w:pPr>
      <w:r>
        <w:rPr>
          <w:sz w:val="24"/>
        </w:rPr>
        <w:t>Адрес объекта: 1560</w:t>
      </w:r>
      <w:r w:rsidR="0004590A">
        <w:rPr>
          <w:sz w:val="24"/>
        </w:rPr>
        <w:t>07</w:t>
      </w:r>
      <w:r>
        <w:rPr>
          <w:sz w:val="24"/>
        </w:rPr>
        <w:t xml:space="preserve">, </w:t>
      </w:r>
      <w:r>
        <w:rPr>
          <w:sz w:val="24"/>
          <w:u w:val="single"/>
        </w:rPr>
        <w:t>Костромская область, город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Кострома</w:t>
      </w:r>
      <w:r w:rsidRPr="001233D1">
        <w:rPr>
          <w:sz w:val="24"/>
          <w:u w:val="single"/>
        </w:rPr>
        <w:t xml:space="preserve">, </w:t>
      </w:r>
      <w:r w:rsidR="001233D1" w:rsidRPr="001233D1">
        <w:rPr>
          <w:sz w:val="24"/>
          <w:u w:val="single"/>
        </w:rPr>
        <w:t>156025, Костромская область, город</w:t>
      </w:r>
      <w:r w:rsidR="001233D1" w:rsidRPr="001233D1">
        <w:rPr>
          <w:spacing w:val="1"/>
          <w:sz w:val="24"/>
          <w:u w:val="single"/>
        </w:rPr>
        <w:t xml:space="preserve"> </w:t>
      </w:r>
      <w:r w:rsidR="001233D1" w:rsidRPr="001233D1">
        <w:rPr>
          <w:sz w:val="24"/>
          <w:u w:val="single"/>
        </w:rPr>
        <w:t>Кострома</w:t>
      </w:r>
      <w:r w:rsidR="001233D1" w:rsidRPr="001233D1">
        <w:rPr>
          <w:i/>
          <w:u w:val="single"/>
        </w:rPr>
        <w:t>,</w:t>
      </w:r>
      <w:r w:rsidR="001233D1" w:rsidRPr="001233D1">
        <w:rPr>
          <w:iCs/>
          <w:sz w:val="24"/>
          <w:szCs w:val="24"/>
          <w:u w:val="single"/>
        </w:rPr>
        <w:t xml:space="preserve"> ул. 7-аяРабочая, 41(корпус1, ул. 1-ая Рабочая, 19а (корпус 2) ул. 7-ая Рабочая, 43</w:t>
      </w:r>
    </w:p>
    <w:p w14:paraId="615A51A7" w14:textId="187D909C" w:rsidR="00986F32" w:rsidRDefault="000A5728" w:rsidP="00B61C24">
      <w:pPr>
        <w:pStyle w:val="a5"/>
        <w:numPr>
          <w:ilvl w:val="1"/>
          <w:numId w:val="11"/>
        </w:numPr>
        <w:tabs>
          <w:tab w:val="left" w:pos="656"/>
        </w:tabs>
        <w:spacing w:line="271" w:lineRule="exact"/>
        <w:ind w:hanging="42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объекта:</w:t>
      </w:r>
    </w:p>
    <w:p w14:paraId="41AF6B4E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Корпус 1:</w:t>
      </w:r>
      <w:r w:rsidRPr="0004590A">
        <w:rPr>
          <w:sz w:val="24"/>
        </w:rPr>
        <w:t xml:space="preserve">  </w:t>
      </w:r>
    </w:p>
    <w:p w14:paraId="1A171F43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А</w:t>
      </w:r>
      <w:r w:rsidRPr="0004590A">
        <w:rPr>
          <w:sz w:val="24"/>
        </w:rPr>
        <w:t>дрес</w:t>
      </w:r>
      <w:r>
        <w:rPr>
          <w:sz w:val="24"/>
        </w:rPr>
        <w:t xml:space="preserve"> объекта</w:t>
      </w:r>
      <w:r w:rsidRPr="0004590A">
        <w:rPr>
          <w:sz w:val="24"/>
        </w:rPr>
        <w:t>: 156007, город Кострома, ул. 7-я Рабочая, д. 41</w:t>
      </w:r>
    </w:p>
    <w:p w14:paraId="6B92D788" w14:textId="565871EB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Тип здания (типовое, приспособленное, выполнено по индивидуальному проекту), мощность.</w:t>
      </w:r>
    </w:p>
    <w:p w14:paraId="7B635B0A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Здание введено в эксплуатацию 1964 году. Здание типовое, 2-х этажное, кирпичное. В 2010 году выполнены работы по капитальному ремонту кровли. Кровля – метало черепица, полы железобетонные покрыты линолеумом. Оконные проёмы – двойные, створчатые. Дверные проёмы – створчатые, щитовой конструкции. В 2014 году выполнены работы по устройству эвакуационных выходов с 1-го этажа групповых комнат.</w:t>
      </w:r>
    </w:p>
    <w:p w14:paraId="2DA8785C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Виды благоустройства:</w:t>
      </w:r>
    </w:p>
    <w:p w14:paraId="331E204A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отопление – централизованное от ТЭЦ – 2</w:t>
      </w:r>
    </w:p>
    <w:p w14:paraId="25C97992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водоснабжение – горячее и холодное водоснабжение централизовано</w:t>
      </w:r>
    </w:p>
    <w:p w14:paraId="3D49A2D7" w14:textId="08E779F4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электроосвещение – освещение в групповых комнатах соответствует нормам; светильники</w:t>
      </w:r>
      <w:r>
        <w:rPr>
          <w:sz w:val="24"/>
        </w:rPr>
        <w:t xml:space="preserve"> </w:t>
      </w:r>
      <w:r w:rsidRPr="0004590A">
        <w:rPr>
          <w:sz w:val="24"/>
        </w:rPr>
        <w:t>рассеивающим светом, арматура защищена.</w:t>
      </w:r>
    </w:p>
    <w:p w14:paraId="2E298A96" w14:textId="63E126F6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 xml:space="preserve">В здании детского сада пор адресу ул. 7-я Рабочая, 41 общая раздевалка для всех возрастных групп находится на первом этаже здания. 3 группы имеют отдельные спальни, 1 группа совмещена со спальной. </w:t>
      </w:r>
    </w:p>
    <w:p w14:paraId="1FEB0D1F" w14:textId="77777777" w:rsidR="0004590A" w:rsidRPr="0004590A" w:rsidRDefault="0004590A" w:rsidP="00B61C24">
      <w:pPr>
        <w:widowControl/>
        <w:autoSpaceDE/>
        <w:autoSpaceDN/>
        <w:spacing w:line="276" w:lineRule="auto"/>
        <w:ind w:left="300"/>
        <w:jc w:val="both"/>
        <w:rPr>
          <w:color w:val="000000"/>
          <w:sz w:val="24"/>
          <w:szCs w:val="24"/>
          <w:lang w:eastAsia="ru-RU"/>
        </w:rPr>
      </w:pPr>
      <w:r w:rsidRPr="0004590A">
        <w:rPr>
          <w:color w:val="000000"/>
          <w:sz w:val="24"/>
          <w:szCs w:val="24"/>
          <w:u w:val="single"/>
          <w:lang w:eastAsia="ru-RU"/>
        </w:rPr>
        <w:t xml:space="preserve">Территория детского сада – 5229 </w:t>
      </w:r>
      <w:proofErr w:type="spellStart"/>
      <w:r w:rsidRPr="0004590A">
        <w:rPr>
          <w:color w:val="000000"/>
          <w:sz w:val="24"/>
          <w:szCs w:val="24"/>
          <w:u w:val="single"/>
          <w:lang w:eastAsia="ru-RU"/>
        </w:rPr>
        <w:t>кв.м</w:t>
      </w:r>
      <w:proofErr w:type="spellEnd"/>
      <w:r w:rsidRPr="0004590A">
        <w:rPr>
          <w:color w:val="000000"/>
          <w:sz w:val="24"/>
          <w:szCs w:val="24"/>
          <w:u w:val="single"/>
          <w:lang w:eastAsia="ru-RU"/>
        </w:rPr>
        <w:t>.</w:t>
      </w:r>
      <w:r w:rsidRPr="0004590A">
        <w:rPr>
          <w:color w:val="000000"/>
          <w:sz w:val="24"/>
          <w:szCs w:val="24"/>
          <w:lang w:eastAsia="ru-RU"/>
        </w:rPr>
        <w:t xml:space="preserve">  Озеленение – более 50%</w:t>
      </w:r>
    </w:p>
    <w:p w14:paraId="17632A9E" w14:textId="77777777" w:rsidR="0004590A" w:rsidRPr="0004590A" w:rsidRDefault="0004590A" w:rsidP="00B61C24">
      <w:pPr>
        <w:widowControl/>
        <w:autoSpaceDE/>
        <w:autoSpaceDN/>
        <w:spacing w:line="276" w:lineRule="auto"/>
        <w:ind w:left="300"/>
        <w:jc w:val="both"/>
        <w:rPr>
          <w:color w:val="000000"/>
          <w:sz w:val="24"/>
          <w:szCs w:val="24"/>
          <w:lang w:eastAsia="ru-RU"/>
        </w:rPr>
      </w:pPr>
      <w:r w:rsidRPr="0004590A">
        <w:rPr>
          <w:color w:val="000000"/>
          <w:sz w:val="24"/>
          <w:szCs w:val="24"/>
          <w:lang w:eastAsia="ru-RU"/>
        </w:rPr>
        <w:t>На территории детского сада 4 прогулочных участка, оборудованы теневыми навесами и игровым прогулочным оборудованием.</w:t>
      </w:r>
    </w:p>
    <w:p w14:paraId="5266A665" w14:textId="77777777" w:rsidR="0004590A" w:rsidRPr="0004590A" w:rsidRDefault="0004590A" w:rsidP="00B61C24">
      <w:pPr>
        <w:widowControl/>
        <w:autoSpaceDE/>
        <w:autoSpaceDN/>
        <w:spacing w:line="276" w:lineRule="auto"/>
        <w:ind w:left="300"/>
        <w:jc w:val="both"/>
        <w:rPr>
          <w:color w:val="000000"/>
          <w:sz w:val="24"/>
          <w:szCs w:val="24"/>
          <w:lang w:eastAsia="ru-RU"/>
        </w:rPr>
      </w:pPr>
      <w:r w:rsidRPr="0004590A">
        <w:rPr>
          <w:color w:val="000000"/>
          <w:sz w:val="24"/>
          <w:szCs w:val="24"/>
          <w:lang w:eastAsia="ru-RU"/>
        </w:rPr>
        <w:t>Территория детского сада огорожена железным забором.</w:t>
      </w:r>
    </w:p>
    <w:p w14:paraId="470A56F8" w14:textId="77777777" w:rsidR="0004590A" w:rsidRPr="0004590A" w:rsidRDefault="0004590A" w:rsidP="00B61C24">
      <w:pPr>
        <w:widowControl/>
        <w:autoSpaceDE/>
        <w:autoSpaceDN/>
        <w:spacing w:line="276" w:lineRule="auto"/>
        <w:ind w:left="300"/>
        <w:jc w:val="both"/>
        <w:rPr>
          <w:color w:val="000000"/>
          <w:sz w:val="24"/>
          <w:szCs w:val="24"/>
          <w:lang w:eastAsia="ru-RU"/>
        </w:rPr>
      </w:pPr>
      <w:r w:rsidRPr="0004590A">
        <w:rPr>
          <w:color w:val="000000"/>
          <w:sz w:val="24"/>
          <w:szCs w:val="24"/>
          <w:lang w:eastAsia="ru-RU"/>
        </w:rPr>
        <w:t>Ограждения детских площадок – зеленые насаждения.</w:t>
      </w:r>
    </w:p>
    <w:p w14:paraId="4FA0A294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</w:p>
    <w:p w14:paraId="624EAAD1" w14:textId="588A4F5B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Корпус 2:</w:t>
      </w:r>
    </w:p>
    <w:p w14:paraId="20A0C5F0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Адрес объекта</w:t>
      </w:r>
      <w:r w:rsidRPr="0004590A">
        <w:rPr>
          <w:sz w:val="24"/>
        </w:rPr>
        <w:t xml:space="preserve">: Костромская область, район Костромской, г. Кострома, ул. Рабочая 1-я, 19а </w:t>
      </w:r>
    </w:p>
    <w:p w14:paraId="0AB66A59" w14:textId="7FF537D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Г</w:t>
      </w:r>
      <w:r w:rsidRPr="0004590A">
        <w:rPr>
          <w:sz w:val="24"/>
        </w:rPr>
        <w:t>од постройки 1958 года.</w:t>
      </w:r>
    </w:p>
    <w:p w14:paraId="131A813F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 xml:space="preserve">Здание кирпичное; 3-х </w:t>
      </w:r>
      <w:proofErr w:type="gramStart"/>
      <w:r w:rsidRPr="0004590A">
        <w:rPr>
          <w:sz w:val="24"/>
        </w:rPr>
        <w:t>этажное  /</w:t>
      </w:r>
      <w:proofErr w:type="gramEnd"/>
      <w:r w:rsidRPr="0004590A">
        <w:rPr>
          <w:sz w:val="24"/>
        </w:rPr>
        <w:t>1 подземный этаж – тепловой узел; прачечная, кабинет кастелянши/.</w:t>
      </w:r>
    </w:p>
    <w:p w14:paraId="7ADD081A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Год ввода в эксплуатацию после реконструкции 2014 год.</w:t>
      </w:r>
    </w:p>
    <w:p w14:paraId="1C90D695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 xml:space="preserve">Общая площадь здания 1024,7 </w:t>
      </w:r>
      <w:proofErr w:type="spellStart"/>
      <w:r w:rsidRPr="0004590A">
        <w:rPr>
          <w:sz w:val="24"/>
        </w:rPr>
        <w:t>кв.м</w:t>
      </w:r>
      <w:proofErr w:type="spellEnd"/>
      <w:r w:rsidRPr="0004590A">
        <w:rPr>
          <w:sz w:val="24"/>
        </w:rPr>
        <w:t>.</w:t>
      </w:r>
    </w:p>
    <w:p w14:paraId="08E800CF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color w:val="000000"/>
          <w:sz w:val="24"/>
          <w:szCs w:val="24"/>
          <w:lang w:eastAsia="ru-RU"/>
        </w:rPr>
      </w:pPr>
      <w:r w:rsidRPr="0004590A">
        <w:rPr>
          <w:color w:val="000000"/>
          <w:sz w:val="24"/>
          <w:szCs w:val="24"/>
          <w:u w:val="single"/>
          <w:lang w:eastAsia="ru-RU"/>
        </w:rPr>
        <w:t xml:space="preserve">Территория детского сада </w:t>
      </w:r>
      <w:proofErr w:type="gramStart"/>
      <w:r w:rsidRPr="0004590A">
        <w:rPr>
          <w:color w:val="000000"/>
          <w:sz w:val="24"/>
          <w:szCs w:val="24"/>
          <w:u w:val="single"/>
          <w:lang w:eastAsia="ru-RU"/>
        </w:rPr>
        <w:t>–  3821</w:t>
      </w:r>
      <w:proofErr w:type="gramEnd"/>
      <w:r w:rsidRPr="0004590A">
        <w:rPr>
          <w:color w:val="000000"/>
          <w:sz w:val="24"/>
          <w:szCs w:val="24"/>
          <w:u w:val="single"/>
          <w:lang w:eastAsia="ru-RU"/>
        </w:rPr>
        <w:t xml:space="preserve">,87 </w:t>
      </w:r>
      <w:proofErr w:type="spellStart"/>
      <w:r w:rsidRPr="0004590A">
        <w:rPr>
          <w:color w:val="000000"/>
          <w:sz w:val="24"/>
          <w:szCs w:val="24"/>
          <w:u w:val="single"/>
          <w:lang w:eastAsia="ru-RU"/>
        </w:rPr>
        <w:t>кв.м</w:t>
      </w:r>
      <w:proofErr w:type="spellEnd"/>
      <w:r w:rsidRPr="0004590A">
        <w:rPr>
          <w:color w:val="000000"/>
          <w:sz w:val="24"/>
          <w:szCs w:val="24"/>
          <w:u w:val="single"/>
          <w:lang w:eastAsia="ru-RU"/>
        </w:rPr>
        <w:t>.</w:t>
      </w:r>
      <w:r w:rsidRPr="0004590A">
        <w:rPr>
          <w:color w:val="000000"/>
          <w:sz w:val="24"/>
          <w:szCs w:val="24"/>
          <w:lang w:eastAsia="ru-RU"/>
        </w:rPr>
        <w:t xml:space="preserve">  Озеленение – более 50%</w:t>
      </w:r>
    </w:p>
    <w:p w14:paraId="71435930" w14:textId="77777777" w:rsid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color w:val="000000"/>
          <w:sz w:val="24"/>
          <w:szCs w:val="24"/>
          <w:lang w:eastAsia="ru-RU"/>
        </w:rPr>
      </w:pPr>
      <w:r w:rsidRPr="0004590A">
        <w:rPr>
          <w:color w:val="000000"/>
          <w:sz w:val="24"/>
          <w:szCs w:val="24"/>
          <w:lang w:eastAsia="ru-RU"/>
        </w:rPr>
        <w:t>На территории детского сада 3 прогулочных участка, оборудованы теневыми навесами и игровым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4590A">
        <w:rPr>
          <w:color w:val="000000"/>
          <w:sz w:val="24"/>
          <w:szCs w:val="24"/>
          <w:lang w:eastAsia="ru-RU"/>
        </w:rPr>
        <w:t>прогулочным оборудованием.</w:t>
      </w:r>
    </w:p>
    <w:p w14:paraId="30D63690" w14:textId="1C0119B1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color w:val="000000"/>
          <w:sz w:val="24"/>
          <w:szCs w:val="24"/>
          <w:lang w:eastAsia="ru-RU"/>
        </w:rPr>
        <w:t>Территория детского сада имеет ограждение.</w:t>
      </w:r>
    </w:p>
    <w:p w14:paraId="007FFE66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</w:p>
    <w:p w14:paraId="0A0A1CAB" w14:textId="3D95932C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Корпус 3:</w:t>
      </w:r>
    </w:p>
    <w:p w14:paraId="40FA8DD5" w14:textId="7D2A38BE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>
        <w:rPr>
          <w:sz w:val="24"/>
        </w:rPr>
        <w:t>Адрес объекта</w:t>
      </w:r>
      <w:r w:rsidRPr="0004590A">
        <w:rPr>
          <w:sz w:val="24"/>
        </w:rPr>
        <w:t>: Костромская область, район Костромской, г. Кострома, ул. Рабочая 7-я, 43, 1960 года</w:t>
      </w:r>
    </w:p>
    <w:p w14:paraId="672009AE" w14:textId="18C0F01E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Здание типовое, 2-х этажное, кирпичное.</w:t>
      </w:r>
    </w:p>
    <w:p w14:paraId="5320483A" w14:textId="77777777" w:rsidR="0004590A" w:rsidRPr="0004590A" w:rsidRDefault="0004590A" w:rsidP="00B61C24">
      <w:pPr>
        <w:pStyle w:val="a5"/>
        <w:tabs>
          <w:tab w:val="left" w:pos="656"/>
        </w:tabs>
        <w:spacing w:line="271" w:lineRule="exact"/>
        <w:jc w:val="both"/>
        <w:rPr>
          <w:sz w:val="24"/>
        </w:rPr>
      </w:pPr>
      <w:r w:rsidRPr="0004590A">
        <w:rPr>
          <w:sz w:val="24"/>
        </w:rPr>
        <w:t>Общая площадь здания 922,</w:t>
      </w:r>
      <w:proofErr w:type="gramStart"/>
      <w:r w:rsidRPr="0004590A">
        <w:rPr>
          <w:sz w:val="24"/>
        </w:rPr>
        <w:t xml:space="preserve">0  </w:t>
      </w:r>
      <w:proofErr w:type="spellStart"/>
      <w:r w:rsidRPr="0004590A">
        <w:rPr>
          <w:sz w:val="24"/>
        </w:rPr>
        <w:t>кв.м</w:t>
      </w:r>
      <w:proofErr w:type="spellEnd"/>
      <w:r w:rsidRPr="0004590A">
        <w:rPr>
          <w:sz w:val="24"/>
        </w:rPr>
        <w:t>.</w:t>
      </w:r>
      <w:proofErr w:type="gramEnd"/>
    </w:p>
    <w:p w14:paraId="21ABF135" w14:textId="77777777" w:rsidR="008018F4" w:rsidRPr="008018F4" w:rsidRDefault="008018F4" w:rsidP="00B61C24">
      <w:pPr>
        <w:tabs>
          <w:tab w:val="left" w:pos="378"/>
        </w:tabs>
        <w:ind w:left="232"/>
        <w:jc w:val="both"/>
        <w:rPr>
          <w:sz w:val="24"/>
        </w:rPr>
      </w:pPr>
      <w:r w:rsidRPr="008018F4">
        <w:rPr>
          <w:sz w:val="24"/>
          <w:u w:val="single"/>
        </w:rPr>
        <w:t>Территория детского сада</w:t>
      </w:r>
      <w:r w:rsidRPr="008018F4">
        <w:rPr>
          <w:sz w:val="24"/>
        </w:rPr>
        <w:t xml:space="preserve"> – 4829,</w:t>
      </w:r>
      <w:proofErr w:type="gramStart"/>
      <w:r w:rsidRPr="008018F4">
        <w:rPr>
          <w:sz w:val="24"/>
        </w:rPr>
        <w:t xml:space="preserve">14  </w:t>
      </w:r>
      <w:proofErr w:type="spellStart"/>
      <w:r w:rsidRPr="008018F4">
        <w:rPr>
          <w:sz w:val="24"/>
        </w:rPr>
        <w:t>кв.м</w:t>
      </w:r>
      <w:proofErr w:type="spellEnd"/>
      <w:r w:rsidRPr="008018F4">
        <w:rPr>
          <w:sz w:val="24"/>
        </w:rPr>
        <w:t>.</w:t>
      </w:r>
      <w:proofErr w:type="gramEnd"/>
      <w:r w:rsidRPr="008018F4">
        <w:rPr>
          <w:sz w:val="24"/>
        </w:rPr>
        <w:t xml:space="preserve">  Озеленение – более 50%</w:t>
      </w:r>
    </w:p>
    <w:p w14:paraId="5C514C67" w14:textId="77777777" w:rsidR="008018F4" w:rsidRPr="008018F4" w:rsidRDefault="008018F4" w:rsidP="00B61C24">
      <w:pPr>
        <w:tabs>
          <w:tab w:val="left" w:pos="378"/>
        </w:tabs>
        <w:ind w:left="232"/>
        <w:jc w:val="both"/>
        <w:rPr>
          <w:sz w:val="24"/>
        </w:rPr>
      </w:pPr>
      <w:r w:rsidRPr="008018F4">
        <w:rPr>
          <w:sz w:val="24"/>
        </w:rPr>
        <w:t xml:space="preserve">На территории детского сада 4 прогулочных участка с игровым прогулочным </w:t>
      </w:r>
      <w:proofErr w:type="gramStart"/>
      <w:r w:rsidRPr="008018F4">
        <w:rPr>
          <w:sz w:val="24"/>
        </w:rPr>
        <w:t>оборудованием,  2</w:t>
      </w:r>
      <w:proofErr w:type="gramEnd"/>
      <w:r w:rsidRPr="008018F4">
        <w:rPr>
          <w:sz w:val="24"/>
        </w:rPr>
        <w:t xml:space="preserve"> из которых оборудованы теневыми навесами. </w:t>
      </w:r>
    </w:p>
    <w:p w14:paraId="7BB46682" w14:textId="35ECF691" w:rsidR="008018F4" w:rsidRPr="008018F4" w:rsidRDefault="008018F4" w:rsidP="00B61C24">
      <w:pPr>
        <w:tabs>
          <w:tab w:val="left" w:pos="378"/>
        </w:tabs>
        <w:ind w:left="232"/>
        <w:jc w:val="both"/>
        <w:rPr>
          <w:sz w:val="24"/>
        </w:rPr>
      </w:pPr>
      <w:r w:rsidRPr="008018F4">
        <w:rPr>
          <w:sz w:val="24"/>
        </w:rPr>
        <w:t>Территория детского сада имеет ограждение.</w:t>
      </w:r>
    </w:p>
    <w:p w14:paraId="4291A5B9" w14:textId="19C3997B" w:rsidR="00986F32" w:rsidRDefault="008018F4" w:rsidP="00B61C24">
      <w:pPr>
        <w:tabs>
          <w:tab w:val="left" w:pos="656"/>
        </w:tabs>
        <w:spacing w:before="2"/>
        <w:jc w:val="both"/>
        <w:rPr>
          <w:sz w:val="24"/>
        </w:rPr>
      </w:pPr>
      <w:r>
        <w:rPr>
          <w:sz w:val="24"/>
        </w:rPr>
        <w:t xml:space="preserve">    </w:t>
      </w:r>
      <w:r w:rsidR="000A5728" w:rsidRPr="008018F4">
        <w:rPr>
          <w:sz w:val="24"/>
        </w:rPr>
        <w:t>Дата</w:t>
      </w:r>
      <w:r w:rsidR="000A5728" w:rsidRPr="008018F4">
        <w:rPr>
          <w:spacing w:val="-4"/>
          <w:sz w:val="24"/>
        </w:rPr>
        <w:t xml:space="preserve"> </w:t>
      </w:r>
      <w:r w:rsidR="000A5728" w:rsidRPr="008018F4">
        <w:rPr>
          <w:sz w:val="24"/>
        </w:rPr>
        <w:t>предстоящих</w:t>
      </w:r>
      <w:r w:rsidR="000A5728" w:rsidRPr="008018F4">
        <w:rPr>
          <w:spacing w:val="-7"/>
          <w:sz w:val="24"/>
        </w:rPr>
        <w:t xml:space="preserve"> </w:t>
      </w:r>
      <w:r w:rsidR="000A5728" w:rsidRPr="008018F4">
        <w:rPr>
          <w:sz w:val="24"/>
        </w:rPr>
        <w:t>плановых</w:t>
      </w:r>
      <w:r w:rsidR="000A5728" w:rsidRPr="008018F4">
        <w:rPr>
          <w:spacing w:val="-7"/>
          <w:sz w:val="24"/>
        </w:rPr>
        <w:t xml:space="preserve"> </w:t>
      </w:r>
      <w:r w:rsidR="000A5728" w:rsidRPr="008018F4">
        <w:rPr>
          <w:sz w:val="24"/>
        </w:rPr>
        <w:t>ремонтных</w:t>
      </w:r>
      <w:r w:rsidR="000A5728" w:rsidRPr="008018F4">
        <w:rPr>
          <w:spacing w:val="-7"/>
          <w:sz w:val="24"/>
        </w:rPr>
        <w:t xml:space="preserve"> </w:t>
      </w:r>
      <w:r w:rsidR="000A5728" w:rsidRPr="008018F4">
        <w:rPr>
          <w:sz w:val="24"/>
        </w:rPr>
        <w:t>работ:</w:t>
      </w:r>
      <w:r w:rsidR="000A5728" w:rsidRPr="008018F4">
        <w:rPr>
          <w:spacing w:val="-1"/>
          <w:sz w:val="24"/>
        </w:rPr>
        <w:t xml:space="preserve"> </w:t>
      </w:r>
      <w:r w:rsidR="000A5728" w:rsidRPr="008018F4">
        <w:rPr>
          <w:sz w:val="24"/>
        </w:rPr>
        <w:t>текущего</w:t>
      </w:r>
      <w:r w:rsidR="000A5728" w:rsidRPr="008018F4">
        <w:rPr>
          <w:spacing w:val="10"/>
          <w:sz w:val="24"/>
        </w:rPr>
        <w:t xml:space="preserve"> </w:t>
      </w:r>
      <w:r w:rsidR="000A5728" w:rsidRPr="008018F4">
        <w:rPr>
          <w:sz w:val="24"/>
          <w:u w:val="single"/>
        </w:rPr>
        <w:t>ежегодно</w:t>
      </w:r>
      <w:r w:rsidR="000A5728" w:rsidRPr="008018F4">
        <w:rPr>
          <w:sz w:val="24"/>
        </w:rPr>
        <w:t>,</w:t>
      </w:r>
      <w:r w:rsidR="000A5728" w:rsidRPr="008018F4">
        <w:rPr>
          <w:spacing w:val="-5"/>
          <w:sz w:val="24"/>
        </w:rPr>
        <w:t xml:space="preserve"> </w:t>
      </w:r>
      <w:r w:rsidR="000A5728" w:rsidRPr="008018F4">
        <w:rPr>
          <w:sz w:val="24"/>
        </w:rPr>
        <w:t>капитального</w:t>
      </w:r>
      <w:r w:rsidR="000A5728" w:rsidRPr="008018F4">
        <w:rPr>
          <w:spacing w:val="1"/>
          <w:sz w:val="24"/>
        </w:rPr>
        <w:t xml:space="preserve"> </w:t>
      </w:r>
      <w:r w:rsidR="000A5728" w:rsidRPr="008018F4">
        <w:rPr>
          <w:sz w:val="24"/>
        </w:rPr>
        <w:t>_</w:t>
      </w:r>
      <w:r w:rsidR="000A5728" w:rsidRPr="008018F4">
        <w:rPr>
          <w:sz w:val="24"/>
          <w:u w:val="single"/>
        </w:rPr>
        <w:t>-</w:t>
      </w:r>
      <w:r w:rsidR="000A5728" w:rsidRPr="008018F4">
        <w:rPr>
          <w:sz w:val="24"/>
        </w:rPr>
        <w:t>_</w:t>
      </w:r>
    </w:p>
    <w:p w14:paraId="7FE3BD13" w14:textId="5ED98759" w:rsidR="008018F4" w:rsidRDefault="008018F4" w:rsidP="00B61C24">
      <w:pPr>
        <w:tabs>
          <w:tab w:val="left" w:pos="656"/>
        </w:tabs>
        <w:spacing w:before="2"/>
        <w:jc w:val="both"/>
        <w:rPr>
          <w:sz w:val="24"/>
        </w:rPr>
      </w:pPr>
    </w:p>
    <w:p w14:paraId="5A2A4E80" w14:textId="77777777" w:rsidR="008018F4" w:rsidRPr="008018F4" w:rsidRDefault="008018F4" w:rsidP="00B61C24">
      <w:pPr>
        <w:tabs>
          <w:tab w:val="left" w:pos="656"/>
        </w:tabs>
        <w:spacing w:before="2"/>
        <w:jc w:val="both"/>
        <w:rPr>
          <w:sz w:val="24"/>
        </w:rPr>
      </w:pPr>
    </w:p>
    <w:p w14:paraId="688F94E7" w14:textId="77777777" w:rsidR="00986F32" w:rsidRDefault="00986F32" w:rsidP="00B61C24">
      <w:pPr>
        <w:pStyle w:val="a3"/>
        <w:spacing w:before="7"/>
        <w:jc w:val="both"/>
        <w:rPr>
          <w:sz w:val="16"/>
        </w:rPr>
      </w:pPr>
    </w:p>
    <w:p w14:paraId="675054EE" w14:textId="4BAD91DC" w:rsidR="00986F32" w:rsidRDefault="001233D1" w:rsidP="00B61C24">
      <w:pPr>
        <w:pStyle w:val="3"/>
        <w:spacing w:before="90"/>
        <w:ind w:left="233" w:firstLine="0"/>
        <w:jc w:val="both"/>
      </w:pPr>
      <w:r>
        <w:t>С</w:t>
      </w:r>
      <w:r w:rsidR="000A5728">
        <w:t>ведения</w:t>
      </w:r>
      <w:r w:rsidR="000A5728">
        <w:rPr>
          <w:spacing w:val="-3"/>
        </w:rPr>
        <w:t xml:space="preserve"> </w:t>
      </w:r>
      <w:r w:rsidR="000A5728">
        <w:t>об</w:t>
      </w:r>
      <w:r w:rsidR="000A5728">
        <w:rPr>
          <w:spacing w:val="-1"/>
        </w:rPr>
        <w:t xml:space="preserve"> </w:t>
      </w:r>
      <w:r w:rsidR="000A5728">
        <w:t>организации,</w:t>
      </w:r>
      <w:r w:rsidR="000A5728">
        <w:rPr>
          <w:spacing w:val="-4"/>
        </w:rPr>
        <w:t xml:space="preserve"> </w:t>
      </w:r>
      <w:r w:rsidR="000A5728">
        <w:t>расположенной</w:t>
      </w:r>
      <w:r w:rsidR="000A5728">
        <w:rPr>
          <w:spacing w:val="-1"/>
        </w:rPr>
        <w:t xml:space="preserve"> </w:t>
      </w:r>
      <w:r w:rsidR="000A5728">
        <w:t>на</w:t>
      </w:r>
      <w:r w:rsidR="000A5728">
        <w:rPr>
          <w:spacing w:val="-6"/>
        </w:rPr>
        <w:t xml:space="preserve"> </w:t>
      </w:r>
      <w:r w:rsidR="000A5728">
        <w:t>объекте</w:t>
      </w:r>
    </w:p>
    <w:p w14:paraId="0FD727B3" w14:textId="77777777" w:rsidR="00986F32" w:rsidRDefault="00986F32" w:rsidP="00B61C24">
      <w:pPr>
        <w:pStyle w:val="a3"/>
        <w:spacing w:before="7"/>
        <w:jc w:val="both"/>
        <w:rPr>
          <w:b/>
          <w:sz w:val="23"/>
        </w:rPr>
      </w:pPr>
    </w:p>
    <w:p w14:paraId="4C1AAD75" w14:textId="25657DFC" w:rsidR="00986F32" w:rsidRDefault="000A5728" w:rsidP="00B61C24">
      <w:pPr>
        <w:pStyle w:val="a5"/>
        <w:numPr>
          <w:ilvl w:val="1"/>
          <w:numId w:val="9"/>
        </w:numPr>
        <w:tabs>
          <w:tab w:val="left" w:pos="751"/>
        </w:tabs>
        <w:spacing w:line="240" w:lineRule="auto"/>
        <w:ind w:left="233" w:right="824" w:firstLine="0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Муниципальное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учреждение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города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Костромы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7"/>
          <w:sz w:val="24"/>
          <w:u w:val="single"/>
        </w:rPr>
        <w:t xml:space="preserve"> </w:t>
      </w:r>
      <w:r w:rsidR="001233D1">
        <w:rPr>
          <w:sz w:val="24"/>
          <w:u w:val="single"/>
        </w:rPr>
        <w:t>14</w:t>
      </w:r>
      <w:r>
        <w:rPr>
          <w:sz w:val="24"/>
          <w:u w:val="single"/>
        </w:rPr>
        <w:t>»,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Детский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1233D1">
        <w:rPr>
          <w:sz w:val="24"/>
          <w:u w:val="single"/>
        </w:rPr>
        <w:t>14</w:t>
      </w:r>
      <w:r>
        <w:rPr>
          <w:sz w:val="24"/>
          <w:u w:val="single"/>
        </w:rPr>
        <w:t xml:space="preserve"> города Костромы</w:t>
      </w:r>
    </w:p>
    <w:p w14:paraId="367D3A85" w14:textId="729AD5AD" w:rsidR="00986F32" w:rsidRDefault="000A5728" w:rsidP="00B61C24">
      <w:pPr>
        <w:pStyle w:val="a5"/>
        <w:numPr>
          <w:ilvl w:val="1"/>
          <w:numId w:val="9"/>
        </w:numPr>
        <w:tabs>
          <w:tab w:val="left" w:pos="656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(учреждения):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1560</w:t>
      </w:r>
      <w:r w:rsidR="008018F4">
        <w:rPr>
          <w:sz w:val="24"/>
          <w:u w:val="single"/>
        </w:rPr>
        <w:t>07</w:t>
      </w:r>
      <w:r>
        <w:rPr>
          <w:sz w:val="24"/>
          <w:u w:val="single"/>
        </w:rPr>
        <w:t>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город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Кострома,</w:t>
      </w:r>
      <w:r>
        <w:rPr>
          <w:spacing w:val="-2"/>
          <w:sz w:val="24"/>
          <w:u w:val="single"/>
        </w:rPr>
        <w:t xml:space="preserve"> </w:t>
      </w:r>
      <w:r w:rsidR="008018F4">
        <w:rPr>
          <w:sz w:val="24"/>
          <w:u w:val="single"/>
        </w:rPr>
        <w:t>ул. 7-ая Рабочая, 43</w:t>
      </w:r>
    </w:p>
    <w:p w14:paraId="7D3AD20F" w14:textId="77777777" w:rsidR="00986F32" w:rsidRDefault="000A5728" w:rsidP="00B61C24">
      <w:pPr>
        <w:pStyle w:val="a5"/>
        <w:numPr>
          <w:ilvl w:val="1"/>
          <w:numId w:val="9"/>
        </w:numPr>
        <w:tabs>
          <w:tab w:val="left" w:pos="656"/>
        </w:tabs>
        <w:spacing w:before="2"/>
        <w:ind w:hanging="423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оперативное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управление</w:t>
      </w:r>
    </w:p>
    <w:p w14:paraId="5499902B" w14:textId="77777777" w:rsidR="00986F32" w:rsidRDefault="000A5728" w:rsidP="00B61C24">
      <w:pPr>
        <w:pStyle w:val="a5"/>
        <w:numPr>
          <w:ilvl w:val="1"/>
          <w:numId w:val="9"/>
        </w:numPr>
        <w:tabs>
          <w:tab w:val="left" w:pos="656"/>
        </w:tabs>
        <w:ind w:hanging="423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государственная</w:t>
      </w:r>
    </w:p>
    <w:p w14:paraId="223CB23E" w14:textId="77777777" w:rsidR="00986F32" w:rsidRDefault="000A5728" w:rsidP="00B61C24">
      <w:pPr>
        <w:pStyle w:val="a5"/>
        <w:numPr>
          <w:ilvl w:val="1"/>
          <w:numId w:val="9"/>
        </w:numPr>
        <w:tabs>
          <w:tab w:val="left" w:pos="776"/>
        </w:tabs>
        <w:spacing w:before="3"/>
        <w:ind w:left="775" w:hanging="543"/>
        <w:jc w:val="both"/>
        <w:rPr>
          <w:sz w:val="24"/>
        </w:rPr>
      </w:pPr>
      <w:r>
        <w:rPr>
          <w:sz w:val="24"/>
        </w:rPr>
        <w:t>Территориальная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муниципальная</w:t>
      </w:r>
    </w:p>
    <w:p w14:paraId="0D8EA83A" w14:textId="77777777" w:rsidR="00986F32" w:rsidRDefault="000A5728" w:rsidP="00B61C24">
      <w:pPr>
        <w:pStyle w:val="a5"/>
        <w:numPr>
          <w:ilvl w:val="1"/>
          <w:numId w:val="9"/>
        </w:numPr>
        <w:tabs>
          <w:tab w:val="left" w:pos="848"/>
        </w:tabs>
        <w:spacing w:line="242" w:lineRule="auto"/>
        <w:ind w:left="233" w:right="830" w:firstLine="0"/>
        <w:jc w:val="both"/>
        <w:rPr>
          <w:sz w:val="24"/>
        </w:rPr>
      </w:pPr>
      <w:r>
        <w:rPr>
          <w:sz w:val="24"/>
        </w:rPr>
        <w:t>Вышестоящая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(наименование)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>Комитет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образования,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культуры,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спорта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молодежью администрации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города Костромы</w:t>
      </w:r>
    </w:p>
    <w:p w14:paraId="34D87949" w14:textId="77777777" w:rsidR="00986F32" w:rsidRDefault="000A5728" w:rsidP="00B61C24">
      <w:pPr>
        <w:pStyle w:val="a5"/>
        <w:numPr>
          <w:ilvl w:val="1"/>
          <w:numId w:val="9"/>
        </w:numPr>
        <w:tabs>
          <w:tab w:val="left" w:pos="776"/>
        </w:tabs>
        <w:spacing w:line="271" w:lineRule="exact"/>
        <w:ind w:left="775" w:hanging="543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г.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Кострома,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ул.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Депутатская,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д.47</w:t>
      </w:r>
    </w:p>
    <w:p w14:paraId="6FB1B28B" w14:textId="77777777" w:rsidR="00986F32" w:rsidRDefault="00986F32">
      <w:pPr>
        <w:pStyle w:val="a3"/>
        <w:spacing w:before="6"/>
        <w:rPr>
          <w:sz w:val="16"/>
        </w:rPr>
      </w:pPr>
    </w:p>
    <w:p w14:paraId="0F1B7436" w14:textId="096E7336" w:rsidR="00986F32" w:rsidRDefault="00544383" w:rsidP="00544383">
      <w:pPr>
        <w:pStyle w:val="3"/>
        <w:tabs>
          <w:tab w:val="left" w:pos="2317"/>
        </w:tabs>
        <w:spacing w:before="90" w:line="275" w:lineRule="exact"/>
        <w:ind w:left="2316" w:right="597" w:firstLine="0"/>
      </w:pPr>
      <w:r>
        <w:t>2.</w:t>
      </w:r>
      <w:r w:rsidR="000A5728">
        <w:t>Характеристика</w:t>
      </w:r>
      <w:r w:rsidR="000A5728">
        <w:rPr>
          <w:spacing w:val="-5"/>
        </w:rPr>
        <w:t xml:space="preserve"> </w:t>
      </w:r>
      <w:r w:rsidR="000A5728">
        <w:t>деятельности</w:t>
      </w:r>
      <w:r w:rsidR="000A5728">
        <w:rPr>
          <w:spacing w:val="-7"/>
        </w:rPr>
        <w:t xml:space="preserve"> </w:t>
      </w:r>
      <w:r w:rsidR="000A5728">
        <w:t>организации</w:t>
      </w:r>
      <w:r w:rsidR="000A5728">
        <w:rPr>
          <w:spacing w:val="-4"/>
        </w:rPr>
        <w:t xml:space="preserve"> </w:t>
      </w:r>
      <w:r w:rsidR="000A5728">
        <w:t>на</w:t>
      </w:r>
      <w:r w:rsidR="000A5728">
        <w:rPr>
          <w:spacing w:val="-5"/>
        </w:rPr>
        <w:t xml:space="preserve"> </w:t>
      </w:r>
      <w:r w:rsidR="000A5728">
        <w:t>объекте</w:t>
      </w:r>
    </w:p>
    <w:p w14:paraId="2B45FCE2" w14:textId="77777777" w:rsidR="00986F32" w:rsidRDefault="000A5728">
      <w:pPr>
        <w:pStyle w:val="a3"/>
        <w:spacing w:line="275" w:lineRule="exact"/>
        <w:ind w:right="600"/>
        <w:jc w:val="center"/>
      </w:pPr>
      <w:r>
        <w:t>(по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5"/>
        </w:rPr>
        <w:t xml:space="preserve"> </w:t>
      </w:r>
      <w:r>
        <w:t>населения)</w:t>
      </w:r>
    </w:p>
    <w:p w14:paraId="37032598" w14:textId="77777777" w:rsidR="00986F32" w:rsidRDefault="00986F32">
      <w:pPr>
        <w:pStyle w:val="a3"/>
      </w:pPr>
    </w:p>
    <w:p w14:paraId="0EC61A9A" w14:textId="7BFAD145" w:rsidR="00986F32" w:rsidRDefault="000A5728" w:rsidP="00B61C24">
      <w:pPr>
        <w:pStyle w:val="a3"/>
        <w:spacing w:line="275" w:lineRule="exact"/>
        <w:ind w:left="233"/>
        <w:jc w:val="both"/>
      </w:pPr>
      <w:r>
        <w:t>2.1</w:t>
      </w:r>
      <w:r>
        <w:rPr>
          <w:spacing w:val="1"/>
        </w:rPr>
        <w:t xml:space="preserve"> </w:t>
      </w:r>
      <w:r>
        <w:t>Сфера деятельности</w:t>
      </w:r>
      <w:r w:rsidR="00CE482C">
        <w:t>:</w:t>
      </w:r>
      <w:r>
        <w:rPr>
          <w:spacing w:val="-4"/>
        </w:rPr>
        <w:t xml:space="preserve"> </w:t>
      </w:r>
      <w:r>
        <w:rPr>
          <w:u w:val="single"/>
        </w:rPr>
        <w:t>образование</w:t>
      </w:r>
    </w:p>
    <w:p w14:paraId="60F74C60" w14:textId="77777777" w:rsidR="00986F32" w:rsidRDefault="000A5728" w:rsidP="00B61C24">
      <w:pPr>
        <w:pStyle w:val="a5"/>
        <w:numPr>
          <w:ilvl w:val="1"/>
          <w:numId w:val="8"/>
        </w:numPr>
        <w:tabs>
          <w:tab w:val="left" w:pos="756"/>
        </w:tabs>
        <w:spacing w:line="242" w:lineRule="auto"/>
        <w:ind w:right="826" w:firstLine="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34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предоставление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общедоступного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бесплатного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образования</w:t>
      </w:r>
    </w:p>
    <w:p w14:paraId="0A39F531" w14:textId="644723C6" w:rsidR="00986F32" w:rsidRDefault="000A5728" w:rsidP="00B61C24">
      <w:pPr>
        <w:pStyle w:val="a5"/>
        <w:numPr>
          <w:ilvl w:val="1"/>
          <w:numId w:val="8"/>
        </w:numPr>
        <w:tabs>
          <w:tab w:val="left" w:pos="656"/>
        </w:tabs>
        <w:spacing w:line="271" w:lineRule="exact"/>
        <w:ind w:left="655" w:hanging="423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proofErr w:type="gramStart"/>
      <w:r>
        <w:rPr>
          <w:sz w:val="24"/>
        </w:rPr>
        <w:t>:</w:t>
      </w:r>
      <w:r w:rsidR="00CE482C" w:rsidRPr="00CE482C">
        <w:rPr>
          <w:u w:val="single"/>
        </w:rPr>
        <w:t xml:space="preserve"> </w:t>
      </w:r>
      <w:r w:rsidR="00CE482C" w:rsidRPr="00CE482C">
        <w:rPr>
          <w:sz w:val="24"/>
          <w:szCs w:val="24"/>
          <w:u w:val="single"/>
        </w:rPr>
        <w:t>На</w:t>
      </w:r>
      <w:proofErr w:type="gramEnd"/>
      <w:r w:rsidR="00CE482C" w:rsidRPr="00CE482C">
        <w:rPr>
          <w:spacing w:val="-1"/>
          <w:sz w:val="24"/>
          <w:szCs w:val="24"/>
          <w:u w:val="single"/>
        </w:rPr>
        <w:t xml:space="preserve"> </w:t>
      </w:r>
      <w:r w:rsidR="00CE482C" w:rsidRPr="00CE482C">
        <w:rPr>
          <w:sz w:val="24"/>
          <w:szCs w:val="24"/>
          <w:u w:val="single"/>
        </w:rPr>
        <w:t>объекте</w:t>
      </w:r>
      <w:r w:rsidR="00CE482C" w:rsidRPr="00CE482C">
        <w:rPr>
          <w:spacing w:val="-1"/>
          <w:sz w:val="24"/>
          <w:szCs w:val="24"/>
          <w:u w:val="single"/>
        </w:rPr>
        <w:t xml:space="preserve"> </w:t>
      </w:r>
      <w:r w:rsidR="00CE482C" w:rsidRPr="00CE482C">
        <w:rPr>
          <w:sz w:val="24"/>
          <w:szCs w:val="24"/>
          <w:u w:val="single"/>
        </w:rPr>
        <w:t>(при</w:t>
      </w:r>
      <w:r w:rsidR="00CE482C" w:rsidRPr="00CE482C">
        <w:rPr>
          <w:spacing w:val="-1"/>
          <w:sz w:val="24"/>
          <w:szCs w:val="24"/>
          <w:u w:val="single"/>
        </w:rPr>
        <w:t xml:space="preserve"> </w:t>
      </w:r>
      <w:r w:rsidR="00CE482C" w:rsidRPr="00CE482C">
        <w:rPr>
          <w:sz w:val="24"/>
          <w:szCs w:val="24"/>
          <w:u w:val="single"/>
        </w:rPr>
        <w:t>необходимости</w:t>
      </w:r>
      <w:r w:rsidR="00CE482C" w:rsidRPr="00CE482C">
        <w:rPr>
          <w:spacing w:val="1"/>
          <w:sz w:val="24"/>
          <w:szCs w:val="24"/>
          <w:u w:val="single"/>
        </w:rPr>
        <w:t xml:space="preserve"> </w:t>
      </w:r>
      <w:r w:rsidR="00CE482C" w:rsidRPr="00CE482C">
        <w:rPr>
          <w:sz w:val="24"/>
          <w:szCs w:val="24"/>
          <w:u w:val="single"/>
        </w:rPr>
        <w:t>дистанционно)</w:t>
      </w:r>
    </w:p>
    <w:p w14:paraId="6C800502" w14:textId="77777777" w:rsidR="00986F32" w:rsidRDefault="000A5728" w:rsidP="00B61C24">
      <w:pPr>
        <w:pStyle w:val="a5"/>
        <w:numPr>
          <w:ilvl w:val="1"/>
          <w:numId w:val="8"/>
        </w:numPr>
        <w:tabs>
          <w:tab w:val="left" w:pos="656"/>
        </w:tabs>
        <w:spacing w:before="40" w:line="240" w:lineRule="auto"/>
        <w:ind w:left="655" w:hanging="423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дети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возраста</w:t>
      </w:r>
    </w:p>
    <w:p w14:paraId="1F0AF9E3" w14:textId="77777777" w:rsidR="00CE482C" w:rsidRPr="00CE482C" w:rsidRDefault="000A5728" w:rsidP="00B61C24">
      <w:pPr>
        <w:pStyle w:val="a5"/>
        <w:numPr>
          <w:ilvl w:val="1"/>
          <w:numId w:val="13"/>
        </w:numPr>
        <w:tabs>
          <w:tab w:val="left" w:pos="656"/>
        </w:tabs>
        <w:spacing w:before="1" w:line="259" w:lineRule="auto"/>
        <w:ind w:right="575" w:firstLine="0"/>
        <w:jc w:val="both"/>
        <w:rPr>
          <w:sz w:val="24"/>
          <w:szCs w:val="24"/>
        </w:rPr>
      </w:pPr>
      <w:r>
        <w:rPr>
          <w:sz w:val="24"/>
        </w:rPr>
        <w:t>Категории обслуживаемых инвалидов:</w:t>
      </w:r>
      <w:r>
        <w:rPr>
          <w:spacing w:val="1"/>
          <w:sz w:val="24"/>
        </w:rPr>
        <w:t xml:space="preserve"> </w:t>
      </w:r>
      <w:r w:rsidR="00CE482C" w:rsidRPr="00CE482C">
        <w:rPr>
          <w:sz w:val="24"/>
          <w:szCs w:val="24"/>
        </w:rPr>
        <w:t>(инвалиды, передвигающиеся на коляске, инвалиды с</w:t>
      </w:r>
      <w:r w:rsidR="00CE482C" w:rsidRPr="00CE482C">
        <w:rPr>
          <w:spacing w:val="-52"/>
          <w:sz w:val="24"/>
          <w:szCs w:val="24"/>
        </w:rPr>
        <w:t xml:space="preserve"> </w:t>
      </w:r>
      <w:r w:rsidR="00CE482C" w:rsidRPr="00CE482C">
        <w:rPr>
          <w:sz w:val="24"/>
          <w:szCs w:val="24"/>
        </w:rPr>
        <w:t>нарушениями</w:t>
      </w:r>
      <w:r w:rsidR="00CE482C" w:rsidRPr="00CE482C">
        <w:rPr>
          <w:spacing w:val="-2"/>
          <w:sz w:val="24"/>
          <w:szCs w:val="24"/>
        </w:rPr>
        <w:t xml:space="preserve"> </w:t>
      </w:r>
      <w:r w:rsidR="00CE482C" w:rsidRPr="00CE482C">
        <w:rPr>
          <w:sz w:val="24"/>
          <w:szCs w:val="24"/>
        </w:rPr>
        <w:t>опорно-двигательного</w:t>
      </w:r>
      <w:r w:rsidR="00CE482C" w:rsidRPr="00CE482C">
        <w:rPr>
          <w:spacing w:val="-2"/>
          <w:sz w:val="24"/>
          <w:szCs w:val="24"/>
        </w:rPr>
        <w:t xml:space="preserve"> </w:t>
      </w:r>
      <w:r w:rsidR="00CE482C" w:rsidRPr="00CE482C">
        <w:rPr>
          <w:sz w:val="24"/>
          <w:szCs w:val="24"/>
        </w:rPr>
        <w:t>аппарата; нарушениями</w:t>
      </w:r>
      <w:r w:rsidR="00CE482C" w:rsidRPr="00CE482C">
        <w:rPr>
          <w:spacing w:val="-1"/>
          <w:sz w:val="24"/>
          <w:szCs w:val="24"/>
        </w:rPr>
        <w:t xml:space="preserve"> </w:t>
      </w:r>
      <w:r w:rsidR="00CE482C" w:rsidRPr="00CE482C">
        <w:rPr>
          <w:sz w:val="24"/>
          <w:szCs w:val="24"/>
        </w:rPr>
        <w:t>зрения,</w:t>
      </w:r>
      <w:r w:rsidR="00CE482C" w:rsidRPr="00CE482C">
        <w:rPr>
          <w:spacing w:val="1"/>
          <w:sz w:val="24"/>
          <w:szCs w:val="24"/>
        </w:rPr>
        <w:t xml:space="preserve"> </w:t>
      </w:r>
      <w:r w:rsidR="00CE482C" w:rsidRPr="00CE482C">
        <w:rPr>
          <w:sz w:val="24"/>
          <w:szCs w:val="24"/>
        </w:rPr>
        <w:t>нарушениями</w:t>
      </w:r>
      <w:r w:rsidR="00CE482C" w:rsidRPr="00CE482C">
        <w:rPr>
          <w:spacing w:val="-3"/>
          <w:sz w:val="24"/>
          <w:szCs w:val="24"/>
        </w:rPr>
        <w:t xml:space="preserve"> </w:t>
      </w:r>
      <w:r w:rsidR="00CE482C" w:rsidRPr="00CE482C">
        <w:rPr>
          <w:sz w:val="24"/>
          <w:szCs w:val="24"/>
        </w:rPr>
        <w:t>слуха):</w:t>
      </w:r>
    </w:p>
    <w:p w14:paraId="03213EED" w14:textId="77777777" w:rsidR="00CE482C" w:rsidRPr="00CE482C" w:rsidRDefault="00CE482C" w:rsidP="00B61C24">
      <w:pPr>
        <w:spacing w:before="54"/>
        <w:ind w:left="214"/>
        <w:jc w:val="both"/>
        <w:rPr>
          <w:sz w:val="24"/>
          <w:szCs w:val="24"/>
        </w:rPr>
      </w:pPr>
      <w:r w:rsidRPr="00CE482C">
        <w:rPr>
          <w:sz w:val="24"/>
          <w:szCs w:val="24"/>
          <w:u w:val="single"/>
        </w:rPr>
        <w:t>0 человек.</w:t>
      </w:r>
    </w:p>
    <w:p w14:paraId="52B97C4D" w14:textId="59A77A2B" w:rsidR="00986F32" w:rsidRDefault="000A5728" w:rsidP="00B61C24">
      <w:pPr>
        <w:pStyle w:val="a5"/>
        <w:numPr>
          <w:ilvl w:val="1"/>
          <w:numId w:val="8"/>
        </w:numPr>
        <w:tabs>
          <w:tab w:val="left" w:pos="742"/>
        </w:tabs>
        <w:spacing w:before="5" w:line="237" w:lineRule="auto"/>
        <w:ind w:right="836" w:firstLine="0"/>
        <w:jc w:val="both"/>
        <w:rPr>
          <w:sz w:val="24"/>
        </w:rPr>
      </w:pPr>
      <w:r>
        <w:rPr>
          <w:sz w:val="24"/>
        </w:rPr>
        <w:t>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 w:rsidR="00CE482C">
        <w:rPr>
          <w:sz w:val="24"/>
          <w:u w:val="single"/>
        </w:rPr>
        <w:t xml:space="preserve">280 </w:t>
      </w:r>
      <w:r>
        <w:rPr>
          <w:sz w:val="24"/>
          <w:u w:val="single"/>
        </w:rPr>
        <w:t>чел</w:t>
      </w:r>
      <w:r w:rsidR="00CE482C">
        <w:rPr>
          <w:sz w:val="24"/>
          <w:u w:val="single"/>
        </w:rPr>
        <w:t>.</w:t>
      </w:r>
    </w:p>
    <w:p w14:paraId="30E26D31" w14:textId="77777777" w:rsidR="00986F32" w:rsidRDefault="000A5728" w:rsidP="00B61C24">
      <w:pPr>
        <w:pStyle w:val="a5"/>
        <w:numPr>
          <w:ilvl w:val="1"/>
          <w:numId w:val="8"/>
        </w:numPr>
        <w:tabs>
          <w:tab w:val="left" w:pos="656"/>
        </w:tabs>
        <w:spacing w:before="3" w:line="240" w:lineRule="auto"/>
        <w:ind w:left="655" w:hanging="42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инвалида, 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да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нет)</w:t>
      </w:r>
    </w:p>
    <w:p w14:paraId="7983B4C2" w14:textId="77777777" w:rsidR="00986F32" w:rsidRDefault="00986F32">
      <w:pPr>
        <w:rPr>
          <w:sz w:val="24"/>
        </w:rPr>
        <w:sectPr w:rsidR="00986F32" w:rsidSect="00B61C2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CBA6D03" w14:textId="15296229" w:rsidR="00986F32" w:rsidRDefault="000A5728" w:rsidP="00441EF5">
      <w:pPr>
        <w:pStyle w:val="3"/>
        <w:numPr>
          <w:ilvl w:val="0"/>
          <w:numId w:val="16"/>
        </w:numPr>
        <w:tabs>
          <w:tab w:val="left" w:pos="3580"/>
        </w:tabs>
        <w:jc w:val="center"/>
      </w:pPr>
      <w:r>
        <w:lastRenderedPageBreak/>
        <w:t>Состояние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объекта</w:t>
      </w:r>
    </w:p>
    <w:p w14:paraId="26F4F3B8" w14:textId="77777777" w:rsidR="00986F32" w:rsidRDefault="00986F32">
      <w:pPr>
        <w:pStyle w:val="a3"/>
        <w:spacing w:before="7"/>
        <w:rPr>
          <w:b/>
          <w:sz w:val="23"/>
        </w:rPr>
      </w:pPr>
    </w:p>
    <w:p w14:paraId="1E369557" w14:textId="77777777" w:rsidR="00986F32" w:rsidRDefault="000A5728" w:rsidP="00B61C24">
      <w:pPr>
        <w:pStyle w:val="a5"/>
        <w:numPr>
          <w:ilvl w:val="1"/>
          <w:numId w:val="7"/>
        </w:numPr>
        <w:tabs>
          <w:tab w:val="left" w:pos="656"/>
        </w:tabs>
        <w:spacing w:line="240" w:lineRule="auto"/>
        <w:ind w:hanging="423"/>
        <w:jc w:val="both"/>
        <w:rPr>
          <w:sz w:val="24"/>
        </w:rPr>
      </w:pP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10"/>
          <w:sz w:val="24"/>
        </w:rPr>
        <w:t xml:space="preserve"> </w:t>
      </w:r>
      <w:r>
        <w:rPr>
          <w:sz w:val="24"/>
        </w:rPr>
        <w:t>пассажирским транспортом</w:t>
      </w:r>
    </w:p>
    <w:p w14:paraId="2F0BE6A0" w14:textId="77777777" w:rsidR="00986F32" w:rsidRDefault="000A5728" w:rsidP="00B61C24">
      <w:pPr>
        <w:pStyle w:val="a3"/>
        <w:spacing w:before="2" w:line="275" w:lineRule="exact"/>
        <w:ind w:left="233"/>
        <w:jc w:val="both"/>
      </w:pPr>
      <w:r>
        <w:t>(описать</w:t>
      </w:r>
      <w:r>
        <w:rPr>
          <w:spacing w:val="-5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транспорта)</w:t>
      </w:r>
    </w:p>
    <w:p w14:paraId="769B4E8E" w14:textId="77777777" w:rsidR="00986F32" w:rsidRDefault="000A5728" w:rsidP="00B61C24">
      <w:pPr>
        <w:pStyle w:val="a3"/>
        <w:spacing w:line="275" w:lineRule="exact"/>
        <w:ind w:left="233"/>
        <w:jc w:val="both"/>
      </w:pP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добраться следующими</w:t>
      </w:r>
      <w:r>
        <w:rPr>
          <w:spacing w:val="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транспорта:</w:t>
      </w:r>
    </w:p>
    <w:p w14:paraId="3F2193E6" w14:textId="0068D3A4" w:rsidR="00986F32" w:rsidRPr="00DE62E8" w:rsidRDefault="00CE482C" w:rsidP="00B61C24">
      <w:pPr>
        <w:pStyle w:val="a5"/>
        <w:numPr>
          <w:ilvl w:val="0"/>
          <w:numId w:val="6"/>
        </w:numPr>
        <w:tabs>
          <w:tab w:val="left" w:pos="435"/>
        </w:tabs>
        <w:ind w:left="434" w:hanging="140"/>
        <w:jc w:val="both"/>
        <w:rPr>
          <w:sz w:val="24"/>
        </w:rPr>
      </w:pPr>
      <w:r>
        <w:rPr>
          <w:sz w:val="24"/>
        </w:rPr>
        <w:t>автобус</w:t>
      </w:r>
      <w:r w:rsidR="000A5728">
        <w:rPr>
          <w:sz w:val="24"/>
        </w:rPr>
        <w:t xml:space="preserve"> № </w:t>
      </w:r>
      <w:r>
        <w:rPr>
          <w:sz w:val="24"/>
        </w:rPr>
        <w:t>1, 2</w:t>
      </w:r>
      <w:r w:rsidR="000A5728">
        <w:rPr>
          <w:sz w:val="24"/>
        </w:rPr>
        <w:t xml:space="preserve">, </w:t>
      </w:r>
      <w:r>
        <w:rPr>
          <w:sz w:val="24"/>
        </w:rPr>
        <w:t>66</w:t>
      </w:r>
      <w:r w:rsidR="00DE62E8">
        <w:rPr>
          <w:sz w:val="24"/>
        </w:rPr>
        <w:t>, маршрутные</w:t>
      </w:r>
      <w:r w:rsidR="00DE62E8">
        <w:rPr>
          <w:spacing w:val="-2"/>
          <w:sz w:val="24"/>
        </w:rPr>
        <w:t xml:space="preserve"> </w:t>
      </w:r>
      <w:r w:rsidR="00DE62E8">
        <w:rPr>
          <w:sz w:val="24"/>
        </w:rPr>
        <w:t>такси №</w:t>
      </w:r>
      <w:r w:rsidR="00DE62E8">
        <w:rPr>
          <w:spacing w:val="1"/>
          <w:sz w:val="24"/>
        </w:rPr>
        <w:t xml:space="preserve"> 11, 24 </w:t>
      </w:r>
      <w:r w:rsidR="000A5728" w:rsidRPr="00DE62E8">
        <w:rPr>
          <w:sz w:val="24"/>
        </w:rPr>
        <w:t>до остановки</w:t>
      </w:r>
      <w:r w:rsidRPr="00DE62E8">
        <w:rPr>
          <w:sz w:val="24"/>
        </w:rPr>
        <w:t xml:space="preserve"> «Рабочий проспект»</w:t>
      </w:r>
      <w:r w:rsidR="000A5728" w:rsidRPr="00DE62E8">
        <w:rPr>
          <w:sz w:val="24"/>
        </w:rPr>
        <w:t xml:space="preserve"> и далее перейти </w:t>
      </w:r>
      <w:r w:rsidRPr="00DE62E8">
        <w:rPr>
          <w:sz w:val="24"/>
        </w:rPr>
        <w:t>на улицу 7-ая Рабочая</w:t>
      </w:r>
      <w:r w:rsidR="000A5728" w:rsidRPr="00DE62E8">
        <w:rPr>
          <w:sz w:val="24"/>
        </w:rPr>
        <w:t xml:space="preserve"> и след</w:t>
      </w:r>
      <w:r w:rsidR="00DE62E8" w:rsidRPr="00DE62E8">
        <w:rPr>
          <w:sz w:val="24"/>
        </w:rPr>
        <w:t>овать по улице до объекта;</w:t>
      </w:r>
    </w:p>
    <w:p w14:paraId="0AE00EAA" w14:textId="7527FB33" w:rsidR="00DE62E8" w:rsidRDefault="00DE62E8" w:rsidP="00B61C24">
      <w:pPr>
        <w:pStyle w:val="a5"/>
        <w:numPr>
          <w:ilvl w:val="0"/>
          <w:numId w:val="6"/>
        </w:numPr>
        <w:tabs>
          <w:tab w:val="left" w:pos="459"/>
        </w:tabs>
        <w:spacing w:before="3" w:line="240" w:lineRule="auto"/>
        <w:ind w:right="828" w:firstLine="62"/>
        <w:jc w:val="both"/>
        <w:rPr>
          <w:sz w:val="24"/>
        </w:rPr>
      </w:pPr>
      <w:r>
        <w:rPr>
          <w:sz w:val="24"/>
        </w:rPr>
        <w:t>автобус 21, 3, 8 до остановки «</w:t>
      </w:r>
      <w:proofErr w:type="spellStart"/>
      <w:r>
        <w:rPr>
          <w:sz w:val="24"/>
        </w:rPr>
        <w:t>Зворыкинские</w:t>
      </w:r>
      <w:proofErr w:type="spellEnd"/>
      <w:r>
        <w:rPr>
          <w:sz w:val="24"/>
        </w:rPr>
        <w:t xml:space="preserve"> дома», от остановки вернуться на 200 м до улицы 11 Рабочая и следовать по улице до объекта. Корпус 2 будет расположен направо от ул. 11 Рабочей, корпуса 1 и 3 прямо по пути следования.</w:t>
      </w:r>
    </w:p>
    <w:p w14:paraId="57DFAA1B" w14:textId="19DCD59B" w:rsidR="00986F32" w:rsidRPr="00DE62E8" w:rsidRDefault="000A5728" w:rsidP="00B61C24">
      <w:pPr>
        <w:pStyle w:val="a3"/>
        <w:spacing w:before="2"/>
        <w:ind w:left="233"/>
        <w:jc w:val="both"/>
      </w:pPr>
      <w:r>
        <w:t>Наличие</w:t>
      </w:r>
      <w:r>
        <w:rPr>
          <w:spacing w:val="-1"/>
        </w:rPr>
        <w:t xml:space="preserve"> </w:t>
      </w:r>
      <w:r>
        <w:t>адаптированного пассажирского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_</w:t>
      </w:r>
      <w:r>
        <w:rPr>
          <w:u w:val="single"/>
        </w:rPr>
        <w:t>-</w:t>
      </w:r>
      <w:r>
        <w:t>_</w:t>
      </w:r>
    </w:p>
    <w:p w14:paraId="3A8DB8BB" w14:textId="77777777" w:rsidR="00986F32" w:rsidRDefault="000A5728" w:rsidP="00B61C24">
      <w:pPr>
        <w:pStyle w:val="a5"/>
        <w:numPr>
          <w:ilvl w:val="1"/>
          <w:numId w:val="7"/>
        </w:numPr>
        <w:tabs>
          <w:tab w:val="left" w:pos="656"/>
        </w:tabs>
        <w:spacing w:before="90"/>
        <w:ind w:hanging="423"/>
        <w:jc w:val="both"/>
        <w:rPr>
          <w:sz w:val="24"/>
        </w:rPr>
      </w:pP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транспорта:</w:t>
      </w:r>
    </w:p>
    <w:p w14:paraId="69F4BF7D" w14:textId="10ED30F8" w:rsidR="00986F32" w:rsidRDefault="000A5728" w:rsidP="00B61C24">
      <w:pPr>
        <w:pStyle w:val="a5"/>
        <w:numPr>
          <w:ilvl w:val="2"/>
          <w:numId w:val="7"/>
        </w:numPr>
        <w:tabs>
          <w:tab w:val="left" w:pos="838"/>
        </w:tabs>
        <w:ind w:hanging="605"/>
        <w:jc w:val="both"/>
        <w:rPr>
          <w:sz w:val="24"/>
        </w:rPr>
      </w:pP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2"/>
          <w:sz w:val="24"/>
        </w:rPr>
        <w:t xml:space="preserve"> </w:t>
      </w:r>
      <w:r w:rsidR="00DE62E8">
        <w:rPr>
          <w:sz w:val="24"/>
          <w:u w:val="single"/>
        </w:rPr>
        <w:t>6</w:t>
      </w:r>
      <w:r>
        <w:rPr>
          <w:sz w:val="24"/>
          <w:u w:val="single"/>
        </w:rPr>
        <w:t>00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</w:t>
      </w:r>
    </w:p>
    <w:p w14:paraId="6D630B47" w14:textId="19626F98" w:rsidR="00986F32" w:rsidRDefault="000A5728" w:rsidP="00B61C24">
      <w:pPr>
        <w:pStyle w:val="a5"/>
        <w:numPr>
          <w:ilvl w:val="2"/>
          <w:numId w:val="7"/>
        </w:numPr>
        <w:tabs>
          <w:tab w:val="left" w:pos="838"/>
        </w:tabs>
        <w:spacing w:before="2"/>
        <w:ind w:hanging="605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(пешком)</w:t>
      </w:r>
      <w:r>
        <w:rPr>
          <w:spacing w:val="5"/>
          <w:sz w:val="24"/>
        </w:rPr>
        <w:t xml:space="preserve"> </w:t>
      </w:r>
      <w:r w:rsidR="00DE62E8">
        <w:rPr>
          <w:sz w:val="24"/>
          <w:u w:val="single"/>
        </w:rPr>
        <w:t>6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мин.</w:t>
      </w:r>
    </w:p>
    <w:p w14:paraId="0BB4A014" w14:textId="77777777" w:rsidR="00986F32" w:rsidRDefault="000A5728" w:rsidP="00B61C24">
      <w:pPr>
        <w:pStyle w:val="a5"/>
        <w:numPr>
          <w:ilvl w:val="2"/>
          <w:numId w:val="7"/>
        </w:numPr>
        <w:tabs>
          <w:tab w:val="left" w:pos="838"/>
        </w:tabs>
        <w:ind w:hanging="60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49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пути (</w:t>
      </w:r>
      <w:r>
        <w:rPr>
          <w:sz w:val="24"/>
          <w:u w:val="single"/>
        </w:rPr>
        <w:t>да,</w:t>
      </w:r>
      <w:r>
        <w:rPr>
          <w:spacing w:val="3"/>
          <w:sz w:val="24"/>
        </w:rPr>
        <w:t xml:space="preserve"> </w:t>
      </w:r>
      <w:r>
        <w:rPr>
          <w:sz w:val="24"/>
        </w:rPr>
        <w:t>нет),</w:t>
      </w:r>
    </w:p>
    <w:p w14:paraId="2B6DC75B" w14:textId="51F58AA6" w:rsidR="00986F32" w:rsidRDefault="000A5728" w:rsidP="00B61C24">
      <w:pPr>
        <w:pStyle w:val="a5"/>
        <w:numPr>
          <w:ilvl w:val="2"/>
          <w:numId w:val="7"/>
        </w:numPr>
        <w:tabs>
          <w:tab w:val="left" w:pos="838"/>
        </w:tabs>
        <w:spacing w:before="3"/>
        <w:ind w:hanging="605"/>
        <w:jc w:val="both"/>
        <w:rPr>
          <w:sz w:val="24"/>
        </w:rPr>
      </w:pPr>
      <w:r>
        <w:rPr>
          <w:sz w:val="24"/>
        </w:rPr>
        <w:t xml:space="preserve">Перекрестки: </w:t>
      </w:r>
      <w:r w:rsidR="00DE62E8">
        <w:rPr>
          <w:sz w:val="24"/>
          <w:u w:val="single"/>
        </w:rPr>
        <w:t>да</w:t>
      </w:r>
    </w:p>
    <w:p w14:paraId="2D85A85B" w14:textId="77777777" w:rsidR="00986F32" w:rsidRDefault="000A5728" w:rsidP="00B61C24">
      <w:pPr>
        <w:pStyle w:val="a5"/>
        <w:numPr>
          <w:ilvl w:val="2"/>
          <w:numId w:val="7"/>
        </w:numPr>
        <w:tabs>
          <w:tab w:val="left" w:pos="838"/>
        </w:tabs>
        <w:ind w:hanging="605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объекту: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визуальная 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дорожного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движения</w:t>
      </w:r>
    </w:p>
    <w:p w14:paraId="4E95C809" w14:textId="77777777" w:rsidR="00FC721F" w:rsidRPr="00FC721F" w:rsidRDefault="000A5728" w:rsidP="00B61C24">
      <w:pPr>
        <w:pStyle w:val="a5"/>
        <w:numPr>
          <w:ilvl w:val="2"/>
          <w:numId w:val="7"/>
        </w:numPr>
        <w:tabs>
          <w:tab w:val="left" w:pos="838"/>
          <w:tab w:val="left" w:pos="6125"/>
        </w:tabs>
        <w:spacing w:before="2" w:line="256" w:lineRule="auto"/>
        <w:ind w:left="233" w:right="822" w:firstLine="0"/>
        <w:jc w:val="both"/>
        <w:rPr>
          <w:sz w:val="24"/>
        </w:rPr>
      </w:pPr>
      <w:r>
        <w:rPr>
          <w:sz w:val="24"/>
        </w:rPr>
        <w:t xml:space="preserve">Перепады высоты на пути: </w:t>
      </w:r>
      <w:r>
        <w:rPr>
          <w:sz w:val="24"/>
          <w:u w:val="single"/>
        </w:rPr>
        <w:t>есть</w:t>
      </w:r>
      <w:r>
        <w:rPr>
          <w:sz w:val="24"/>
        </w:rPr>
        <w:t>, нет (неровное асфальтовое покрытие, высокие бордюры)</w:t>
      </w:r>
      <w:r>
        <w:rPr>
          <w:spacing w:val="1"/>
          <w:sz w:val="24"/>
        </w:rPr>
        <w:t xml:space="preserve"> </w:t>
      </w:r>
      <w:bookmarkStart w:id="0" w:name="_Hlk172282454"/>
      <w:r>
        <w:rPr>
          <w:sz w:val="24"/>
          <w:u w:val="single"/>
        </w:rPr>
        <w:t>Местность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районе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расположения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ровный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пологий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характер,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детский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 w:rsidR="00DE62E8">
        <w:rPr>
          <w:sz w:val="24"/>
          <w:u w:val="single"/>
        </w:rPr>
        <w:t xml:space="preserve"> (корпус</w:t>
      </w:r>
      <w:r w:rsidR="00FC721F">
        <w:rPr>
          <w:sz w:val="24"/>
          <w:u w:val="single"/>
        </w:rPr>
        <w:t xml:space="preserve"> </w:t>
      </w:r>
      <w:r w:rsidR="00DE62E8">
        <w:rPr>
          <w:sz w:val="24"/>
          <w:u w:val="single"/>
        </w:rPr>
        <w:t>1, корпус 3) р</w:t>
      </w:r>
      <w:r w:rsidR="00DE62E8">
        <w:rPr>
          <w:spacing w:val="-57"/>
          <w:sz w:val="24"/>
        </w:rPr>
        <w:t xml:space="preserve">  </w:t>
      </w:r>
      <w:proofErr w:type="spellStart"/>
      <w:r>
        <w:rPr>
          <w:sz w:val="24"/>
          <w:u w:val="single"/>
        </w:rPr>
        <w:t>а</w:t>
      </w:r>
      <w:r w:rsidR="00DE62E8">
        <w:rPr>
          <w:sz w:val="24"/>
          <w:u w:val="single"/>
        </w:rPr>
        <w:t>сположены</w:t>
      </w:r>
      <w:proofErr w:type="spellEnd"/>
      <w:r w:rsidR="00DE62E8"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  <w:u w:val="single"/>
        </w:rPr>
        <w:t>жилой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  <w:u w:val="single"/>
        </w:rPr>
        <w:t>зоне</w:t>
      </w:r>
      <w:r>
        <w:rPr>
          <w:spacing w:val="57"/>
          <w:sz w:val="24"/>
          <w:u w:val="single"/>
        </w:rPr>
        <w:t xml:space="preserve"> </w:t>
      </w:r>
      <w:r w:rsidR="00DE62E8">
        <w:rPr>
          <w:sz w:val="24"/>
          <w:u w:val="single"/>
        </w:rPr>
        <w:t>на пересечении ул. 7-ая Рабочая и 11 -</w:t>
      </w:r>
      <w:proofErr w:type="spellStart"/>
      <w:r w:rsidR="00DE62E8">
        <w:rPr>
          <w:sz w:val="24"/>
          <w:u w:val="single"/>
        </w:rPr>
        <w:t>ая</w:t>
      </w:r>
      <w:proofErr w:type="spellEnd"/>
      <w:r w:rsidR="00DE62E8">
        <w:rPr>
          <w:sz w:val="24"/>
          <w:u w:val="single"/>
        </w:rPr>
        <w:t xml:space="preserve"> Рабочая</w:t>
      </w:r>
      <w:r w:rsidR="00FC721F">
        <w:rPr>
          <w:spacing w:val="3"/>
          <w:sz w:val="24"/>
          <w:u w:val="single"/>
        </w:rPr>
        <w:t>, возле зданий тротуар огорожен от проезжей части ограждением, к учреждению есть пешеходные переходы.</w:t>
      </w:r>
    </w:p>
    <w:p w14:paraId="34B0EE00" w14:textId="2840875D" w:rsidR="00FC721F" w:rsidRPr="00FC721F" w:rsidRDefault="00FC721F" w:rsidP="00B61C24">
      <w:pPr>
        <w:pStyle w:val="a5"/>
        <w:tabs>
          <w:tab w:val="left" w:pos="838"/>
          <w:tab w:val="left" w:pos="6125"/>
        </w:tabs>
        <w:spacing w:before="2" w:line="256" w:lineRule="auto"/>
        <w:ind w:left="233" w:right="822" w:firstLine="0"/>
        <w:jc w:val="both"/>
        <w:rPr>
          <w:sz w:val="24"/>
          <w:u w:val="single"/>
        </w:rPr>
      </w:pPr>
      <w:r w:rsidRPr="00FC721F">
        <w:rPr>
          <w:sz w:val="24"/>
          <w:u w:val="single"/>
        </w:rPr>
        <w:t xml:space="preserve">Местность в районе расположения </w:t>
      </w:r>
      <w:proofErr w:type="gramStart"/>
      <w:r w:rsidRPr="00FC721F">
        <w:rPr>
          <w:sz w:val="24"/>
          <w:u w:val="single"/>
        </w:rPr>
        <w:t>ДОУ(</w:t>
      </w:r>
      <w:proofErr w:type="gramEnd"/>
      <w:r w:rsidRPr="00FC721F">
        <w:rPr>
          <w:sz w:val="24"/>
          <w:u w:val="single"/>
        </w:rPr>
        <w:t xml:space="preserve">корпус 2) имеет ровный и пологий характер, детский сад расположен в жилой зоне на пересечении ул. 7-ая Рабочая и 1 - </w:t>
      </w:r>
      <w:proofErr w:type="spellStart"/>
      <w:r w:rsidRPr="00FC721F">
        <w:rPr>
          <w:sz w:val="24"/>
          <w:u w:val="single"/>
        </w:rPr>
        <w:t>ая</w:t>
      </w:r>
      <w:proofErr w:type="spellEnd"/>
      <w:r w:rsidRPr="00FC721F">
        <w:rPr>
          <w:sz w:val="24"/>
          <w:u w:val="single"/>
        </w:rPr>
        <w:t xml:space="preserve"> Рабочая.</w:t>
      </w:r>
    </w:p>
    <w:bookmarkEnd w:id="0"/>
    <w:p w14:paraId="7B986AAB" w14:textId="0A2A6FB1" w:rsidR="00986F32" w:rsidRPr="00DE62E8" w:rsidRDefault="000A5728" w:rsidP="00B61C24">
      <w:pPr>
        <w:pStyle w:val="a3"/>
        <w:spacing w:before="22" w:line="278" w:lineRule="auto"/>
        <w:ind w:left="233" w:right="835"/>
        <w:jc w:val="both"/>
      </w:pPr>
      <w:r>
        <w:rPr>
          <w:u w:val="single"/>
        </w:rPr>
        <w:t>При</w:t>
      </w:r>
      <w:r>
        <w:rPr>
          <w:spacing w:val="2"/>
          <w:u w:val="single"/>
        </w:rPr>
        <w:t xml:space="preserve"> </w:t>
      </w:r>
      <w:r>
        <w:rPr>
          <w:u w:val="single"/>
        </w:rPr>
        <w:t>движении</w:t>
      </w:r>
      <w:r>
        <w:rPr>
          <w:spacing w:val="56"/>
          <w:u w:val="single"/>
        </w:rPr>
        <w:t xml:space="preserve"> </w:t>
      </w:r>
      <w:r>
        <w:rPr>
          <w:u w:val="single"/>
        </w:rPr>
        <w:t>от</w:t>
      </w:r>
      <w:r w:rsidR="00DE62E8" w:rsidRPr="00DE62E8">
        <w:rPr>
          <w:u w:val="single"/>
        </w:rPr>
        <w:t xml:space="preserve"> </w:t>
      </w:r>
      <w:r w:rsidR="00DE62E8">
        <w:rPr>
          <w:u w:val="single"/>
        </w:rPr>
        <w:t>остановки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к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зданию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детского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сада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имеются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многочисленные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перепады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и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преграды</w:t>
      </w:r>
      <w:r w:rsidR="00DE62E8">
        <w:rPr>
          <w:spacing w:val="60"/>
          <w:u w:val="single"/>
        </w:rPr>
        <w:t xml:space="preserve"> </w:t>
      </w:r>
      <w:r w:rsidR="00DE62E8">
        <w:rPr>
          <w:u w:val="single"/>
        </w:rPr>
        <w:t>для</w:t>
      </w:r>
      <w:r w:rsidR="00DE62E8">
        <w:rPr>
          <w:spacing w:val="1"/>
        </w:rPr>
        <w:t xml:space="preserve"> </w:t>
      </w:r>
      <w:r w:rsidR="00DE62E8">
        <w:rPr>
          <w:u w:val="single"/>
        </w:rPr>
        <w:t>движения (нет съездов для людей с ОВЗ, отсутствуют поручни, достаточная освещенность</w:t>
      </w:r>
      <w:r w:rsidR="00DE62E8">
        <w:rPr>
          <w:spacing w:val="1"/>
        </w:rPr>
        <w:t xml:space="preserve"> </w:t>
      </w:r>
      <w:r w:rsidR="00DE62E8">
        <w:rPr>
          <w:u w:val="single"/>
        </w:rPr>
        <w:t>пути</w:t>
      </w:r>
      <w:r w:rsidR="00DE62E8">
        <w:rPr>
          <w:spacing w:val="2"/>
          <w:u w:val="single"/>
        </w:rPr>
        <w:t xml:space="preserve"> </w:t>
      </w:r>
      <w:r w:rsidR="00DE62E8">
        <w:rPr>
          <w:u w:val="single"/>
        </w:rPr>
        <w:t>следования</w:t>
      </w:r>
      <w:r w:rsidR="00DE62E8">
        <w:rPr>
          <w:spacing w:val="-3"/>
          <w:u w:val="single"/>
        </w:rPr>
        <w:t xml:space="preserve"> </w:t>
      </w:r>
      <w:r w:rsidR="00DE62E8">
        <w:rPr>
          <w:u w:val="single"/>
        </w:rPr>
        <w:t>в</w:t>
      </w:r>
      <w:r w:rsidR="00DE62E8">
        <w:rPr>
          <w:spacing w:val="1"/>
          <w:u w:val="single"/>
        </w:rPr>
        <w:t xml:space="preserve"> </w:t>
      </w:r>
      <w:r w:rsidR="00DE62E8">
        <w:rPr>
          <w:u w:val="single"/>
        </w:rPr>
        <w:t>темное</w:t>
      </w:r>
      <w:r w:rsidR="00DE62E8">
        <w:rPr>
          <w:spacing w:val="-4"/>
          <w:u w:val="single"/>
        </w:rPr>
        <w:t xml:space="preserve"> </w:t>
      </w:r>
      <w:r w:rsidR="00DE62E8">
        <w:rPr>
          <w:u w:val="single"/>
        </w:rPr>
        <w:t>время</w:t>
      </w:r>
      <w:r w:rsidR="00DE62E8">
        <w:rPr>
          <w:spacing w:val="2"/>
          <w:u w:val="single"/>
        </w:rPr>
        <w:t xml:space="preserve"> </w:t>
      </w:r>
      <w:r w:rsidR="00DE62E8">
        <w:rPr>
          <w:u w:val="single"/>
        </w:rPr>
        <w:t>суток</w:t>
      </w:r>
      <w:r w:rsidR="00FC721F">
        <w:rPr>
          <w:u w:val="single"/>
        </w:rPr>
        <w:t xml:space="preserve"> по пути следования по 11-ой Рабочей отсутствует тротуар</w:t>
      </w:r>
      <w:r w:rsidR="00DE62E8">
        <w:rPr>
          <w:u w:val="single"/>
        </w:rPr>
        <w:t>)</w:t>
      </w:r>
      <w:r w:rsidR="00FC721F">
        <w:rPr>
          <w:u w:val="single"/>
        </w:rPr>
        <w:t>.</w:t>
      </w:r>
    </w:p>
    <w:p w14:paraId="3737DD20" w14:textId="7C01FD9B" w:rsidR="00986F32" w:rsidRPr="00A72589" w:rsidRDefault="000A5728" w:rsidP="00B61C24">
      <w:pPr>
        <w:pStyle w:val="a3"/>
        <w:spacing w:before="192"/>
        <w:ind w:left="233"/>
        <w:jc w:val="both"/>
      </w:pPr>
      <w:r>
        <w:t>Их</w:t>
      </w:r>
      <w:r>
        <w:rPr>
          <w:spacing w:val="-7"/>
        </w:rPr>
        <w:t xml:space="preserve"> </w:t>
      </w:r>
      <w:r>
        <w:t>обустройство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коляске:</w:t>
      </w:r>
      <w:r>
        <w:rPr>
          <w:spacing w:val="-1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rPr>
          <w:u w:val="single"/>
        </w:rPr>
        <w:t>нет</w:t>
      </w:r>
    </w:p>
    <w:p w14:paraId="752AE552" w14:textId="77777777" w:rsidR="00986F32" w:rsidRDefault="000A5728" w:rsidP="00B61C24">
      <w:pPr>
        <w:pStyle w:val="a5"/>
        <w:numPr>
          <w:ilvl w:val="1"/>
          <w:numId w:val="7"/>
        </w:numPr>
        <w:tabs>
          <w:tab w:val="left" w:pos="656"/>
        </w:tabs>
        <w:spacing w:before="90" w:line="240" w:lineRule="auto"/>
        <w:ind w:hanging="42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 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обслуживания*</w:t>
      </w:r>
    </w:p>
    <w:p w14:paraId="09AC6CAF" w14:textId="77777777" w:rsidR="00986F32" w:rsidRDefault="00986F32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175"/>
        <w:gridCol w:w="2973"/>
      </w:tblGrid>
      <w:tr w:rsidR="00986F32" w14:paraId="3B140D8D" w14:textId="77777777">
        <w:trPr>
          <w:trHeight w:val="830"/>
        </w:trPr>
        <w:tc>
          <w:tcPr>
            <w:tcW w:w="595" w:type="dxa"/>
          </w:tcPr>
          <w:p w14:paraId="36D22CA6" w14:textId="77777777" w:rsidR="00986F32" w:rsidRDefault="000A5728">
            <w:pPr>
              <w:pStyle w:val="TableParagraph"/>
              <w:spacing w:line="242" w:lineRule="auto"/>
              <w:ind w:left="138" w:right="10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75" w:type="dxa"/>
          </w:tcPr>
          <w:p w14:paraId="3807A330" w14:textId="77777777" w:rsidR="00986F32" w:rsidRDefault="00986F32">
            <w:pPr>
              <w:pStyle w:val="TableParagraph"/>
              <w:spacing w:before="9"/>
            </w:pPr>
          </w:p>
          <w:p w14:paraId="180C3BD6" w14:textId="77777777" w:rsidR="00986F32" w:rsidRDefault="000A5728">
            <w:pPr>
              <w:pStyle w:val="TableParagraph"/>
              <w:spacing w:line="274" w:lineRule="exact"/>
              <w:ind w:left="2228" w:right="1957" w:hanging="236"/>
              <w:rPr>
                <w:sz w:val="24"/>
              </w:rPr>
            </w:pPr>
            <w:r>
              <w:rPr>
                <w:sz w:val="24"/>
              </w:rPr>
              <w:t>Категория инвалидов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нарушения)</w:t>
            </w:r>
          </w:p>
        </w:tc>
        <w:tc>
          <w:tcPr>
            <w:tcW w:w="2973" w:type="dxa"/>
          </w:tcPr>
          <w:p w14:paraId="28603A97" w14:textId="77777777" w:rsidR="00986F32" w:rsidRDefault="000A5728">
            <w:pPr>
              <w:pStyle w:val="TableParagraph"/>
              <w:spacing w:line="268" w:lineRule="exact"/>
              <w:ind w:left="413" w:hanging="29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0EB46F07" w14:textId="77777777" w:rsidR="00986F32" w:rsidRDefault="000A5728">
            <w:pPr>
              <w:pStyle w:val="TableParagraph"/>
              <w:spacing w:line="274" w:lineRule="exact"/>
              <w:ind w:left="225" w:right="208" w:firstLine="187"/>
              <w:rPr>
                <w:sz w:val="24"/>
              </w:rPr>
            </w:pPr>
            <w:r>
              <w:rPr>
                <w:sz w:val="24"/>
              </w:rPr>
              <w:t>доступности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обслуживания)*</w:t>
            </w:r>
            <w:proofErr w:type="gramEnd"/>
          </w:p>
        </w:tc>
      </w:tr>
      <w:tr w:rsidR="00986F32" w14:paraId="66A16ED7" w14:textId="77777777">
        <w:trPr>
          <w:trHeight w:val="273"/>
        </w:trPr>
        <w:tc>
          <w:tcPr>
            <w:tcW w:w="595" w:type="dxa"/>
          </w:tcPr>
          <w:p w14:paraId="0B58A1EF" w14:textId="77777777" w:rsidR="00986F32" w:rsidRDefault="000A57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5" w:type="dxa"/>
          </w:tcPr>
          <w:p w14:paraId="6248FAC8" w14:textId="77777777" w:rsidR="00986F32" w:rsidRDefault="000A57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МГН</w:t>
            </w:r>
          </w:p>
        </w:tc>
        <w:tc>
          <w:tcPr>
            <w:tcW w:w="2973" w:type="dxa"/>
          </w:tcPr>
          <w:p w14:paraId="24C9A3E6" w14:textId="77777777" w:rsidR="00986F32" w:rsidRDefault="000A57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4AF66B54" w14:textId="77777777">
        <w:trPr>
          <w:trHeight w:val="278"/>
        </w:trPr>
        <w:tc>
          <w:tcPr>
            <w:tcW w:w="595" w:type="dxa"/>
          </w:tcPr>
          <w:p w14:paraId="5A262876" w14:textId="77777777" w:rsidR="00986F32" w:rsidRDefault="00986F32">
            <w:pPr>
              <w:pStyle w:val="TableParagraph"/>
              <w:rPr>
                <w:sz w:val="20"/>
              </w:rPr>
            </w:pPr>
          </w:p>
        </w:tc>
        <w:tc>
          <w:tcPr>
            <w:tcW w:w="6175" w:type="dxa"/>
          </w:tcPr>
          <w:p w14:paraId="04EB2876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инвалиды:</w:t>
            </w:r>
          </w:p>
        </w:tc>
        <w:tc>
          <w:tcPr>
            <w:tcW w:w="2973" w:type="dxa"/>
          </w:tcPr>
          <w:p w14:paraId="4C7BF86E" w14:textId="77777777" w:rsidR="00986F32" w:rsidRDefault="00986F32">
            <w:pPr>
              <w:pStyle w:val="TableParagraph"/>
              <w:rPr>
                <w:sz w:val="20"/>
              </w:rPr>
            </w:pPr>
          </w:p>
        </w:tc>
      </w:tr>
      <w:tr w:rsidR="00986F32" w14:paraId="7715AAE2" w14:textId="77777777">
        <w:trPr>
          <w:trHeight w:val="277"/>
        </w:trPr>
        <w:tc>
          <w:tcPr>
            <w:tcW w:w="595" w:type="dxa"/>
          </w:tcPr>
          <w:p w14:paraId="6A804769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75" w:type="dxa"/>
          </w:tcPr>
          <w:p w14:paraId="56407570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передвигающиеся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креслах-колясках</w:t>
            </w:r>
          </w:p>
        </w:tc>
        <w:tc>
          <w:tcPr>
            <w:tcW w:w="2973" w:type="dxa"/>
          </w:tcPr>
          <w:p w14:paraId="01E631EB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19672775" w14:textId="77777777">
        <w:trPr>
          <w:trHeight w:val="273"/>
        </w:trPr>
        <w:tc>
          <w:tcPr>
            <w:tcW w:w="595" w:type="dxa"/>
          </w:tcPr>
          <w:p w14:paraId="154987E2" w14:textId="77777777" w:rsidR="00986F32" w:rsidRDefault="000A57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75" w:type="dxa"/>
          </w:tcPr>
          <w:p w14:paraId="40EEA32C" w14:textId="77777777" w:rsidR="00986F32" w:rsidRDefault="000A57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3" w:type="dxa"/>
          </w:tcPr>
          <w:p w14:paraId="1DF6A00F" w14:textId="77777777" w:rsidR="00986F32" w:rsidRDefault="000A57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7A5EA04A" w14:textId="77777777">
        <w:trPr>
          <w:trHeight w:val="278"/>
        </w:trPr>
        <w:tc>
          <w:tcPr>
            <w:tcW w:w="595" w:type="dxa"/>
          </w:tcPr>
          <w:p w14:paraId="25617C56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75" w:type="dxa"/>
          </w:tcPr>
          <w:p w14:paraId="27EBB800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973" w:type="dxa"/>
          </w:tcPr>
          <w:p w14:paraId="18FE99CA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3AA89815" w14:textId="77777777">
        <w:trPr>
          <w:trHeight w:val="273"/>
        </w:trPr>
        <w:tc>
          <w:tcPr>
            <w:tcW w:w="595" w:type="dxa"/>
          </w:tcPr>
          <w:p w14:paraId="1B3822C8" w14:textId="77777777" w:rsidR="00986F32" w:rsidRDefault="000A57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75" w:type="dxa"/>
          </w:tcPr>
          <w:p w14:paraId="539B1BB6" w14:textId="77777777" w:rsidR="00986F32" w:rsidRDefault="000A57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973" w:type="dxa"/>
          </w:tcPr>
          <w:p w14:paraId="0082F2C8" w14:textId="77777777" w:rsidR="00986F32" w:rsidRDefault="000A57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7209B751" w14:textId="77777777">
        <w:trPr>
          <w:trHeight w:val="278"/>
        </w:trPr>
        <w:tc>
          <w:tcPr>
            <w:tcW w:w="595" w:type="dxa"/>
          </w:tcPr>
          <w:p w14:paraId="70DF24A9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75" w:type="dxa"/>
          </w:tcPr>
          <w:p w14:paraId="3B8E5431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3" w:type="dxa"/>
          </w:tcPr>
          <w:p w14:paraId="5E40ABBF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</w:tbl>
    <w:p w14:paraId="79CAA512" w14:textId="77777777" w:rsidR="00986F32" w:rsidRDefault="000A5728" w:rsidP="00B61C24">
      <w:pPr>
        <w:ind w:left="233" w:right="827"/>
        <w:jc w:val="both"/>
        <w:rPr>
          <w:sz w:val="20"/>
        </w:rPr>
      </w:pPr>
      <w:r>
        <w:rPr>
          <w:sz w:val="20"/>
        </w:rPr>
        <w:t>* указывается один из вариантов: «А» (доступность всех зон и помещений – универсальная), «Б» (доступны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 выделенные участки и помещения), «ДУ» (доступность условная: дополнительная помощь сотрудника,</w:t>
      </w:r>
      <w:r>
        <w:rPr>
          <w:spacing w:val="-4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дому,</w:t>
      </w:r>
      <w:r>
        <w:rPr>
          <w:spacing w:val="4"/>
          <w:sz w:val="20"/>
        </w:rPr>
        <w:t xml:space="preserve"> </w:t>
      </w:r>
      <w:r>
        <w:rPr>
          <w:sz w:val="20"/>
        </w:rPr>
        <w:t>дистанционно),</w:t>
      </w:r>
      <w:r>
        <w:rPr>
          <w:spacing w:val="3"/>
          <w:sz w:val="20"/>
        </w:rPr>
        <w:t xml:space="preserve"> </w:t>
      </w:r>
      <w:r>
        <w:rPr>
          <w:sz w:val="20"/>
        </w:rPr>
        <w:t>«ВНД»</w:t>
      </w:r>
      <w:r>
        <w:rPr>
          <w:spacing w:val="2"/>
          <w:sz w:val="20"/>
        </w:rPr>
        <w:t xml:space="preserve"> </w:t>
      </w:r>
      <w:r>
        <w:rPr>
          <w:sz w:val="20"/>
        </w:rPr>
        <w:t>(не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организована</w:t>
      </w:r>
      <w:r>
        <w:rPr>
          <w:spacing w:val="4"/>
          <w:sz w:val="20"/>
        </w:rPr>
        <w:t xml:space="preserve"> </w:t>
      </w:r>
      <w:r>
        <w:rPr>
          <w:sz w:val="20"/>
        </w:rPr>
        <w:t>доступность).</w:t>
      </w:r>
    </w:p>
    <w:p w14:paraId="6E2B8D1C" w14:textId="6A3C76F8" w:rsidR="00986F32" w:rsidRDefault="00986F32" w:rsidP="00B61C24">
      <w:pPr>
        <w:pStyle w:val="a3"/>
        <w:spacing w:before="2"/>
        <w:jc w:val="both"/>
        <w:rPr>
          <w:sz w:val="23"/>
        </w:rPr>
      </w:pPr>
    </w:p>
    <w:p w14:paraId="2CACE66E" w14:textId="0010D7BE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213135F8" w14:textId="77F0296F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53727398" w14:textId="68C97A30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146179D4" w14:textId="7A8B6D30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51E8CCF6" w14:textId="6B0BE363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421F4DFE" w14:textId="45FFDB05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03822F2E" w14:textId="34589B74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46507D45" w14:textId="18E28886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459C48F5" w14:textId="17A7B566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17E6CE18" w14:textId="77777777" w:rsidR="00A72589" w:rsidRDefault="00A72589" w:rsidP="00B61C24">
      <w:pPr>
        <w:pStyle w:val="a3"/>
        <w:spacing w:before="2"/>
        <w:jc w:val="both"/>
        <w:rPr>
          <w:sz w:val="23"/>
        </w:rPr>
      </w:pPr>
    </w:p>
    <w:p w14:paraId="17D168D4" w14:textId="3924CC23" w:rsidR="00986F32" w:rsidRDefault="000A5728" w:rsidP="00B61C24">
      <w:pPr>
        <w:pStyle w:val="a5"/>
        <w:numPr>
          <w:ilvl w:val="1"/>
          <w:numId w:val="7"/>
        </w:numPr>
        <w:tabs>
          <w:tab w:val="left" w:pos="656"/>
        </w:tabs>
        <w:spacing w:after="11" w:line="240" w:lineRule="auto"/>
        <w:ind w:hanging="423"/>
        <w:jc w:val="both"/>
        <w:rPr>
          <w:sz w:val="24"/>
        </w:rPr>
      </w:pPr>
      <w:r>
        <w:rPr>
          <w:sz w:val="24"/>
        </w:rPr>
        <w:lastRenderedPageBreak/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</w:p>
    <w:p w14:paraId="53B82CAF" w14:textId="336431D8" w:rsidR="00A72589" w:rsidRDefault="009207A3" w:rsidP="00B61C24">
      <w:pPr>
        <w:pStyle w:val="a5"/>
        <w:tabs>
          <w:tab w:val="left" w:pos="656"/>
        </w:tabs>
        <w:spacing w:after="11" w:line="240" w:lineRule="auto"/>
        <w:ind w:firstLine="0"/>
        <w:jc w:val="both"/>
        <w:rPr>
          <w:sz w:val="24"/>
        </w:rPr>
      </w:pPr>
      <w:r w:rsidRPr="009207A3">
        <w:rPr>
          <w:sz w:val="24"/>
        </w:rPr>
        <w:t>**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14:paraId="25D8F9B2" w14:textId="77777777" w:rsidR="009207A3" w:rsidRDefault="009207A3" w:rsidP="00A72589">
      <w:pPr>
        <w:pStyle w:val="a5"/>
        <w:tabs>
          <w:tab w:val="left" w:pos="656"/>
        </w:tabs>
        <w:spacing w:after="11" w:line="240" w:lineRule="auto"/>
        <w:ind w:firstLine="0"/>
        <w:rPr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4264"/>
      </w:tblGrid>
      <w:tr w:rsidR="00986F32" w14:paraId="048CB555" w14:textId="77777777">
        <w:trPr>
          <w:trHeight w:val="1377"/>
        </w:trPr>
        <w:tc>
          <w:tcPr>
            <w:tcW w:w="566" w:type="dxa"/>
          </w:tcPr>
          <w:p w14:paraId="57AF5805" w14:textId="77777777" w:rsidR="00986F32" w:rsidRDefault="000A5728">
            <w:pPr>
              <w:pStyle w:val="TableParagraph"/>
              <w:spacing w:line="237" w:lineRule="auto"/>
              <w:ind w:left="124" w:right="8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1" w:type="dxa"/>
          </w:tcPr>
          <w:p w14:paraId="7CD08AD5" w14:textId="77777777" w:rsidR="00986F32" w:rsidRDefault="00986F32">
            <w:pPr>
              <w:pStyle w:val="TableParagraph"/>
              <w:spacing w:before="2"/>
              <w:rPr>
                <w:sz w:val="35"/>
              </w:rPr>
            </w:pPr>
          </w:p>
          <w:p w14:paraId="676B1778" w14:textId="77777777" w:rsidR="00986F32" w:rsidRDefault="000A5728">
            <w:pPr>
              <w:pStyle w:val="TableParagraph"/>
              <w:spacing w:line="242" w:lineRule="auto"/>
              <w:ind w:left="2161" w:right="334" w:hanging="1801"/>
              <w:rPr>
                <w:sz w:val="24"/>
              </w:rPr>
            </w:pPr>
            <w:r>
              <w:rPr>
                <w:sz w:val="24"/>
              </w:rPr>
              <w:t>Основные структурно-функциональные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4264" w:type="dxa"/>
          </w:tcPr>
          <w:p w14:paraId="12704DCF" w14:textId="77777777" w:rsidR="00986F32" w:rsidRDefault="00986F32">
            <w:pPr>
              <w:pStyle w:val="TableParagraph"/>
              <w:rPr>
                <w:sz w:val="23"/>
              </w:rPr>
            </w:pPr>
          </w:p>
          <w:p w14:paraId="7965B14C" w14:textId="77777777" w:rsidR="00986F32" w:rsidRDefault="000A5728">
            <w:pPr>
              <w:pStyle w:val="TableParagraph"/>
              <w:spacing w:before="1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доступности,</w:t>
            </w:r>
          </w:p>
          <w:p w14:paraId="4D4FAC2A" w14:textId="77777777" w:rsidR="00986F32" w:rsidRDefault="000A5728">
            <w:pPr>
              <w:pStyle w:val="TableParagraph"/>
              <w:spacing w:before="2"/>
              <w:ind w:left="254" w:right="24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для основных 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инвалидов**</w:t>
            </w:r>
          </w:p>
        </w:tc>
      </w:tr>
      <w:tr w:rsidR="00986F32" w14:paraId="0DB405E4" w14:textId="77777777">
        <w:trPr>
          <w:trHeight w:val="551"/>
        </w:trPr>
        <w:tc>
          <w:tcPr>
            <w:tcW w:w="566" w:type="dxa"/>
          </w:tcPr>
          <w:p w14:paraId="25152AD6" w14:textId="77777777" w:rsidR="00986F32" w:rsidRDefault="000A5728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14:paraId="38192CFC" w14:textId="77777777" w:rsidR="00986F32" w:rsidRDefault="000A57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</w:p>
          <w:p w14:paraId="38DF7FD6" w14:textId="77777777" w:rsidR="00986F32" w:rsidRDefault="000A572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(участок)</w:t>
            </w:r>
          </w:p>
        </w:tc>
        <w:tc>
          <w:tcPr>
            <w:tcW w:w="4264" w:type="dxa"/>
          </w:tcPr>
          <w:p w14:paraId="713808BC" w14:textId="77777777" w:rsidR="00986F32" w:rsidRDefault="000A57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08147E3F" w14:textId="77777777">
        <w:trPr>
          <w:trHeight w:val="278"/>
        </w:trPr>
        <w:tc>
          <w:tcPr>
            <w:tcW w:w="566" w:type="dxa"/>
          </w:tcPr>
          <w:p w14:paraId="4E52BD64" w14:textId="77777777" w:rsidR="00986F32" w:rsidRDefault="000A5728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14:paraId="57387CB2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4264" w:type="dxa"/>
          </w:tcPr>
          <w:p w14:paraId="2D148A90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986F32" w14:paraId="0F549E5A" w14:textId="77777777">
        <w:trPr>
          <w:trHeight w:val="277"/>
        </w:trPr>
        <w:tc>
          <w:tcPr>
            <w:tcW w:w="566" w:type="dxa"/>
          </w:tcPr>
          <w:p w14:paraId="153BF8C0" w14:textId="77777777" w:rsidR="00986F32" w:rsidRDefault="000A5728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14:paraId="38C2AAA1" w14:textId="032B925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 w:rsidR="00A72589">
              <w:rPr>
                <w:sz w:val="24"/>
              </w:rPr>
              <w:t xml:space="preserve"> пути</w:t>
            </w:r>
            <w:r w:rsidR="00A72589">
              <w:rPr>
                <w:spacing w:val="-2"/>
                <w:sz w:val="24"/>
              </w:rPr>
              <w:t xml:space="preserve"> </w:t>
            </w:r>
            <w:r w:rsidR="00A72589">
              <w:rPr>
                <w:sz w:val="24"/>
              </w:rPr>
              <w:t>эвакуации)</w:t>
            </w:r>
          </w:p>
        </w:tc>
        <w:tc>
          <w:tcPr>
            <w:tcW w:w="4264" w:type="dxa"/>
          </w:tcPr>
          <w:p w14:paraId="1F18A3E7" w14:textId="77777777" w:rsidR="00986F32" w:rsidRDefault="000A57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A72589" w14:paraId="7256F6B5" w14:textId="77777777">
        <w:trPr>
          <w:trHeight w:val="277"/>
        </w:trPr>
        <w:tc>
          <w:tcPr>
            <w:tcW w:w="566" w:type="dxa"/>
          </w:tcPr>
          <w:p w14:paraId="1C798EAA" w14:textId="054CA031" w:rsidR="00A72589" w:rsidRDefault="00A72589" w:rsidP="00A72589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14:paraId="7E62D3DD" w14:textId="67AA2308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4264" w:type="dxa"/>
          </w:tcPr>
          <w:p w14:paraId="3066C9C2" w14:textId="050EE2B2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A72589" w14:paraId="64D7C0BB" w14:textId="77777777">
        <w:trPr>
          <w:trHeight w:val="277"/>
        </w:trPr>
        <w:tc>
          <w:tcPr>
            <w:tcW w:w="566" w:type="dxa"/>
          </w:tcPr>
          <w:p w14:paraId="18D04F54" w14:textId="271B72A6" w:rsidR="00A72589" w:rsidRDefault="00A72589" w:rsidP="00A72589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14:paraId="0A800A68" w14:textId="630A15AE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264" w:type="dxa"/>
          </w:tcPr>
          <w:p w14:paraId="6D1BF6CB" w14:textId="14EEAA13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A72589" w14:paraId="0AEDA5CD" w14:textId="77777777">
        <w:trPr>
          <w:trHeight w:val="277"/>
        </w:trPr>
        <w:tc>
          <w:tcPr>
            <w:tcW w:w="566" w:type="dxa"/>
          </w:tcPr>
          <w:p w14:paraId="175978B3" w14:textId="22FF6A07" w:rsidR="00A72589" w:rsidRDefault="00A72589" w:rsidP="00A72589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14:paraId="5E78397A" w14:textId="3503F3E6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всех</w:t>
            </w:r>
            <w:r w:rsidR="00780DA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64" w:type="dxa"/>
          </w:tcPr>
          <w:p w14:paraId="4541DDFA" w14:textId="200455B1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A72589" w14:paraId="4B10CD69" w14:textId="77777777">
        <w:trPr>
          <w:trHeight w:val="277"/>
        </w:trPr>
        <w:tc>
          <w:tcPr>
            <w:tcW w:w="566" w:type="dxa"/>
          </w:tcPr>
          <w:p w14:paraId="73BE78B6" w14:textId="20E72FB6" w:rsidR="00A72589" w:rsidRDefault="00A72589" w:rsidP="00A72589">
            <w:pPr>
              <w:pStyle w:val="TableParagraph"/>
              <w:spacing w:line="25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</w:tcPr>
          <w:p w14:paraId="601E2E16" w14:textId="77777777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6D29CAFC" w14:textId="2F1E90C8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остановки)</w:t>
            </w:r>
          </w:p>
        </w:tc>
        <w:tc>
          <w:tcPr>
            <w:tcW w:w="4264" w:type="dxa"/>
          </w:tcPr>
          <w:p w14:paraId="775D22E6" w14:textId="67138D58" w:rsidR="00A72589" w:rsidRDefault="00A72589" w:rsidP="00A7258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</w:tbl>
    <w:p w14:paraId="3C4B9679" w14:textId="77777777" w:rsidR="00986F32" w:rsidRDefault="00986F32">
      <w:pPr>
        <w:spacing w:line="258" w:lineRule="exact"/>
        <w:rPr>
          <w:sz w:val="24"/>
        </w:rPr>
        <w:sectPr w:rsidR="00986F32" w:rsidSect="00DE62E8">
          <w:pgSz w:w="11910" w:h="16840"/>
          <w:pgMar w:top="760" w:right="286" w:bottom="280" w:left="900" w:header="720" w:footer="720" w:gutter="0"/>
          <w:cols w:space="720"/>
        </w:sectPr>
      </w:pPr>
    </w:p>
    <w:p w14:paraId="3D4ABA57" w14:textId="77777777" w:rsidR="00986F32" w:rsidRDefault="00986F32">
      <w:pPr>
        <w:pStyle w:val="a3"/>
        <w:spacing w:before="1"/>
      </w:pPr>
    </w:p>
    <w:p w14:paraId="01935914" w14:textId="7C56A997" w:rsidR="00780DA1" w:rsidRPr="00441EF5" w:rsidRDefault="00780DA1" w:rsidP="00780DA1">
      <w:pPr>
        <w:pStyle w:val="1"/>
        <w:numPr>
          <w:ilvl w:val="1"/>
          <w:numId w:val="15"/>
        </w:numPr>
        <w:tabs>
          <w:tab w:val="left" w:pos="1474"/>
          <w:tab w:val="left" w:pos="1475"/>
        </w:tabs>
        <w:spacing w:before="78" w:after="14" w:line="268" w:lineRule="auto"/>
        <w:ind w:right="952"/>
        <w:jc w:val="left"/>
        <w:rPr>
          <w:sz w:val="24"/>
          <w:szCs w:val="24"/>
          <w:u w:val="none"/>
        </w:rPr>
      </w:pPr>
      <w:r w:rsidRPr="00441EF5">
        <w:rPr>
          <w:sz w:val="24"/>
          <w:szCs w:val="24"/>
          <w:u w:val="none"/>
        </w:rPr>
        <w:t>Оценка состояния и имеющихся недостатков в обеспечении условий</w:t>
      </w:r>
      <w:r w:rsidRPr="00441EF5">
        <w:rPr>
          <w:spacing w:val="-57"/>
          <w:sz w:val="24"/>
          <w:szCs w:val="24"/>
          <w:u w:val="none"/>
        </w:rPr>
        <w:t xml:space="preserve">   </w:t>
      </w:r>
      <w:r w:rsidRPr="00441EF5">
        <w:rPr>
          <w:sz w:val="24"/>
          <w:szCs w:val="24"/>
          <w:u w:val="none"/>
        </w:rPr>
        <w:t xml:space="preserve"> доступности для инвалидов</w:t>
      </w:r>
      <w:r w:rsidRPr="00441EF5">
        <w:rPr>
          <w:spacing w:val="1"/>
          <w:sz w:val="24"/>
          <w:szCs w:val="24"/>
          <w:u w:val="none"/>
        </w:rPr>
        <w:t xml:space="preserve"> </w:t>
      </w:r>
      <w:r w:rsidRPr="00441EF5">
        <w:rPr>
          <w:sz w:val="24"/>
          <w:szCs w:val="24"/>
          <w:u w:val="none"/>
        </w:rPr>
        <w:t>объекта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119"/>
        <w:gridCol w:w="3830"/>
      </w:tblGrid>
      <w:tr w:rsidR="00780DA1" w14:paraId="556DA611" w14:textId="77777777" w:rsidTr="004B725E">
        <w:trPr>
          <w:trHeight w:val="2092"/>
        </w:trPr>
        <w:tc>
          <w:tcPr>
            <w:tcW w:w="657" w:type="dxa"/>
          </w:tcPr>
          <w:p w14:paraId="0CCD0C77" w14:textId="77777777" w:rsidR="00780DA1" w:rsidRDefault="00780DA1" w:rsidP="004B725E">
            <w:pPr>
              <w:pStyle w:val="TableParagraph"/>
              <w:spacing w:line="273" w:lineRule="auto"/>
              <w:ind w:left="169" w:right="13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5119" w:type="dxa"/>
          </w:tcPr>
          <w:p w14:paraId="3163ED8D" w14:textId="77777777" w:rsidR="00780DA1" w:rsidRDefault="00780DA1" w:rsidP="004B725E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830" w:type="dxa"/>
          </w:tcPr>
          <w:p w14:paraId="619D01AA" w14:textId="77777777" w:rsidR="00780DA1" w:rsidRDefault="00780DA1" w:rsidP="004B725E">
            <w:pPr>
              <w:pStyle w:val="TableParagraph"/>
              <w:spacing w:line="259" w:lineRule="auto"/>
              <w:ind w:right="916"/>
              <w:rPr>
                <w:sz w:val="24"/>
              </w:rPr>
            </w:pPr>
            <w:r>
              <w:rPr>
                <w:sz w:val="24"/>
              </w:rPr>
              <w:t>Оценка состояния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и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доступности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14:paraId="5F55CB3B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(соблюдено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+)\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(-)\</w:t>
            </w:r>
          </w:p>
          <w:p w14:paraId="79629150" w14:textId="77777777" w:rsidR="00780DA1" w:rsidRDefault="00780DA1" w:rsidP="004B725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 (*)</w:t>
            </w:r>
          </w:p>
        </w:tc>
      </w:tr>
      <w:tr w:rsidR="00780DA1" w14:paraId="2B66BA91" w14:textId="77777777" w:rsidTr="004B725E">
        <w:trPr>
          <w:trHeight w:val="604"/>
        </w:trPr>
        <w:tc>
          <w:tcPr>
            <w:tcW w:w="657" w:type="dxa"/>
          </w:tcPr>
          <w:p w14:paraId="6A88CBB1" w14:textId="77777777" w:rsidR="00780DA1" w:rsidRDefault="00780DA1" w:rsidP="004B725E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9" w:type="dxa"/>
          </w:tcPr>
          <w:p w14:paraId="1CFB2643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</w:p>
          <w:p w14:paraId="69F78D76" w14:textId="77777777" w:rsidR="00780DA1" w:rsidRDefault="00780DA1" w:rsidP="004B725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830" w:type="dxa"/>
          </w:tcPr>
          <w:p w14:paraId="58FADFC0" w14:textId="77777777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80DA1" w14:paraId="69F7030D" w14:textId="77777777" w:rsidTr="004B725E">
        <w:trPr>
          <w:trHeight w:val="303"/>
        </w:trPr>
        <w:tc>
          <w:tcPr>
            <w:tcW w:w="657" w:type="dxa"/>
          </w:tcPr>
          <w:p w14:paraId="1F102325" w14:textId="77777777" w:rsidR="00780DA1" w:rsidRDefault="00780DA1" w:rsidP="004B725E">
            <w:pPr>
              <w:pStyle w:val="TableParagraph"/>
              <w:spacing w:line="274" w:lineRule="exact"/>
              <w:ind w:left="2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9" w:type="dxa"/>
          </w:tcPr>
          <w:p w14:paraId="49210D72" w14:textId="77777777" w:rsidR="00780DA1" w:rsidRDefault="00780DA1" w:rsidP="004B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3830" w:type="dxa"/>
          </w:tcPr>
          <w:p w14:paraId="140DA170" w14:textId="40D99968" w:rsidR="00780DA1" w:rsidRDefault="00780DA1" w:rsidP="004B725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780DA1" w14:paraId="1664ACB2" w14:textId="77777777" w:rsidTr="004B725E">
        <w:trPr>
          <w:trHeight w:val="306"/>
        </w:trPr>
        <w:tc>
          <w:tcPr>
            <w:tcW w:w="657" w:type="dxa"/>
          </w:tcPr>
          <w:p w14:paraId="443D00DC" w14:textId="77777777" w:rsidR="00780DA1" w:rsidRDefault="00780DA1" w:rsidP="004B725E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9" w:type="dxa"/>
          </w:tcPr>
          <w:p w14:paraId="7356CA6A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3830" w:type="dxa"/>
          </w:tcPr>
          <w:p w14:paraId="63A0442F" w14:textId="62A4B1BF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</w:p>
        </w:tc>
      </w:tr>
      <w:tr w:rsidR="00780DA1" w14:paraId="3A196527" w14:textId="77777777" w:rsidTr="004B725E">
        <w:trPr>
          <w:trHeight w:val="304"/>
        </w:trPr>
        <w:tc>
          <w:tcPr>
            <w:tcW w:w="657" w:type="dxa"/>
          </w:tcPr>
          <w:p w14:paraId="2F41F88A" w14:textId="77777777" w:rsidR="00780DA1" w:rsidRDefault="00780DA1" w:rsidP="004B725E">
            <w:pPr>
              <w:pStyle w:val="TableParagraph"/>
              <w:spacing w:line="274" w:lineRule="exact"/>
              <w:ind w:left="2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9" w:type="dxa"/>
          </w:tcPr>
          <w:p w14:paraId="10E891BD" w14:textId="77777777" w:rsidR="00780DA1" w:rsidRDefault="00780DA1" w:rsidP="004B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3830" w:type="dxa"/>
          </w:tcPr>
          <w:p w14:paraId="452BBDB3" w14:textId="77777777" w:rsidR="00780DA1" w:rsidRDefault="00780DA1" w:rsidP="004B725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80DA1" w14:paraId="037E3A2A" w14:textId="77777777" w:rsidTr="004B725E">
        <w:trPr>
          <w:trHeight w:val="303"/>
        </w:trPr>
        <w:tc>
          <w:tcPr>
            <w:tcW w:w="657" w:type="dxa"/>
          </w:tcPr>
          <w:p w14:paraId="7B4A5CEF" w14:textId="77777777" w:rsidR="00780DA1" w:rsidRDefault="00780DA1" w:rsidP="004B725E">
            <w:pPr>
              <w:pStyle w:val="TableParagraph"/>
              <w:spacing w:line="274" w:lineRule="exact"/>
              <w:ind w:left="2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9" w:type="dxa"/>
          </w:tcPr>
          <w:p w14:paraId="6EDC3FDF" w14:textId="77777777" w:rsidR="00780DA1" w:rsidRDefault="00780DA1" w:rsidP="004B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3830" w:type="dxa"/>
          </w:tcPr>
          <w:p w14:paraId="128B4261" w14:textId="568844DA" w:rsidR="00780DA1" w:rsidRDefault="00780DA1" w:rsidP="004B725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 (корпус 2)</w:t>
            </w:r>
          </w:p>
        </w:tc>
      </w:tr>
      <w:tr w:rsidR="00780DA1" w14:paraId="4DA94E39" w14:textId="77777777" w:rsidTr="004B725E">
        <w:trPr>
          <w:trHeight w:val="307"/>
        </w:trPr>
        <w:tc>
          <w:tcPr>
            <w:tcW w:w="657" w:type="dxa"/>
          </w:tcPr>
          <w:p w14:paraId="1C8A1635" w14:textId="77777777" w:rsidR="00780DA1" w:rsidRDefault="00780DA1" w:rsidP="004B725E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9" w:type="dxa"/>
          </w:tcPr>
          <w:p w14:paraId="7882A486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Подъёмные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3830" w:type="dxa"/>
          </w:tcPr>
          <w:p w14:paraId="46EEAE80" w14:textId="77777777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80DA1" w14:paraId="3B2A6ED3" w14:textId="77777777" w:rsidTr="004B725E">
        <w:trPr>
          <w:trHeight w:val="304"/>
        </w:trPr>
        <w:tc>
          <w:tcPr>
            <w:tcW w:w="657" w:type="dxa"/>
          </w:tcPr>
          <w:p w14:paraId="732AC5DC" w14:textId="77777777" w:rsidR="00780DA1" w:rsidRDefault="00780DA1" w:rsidP="004B725E">
            <w:pPr>
              <w:pStyle w:val="TableParagraph"/>
              <w:spacing w:line="274" w:lineRule="exact"/>
              <w:ind w:left="2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9" w:type="dxa"/>
          </w:tcPr>
          <w:p w14:paraId="4AF56B01" w14:textId="77777777" w:rsidR="00780DA1" w:rsidRDefault="00780DA1" w:rsidP="004B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3830" w:type="dxa"/>
          </w:tcPr>
          <w:p w14:paraId="4416D65C" w14:textId="77777777" w:rsidR="00780DA1" w:rsidRDefault="00780DA1" w:rsidP="004B725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780DA1" w14:paraId="3CA7F143" w14:textId="77777777" w:rsidTr="004B725E">
        <w:trPr>
          <w:trHeight w:val="305"/>
        </w:trPr>
        <w:tc>
          <w:tcPr>
            <w:tcW w:w="657" w:type="dxa"/>
          </w:tcPr>
          <w:p w14:paraId="65EA619A" w14:textId="77777777" w:rsidR="00780DA1" w:rsidRDefault="00780DA1" w:rsidP="004B725E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9" w:type="dxa"/>
          </w:tcPr>
          <w:p w14:paraId="6BAF3FB0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830" w:type="dxa"/>
          </w:tcPr>
          <w:p w14:paraId="3D2B2E9C" w14:textId="77777777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80DA1" w14:paraId="697E6F58" w14:textId="77777777" w:rsidTr="004B725E">
        <w:trPr>
          <w:trHeight w:val="602"/>
        </w:trPr>
        <w:tc>
          <w:tcPr>
            <w:tcW w:w="657" w:type="dxa"/>
          </w:tcPr>
          <w:p w14:paraId="11DF61F9" w14:textId="77777777" w:rsidR="00780DA1" w:rsidRDefault="00780DA1" w:rsidP="004B725E">
            <w:pPr>
              <w:pStyle w:val="TableParagraph"/>
              <w:spacing w:line="274" w:lineRule="exact"/>
              <w:ind w:left="2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9" w:type="dxa"/>
          </w:tcPr>
          <w:p w14:paraId="41BE3DA3" w14:textId="77777777" w:rsidR="00780DA1" w:rsidRDefault="00780DA1" w:rsidP="004B725E">
            <w:pPr>
              <w:pStyle w:val="TableParagraph"/>
              <w:tabs>
                <w:tab w:val="left" w:pos="15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z w:val="24"/>
              </w:rPr>
              <w:tab/>
              <w:t>санитарно-гигиенические</w:t>
            </w:r>
          </w:p>
          <w:p w14:paraId="3A4F6830" w14:textId="77777777" w:rsidR="00780DA1" w:rsidRDefault="00780DA1" w:rsidP="004B725E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3830" w:type="dxa"/>
          </w:tcPr>
          <w:p w14:paraId="135CC857" w14:textId="44C633F0" w:rsidR="00780DA1" w:rsidRDefault="00780DA1" w:rsidP="004B725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780DA1" w14:paraId="219AC3A1" w14:textId="77777777" w:rsidTr="004B725E">
        <w:trPr>
          <w:trHeight w:val="602"/>
        </w:trPr>
        <w:tc>
          <w:tcPr>
            <w:tcW w:w="657" w:type="dxa"/>
          </w:tcPr>
          <w:p w14:paraId="32827696" w14:textId="77777777" w:rsidR="00780DA1" w:rsidRDefault="00780DA1" w:rsidP="004B725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9" w:type="dxa"/>
          </w:tcPr>
          <w:p w14:paraId="520C1662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C388CA" w14:textId="77777777" w:rsidR="00780DA1" w:rsidRDefault="00780DA1" w:rsidP="004B725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стенах,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3830" w:type="dxa"/>
          </w:tcPr>
          <w:p w14:paraId="4C638965" w14:textId="1D95D961" w:rsidR="00780DA1" w:rsidRDefault="00780DA1" w:rsidP="004B725E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780DA1" w14:paraId="1D60514B" w14:textId="77777777" w:rsidTr="004B725E">
        <w:trPr>
          <w:trHeight w:val="1793"/>
        </w:trPr>
        <w:tc>
          <w:tcPr>
            <w:tcW w:w="657" w:type="dxa"/>
          </w:tcPr>
          <w:p w14:paraId="494FCC75" w14:textId="77777777" w:rsidR="00780DA1" w:rsidRDefault="00780DA1" w:rsidP="004B725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9" w:type="dxa"/>
          </w:tcPr>
          <w:p w14:paraId="15637D99" w14:textId="77777777" w:rsidR="00780DA1" w:rsidRDefault="00780DA1" w:rsidP="004B725E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Надлежащее размещение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 информации,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беспрепятственного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(местам предоставления 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стойкие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</w:p>
          <w:p w14:paraId="24D608F0" w14:textId="77777777" w:rsidR="00780DA1" w:rsidRDefault="00780DA1" w:rsidP="004B72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3830" w:type="dxa"/>
          </w:tcPr>
          <w:p w14:paraId="42219510" w14:textId="77777777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80DA1" w14:paraId="752E7FC9" w14:textId="77777777" w:rsidTr="004B725E">
        <w:trPr>
          <w:trHeight w:val="2226"/>
        </w:trPr>
        <w:tc>
          <w:tcPr>
            <w:tcW w:w="657" w:type="dxa"/>
          </w:tcPr>
          <w:p w14:paraId="131B72DB" w14:textId="77777777" w:rsidR="00780DA1" w:rsidRDefault="00780DA1" w:rsidP="004B725E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19" w:type="dxa"/>
          </w:tcPr>
          <w:p w14:paraId="1F11EF69" w14:textId="77777777" w:rsidR="00780DA1" w:rsidRDefault="00780DA1" w:rsidP="004B725E">
            <w:pPr>
              <w:pStyle w:val="TableParagraph"/>
              <w:spacing w:line="259" w:lineRule="auto"/>
              <w:ind w:right="136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стойкие расстройства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зрительной информации –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E1A5D4C" w14:textId="77777777" w:rsidR="00780DA1" w:rsidRDefault="00780DA1" w:rsidP="004B725E">
            <w:pPr>
              <w:pStyle w:val="TableParagraph"/>
              <w:spacing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знаками, выполненными рельефно – точечным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830" w:type="dxa"/>
          </w:tcPr>
          <w:p w14:paraId="2479F165" w14:textId="77777777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80DA1" w14:paraId="44F8EDD1" w14:textId="77777777" w:rsidTr="004B725E">
        <w:trPr>
          <w:trHeight w:val="900"/>
        </w:trPr>
        <w:tc>
          <w:tcPr>
            <w:tcW w:w="657" w:type="dxa"/>
          </w:tcPr>
          <w:p w14:paraId="13E948E5" w14:textId="77777777" w:rsidR="00780DA1" w:rsidRDefault="00780DA1" w:rsidP="004B725E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19" w:type="dxa"/>
          </w:tcPr>
          <w:p w14:paraId="779E2ADE" w14:textId="77777777" w:rsidR="00780DA1" w:rsidRDefault="00780DA1" w:rsidP="004B725E">
            <w:pPr>
              <w:pStyle w:val="TableParagraph"/>
              <w:spacing w:line="259" w:lineRule="auto"/>
              <w:ind w:right="227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  <w:p w14:paraId="09DF70E7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830" w:type="dxa"/>
          </w:tcPr>
          <w:p w14:paraId="5BFAF0E8" w14:textId="77777777" w:rsidR="00780DA1" w:rsidRDefault="00780DA1" w:rsidP="004B725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780DA1" w14:paraId="3986EC18" w14:textId="77777777" w:rsidTr="004B725E">
        <w:trPr>
          <w:trHeight w:val="848"/>
        </w:trPr>
        <w:tc>
          <w:tcPr>
            <w:tcW w:w="657" w:type="dxa"/>
          </w:tcPr>
          <w:p w14:paraId="1CC8363B" w14:textId="77777777" w:rsidR="00780DA1" w:rsidRDefault="00780DA1" w:rsidP="004B725E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19" w:type="dxa"/>
          </w:tcPr>
          <w:p w14:paraId="47D53DF7" w14:textId="77777777" w:rsidR="00780DA1" w:rsidRDefault="00780DA1" w:rsidP="004B7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830" w:type="dxa"/>
          </w:tcPr>
          <w:p w14:paraId="5AB6FFF9" w14:textId="77777777" w:rsidR="00780DA1" w:rsidRDefault="00780DA1" w:rsidP="004B72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81C1922" w14:textId="77777777" w:rsidR="00780DA1" w:rsidRDefault="00780DA1" w:rsidP="00780DA1">
      <w:pPr>
        <w:jc w:val="center"/>
        <w:rPr>
          <w:sz w:val="24"/>
        </w:rPr>
        <w:sectPr w:rsidR="00780DA1">
          <w:pgSz w:w="11900" w:h="16840"/>
          <w:pgMar w:top="740" w:right="780" w:bottom="280" w:left="1200" w:header="720" w:footer="720" w:gutter="0"/>
          <w:cols w:space="720"/>
        </w:sectPr>
      </w:pPr>
    </w:p>
    <w:p w14:paraId="7F6694D0" w14:textId="77777777" w:rsidR="00441EF5" w:rsidRPr="00441EF5" w:rsidRDefault="00780DA1" w:rsidP="00780DA1">
      <w:pPr>
        <w:pStyle w:val="a5"/>
        <w:numPr>
          <w:ilvl w:val="1"/>
          <w:numId w:val="15"/>
        </w:numPr>
        <w:tabs>
          <w:tab w:val="left" w:pos="1474"/>
          <w:tab w:val="left" w:pos="1475"/>
        </w:tabs>
        <w:spacing w:before="78" w:line="268" w:lineRule="auto"/>
        <w:ind w:right="952"/>
        <w:rPr>
          <w:bCs/>
          <w:sz w:val="24"/>
        </w:rPr>
      </w:pPr>
      <w:r w:rsidRPr="00780DA1">
        <w:rPr>
          <w:bCs/>
          <w:sz w:val="24"/>
        </w:rPr>
        <w:lastRenderedPageBreak/>
        <w:t>Оценка состояния и имеющихся недостатков в обеспечении условий</w:t>
      </w:r>
      <w:r w:rsidRPr="00780DA1">
        <w:rPr>
          <w:bCs/>
          <w:spacing w:val="-57"/>
          <w:sz w:val="24"/>
        </w:rPr>
        <w:t xml:space="preserve"> </w:t>
      </w:r>
      <w:r w:rsidR="00441EF5">
        <w:rPr>
          <w:bCs/>
          <w:spacing w:val="-57"/>
          <w:sz w:val="24"/>
        </w:rPr>
        <w:t xml:space="preserve">      </w:t>
      </w:r>
    </w:p>
    <w:p w14:paraId="38FCDA9C" w14:textId="0859FDB4" w:rsidR="00780DA1" w:rsidRPr="00780DA1" w:rsidRDefault="00780DA1" w:rsidP="00441EF5">
      <w:pPr>
        <w:pStyle w:val="a5"/>
        <w:tabs>
          <w:tab w:val="left" w:pos="1474"/>
          <w:tab w:val="left" w:pos="1475"/>
        </w:tabs>
        <w:spacing w:before="78" w:line="268" w:lineRule="auto"/>
        <w:ind w:left="360" w:right="952" w:firstLine="0"/>
        <w:rPr>
          <w:bCs/>
          <w:sz w:val="24"/>
        </w:rPr>
      </w:pPr>
      <w:r w:rsidRPr="00780DA1">
        <w:rPr>
          <w:bCs/>
          <w:sz w:val="24"/>
        </w:rPr>
        <w:t>доступности</w:t>
      </w:r>
      <w:r w:rsidRPr="00780DA1">
        <w:rPr>
          <w:bCs/>
          <w:spacing w:val="-2"/>
          <w:sz w:val="24"/>
        </w:rPr>
        <w:t xml:space="preserve"> </w:t>
      </w:r>
      <w:r w:rsidRPr="00780DA1">
        <w:rPr>
          <w:bCs/>
          <w:sz w:val="24"/>
        </w:rPr>
        <w:t>для</w:t>
      </w:r>
      <w:r w:rsidRPr="00780DA1">
        <w:rPr>
          <w:bCs/>
          <w:spacing w:val="-1"/>
          <w:sz w:val="24"/>
        </w:rPr>
        <w:t xml:space="preserve"> </w:t>
      </w:r>
      <w:r w:rsidRPr="00780DA1">
        <w:rPr>
          <w:bCs/>
          <w:sz w:val="24"/>
        </w:rPr>
        <w:t>инвалидов,</w:t>
      </w:r>
      <w:r w:rsidRPr="00780DA1">
        <w:rPr>
          <w:bCs/>
          <w:spacing w:val="-1"/>
          <w:sz w:val="24"/>
        </w:rPr>
        <w:t xml:space="preserve"> </w:t>
      </w:r>
      <w:r w:rsidRPr="00780DA1">
        <w:rPr>
          <w:bCs/>
          <w:sz w:val="24"/>
        </w:rPr>
        <w:t>предоставляемых</w:t>
      </w:r>
      <w:r w:rsidRPr="00780DA1">
        <w:rPr>
          <w:bCs/>
          <w:spacing w:val="-3"/>
          <w:sz w:val="24"/>
        </w:rPr>
        <w:t xml:space="preserve"> </w:t>
      </w:r>
      <w:r w:rsidRPr="00780DA1">
        <w:rPr>
          <w:bCs/>
          <w:sz w:val="24"/>
        </w:rPr>
        <w:t>услуг</w:t>
      </w:r>
    </w:p>
    <w:p w14:paraId="575B616C" w14:textId="77777777" w:rsidR="00780DA1" w:rsidRDefault="00780DA1" w:rsidP="00780DA1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803"/>
        <w:gridCol w:w="2094"/>
      </w:tblGrid>
      <w:tr w:rsidR="00780DA1" w14:paraId="12624847" w14:textId="77777777" w:rsidTr="004B725E">
        <w:trPr>
          <w:trHeight w:val="2484"/>
        </w:trPr>
        <w:tc>
          <w:tcPr>
            <w:tcW w:w="674" w:type="dxa"/>
          </w:tcPr>
          <w:p w14:paraId="67B54266" w14:textId="77777777" w:rsidR="00780DA1" w:rsidRDefault="00780DA1" w:rsidP="004B725E">
            <w:pPr>
              <w:pStyle w:val="TableParagraph"/>
              <w:ind w:left="173" w:right="15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6803" w:type="dxa"/>
          </w:tcPr>
          <w:p w14:paraId="2FC13EEA" w14:textId="77777777" w:rsidR="00780DA1" w:rsidRDefault="00780DA1" w:rsidP="004B725E">
            <w:pPr>
              <w:pStyle w:val="TableParagraph"/>
              <w:ind w:left="2141" w:right="170" w:hanging="13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94" w:type="dxa"/>
          </w:tcPr>
          <w:p w14:paraId="23975427" w14:textId="77777777" w:rsidR="00780DA1" w:rsidRDefault="00780DA1" w:rsidP="004B725E">
            <w:pPr>
              <w:pStyle w:val="TableParagraph"/>
              <w:ind w:left="337" w:right="91" w:hanging="22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14:paraId="7F841808" w14:textId="77777777" w:rsidR="00780DA1" w:rsidRDefault="00780DA1" w:rsidP="004B725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  <w:p w14:paraId="099AF022" w14:textId="77777777" w:rsidR="00780DA1" w:rsidRDefault="00780DA1" w:rsidP="004B725E">
            <w:pPr>
              <w:pStyle w:val="TableParagraph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14:paraId="17FAFA55" w14:textId="77777777" w:rsidR="00780DA1" w:rsidRDefault="00780DA1" w:rsidP="004B725E">
            <w:pPr>
              <w:pStyle w:val="TableParagraph"/>
              <w:spacing w:line="270" w:lineRule="atLeast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предоставляемой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(да\нет)</w:t>
            </w:r>
          </w:p>
        </w:tc>
      </w:tr>
      <w:tr w:rsidR="00780DA1" w14:paraId="46097F13" w14:textId="77777777" w:rsidTr="004B725E">
        <w:trPr>
          <w:trHeight w:val="827"/>
        </w:trPr>
        <w:tc>
          <w:tcPr>
            <w:tcW w:w="674" w:type="dxa"/>
          </w:tcPr>
          <w:p w14:paraId="5F7B8483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3" w:type="dxa"/>
          </w:tcPr>
          <w:p w14:paraId="209782B0" w14:textId="77777777" w:rsidR="00780DA1" w:rsidRDefault="00780DA1" w:rsidP="004B725E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 названием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14:paraId="6F7D5F65" w14:textId="77777777" w:rsidR="00780DA1" w:rsidRDefault="00780DA1" w:rsidP="004B7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094" w:type="dxa"/>
          </w:tcPr>
          <w:p w14:paraId="37C18E24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76DD03" w14:textId="77777777" w:rsidR="00780DA1" w:rsidRDefault="00780DA1" w:rsidP="004B725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DA1" w14:paraId="3586DD1F" w14:textId="77777777" w:rsidTr="004B725E">
        <w:trPr>
          <w:trHeight w:val="1380"/>
        </w:trPr>
        <w:tc>
          <w:tcPr>
            <w:tcW w:w="674" w:type="dxa"/>
          </w:tcPr>
          <w:p w14:paraId="755CE493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3" w:type="dxa"/>
          </w:tcPr>
          <w:p w14:paraId="07B9D218" w14:textId="77777777" w:rsidR="00780DA1" w:rsidRDefault="00780DA1" w:rsidP="004B725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</w:p>
          <w:p w14:paraId="7EBD8B67" w14:textId="77777777" w:rsidR="00780DA1" w:rsidRDefault="00780DA1" w:rsidP="004B725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4" w:type="dxa"/>
          </w:tcPr>
          <w:p w14:paraId="4899E075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44D406" w14:textId="77777777" w:rsidR="00780DA1" w:rsidRDefault="00780DA1" w:rsidP="004B725E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DA1" w14:paraId="4B7328C6" w14:textId="77777777" w:rsidTr="004B725E">
        <w:trPr>
          <w:trHeight w:val="1104"/>
        </w:trPr>
        <w:tc>
          <w:tcPr>
            <w:tcW w:w="674" w:type="dxa"/>
          </w:tcPr>
          <w:p w14:paraId="11DDBA2B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3" w:type="dxa"/>
          </w:tcPr>
          <w:p w14:paraId="023BB72D" w14:textId="77777777" w:rsidR="00780DA1" w:rsidRDefault="00780DA1" w:rsidP="004B725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 услуги населению, для работы с инвалидами,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47EEEBA0" w14:textId="77777777" w:rsidR="00780DA1" w:rsidRDefault="00780DA1" w:rsidP="004B725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094" w:type="dxa"/>
          </w:tcPr>
          <w:p w14:paraId="33D22E66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4ABE4C" w14:textId="77777777" w:rsidR="00780DA1" w:rsidRDefault="00780DA1" w:rsidP="004B725E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DA1" w14:paraId="36C5D77D" w14:textId="77777777" w:rsidTr="004B725E">
        <w:trPr>
          <w:trHeight w:val="827"/>
        </w:trPr>
        <w:tc>
          <w:tcPr>
            <w:tcW w:w="674" w:type="dxa"/>
          </w:tcPr>
          <w:p w14:paraId="1BF0127E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3" w:type="dxa"/>
          </w:tcPr>
          <w:p w14:paraId="64022817" w14:textId="77777777" w:rsidR="00780DA1" w:rsidRDefault="00780DA1" w:rsidP="004B725E">
            <w:pPr>
              <w:pStyle w:val="TableParagraph"/>
              <w:tabs>
                <w:tab w:val="left" w:pos="1509"/>
                <w:tab w:val="left" w:pos="3209"/>
                <w:tab w:val="left" w:pos="5076"/>
                <w:tab w:val="left" w:pos="58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</w:p>
          <w:p w14:paraId="41C8DCA9" w14:textId="77777777" w:rsidR="00780DA1" w:rsidRDefault="00780DA1" w:rsidP="004B725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административно-распорядительным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094" w:type="dxa"/>
          </w:tcPr>
          <w:p w14:paraId="51C62539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98ECFC7" w14:textId="77777777" w:rsidR="00780DA1" w:rsidRDefault="00780DA1" w:rsidP="004B725E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DA1" w14:paraId="54C5D706" w14:textId="77777777" w:rsidTr="004B725E">
        <w:trPr>
          <w:trHeight w:val="552"/>
        </w:trPr>
        <w:tc>
          <w:tcPr>
            <w:tcW w:w="674" w:type="dxa"/>
          </w:tcPr>
          <w:p w14:paraId="5EE8BA37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3" w:type="dxa"/>
          </w:tcPr>
          <w:p w14:paraId="213CA7B9" w14:textId="77777777" w:rsidR="00780DA1" w:rsidRDefault="00780DA1" w:rsidP="004B725E">
            <w:pPr>
              <w:pStyle w:val="TableParagraph"/>
              <w:tabs>
                <w:tab w:val="left" w:pos="2008"/>
                <w:tab w:val="left" w:pos="2935"/>
                <w:tab w:val="left" w:pos="3279"/>
                <w:tab w:val="left" w:pos="5254"/>
                <w:tab w:val="left" w:pos="64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сопровождением</w:t>
            </w:r>
            <w:r>
              <w:rPr>
                <w:sz w:val="24"/>
              </w:rPr>
              <w:tab/>
              <w:t>инвалида</w:t>
            </w:r>
            <w:r>
              <w:rPr>
                <w:sz w:val="24"/>
              </w:rPr>
              <w:tab/>
              <w:t>по</w:t>
            </w:r>
          </w:p>
          <w:p w14:paraId="2EFB3295" w14:textId="77777777" w:rsidR="00780DA1" w:rsidRDefault="00780DA1" w:rsidP="004B7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94" w:type="dxa"/>
          </w:tcPr>
          <w:p w14:paraId="75D057D1" w14:textId="77777777" w:rsidR="00780DA1" w:rsidRDefault="00780DA1" w:rsidP="004B725E">
            <w:pPr>
              <w:pStyle w:val="TableParagraph"/>
              <w:spacing w:line="268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DA1" w14:paraId="70800B33" w14:textId="77777777" w:rsidTr="004B725E">
        <w:trPr>
          <w:trHeight w:val="1103"/>
        </w:trPr>
        <w:tc>
          <w:tcPr>
            <w:tcW w:w="674" w:type="dxa"/>
          </w:tcPr>
          <w:p w14:paraId="44D6E2D0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3" w:type="dxa"/>
          </w:tcPr>
          <w:p w14:paraId="02C8130B" w14:textId="77777777" w:rsidR="00780DA1" w:rsidRDefault="00780DA1" w:rsidP="004B725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с использованием русского жестового языка,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сурдопереводчика,</w:t>
            </w:r>
          </w:p>
          <w:p w14:paraId="508F396E" w14:textId="77777777" w:rsidR="00780DA1" w:rsidRDefault="00780DA1" w:rsidP="004B7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2094" w:type="dxa"/>
          </w:tcPr>
          <w:p w14:paraId="219AFFCA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253B628" w14:textId="77777777" w:rsidR="00780DA1" w:rsidRDefault="00780DA1" w:rsidP="004B725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DA1" w14:paraId="7FAF42A9" w14:textId="77777777" w:rsidTr="004B725E">
        <w:trPr>
          <w:trHeight w:val="828"/>
        </w:trPr>
        <w:tc>
          <w:tcPr>
            <w:tcW w:w="674" w:type="dxa"/>
          </w:tcPr>
          <w:p w14:paraId="7B3A883A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3" w:type="dxa"/>
          </w:tcPr>
          <w:p w14:paraId="0F891E12" w14:textId="77777777" w:rsidR="00780DA1" w:rsidRDefault="00780DA1" w:rsidP="004B725E">
            <w:pPr>
              <w:pStyle w:val="TableParagraph"/>
              <w:tabs>
                <w:tab w:val="left" w:pos="1766"/>
                <w:tab w:val="left" w:pos="3487"/>
                <w:tab w:val="left" w:pos="4600"/>
                <w:tab w:val="left" w:pos="633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средств,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14:paraId="1A535BE7" w14:textId="77777777" w:rsidR="00780DA1" w:rsidRDefault="00780DA1" w:rsidP="004B7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094" w:type="dxa"/>
          </w:tcPr>
          <w:p w14:paraId="0AF96BB6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DA5E0D6" w14:textId="77777777" w:rsidR="00780DA1" w:rsidRDefault="00780DA1" w:rsidP="004B725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DA1" w14:paraId="3184C3BF" w14:textId="77777777" w:rsidTr="004B725E">
        <w:trPr>
          <w:trHeight w:val="1380"/>
        </w:trPr>
        <w:tc>
          <w:tcPr>
            <w:tcW w:w="674" w:type="dxa"/>
          </w:tcPr>
          <w:p w14:paraId="019D5432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3" w:type="dxa"/>
          </w:tcPr>
          <w:p w14:paraId="0BB3ACF4" w14:textId="77777777" w:rsidR="00780DA1" w:rsidRDefault="00780DA1" w:rsidP="004B725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собаки-проводника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6FEB542" w14:textId="77777777" w:rsidR="00780DA1" w:rsidRDefault="00780DA1" w:rsidP="004B725E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94" w:type="dxa"/>
          </w:tcPr>
          <w:p w14:paraId="747C4ED2" w14:textId="77777777" w:rsidR="00780DA1" w:rsidRDefault="00780DA1" w:rsidP="004B725E">
            <w:pPr>
              <w:pStyle w:val="TableParagraph"/>
              <w:rPr>
                <w:b/>
                <w:sz w:val="26"/>
              </w:rPr>
            </w:pPr>
          </w:p>
          <w:p w14:paraId="5FE8CC6E" w14:textId="77777777" w:rsidR="00780DA1" w:rsidRDefault="00780DA1" w:rsidP="004B725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0F77D0B" w14:textId="77777777" w:rsidR="00780DA1" w:rsidRDefault="00780DA1" w:rsidP="004B725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DA1" w14:paraId="3C478C1A" w14:textId="77777777" w:rsidTr="004B725E">
        <w:trPr>
          <w:trHeight w:val="828"/>
        </w:trPr>
        <w:tc>
          <w:tcPr>
            <w:tcW w:w="674" w:type="dxa"/>
          </w:tcPr>
          <w:p w14:paraId="4D564B6E" w14:textId="77777777" w:rsidR="00780DA1" w:rsidRDefault="00780DA1" w:rsidP="004B725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3" w:type="dxa"/>
          </w:tcPr>
          <w:p w14:paraId="0298A686" w14:textId="77777777" w:rsidR="00780DA1" w:rsidRDefault="00780DA1" w:rsidP="004B725E">
            <w:pPr>
              <w:pStyle w:val="TableParagraph"/>
              <w:tabs>
                <w:tab w:val="left" w:pos="1209"/>
                <w:tab w:val="left" w:pos="1543"/>
                <w:tab w:val="left" w:pos="2406"/>
                <w:tab w:val="left" w:pos="2848"/>
                <w:tab w:val="left" w:pos="4313"/>
                <w:tab w:val="left" w:pos="634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предназначенных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индукционных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391F86" w14:textId="77777777" w:rsidR="00780DA1" w:rsidRDefault="00780DA1" w:rsidP="004B7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звукоусиливающей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2094" w:type="dxa"/>
          </w:tcPr>
          <w:p w14:paraId="6B7B1E0A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D3C459D" w14:textId="77777777" w:rsidR="00780DA1" w:rsidRDefault="00780DA1" w:rsidP="004B725E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DA1" w14:paraId="53782016" w14:textId="77777777" w:rsidTr="004B725E">
        <w:trPr>
          <w:trHeight w:val="827"/>
        </w:trPr>
        <w:tc>
          <w:tcPr>
            <w:tcW w:w="674" w:type="dxa"/>
          </w:tcPr>
          <w:p w14:paraId="1FD682DC" w14:textId="77777777" w:rsidR="00780DA1" w:rsidRDefault="00780DA1" w:rsidP="004B725E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3" w:type="dxa"/>
          </w:tcPr>
          <w:p w14:paraId="0366FB5B" w14:textId="77777777" w:rsidR="00780DA1" w:rsidRDefault="00780DA1" w:rsidP="004B725E">
            <w:pPr>
              <w:pStyle w:val="TableParagraph"/>
              <w:tabs>
                <w:tab w:val="left" w:pos="1475"/>
                <w:tab w:val="left" w:pos="3199"/>
                <w:tab w:val="left" w:pos="4012"/>
                <w:tab w:val="left" w:pos="4953"/>
                <w:tab w:val="left" w:pos="534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0C585D6" w14:textId="77777777" w:rsidR="00780DA1" w:rsidRDefault="00780DA1" w:rsidP="004B72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2094" w:type="dxa"/>
          </w:tcPr>
          <w:p w14:paraId="54AC29EC" w14:textId="77777777" w:rsidR="00780DA1" w:rsidRDefault="00780DA1" w:rsidP="004B725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BD13200" w14:textId="77777777" w:rsidR="00780DA1" w:rsidRDefault="00780DA1" w:rsidP="004B725E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DA1" w14:paraId="60181C69" w14:textId="77777777" w:rsidTr="004B725E">
        <w:trPr>
          <w:trHeight w:val="276"/>
        </w:trPr>
        <w:tc>
          <w:tcPr>
            <w:tcW w:w="674" w:type="dxa"/>
          </w:tcPr>
          <w:p w14:paraId="4273D006" w14:textId="77777777" w:rsidR="00780DA1" w:rsidRDefault="00780DA1" w:rsidP="004B725E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3" w:type="dxa"/>
          </w:tcPr>
          <w:p w14:paraId="70003C76" w14:textId="77777777" w:rsidR="00780DA1" w:rsidRDefault="00780DA1" w:rsidP="004B7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2094" w:type="dxa"/>
          </w:tcPr>
          <w:p w14:paraId="541C633E" w14:textId="77777777" w:rsidR="00780DA1" w:rsidRDefault="00780DA1" w:rsidP="004B725E">
            <w:pPr>
              <w:pStyle w:val="TableParagraph"/>
              <w:spacing w:line="256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DA1" w14:paraId="75F0D7C9" w14:textId="77777777" w:rsidTr="004B725E">
        <w:trPr>
          <w:trHeight w:val="275"/>
        </w:trPr>
        <w:tc>
          <w:tcPr>
            <w:tcW w:w="674" w:type="dxa"/>
          </w:tcPr>
          <w:p w14:paraId="1806CEA6" w14:textId="77777777" w:rsidR="00780DA1" w:rsidRDefault="00780DA1" w:rsidP="004B725E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3" w:type="dxa"/>
          </w:tcPr>
          <w:p w14:paraId="58327C5D" w14:textId="77777777" w:rsidR="00780DA1" w:rsidRDefault="00780DA1" w:rsidP="004B7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2094" w:type="dxa"/>
          </w:tcPr>
          <w:p w14:paraId="23D9CF42" w14:textId="77777777" w:rsidR="00780DA1" w:rsidRDefault="00780DA1" w:rsidP="004B725E">
            <w:pPr>
              <w:pStyle w:val="TableParagraph"/>
              <w:spacing w:line="25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6EA22947" w14:textId="3CF0891C" w:rsidR="00780DA1" w:rsidRDefault="00780DA1" w:rsidP="00780DA1">
      <w:pPr>
        <w:tabs>
          <w:tab w:val="left" w:pos="867"/>
        </w:tabs>
        <w:spacing w:before="1"/>
        <w:ind w:right="820"/>
        <w:jc w:val="both"/>
        <w:rPr>
          <w:sz w:val="24"/>
        </w:rPr>
      </w:pPr>
    </w:p>
    <w:p w14:paraId="72C8D01C" w14:textId="1CE4B351" w:rsidR="00441EF5" w:rsidRDefault="00441EF5" w:rsidP="00780DA1">
      <w:pPr>
        <w:tabs>
          <w:tab w:val="left" w:pos="867"/>
        </w:tabs>
        <w:spacing w:before="1"/>
        <w:ind w:right="820"/>
        <w:jc w:val="both"/>
        <w:rPr>
          <w:sz w:val="24"/>
        </w:rPr>
      </w:pPr>
    </w:p>
    <w:p w14:paraId="0CBFE8B2" w14:textId="394EA5F8" w:rsidR="00441EF5" w:rsidRDefault="00441EF5" w:rsidP="00780DA1">
      <w:pPr>
        <w:tabs>
          <w:tab w:val="left" w:pos="867"/>
        </w:tabs>
        <w:spacing w:before="1"/>
        <w:ind w:right="820"/>
        <w:jc w:val="both"/>
        <w:rPr>
          <w:sz w:val="24"/>
        </w:rPr>
      </w:pPr>
    </w:p>
    <w:p w14:paraId="1941E281" w14:textId="0F9B2650" w:rsidR="00441EF5" w:rsidRDefault="00441EF5" w:rsidP="00780DA1">
      <w:pPr>
        <w:tabs>
          <w:tab w:val="left" w:pos="867"/>
        </w:tabs>
        <w:spacing w:before="1"/>
        <w:ind w:right="820"/>
        <w:jc w:val="both"/>
        <w:rPr>
          <w:sz w:val="24"/>
        </w:rPr>
      </w:pPr>
    </w:p>
    <w:p w14:paraId="4E198E6C" w14:textId="4579AA63" w:rsidR="00441EF5" w:rsidRDefault="00441EF5" w:rsidP="00780DA1">
      <w:pPr>
        <w:tabs>
          <w:tab w:val="left" w:pos="867"/>
        </w:tabs>
        <w:spacing w:before="1"/>
        <w:ind w:right="820"/>
        <w:jc w:val="both"/>
        <w:rPr>
          <w:sz w:val="24"/>
        </w:rPr>
      </w:pPr>
    </w:p>
    <w:p w14:paraId="678A7A0B" w14:textId="77777777" w:rsidR="00441EF5" w:rsidRPr="00780DA1" w:rsidRDefault="00441EF5" w:rsidP="00780DA1">
      <w:pPr>
        <w:tabs>
          <w:tab w:val="left" w:pos="867"/>
        </w:tabs>
        <w:spacing w:before="1"/>
        <w:ind w:right="820"/>
        <w:jc w:val="both"/>
        <w:rPr>
          <w:sz w:val="24"/>
        </w:rPr>
      </w:pPr>
    </w:p>
    <w:p w14:paraId="76DB74B1" w14:textId="63D33877" w:rsidR="00986F32" w:rsidRPr="00780DA1" w:rsidRDefault="00441EF5" w:rsidP="00780DA1">
      <w:pPr>
        <w:pStyle w:val="a5"/>
        <w:numPr>
          <w:ilvl w:val="1"/>
          <w:numId w:val="15"/>
        </w:numPr>
        <w:tabs>
          <w:tab w:val="left" w:pos="867"/>
        </w:tabs>
        <w:spacing w:before="1"/>
        <w:ind w:right="820"/>
        <w:jc w:val="both"/>
        <w:rPr>
          <w:sz w:val="24"/>
        </w:rPr>
      </w:pPr>
      <w:r w:rsidRPr="00441EF5">
        <w:rPr>
          <w:b/>
          <w:bCs/>
          <w:sz w:val="24"/>
        </w:rPr>
        <w:lastRenderedPageBreak/>
        <w:t>Итоговое</w:t>
      </w:r>
      <w:r w:rsidR="000A5728" w:rsidRPr="00441EF5">
        <w:rPr>
          <w:b/>
          <w:bCs/>
          <w:spacing w:val="1"/>
          <w:sz w:val="24"/>
        </w:rPr>
        <w:t xml:space="preserve"> </w:t>
      </w:r>
      <w:r w:rsidRPr="00441EF5">
        <w:rPr>
          <w:b/>
          <w:bCs/>
          <w:sz w:val="24"/>
        </w:rPr>
        <w:t>заключение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состоянии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доступности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объекта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социальной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инфраструктуры: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объект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Детский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сад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№</w:t>
      </w:r>
      <w:r w:rsidR="000A5728" w:rsidRPr="00780DA1">
        <w:rPr>
          <w:spacing w:val="1"/>
          <w:sz w:val="24"/>
        </w:rPr>
        <w:t xml:space="preserve"> </w:t>
      </w:r>
      <w:r w:rsidR="00780DA1">
        <w:rPr>
          <w:sz w:val="24"/>
        </w:rPr>
        <w:t>14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города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Костромы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временно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недоступен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для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инвалидов-колясочников,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инвалидов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нарушениями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опорно-двигательного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аппарата,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нарушениями зрения, для инвалидов с нарушением слуха</w:t>
      </w:r>
      <w:r w:rsidR="00780DA1">
        <w:rPr>
          <w:sz w:val="24"/>
        </w:rPr>
        <w:t>.</w:t>
      </w:r>
      <w:r w:rsidR="007560CE">
        <w:rPr>
          <w:sz w:val="24"/>
        </w:rPr>
        <w:t xml:space="preserve"> В данный момент дети – инвалиды в ДОУ отсутствуют. </w:t>
      </w:r>
      <w:r w:rsidR="000A5728" w:rsidRPr="00780DA1">
        <w:rPr>
          <w:sz w:val="24"/>
        </w:rPr>
        <w:t>Для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инвалидов-колясочников,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инвалидов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нарушениями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опорно-двигательного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аппарата,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нарушениями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зрения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необходимо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устранение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порогов, устранение дефектов асфальтового покрытия, для инвалидов с нарушениями опорно-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двигательного аппарата необходима установка поручней, для инвалидов с нарушениями зрения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необходима контрастная маркировка ступеней,   установка направляющей тактильной плитки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(на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полу),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для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инвалидов-колясочников,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инвалидов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нарушениями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опорно-двигательного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аппарата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необходимо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переоборудование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санитарно-гигиенических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помещений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(переоборудование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раковины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(высота,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поручень),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установка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опорных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(в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т.ч.</w:t>
      </w:r>
      <w:r w:rsidR="000A5728" w:rsidRPr="00780DA1">
        <w:rPr>
          <w:spacing w:val="60"/>
          <w:sz w:val="24"/>
        </w:rPr>
        <w:t xml:space="preserve"> </w:t>
      </w:r>
      <w:r w:rsidR="000A5728" w:rsidRPr="00780DA1">
        <w:rPr>
          <w:sz w:val="24"/>
        </w:rPr>
        <w:t>откидных)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поручней</w:t>
      </w:r>
      <w:r w:rsidR="000A5728" w:rsidRPr="00780DA1">
        <w:rPr>
          <w:spacing w:val="5"/>
          <w:sz w:val="24"/>
        </w:rPr>
        <w:t xml:space="preserve"> </w:t>
      </w:r>
      <w:r w:rsidR="000A5728" w:rsidRPr="00780DA1">
        <w:rPr>
          <w:sz w:val="24"/>
        </w:rPr>
        <w:t>у</w:t>
      </w:r>
      <w:r w:rsidR="000A5728" w:rsidRPr="00780DA1">
        <w:rPr>
          <w:spacing w:val="-9"/>
          <w:sz w:val="24"/>
        </w:rPr>
        <w:t xml:space="preserve"> </w:t>
      </w:r>
      <w:r w:rsidR="000A5728" w:rsidRPr="00780DA1">
        <w:rPr>
          <w:sz w:val="24"/>
        </w:rPr>
        <w:t>санузла,</w:t>
      </w:r>
      <w:r w:rsidR="000A5728" w:rsidRPr="00780DA1">
        <w:rPr>
          <w:spacing w:val="8"/>
          <w:sz w:val="24"/>
        </w:rPr>
        <w:t xml:space="preserve"> </w:t>
      </w:r>
      <w:r w:rsidR="000A5728" w:rsidRPr="00780DA1">
        <w:rPr>
          <w:sz w:val="24"/>
        </w:rPr>
        <w:t>установка крючков</w:t>
      </w:r>
      <w:r w:rsidR="000A5728" w:rsidRPr="00780DA1">
        <w:rPr>
          <w:spacing w:val="-2"/>
          <w:sz w:val="24"/>
        </w:rPr>
        <w:t xml:space="preserve"> </w:t>
      </w:r>
      <w:r w:rsidR="000A5728" w:rsidRPr="00780DA1">
        <w:rPr>
          <w:sz w:val="24"/>
        </w:rPr>
        <w:t>для</w:t>
      </w:r>
      <w:r w:rsidR="000A5728" w:rsidRPr="00780DA1">
        <w:rPr>
          <w:spacing w:val="1"/>
          <w:sz w:val="24"/>
        </w:rPr>
        <w:t xml:space="preserve"> </w:t>
      </w:r>
      <w:r w:rsidR="000A5728" w:rsidRPr="00780DA1">
        <w:rPr>
          <w:sz w:val="24"/>
        </w:rPr>
        <w:t>костылей),</w:t>
      </w:r>
      <w:r w:rsidR="000A5728" w:rsidRPr="00780DA1">
        <w:rPr>
          <w:spacing w:val="-2"/>
          <w:sz w:val="24"/>
        </w:rPr>
        <w:t xml:space="preserve"> </w:t>
      </w:r>
      <w:r w:rsidR="000A5728" w:rsidRPr="00780DA1">
        <w:rPr>
          <w:sz w:val="24"/>
        </w:rPr>
        <w:t>оборудование пандусов.</w:t>
      </w:r>
    </w:p>
    <w:p w14:paraId="5C18A961" w14:textId="77777777" w:rsidR="00986F32" w:rsidRDefault="00986F32">
      <w:pPr>
        <w:pStyle w:val="a3"/>
        <w:spacing w:before="1"/>
      </w:pPr>
    </w:p>
    <w:p w14:paraId="3926CA7A" w14:textId="77777777" w:rsidR="00986F32" w:rsidRDefault="000A5728" w:rsidP="00441EF5">
      <w:pPr>
        <w:pStyle w:val="3"/>
        <w:numPr>
          <w:ilvl w:val="0"/>
          <w:numId w:val="16"/>
        </w:numPr>
        <w:tabs>
          <w:tab w:val="left" w:pos="3441"/>
        </w:tabs>
        <w:spacing w:before="0"/>
        <w:ind w:left="3440" w:hanging="246"/>
      </w:pPr>
      <w:r>
        <w:t>Управленческое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(проект)</w:t>
      </w:r>
    </w:p>
    <w:p w14:paraId="203274CD" w14:textId="77777777" w:rsidR="00986F32" w:rsidRDefault="00986F32">
      <w:pPr>
        <w:pStyle w:val="a3"/>
        <w:spacing w:before="7"/>
        <w:rPr>
          <w:b/>
          <w:sz w:val="23"/>
        </w:rPr>
      </w:pPr>
    </w:p>
    <w:p w14:paraId="4AB7A514" w14:textId="77777777" w:rsidR="00986F32" w:rsidRDefault="000A5728">
      <w:pPr>
        <w:pStyle w:val="a5"/>
        <w:numPr>
          <w:ilvl w:val="1"/>
          <w:numId w:val="5"/>
        </w:numPr>
        <w:tabs>
          <w:tab w:val="left" w:pos="656"/>
        </w:tabs>
        <w:spacing w:after="11" w:line="240" w:lineRule="auto"/>
        <w:ind w:hanging="423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93"/>
        <w:gridCol w:w="2550"/>
        <w:gridCol w:w="2977"/>
        <w:gridCol w:w="2317"/>
      </w:tblGrid>
      <w:tr w:rsidR="00986F32" w14:paraId="724BC4C5" w14:textId="77777777" w:rsidTr="00AA2EB7">
        <w:trPr>
          <w:trHeight w:val="1103"/>
        </w:trPr>
        <w:tc>
          <w:tcPr>
            <w:tcW w:w="677" w:type="dxa"/>
          </w:tcPr>
          <w:p w14:paraId="0244CA7C" w14:textId="77777777" w:rsidR="00986F32" w:rsidRDefault="00986F32">
            <w:pPr>
              <w:pStyle w:val="TableParagraph"/>
              <w:spacing w:before="7"/>
              <w:rPr>
                <w:sz w:val="23"/>
              </w:rPr>
            </w:pPr>
          </w:p>
          <w:p w14:paraId="24189ED6" w14:textId="77777777" w:rsidR="00986F32" w:rsidRDefault="000A5728">
            <w:pPr>
              <w:pStyle w:val="TableParagraph"/>
              <w:spacing w:before="1" w:line="237" w:lineRule="auto"/>
              <w:ind w:left="148" w:right="124" w:firstLine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1993" w:type="dxa"/>
          </w:tcPr>
          <w:p w14:paraId="5F923C87" w14:textId="77777777" w:rsidR="00986F32" w:rsidRDefault="000A5728">
            <w:pPr>
              <w:pStyle w:val="TableParagraph"/>
              <w:ind w:left="114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  <w:p w14:paraId="0828EE26" w14:textId="77777777" w:rsidR="00986F32" w:rsidRDefault="000A5728">
            <w:pPr>
              <w:pStyle w:val="TableParagraph"/>
              <w:spacing w:line="261" w:lineRule="exact"/>
              <w:ind w:left="299" w:right="281"/>
              <w:jc w:val="center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0" w:type="dxa"/>
          </w:tcPr>
          <w:p w14:paraId="2544D8E2" w14:textId="77777777" w:rsidR="00986F32" w:rsidRDefault="00986F32">
            <w:pPr>
              <w:pStyle w:val="TableParagraph"/>
              <w:spacing w:before="7"/>
              <w:rPr>
                <w:sz w:val="23"/>
              </w:rPr>
            </w:pPr>
          </w:p>
          <w:p w14:paraId="5D412EF7" w14:textId="77777777" w:rsidR="00986F32" w:rsidRDefault="000A5728">
            <w:pPr>
              <w:pStyle w:val="TableParagraph"/>
              <w:spacing w:before="1" w:line="237" w:lineRule="auto"/>
              <w:ind w:left="311" w:right="307" w:hanging="1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14:paraId="28B3A3E8" w14:textId="1D67F922" w:rsidR="00986F32" w:rsidRDefault="000A5728">
            <w:pPr>
              <w:pStyle w:val="TableParagraph"/>
              <w:spacing w:before="3" w:line="261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(вид работы)</w:t>
            </w:r>
          </w:p>
        </w:tc>
        <w:tc>
          <w:tcPr>
            <w:tcW w:w="2977" w:type="dxa"/>
          </w:tcPr>
          <w:p w14:paraId="0EA3BD85" w14:textId="77777777" w:rsidR="00986F32" w:rsidRDefault="00986F32">
            <w:pPr>
              <w:pStyle w:val="TableParagraph"/>
              <w:spacing w:before="7"/>
              <w:rPr>
                <w:sz w:val="23"/>
              </w:rPr>
            </w:pPr>
          </w:p>
          <w:p w14:paraId="3AAA60AC" w14:textId="77777777" w:rsidR="00986F32" w:rsidRDefault="000A5728">
            <w:pPr>
              <w:pStyle w:val="TableParagraph"/>
              <w:spacing w:before="1" w:line="237" w:lineRule="auto"/>
              <w:ind w:left="868" w:right="422" w:hanging="418"/>
              <w:rPr>
                <w:sz w:val="24"/>
              </w:rPr>
            </w:pPr>
            <w:r>
              <w:rPr>
                <w:sz w:val="24"/>
              </w:rPr>
              <w:t>Планируемые 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317" w:type="dxa"/>
          </w:tcPr>
          <w:p w14:paraId="354B79A8" w14:textId="77777777" w:rsidR="00986F32" w:rsidRDefault="00986F32">
            <w:pPr>
              <w:pStyle w:val="TableParagraph"/>
              <w:spacing w:before="2"/>
              <w:rPr>
                <w:sz w:val="35"/>
              </w:rPr>
            </w:pPr>
          </w:p>
          <w:p w14:paraId="2B86ED56" w14:textId="77777777" w:rsidR="00986F32" w:rsidRDefault="000A5728" w:rsidP="00544383">
            <w:pPr>
              <w:pStyle w:val="TableParagraph"/>
              <w:ind w:right="662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986F32" w14:paraId="12739DD5" w14:textId="77777777" w:rsidTr="00AA2EB7">
        <w:trPr>
          <w:trHeight w:val="998"/>
        </w:trPr>
        <w:tc>
          <w:tcPr>
            <w:tcW w:w="677" w:type="dxa"/>
          </w:tcPr>
          <w:p w14:paraId="5FC8B32C" w14:textId="77777777" w:rsidR="00986F32" w:rsidRDefault="00986F32">
            <w:pPr>
              <w:pStyle w:val="TableParagraph"/>
              <w:spacing w:before="7"/>
              <w:rPr>
                <w:sz w:val="30"/>
              </w:rPr>
            </w:pPr>
          </w:p>
          <w:p w14:paraId="318E97B2" w14:textId="77777777" w:rsidR="00986F32" w:rsidRDefault="000A5728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3" w:type="dxa"/>
          </w:tcPr>
          <w:p w14:paraId="465E530B" w14:textId="77777777" w:rsidR="00986F32" w:rsidRDefault="000A5728">
            <w:pPr>
              <w:pStyle w:val="TableParagraph"/>
              <w:spacing w:before="78"/>
              <w:ind w:left="109" w:right="386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0" w:type="dxa"/>
          </w:tcPr>
          <w:p w14:paraId="2BA49C7F" w14:textId="77777777" w:rsidR="00986F32" w:rsidRDefault="000A5728">
            <w:pPr>
              <w:pStyle w:val="TableParagraph"/>
              <w:spacing w:line="242" w:lineRule="auto"/>
              <w:ind w:left="186" w:right="151" w:hanging="15"/>
              <w:rPr>
                <w:sz w:val="24"/>
              </w:rPr>
            </w:pPr>
            <w:r>
              <w:rPr>
                <w:sz w:val="24"/>
              </w:rPr>
              <w:t>- адаптация для лиц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65148342" w14:textId="77777777" w:rsidR="00986F32" w:rsidRDefault="000A5728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(слабовидящих)</w:t>
            </w:r>
          </w:p>
        </w:tc>
        <w:tc>
          <w:tcPr>
            <w:tcW w:w="2977" w:type="dxa"/>
          </w:tcPr>
          <w:p w14:paraId="5EFC73FC" w14:textId="750D6FBA" w:rsidR="00986F32" w:rsidRDefault="00986F32" w:rsidP="00AA2EB7">
            <w:pPr>
              <w:pStyle w:val="TableParagraph"/>
              <w:spacing w:line="268" w:lineRule="exact"/>
              <w:ind w:left="229" w:right="214"/>
              <w:rPr>
                <w:sz w:val="24"/>
              </w:rPr>
            </w:pPr>
          </w:p>
          <w:p w14:paraId="15FA71CD" w14:textId="1F843B77" w:rsidR="00986F32" w:rsidRDefault="000A5728">
            <w:pPr>
              <w:pStyle w:val="TableParagraph"/>
              <w:spacing w:before="3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(постоянно)</w:t>
            </w:r>
          </w:p>
        </w:tc>
        <w:tc>
          <w:tcPr>
            <w:tcW w:w="2317" w:type="dxa"/>
          </w:tcPr>
          <w:p w14:paraId="43EC847D" w14:textId="77777777" w:rsidR="00986F32" w:rsidRDefault="00986F32">
            <w:pPr>
              <w:pStyle w:val="TableParagraph"/>
              <w:spacing w:before="7"/>
              <w:rPr>
                <w:sz w:val="30"/>
              </w:rPr>
            </w:pPr>
          </w:p>
          <w:p w14:paraId="63A38008" w14:textId="77777777" w:rsidR="00986F32" w:rsidRDefault="000A5728" w:rsidP="00544383">
            <w:pPr>
              <w:pStyle w:val="TableParagraph"/>
              <w:ind w:right="662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986F32" w14:paraId="5CB3A2B0" w14:textId="77777777" w:rsidTr="00AA2EB7">
        <w:trPr>
          <w:trHeight w:val="1382"/>
        </w:trPr>
        <w:tc>
          <w:tcPr>
            <w:tcW w:w="677" w:type="dxa"/>
          </w:tcPr>
          <w:p w14:paraId="787AAF92" w14:textId="77777777" w:rsidR="00986F32" w:rsidRDefault="000A572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3" w:type="dxa"/>
          </w:tcPr>
          <w:p w14:paraId="15AE60EA" w14:textId="77777777" w:rsidR="00986F32" w:rsidRDefault="000A5728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2550" w:type="dxa"/>
          </w:tcPr>
          <w:p w14:paraId="5DC8A1A3" w14:textId="77777777" w:rsidR="00986F32" w:rsidRDefault="000A5728">
            <w:pPr>
              <w:pStyle w:val="TableParagraph"/>
              <w:spacing w:line="242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-доступный проход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участки,</w:t>
            </w:r>
          </w:p>
          <w:p w14:paraId="74EDBFA1" w14:textId="77777777" w:rsidR="00986F32" w:rsidRDefault="000A572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  <w:p w14:paraId="5FDD8663" w14:textId="77777777" w:rsidR="00986F32" w:rsidRDefault="000A5728">
            <w:pPr>
              <w:pStyle w:val="TableParagraph"/>
              <w:spacing w:line="274" w:lineRule="exact"/>
              <w:ind w:left="105" w:right="1034"/>
              <w:rPr>
                <w:sz w:val="24"/>
              </w:rPr>
            </w:pPr>
            <w:r>
              <w:rPr>
                <w:sz w:val="24"/>
              </w:rPr>
              <w:t>асфальтового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2977" w:type="dxa"/>
          </w:tcPr>
          <w:p w14:paraId="50796A64" w14:textId="52A28CE2" w:rsidR="00986F32" w:rsidRDefault="000A5728">
            <w:pPr>
              <w:pStyle w:val="TableParagraph"/>
              <w:spacing w:line="268" w:lineRule="exact"/>
              <w:ind w:left="229" w:right="2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2EB7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A2EB7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  <w:r w:rsidR="00AA2EB7">
              <w:rPr>
                <w:sz w:val="24"/>
              </w:rPr>
              <w:t>.</w:t>
            </w:r>
          </w:p>
        </w:tc>
        <w:tc>
          <w:tcPr>
            <w:tcW w:w="2317" w:type="dxa"/>
          </w:tcPr>
          <w:p w14:paraId="5CF363C8" w14:textId="77777777" w:rsidR="00986F32" w:rsidRDefault="000A5728">
            <w:pPr>
              <w:pStyle w:val="TableParagraph"/>
              <w:spacing w:line="242" w:lineRule="auto"/>
              <w:ind w:left="513" w:right="171" w:hanging="3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14:paraId="0047C740" w14:textId="77777777" w:rsidR="00986F32" w:rsidRDefault="000A5728">
            <w:pPr>
              <w:pStyle w:val="TableParagraph"/>
              <w:spacing w:line="271" w:lineRule="exact"/>
              <w:ind w:left="695"/>
              <w:rPr>
                <w:sz w:val="24"/>
              </w:rPr>
            </w:pPr>
            <w:r>
              <w:rPr>
                <w:sz w:val="24"/>
              </w:rPr>
              <w:t>категориям</w:t>
            </w:r>
          </w:p>
        </w:tc>
      </w:tr>
      <w:tr w:rsidR="00986F32" w14:paraId="1A6B9423" w14:textId="77777777" w:rsidTr="00AA2EB7">
        <w:trPr>
          <w:trHeight w:val="551"/>
        </w:trPr>
        <w:tc>
          <w:tcPr>
            <w:tcW w:w="677" w:type="dxa"/>
          </w:tcPr>
          <w:p w14:paraId="72751BDE" w14:textId="77777777" w:rsidR="00986F32" w:rsidRDefault="000A572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3" w:type="dxa"/>
          </w:tcPr>
          <w:p w14:paraId="11BB0B63" w14:textId="77777777" w:rsidR="00986F32" w:rsidRDefault="000A57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B092A1" w14:textId="77777777" w:rsidR="00986F32" w:rsidRDefault="000A57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  <w:tc>
          <w:tcPr>
            <w:tcW w:w="2550" w:type="dxa"/>
          </w:tcPr>
          <w:p w14:paraId="43F61722" w14:textId="77777777" w:rsidR="00986F32" w:rsidRDefault="000A5728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- 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порогов</w:t>
            </w:r>
          </w:p>
        </w:tc>
        <w:tc>
          <w:tcPr>
            <w:tcW w:w="2977" w:type="dxa"/>
          </w:tcPr>
          <w:p w14:paraId="52E25BBA" w14:textId="49450F30" w:rsidR="00986F32" w:rsidRDefault="00AA2EB7">
            <w:pPr>
              <w:pStyle w:val="TableParagraph"/>
              <w:spacing w:line="268" w:lineRule="exact"/>
              <w:ind w:left="229" w:right="214"/>
              <w:jc w:val="center"/>
              <w:rPr>
                <w:sz w:val="24"/>
              </w:rPr>
            </w:pPr>
            <w:r>
              <w:rPr>
                <w:sz w:val="24"/>
              </w:rPr>
              <w:t>2023-2026 гг.</w:t>
            </w:r>
          </w:p>
        </w:tc>
        <w:tc>
          <w:tcPr>
            <w:tcW w:w="2317" w:type="dxa"/>
          </w:tcPr>
          <w:p w14:paraId="50E5C962" w14:textId="77777777" w:rsidR="00986F32" w:rsidRDefault="000A572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86F32" w14:paraId="49E74759" w14:textId="77777777" w:rsidTr="00AA2EB7">
        <w:trPr>
          <w:trHeight w:val="2482"/>
        </w:trPr>
        <w:tc>
          <w:tcPr>
            <w:tcW w:w="677" w:type="dxa"/>
          </w:tcPr>
          <w:p w14:paraId="2C1ECCE5" w14:textId="77777777" w:rsidR="00986F32" w:rsidRDefault="000A5728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3" w:type="dxa"/>
          </w:tcPr>
          <w:p w14:paraId="34A7404A" w14:textId="77777777" w:rsidR="00986F32" w:rsidRDefault="000A5728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т. ч.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2550" w:type="dxa"/>
          </w:tcPr>
          <w:p w14:paraId="0F5A1B39" w14:textId="77777777" w:rsidR="00986F32" w:rsidRDefault="000A5728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7" w:lineRule="auto"/>
              <w:ind w:right="24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установка </w:t>
            </w:r>
            <w:r>
              <w:rPr>
                <w:sz w:val="24"/>
              </w:rPr>
              <w:t>поручней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14:paraId="0ED30000" w14:textId="77777777" w:rsidR="00986F32" w:rsidRDefault="000A5728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</w:p>
          <w:p w14:paraId="4FB3AC82" w14:textId="77777777" w:rsidR="00986F32" w:rsidRDefault="000A5728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контрастная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маркировка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ступеней,</w:t>
            </w:r>
          </w:p>
          <w:p w14:paraId="3AEDCD05" w14:textId="77777777" w:rsidR="00986F32" w:rsidRDefault="000A5728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5" w:line="237" w:lineRule="auto"/>
              <w:ind w:right="897" w:firstLine="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  <w:p w14:paraId="4FDF11D5" w14:textId="2695191A" w:rsidR="00986F32" w:rsidRDefault="000A5728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 w:rsidR="00441EF5">
              <w:rPr>
                <w:sz w:val="24"/>
              </w:rPr>
              <w:t xml:space="preserve"> полу)</w:t>
            </w:r>
          </w:p>
        </w:tc>
        <w:tc>
          <w:tcPr>
            <w:tcW w:w="2977" w:type="dxa"/>
          </w:tcPr>
          <w:p w14:paraId="3BBBEA20" w14:textId="1E681F43" w:rsidR="00986F32" w:rsidRDefault="000A5728">
            <w:pPr>
              <w:pStyle w:val="TableParagraph"/>
              <w:spacing w:line="480" w:lineRule="auto"/>
              <w:ind w:left="782" w:right="7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нуждается</w:t>
            </w:r>
            <w:r>
              <w:rPr>
                <w:spacing w:val="-57"/>
                <w:sz w:val="24"/>
              </w:rPr>
              <w:t xml:space="preserve"> </w:t>
            </w:r>
          </w:p>
          <w:p w14:paraId="3311ADFC" w14:textId="7CD74107" w:rsidR="00986F32" w:rsidRDefault="00AA2EB7" w:rsidP="00AA2EB7">
            <w:pPr>
              <w:pStyle w:val="TableParagraph"/>
              <w:spacing w:line="480" w:lineRule="auto"/>
              <w:ind w:left="782" w:right="7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нуждается</w:t>
            </w:r>
            <w:r>
              <w:rPr>
                <w:spacing w:val="-57"/>
                <w:sz w:val="24"/>
              </w:rPr>
              <w:t xml:space="preserve"> </w:t>
            </w:r>
          </w:p>
          <w:p w14:paraId="360AE0CC" w14:textId="10098174" w:rsidR="00986F32" w:rsidRDefault="00AA2EB7" w:rsidP="00AA2EB7">
            <w:pPr>
              <w:pStyle w:val="TableParagraph"/>
              <w:spacing w:before="223" w:line="280" w:lineRule="atLeast"/>
              <w:ind w:right="645"/>
              <w:jc w:val="center"/>
              <w:rPr>
                <w:sz w:val="24"/>
              </w:rPr>
            </w:pPr>
            <w:r>
              <w:rPr>
                <w:sz w:val="26"/>
              </w:rPr>
              <w:t xml:space="preserve">     </w:t>
            </w:r>
            <w:r w:rsidR="000A5728">
              <w:rPr>
                <w:sz w:val="24"/>
              </w:rPr>
              <w:t>(при</w:t>
            </w:r>
            <w:r w:rsidR="000A5728">
              <w:rPr>
                <w:spacing w:val="1"/>
                <w:sz w:val="24"/>
              </w:rPr>
              <w:t xml:space="preserve"> </w:t>
            </w:r>
            <w:r w:rsidR="000A5728">
              <w:rPr>
                <w:sz w:val="24"/>
              </w:rPr>
              <w:t>необходимости)</w:t>
            </w:r>
          </w:p>
        </w:tc>
        <w:tc>
          <w:tcPr>
            <w:tcW w:w="2317" w:type="dxa"/>
          </w:tcPr>
          <w:p w14:paraId="5A5EBA90" w14:textId="77777777" w:rsidR="00986F32" w:rsidRDefault="00986F32">
            <w:pPr>
              <w:pStyle w:val="TableParagraph"/>
              <w:rPr>
                <w:sz w:val="26"/>
              </w:rPr>
            </w:pPr>
          </w:p>
          <w:p w14:paraId="7F2818F3" w14:textId="77777777" w:rsidR="00986F32" w:rsidRDefault="00986F32">
            <w:pPr>
              <w:pStyle w:val="TableParagraph"/>
              <w:rPr>
                <w:sz w:val="26"/>
              </w:rPr>
            </w:pPr>
          </w:p>
          <w:p w14:paraId="40521F09" w14:textId="77777777" w:rsidR="00986F32" w:rsidRDefault="00986F32">
            <w:pPr>
              <w:pStyle w:val="TableParagraph"/>
              <w:rPr>
                <w:sz w:val="26"/>
              </w:rPr>
            </w:pPr>
          </w:p>
          <w:p w14:paraId="297D6062" w14:textId="77777777" w:rsidR="00986F32" w:rsidRDefault="000A5728" w:rsidP="00AA2EB7">
            <w:pPr>
              <w:pStyle w:val="TableParagraph"/>
              <w:spacing w:before="199"/>
              <w:ind w:right="662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441EF5" w14:paraId="0BA76D28" w14:textId="77777777" w:rsidTr="00441EF5">
        <w:trPr>
          <w:trHeight w:val="1258"/>
        </w:trPr>
        <w:tc>
          <w:tcPr>
            <w:tcW w:w="677" w:type="dxa"/>
          </w:tcPr>
          <w:p w14:paraId="573BBF36" w14:textId="03393186" w:rsidR="00441EF5" w:rsidRDefault="00441EF5" w:rsidP="00441EF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3" w:type="dxa"/>
          </w:tcPr>
          <w:p w14:paraId="442D9B00" w14:textId="77777777" w:rsidR="00441EF5" w:rsidRDefault="00441EF5" w:rsidP="00441EF5">
            <w:pPr>
              <w:pStyle w:val="TableParagraph"/>
              <w:spacing w:line="237" w:lineRule="auto"/>
              <w:ind w:left="109" w:right="405"/>
              <w:rPr>
                <w:sz w:val="24"/>
              </w:rPr>
            </w:pPr>
            <w:r>
              <w:rPr>
                <w:sz w:val="24"/>
              </w:rPr>
              <w:t>Зона 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14:paraId="24A0271F" w14:textId="77777777" w:rsidR="00441EF5" w:rsidRDefault="00441EF5" w:rsidP="00441EF5">
            <w:pPr>
              <w:pStyle w:val="TableParagraph"/>
              <w:spacing w:line="237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14:paraId="2A234BEB" w14:textId="2F098BC2" w:rsidR="00441EF5" w:rsidRDefault="00441EF5" w:rsidP="00441EF5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2550" w:type="dxa"/>
          </w:tcPr>
          <w:p w14:paraId="27242CEC" w14:textId="1C434D7F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241"/>
              <w:rPr>
                <w:spacing w:val="-1"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</w:tc>
        <w:tc>
          <w:tcPr>
            <w:tcW w:w="2977" w:type="dxa"/>
          </w:tcPr>
          <w:p w14:paraId="31DC1634" w14:textId="5D00C791" w:rsidR="00441EF5" w:rsidRDefault="00441EF5" w:rsidP="00441EF5">
            <w:pPr>
              <w:pStyle w:val="TableParagraph"/>
              <w:spacing w:line="480" w:lineRule="auto"/>
              <w:ind w:left="782" w:right="777"/>
              <w:jc w:val="center"/>
              <w:rPr>
                <w:spacing w:val="-1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7" w:type="dxa"/>
          </w:tcPr>
          <w:p w14:paraId="634C92C5" w14:textId="01F4FBFE" w:rsidR="00441EF5" w:rsidRDefault="00441EF5" w:rsidP="00441EF5">
            <w:pPr>
              <w:pStyle w:val="TableParagraph"/>
              <w:rPr>
                <w:sz w:val="26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1EF5" w14:paraId="6EFA7215" w14:textId="77777777" w:rsidTr="00441EF5">
        <w:trPr>
          <w:trHeight w:val="1258"/>
        </w:trPr>
        <w:tc>
          <w:tcPr>
            <w:tcW w:w="677" w:type="dxa"/>
          </w:tcPr>
          <w:p w14:paraId="1DA94EC7" w14:textId="745E00DC" w:rsidR="00441EF5" w:rsidRDefault="00441EF5" w:rsidP="00441EF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3" w:type="dxa"/>
          </w:tcPr>
          <w:p w14:paraId="033FE1EB" w14:textId="5553E6AA" w:rsidR="00441EF5" w:rsidRDefault="00441EF5" w:rsidP="00441EF5">
            <w:pPr>
              <w:pStyle w:val="TableParagraph"/>
              <w:spacing w:line="237" w:lineRule="auto"/>
              <w:ind w:left="109" w:right="405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550" w:type="dxa"/>
          </w:tcPr>
          <w:p w14:paraId="0EC4F395" w14:textId="77777777" w:rsidR="00441EF5" w:rsidRDefault="00441EF5" w:rsidP="00441EF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37" w:lineRule="auto"/>
              <w:ind w:right="4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переоборудование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  <w:p w14:paraId="34C15D37" w14:textId="7777777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</w:p>
          <w:p w14:paraId="7921E8C2" w14:textId="7777777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</w:p>
          <w:p w14:paraId="24EB5C41" w14:textId="7777777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</w:p>
          <w:p w14:paraId="743EF42A" w14:textId="7777777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</w:p>
          <w:p w14:paraId="2E29E532" w14:textId="7777777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</w:p>
          <w:p w14:paraId="184A8569" w14:textId="7777777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</w:p>
          <w:p w14:paraId="7DECC33D" w14:textId="77777777" w:rsidR="00441EF5" w:rsidRPr="00AA2EB7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-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инвалидам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44CA9BA2" w14:textId="7F0B00E7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установка опорных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т.ч. откидных)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поручней у санузла,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раковины 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поручень),</w:t>
            </w:r>
          </w:p>
        </w:tc>
        <w:tc>
          <w:tcPr>
            <w:tcW w:w="2977" w:type="dxa"/>
          </w:tcPr>
          <w:p w14:paraId="642EA6F6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z w:val="24"/>
              </w:rPr>
            </w:pPr>
          </w:p>
          <w:p w14:paraId="6CC80DBF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51C4452F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719EEC05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78D174BF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1678CA30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32F13E39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6BECDFAE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794E0148" w14:textId="77777777" w:rsidR="00441EF5" w:rsidRDefault="00441EF5" w:rsidP="00441EF5">
            <w:pPr>
              <w:pStyle w:val="TableParagraph"/>
              <w:spacing w:before="8"/>
              <w:rPr>
                <w:sz w:val="25"/>
              </w:rPr>
            </w:pPr>
          </w:p>
          <w:p w14:paraId="409416BA" w14:textId="77777777" w:rsidR="00441EF5" w:rsidRDefault="00441EF5" w:rsidP="00441EF5">
            <w:pPr>
              <w:pStyle w:val="TableParagraph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  <w:p w14:paraId="0C38A2E2" w14:textId="77777777" w:rsidR="00441EF5" w:rsidRDefault="00441EF5" w:rsidP="00441EF5">
            <w:pPr>
              <w:pStyle w:val="TableParagraph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</w:p>
          <w:p w14:paraId="73CD6C40" w14:textId="77777777" w:rsidR="00441EF5" w:rsidRDefault="00441EF5" w:rsidP="00441EF5">
            <w:pPr>
              <w:pStyle w:val="TableParagraph"/>
              <w:ind w:left="226" w:right="223"/>
              <w:jc w:val="center"/>
              <w:rPr>
                <w:sz w:val="24"/>
              </w:rPr>
            </w:pPr>
          </w:p>
          <w:p w14:paraId="2ABEBD46" w14:textId="77777777" w:rsidR="00441EF5" w:rsidRDefault="00441EF5" w:rsidP="00441EF5">
            <w:pPr>
              <w:pStyle w:val="TableParagraph"/>
              <w:ind w:left="226" w:right="223"/>
              <w:jc w:val="center"/>
              <w:rPr>
                <w:sz w:val="24"/>
              </w:rPr>
            </w:pPr>
          </w:p>
          <w:p w14:paraId="7270012A" w14:textId="77777777" w:rsidR="00441EF5" w:rsidRDefault="00441EF5" w:rsidP="00441EF5">
            <w:pPr>
              <w:pStyle w:val="TableParagraph"/>
              <w:ind w:left="226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  <w:p w14:paraId="4DE9A730" w14:textId="77777777" w:rsidR="00441EF5" w:rsidRDefault="00441EF5" w:rsidP="00441EF5">
            <w:pPr>
              <w:pStyle w:val="TableParagraph"/>
              <w:spacing w:before="4" w:line="237" w:lineRule="auto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</w:p>
          <w:p w14:paraId="17BFAAE4" w14:textId="77777777" w:rsidR="00441EF5" w:rsidRDefault="00441EF5" w:rsidP="00441EF5">
            <w:pPr>
              <w:pStyle w:val="TableParagraph"/>
              <w:spacing w:before="4" w:line="237" w:lineRule="auto"/>
              <w:ind w:left="229" w:right="223"/>
              <w:jc w:val="center"/>
              <w:rPr>
                <w:sz w:val="24"/>
              </w:rPr>
            </w:pPr>
          </w:p>
          <w:p w14:paraId="2F0BA720" w14:textId="77777777" w:rsidR="00441EF5" w:rsidRDefault="00441EF5" w:rsidP="00441EF5">
            <w:pPr>
              <w:pStyle w:val="TableParagraph"/>
              <w:spacing w:before="4" w:line="237" w:lineRule="auto"/>
              <w:ind w:left="229" w:right="223"/>
              <w:jc w:val="center"/>
              <w:rPr>
                <w:sz w:val="24"/>
              </w:rPr>
            </w:pPr>
          </w:p>
          <w:p w14:paraId="2BC17696" w14:textId="77777777" w:rsidR="00441EF5" w:rsidRDefault="00441EF5" w:rsidP="00441EF5">
            <w:pPr>
              <w:pStyle w:val="TableParagraph"/>
              <w:spacing w:line="480" w:lineRule="auto"/>
              <w:ind w:left="782" w:right="777"/>
              <w:jc w:val="center"/>
              <w:rPr>
                <w:w w:val="99"/>
                <w:sz w:val="24"/>
              </w:rPr>
            </w:pPr>
          </w:p>
        </w:tc>
        <w:tc>
          <w:tcPr>
            <w:tcW w:w="2317" w:type="dxa"/>
          </w:tcPr>
          <w:p w14:paraId="6D17363D" w14:textId="77777777" w:rsidR="00441EF5" w:rsidRDefault="00441EF5" w:rsidP="00441E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Выполнено</w:t>
            </w:r>
          </w:p>
          <w:p w14:paraId="2E88A42B" w14:textId="77777777" w:rsidR="00441EF5" w:rsidRDefault="00441EF5" w:rsidP="00441EF5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(во всех туалетных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  <w:r>
              <w:rPr>
                <w:spacing w:val="1"/>
                <w:sz w:val="24"/>
              </w:rPr>
              <w:t xml:space="preserve"> </w:t>
            </w:r>
          </w:p>
          <w:p w14:paraId="4B0ECF93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123E1EF6" w14:textId="77777777" w:rsidR="00441EF5" w:rsidRDefault="00441EF5" w:rsidP="00441EF5">
            <w:pPr>
              <w:pStyle w:val="TableParagraph"/>
            </w:pPr>
          </w:p>
          <w:p w14:paraId="74366DB3" w14:textId="77777777" w:rsidR="00441EF5" w:rsidRDefault="00441EF5" w:rsidP="00441EF5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lastRenderedPageBreak/>
              <w:t>-</w:t>
            </w:r>
          </w:p>
          <w:p w14:paraId="671B5DEB" w14:textId="77777777" w:rsidR="00441EF5" w:rsidRDefault="00441EF5" w:rsidP="00441EF5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14:paraId="1FEEDDCF" w14:textId="77777777" w:rsidR="00441EF5" w:rsidRDefault="00441EF5" w:rsidP="00441EF5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14:paraId="29C01515" w14:textId="77777777" w:rsidR="00441EF5" w:rsidRDefault="00441EF5" w:rsidP="00441EF5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14:paraId="48F59A06" w14:textId="77777777" w:rsidR="00441EF5" w:rsidRDefault="00441EF5" w:rsidP="00441EF5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14:paraId="1122B864" w14:textId="77777777" w:rsidR="00441EF5" w:rsidRDefault="00441EF5" w:rsidP="00441EF5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14:paraId="37EF3614" w14:textId="7C08907E" w:rsidR="00441EF5" w:rsidRDefault="00441EF5" w:rsidP="00441EF5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1EF5" w14:paraId="4EA671F4" w14:textId="77777777" w:rsidTr="00441EF5">
        <w:trPr>
          <w:trHeight w:val="1258"/>
        </w:trPr>
        <w:tc>
          <w:tcPr>
            <w:tcW w:w="677" w:type="dxa"/>
          </w:tcPr>
          <w:p w14:paraId="42FAD339" w14:textId="658FCA79" w:rsidR="00441EF5" w:rsidRDefault="00441EF5" w:rsidP="00441EF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993" w:type="dxa"/>
          </w:tcPr>
          <w:p w14:paraId="585778B2" w14:textId="77777777" w:rsidR="00441EF5" w:rsidRDefault="00441EF5" w:rsidP="00441EF5">
            <w:pPr>
              <w:pStyle w:val="TableParagraph"/>
              <w:spacing w:line="237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2B8613DD" w14:textId="2EBE1E5B" w:rsidR="00441EF5" w:rsidRDefault="00441EF5" w:rsidP="00441EF5">
            <w:pPr>
              <w:pStyle w:val="TableParagraph"/>
              <w:spacing w:line="237" w:lineRule="auto"/>
              <w:ind w:left="109" w:right="405"/>
              <w:rPr>
                <w:sz w:val="24"/>
              </w:rPr>
            </w:pPr>
            <w:r>
              <w:rPr>
                <w:sz w:val="24"/>
              </w:rPr>
              <w:t>зонах)</w:t>
            </w:r>
          </w:p>
        </w:tc>
        <w:tc>
          <w:tcPr>
            <w:tcW w:w="2550" w:type="dxa"/>
          </w:tcPr>
          <w:p w14:paraId="51B4DD2D" w14:textId="4E9F4CCB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403"/>
              <w:rPr>
                <w:spacing w:val="-1"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</w:tc>
        <w:tc>
          <w:tcPr>
            <w:tcW w:w="2977" w:type="dxa"/>
          </w:tcPr>
          <w:p w14:paraId="2295E3A9" w14:textId="5051E961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7" w:type="dxa"/>
          </w:tcPr>
          <w:p w14:paraId="6B4B9BD7" w14:textId="7172FBB6" w:rsidR="00441EF5" w:rsidRDefault="00441EF5" w:rsidP="00441EF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1EF5" w14:paraId="46DA053F" w14:textId="77777777" w:rsidTr="00441EF5">
        <w:trPr>
          <w:trHeight w:val="1258"/>
        </w:trPr>
        <w:tc>
          <w:tcPr>
            <w:tcW w:w="677" w:type="dxa"/>
          </w:tcPr>
          <w:p w14:paraId="01A11ED4" w14:textId="503714F9" w:rsidR="00441EF5" w:rsidRDefault="00441EF5" w:rsidP="00441EF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3" w:type="dxa"/>
          </w:tcPr>
          <w:p w14:paraId="6C2C79AF" w14:textId="77777777" w:rsidR="00441EF5" w:rsidRDefault="00441EF5" w:rsidP="00441EF5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объекту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  <w:p w14:paraId="1D285D5F" w14:textId="014517A1" w:rsidR="00441EF5" w:rsidRDefault="00441EF5" w:rsidP="00441EF5">
            <w:pPr>
              <w:pStyle w:val="TableParagraph"/>
              <w:spacing w:line="237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транспорта)</w:t>
            </w:r>
          </w:p>
        </w:tc>
        <w:tc>
          <w:tcPr>
            <w:tcW w:w="2550" w:type="dxa"/>
          </w:tcPr>
          <w:p w14:paraId="52A82213" w14:textId="77777777" w:rsidR="00441EF5" w:rsidRDefault="00441EF5" w:rsidP="00441EF5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плитки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3092BB63" w14:textId="173021A6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  <w:tc>
          <w:tcPr>
            <w:tcW w:w="2977" w:type="dxa"/>
          </w:tcPr>
          <w:p w14:paraId="082B9AF3" w14:textId="2C87AE14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w w:val="99"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</w:p>
        </w:tc>
        <w:tc>
          <w:tcPr>
            <w:tcW w:w="2317" w:type="dxa"/>
          </w:tcPr>
          <w:p w14:paraId="0BE40D2C" w14:textId="6C2E07C2" w:rsidR="00441EF5" w:rsidRDefault="00441EF5" w:rsidP="00441EF5">
            <w:pPr>
              <w:pStyle w:val="TableParagraph"/>
              <w:spacing w:line="263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41EF5" w14:paraId="4A1B3679" w14:textId="77777777" w:rsidTr="00441EF5">
        <w:trPr>
          <w:trHeight w:val="1258"/>
        </w:trPr>
        <w:tc>
          <w:tcPr>
            <w:tcW w:w="677" w:type="dxa"/>
          </w:tcPr>
          <w:p w14:paraId="23B5A514" w14:textId="54E02A81" w:rsidR="00441EF5" w:rsidRDefault="00441EF5" w:rsidP="00441EF5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93" w:type="dxa"/>
          </w:tcPr>
          <w:p w14:paraId="0A8AAE3C" w14:textId="36CB6E88" w:rsidR="00441EF5" w:rsidRDefault="00441EF5" w:rsidP="00441EF5">
            <w:pPr>
              <w:pStyle w:val="TableParagraph"/>
              <w:spacing w:line="237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Все зоны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2550" w:type="dxa"/>
          </w:tcPr>
          <w:p w14:paraId="355C1ED0" w14:textId="77777777" w:rsidR="00441EF5" w:rsidRDefault="00441EF5" w:rsidP="00441EF5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37" w:lineRule="auto"/>
              <w:ind w:right="712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калитки</w:t>
            </w:r>
          </w:p>
          <w:p w14:paraId="2A16EF60" w14:textId="77777777" w:rsidR="00441EF5" w:rsidRDefault="00441EF5" w:rsidP="00441E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ворот)</w:t>
            </w:r>
          </w:p>
          <w:p w14:paraId="4CE9F93C" w14:textId="77777777" w:rsidR="00441EF5" w:rsidRDefault="00441EF5" w:rsidP="00441EF5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959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  <w:p w14:paraId="470B57F3" w14:textId="77777777" w:rsidR="00441EF5" w:rsidRDefault="00441EF5" w:rsidP="00441EF5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порогов</w:t>
            </w:r>
          </w:p>
          <w:p w14:paraId="1939E75C" w14:textId="77777777" w:rsidR="00441EF5" w:rsidRDefault="00441EF5" w:rsidP="00441EF5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37" w:lineRule="auto"/>
              <w:ind w:right="1093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поручней</w:t>
            </w:r>
          </w:p>
          <w:p w14:paraId="5D6D8558" w14:textId="77777777" w:rsidR="00441EF5" w:rsidRDefault="00441EF5" w:rsidP="00441EF5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Контрастная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маркировка </w:t>
            </w:r>
            <w:r>
              <w:rPr>
                <w:sz w:val="24"/>
              </w:rPr>
              <w:t>ступеней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14:paraId="4DA16167" w14:textId="77777777" w:rsidR="00441EF5" w:rsidRDefault="00441EF5" w:rsidP="00441EF5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 плитки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</w:p>
          <w:p w14:paraId="4C1E68DB" w14:textId="4CFC2D00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403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proofErr w:type="gramStart"/>
            <w:r>
              <w:rPr>
                <w:spacing w:val="-1"/>
                <w:sz w:val="24"/>
              </w:rPr>
              <w:t xml:space="preserve">Переоборудование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помещения</w:t>
            </w:r>
          </w:p>
          <w:p w14:paraId="5C25AF88" w14:textId="2CCBEC71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403"/>
              <w:rPr>
                <w:sz w:val="24"/>
              </w:rPr>
            </w:pPr>
          </w:p>
          <w:p w14:paraId="054AEF98" w14:textId="1BCE14AB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8.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пандуса</w:t>
            </w:r>
          </w:p>
        </w:tc>
        <w:tc>
          <w:tcPr>
            <w:tcW w:w="2977" w:type="dxa"/>
          </w:tcPr>
          <w:p w14:paraId="1D3512C8" w14:textId="77777777" w:rsidR="00441EF5" w:rsidRDefault="00441EF5" w:rsidP="00441EF5">
            <w:pPr>
              <w:pStyle w:val="TableParagraph"/>
              <w:spacing w:line="258" w:lineRule="exact"/>
              <w:rPr>
                <w:sz w:val="24"/>
              </w:rPr>
            </w:pPr>
          </w:p>
          <w:p w14:paraId="181E4B7D" w14:textId="77777777" w:rsidR="00441EF5" w:rsidRDefault="00441EF5" w:rsidP="00441EF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14:paraId="5D42C32A" w14:textId="77777777" w:rsidR="00441EF5" w:rsidRDefault="00441EF5" w:rsidP="00441EF5">
            <w:pPr>
              <w:pStyle w:val="TableParagraph"/>
              <w:rPr>
                <w:sz w:val="24"/>
              </w:rPr>
            </w:pPr>
          </w:p>
          <w:p w14:paraId="65460A68" w14:textId="77777777" w:rsidR="00441EF5" w:rsidRDefault="00441EF5" w:rsidP="00441EF5">
            <w:pPr>
              <w:pStyle w:val="TableParagraph"/>
              <w:spacing w:line="242" w:lineRule="auto"/>
              <w:ind w:left="109" w:right="552"/>
              <w:rPr>
                <w:sz w:val="24"/>
              </w:rPr>
            </w:pPr>
            <w:r>
              <w:rPr>
                <w:sz w:val="24"/>
              </w:rPr>
              <w:t>2. Постоянно (по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14:paraId="4B0A240D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5F15F29E" w14:textId="77777777" w:rsidR="00441EF5" w:rsidRDefault="00441EF5" w:rsidP="00441EF5">
            <w:pPr>
              <w:pStyle w:val="TableParagraph"/>
              <w:spacing w:before="6"/>
              <w:rPr>
                <w:sz w:val="21"/>
              </w:rPr>
            </w:pPr>
          </w:p>
          <w:p w14:paraId="680986D1" w14:textId="77777777" w:rsidR="00441EF5" w:rsidRDefault="00441EF5" w:rsidP="00441E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</w:p>
          <w:p w14:paraId="5085DD96" w14:textId="77777777" w:rsidR="00441EF5" w:rsidRDefault="00441EF5" w:rsidP="00441EF5">
            <w:pPr>
              <w:pStyle w:val="TableParagraph"/>
              <w:spacing w:before="3" w:line="275" w:lineRule="exact"/>
              <w:ind w:left="109"/>
              <w:rPr>
                <w:spacing w:val="-57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</w:p>
          <w:p w14:paraId="3A929F48" w14:textId="77777777" w:rsidR="00441EF5" w:rsidRDefault="00441EF5" w:rsidP="00441EF5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(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14:paraId="25F55431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4FAB96C5" w14:textId="77777777" w:rsidR="00441EF5" w:rsidRDefault="00441EF5" w:rsidP="00441E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2024-2026</w:t>
            </w:r>
          </w:p>
          <w:p w14:paraId="0ED8E9A8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pacing w:val="-57"/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</w:p>
          <w:p w14:paraId="3BE0CD9B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pacing w:val="-57"/>
                <w:sz w:val="24"/>
              </w:rPr>
            </w:pPr>
          </w:p>
          <w:p w14:paraId="3CDAE0B0" w14:textId="11719209" w:rsidR="00441EF5" w:rsidRDefault="00441EF5" w:rsidP="00441EF5">
            <w:pPr>
              <w:pStyle w:val="TableParagraph"/>
              <w:spacing w:line="264" w:lineRule="exact"/>
              <w:ind w:right="214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>7.</w:t>
            </w:r>
          </w:p>
          <w:p w14:paraId="4A7BF491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pacing w:val="-57"/>
                <w:sz w:val="24"/>
              </w:rPr>
            </w:pPr>
          </w:p>
          <w:p w14:paraId="250D5B62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pacing w:val="-57"/>
                <w:sz w:val="24"/>
              </w:rPr>
            </w:pPr>
          </w:p>
          <w:p w14:paraId="6051590D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pacing w:val="-57"/>
                <w:sz w:val="24"/>
              </w:rPr>
            </w:pPr>
          </w:p>
          <w:p w14:paraId="3C382B1E" w14:textId="77777777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spacing w:val="-57"/>
                <w:sz w:val="24"/>
              </w:rPr>
            </w:pPr>
          </w:p>
          <w:p w14:paraId="26D64BC0" w14:textId="39B2F433" w:rsidR="00441EF5" w:rsidRPr="00441EF5" w:rsidRDefault="00441EF5" w:rsidP="00441EF5">
            <w:pPr>
              <w:pStyle w:val="TableParagraph"/>
              <w:spacing w:line="264" w:lineRule="exact"/>
              <w:ind w:right="214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 xml:space="preserve">8. </w:t>
            </w:r>
            <w:r w:rsidRPr="00441EF5">
              <w:rPr>
                <w:spacing w:val="3"/>
                <w:sz w:val="24"/>
              </w:rPr>
              <w:t>(По мере необходимости)</w:t>
            </w:r>
          </w:p>
        </w:tc>
        <w:tc>
          <w:tcPr>
            <w:tcW w:w="2317" w:type="dxa"/>
          </w:tcPr>
          <w:p w14:paraId="68C9D3AF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21CAD444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7D3DF98F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</w:p>
          <w:p w14:paraId="4D9BE061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6FFBC5C6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</w:p>
          <w:p w14:paraId="28DF2349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</w:p>
          <w:p w14:paraId="13595FCB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66BCB208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7006BB17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</w:p>
          <w:p w14:paraId="4D44478F" w14:textId="77777777" w:rsidR="00441EF5" w:rsidRDefault="00441EF5" w:rsidP="00441EF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4F7A097F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17CB3118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69272508" w14:textId="77777777" w:rsidR="00441EF5" w:rsidRDefault="00441EF5" w:rsidP="00441EF5">
            <w:pPr>
              <w:pStyle w:val="TableParagraph"/>
              <w:rPr>
                <w:sz w:val="26"/>
              </w:rPr>
            </w:pPr>
          </w:p>
          <w:p w14:paraId="1DC49068" w14:textId="77777777" w:rsidR="00441EF5" w:rsidRDefault="00441EF5" w:rsidP="00441EF5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6"/>
              </w:rPr>
              <w:t xml:space="preserve">    </w:t>
            </w:r>
            <w:r>
              <w:rPr>
                <w:sz w:val="24"/>
              </w:rPr>
              <w:t xml:space="preserve"> Выполнено</w:t>
            </w:r>
          </w:p>
          <w:p w14:paraId="18E499DC" w14:textId="77777777" w:rsidR="00441EF5" w:rsidRDefault="00441EF5" w:rsidP="00441EF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(во всех туалетных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установлено современное,</w:t>
            </w:r>
          </w:p>
          <w:p w14:paraId="0624BAB4" w14:textId="14EF499E" w:rsidR="00441EF5" w:rsidRDefault="00441EF5" w:rsidP="00441EF5">
            <w:pPr>
              <w:pStyle w:val="TableParagraph"/>
              <w:spacing w:line="263" w:lineRule="exact"/>
              <w:ind w:left="109"/>
              <w:rPr>
                <w:w w:val="99"/>
                <w:sz w:val="24"/>
              </w:rPr>
            </w:pPr>
            <w:r>
              <w:rPr>
                <w:sz w:val="24"/>
              </w:rPr>
              <w:t>компактное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сантехническое оборудование</w:t>
            </w:r>
          </w:p>
        </w:tc>
      </w:tr>
      <w:tr w:rsidR="00441EF5" w14:paraId="7EDA59CA" w14:textId="77777777" w:rsidTr="00441EF5">
        <w:trPr>
          <w:trHeight w:val="1258"/>
        </w:trPr>
        <w:tc>
          <w:tcPr>
            <w:tcW w:w="677" w:type="dxa"/>
          </w:tcPr>
          <w:p w14:paraId="43D27AA0" w14:textId="313EE62D" w:rsidR="00441EF5" w:rsidRDefault="00441EF5" w:rsidP="00441EF5">
            <w:pPr>
              <w:pStyle w:val="TableParagraph"/>
              <w:spacing w:line="268" w:lineRule="exact"/>
              <w:ind w:right="2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93" w:type="dxa"/>
          </w:tcPr>
          <w:p w14:paraId="551112EE" w14:textId="77777777" w:rsidR="00441EF5" w:rsidRDefault="00441EF5" w:rsidP="00441EF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14:paraId="7CB7303A" w14:textId="0B10125A" w:rsidR="00441EF5" w:rsidRDefault="00441EF5" w:rsidP="00441EF5">
            <w:pPr>
              <w:pStyle w:val="TableParagraph"/>
              <w:spacing w:line="237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0" w:type="dxa"/>
          </w:tcPr>
          <w:p w14:paraId="029CAAAA" w14:textId="77777777" w:rsidR="00441EF5" w:rsidRDefault="00441EF5" w:rsidP="00441EF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14:paraId="1AC214B0" w14:textId="4F4BF66D" w:rsidR="00441EF5" w:rsidRDefault="00441EF5" w:rsidP="00441EF5">
            <w:pPr>
              <w:pStyle w:val="TableParagraph"/>
              <w:tabs>
                <w:tab w:val="left" w:pos="250"/>
              </w:tabs>
              <w:spacing w:line="237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</w:p>
        </w:tc>
        <w:tc>
          <w:tcPr>
            <w:tcW w:w="2977" w:type="dxa"/>
          </w:tcPr>
          <w:p w14:paraId="22A061E8" w14:textId="3039960F" w:rsidR="00441EF5" w:rsidRDefault="00441EF5" w:rsidP="00441EF5">
            <w:pPr>
              <w:pStyle w:val="TableParagraph"/>
              <w:spacing w:line="264" w:lineRule="exact"/>
              <w:ind w:left="229" w:right="214"/>
              <w:rPr>
                <w:w w:val="99"/>
                <w:sz w:val="24"/>
              </w:rPr>
            </w:pPr>
            <w:r>
              <w:rPr>
                <w:sz w:val="24"/>
              </w:rPr>
              <w:t>(постоянно)</w:t>
            </w:r>
          </w:p>
        </w:tc>
        <w:tc>
          <w:tcPr>
            <w:tcW w:w="2317" w:type="dxa"/>
          </w:tcPr>
          <w:p w14:paraId="2C3E7B7E" w14:textId="77777777" w:rsidR="00441EF5" w:rsidRDefault="00441EF5" w:rsidP="00441EF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  <w:p w14:paraId="7DD8BD12" w14:textId="74145388" w:rsidR="00441EF5" w:rsidRDefault="00441EF5" w:rsidP="00441EF5">
            <w:pPr>
              <w:pStyle w:val="TableParagraph"/>
              <w:spacing w:line="263" w:lineRule="exact"/>
              <w:ind w:left="109"/>
              <w:rPr>
                <w:w w:val="99"/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</w:tr>
    </w:tbl>
    <w:p w14:paraId="48A90091" w14:textId="77777777" w:rsidR="00986F32" w:rsidRDefault="00986F32">
      <w:pPr>
        <w:jc w:val="center"/>
        <w:rPr>
          <w:sz w:val="24"/>
        </w:rPr>
        <w:sectPr w:rsidR="00986F32">
          <w:pgSz w:w="11910" w:h="16840"/>
          <w:pgMar w:top="840" w:right="20" w:bottom="280" w:left="900" w:header="720" w:footer="720" w:gutter="0"/>
          <w:cols w:space="720"/>
        </w:sectPr>
      </w:pPr>
    </w:p>
    <w:p w14:paraId="308FDDD7" w14:textId="77777777" w:rsidR="006B0A5B" w:rsidRDefault="006B0A5B" w:rsidP="006B0A5B">
      <w:pPr>
        <w:pStyle w:val="a6"/>
      </w:pPr>
      <w:r>
        <w:rPr>
          <w:noProof/>
        </w:rPr>
        <w:lastRenderedPageBreak/>
        <w:drawing>
          <wp:inline distT="0" distB="0" distL="0" distR="0" wp14:anchorId="1A3E57F3" wp14:editId="562A1A25">
            <wp:extent cx="6263677" cy="8624102"/>
            <wp:effectExtent l="0" t="0" r="381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31" cy="8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0C45" w14:textId="6666024F" w:rsidR="006B0A5B" w:rsidRDefault="006B0A5B" w:rsidP="00B61C24">
      <w:pPr>
        <w:spacing w:line="217" w:lineRule="exact"/>
        <w:ind w:left="233"/>
        <w:jc w:val="both"/>
        <w:rPr>
          <w:sz w:val="20"/>
        </w:rPr>
      </w:pPr>
    </w:p>
    <w:p w14:paraId="72738463" w14:textId="54AAB530" w:rsidR="006B0A5B" w:rsidRDefault="006B0A5B" w:rsidP="00B61C24">
      <w:pPr>
        <w:spacing w:line="217" w:lineRule="exact"/>
        <w:ind w:left="233"/>
        <w:jc w:val="both"/>
        <w:rPr>
          <w:sz w:val="20"/>
        </w:rPr>
      </w:pPr>
    </w:p>
    <w:p w14:paraId="274ECC47" w14:textId="7782AFCE" w:rsidR="00986F32" w:rsidRDefault="00986F32">
      <w:pPr>
        <w:pStyle w:val="a3"/>
        <w:tabs>
          <w:tab w:val="left" w:pos="5078"/>
        </w:tabs>
        <w:spacing w:before="137"/>
        <w:ind w:left="233"/>
      </w:pPr>
    </w:p>
    <w:sectPr w:rsidR="00986F32">
      <w:pgSz w:w="11910" w:h="16840"/>
      <w:pgMar w:top="840" w:right="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73C"/>
    <w:multiLevelType w:val="multilevel"/>
    <w:tmpl w:val="858A6F78"/>
    <w:lvl w:ilvl="0">
      <w:start w:val="3"/>
      <w:numFmt w:val="decimal"/>
      <w:lvlText w:val="%1"/>
      <w:lvlJc w:val="left"/>
      <w:pPr>
        <w:ind w:left="65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7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604"/>
      </w:pPr>
      <w:rPr>
        <w:rFonts w:hint="default"/>
        <w:lang w:val="ru-RU" w:eastAsia="en-US" w:bidi="ar-SA"/>
      </w:rPr>
    </w:lvl>
  </w:abstractNum>
  <w:abstractNum w:abstractNumId="1" w15:restartNumberingAfterBreak="0">
    <w:nsid w:val="0D6223B5"/>
    <w:multiLevelType w:val="hybridMultilevel"/>
    <w:tmpl w:val="3DFA0112"/>
    <w:lvl w:ilvl="0" w:tplc="5366E9C0">
      <w:start w:val="1"/>
      <w:numFmt w:val="decimal"/>
      <w:lvlText w:val="%1."/>
      <w:lvlJc w:val="left"/>
      <w:pPr>
        <w:ind w:left="47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ED782">
      <w:numFmt w:val="bullet"/>
      <w:lvlText w:val="•"/>
      <w:lvlJc w:val="left"/>
      <w:pPr>
        <w:ind w:left="1530" w:hanging="245"/>
      </w:pPr>
      <w:rPr>
        <w:rFonts w:hint="default"/>
        <w:lang w:val="ru-RU" w:eastAsia="en-US" w:bidi="ar-SA"/>
      </w:rPr>
    </w:lvl>
    <w:lvl w:ilvl="2" w:tplc="56BE2DC8">
      <w:numFmt w:val="bullet"/>
      <w:lvlText w:val="•"/>
      <w:lvlJc w:val="left"/>
      <w:pPr>
        <w:ind w:left="2580" w:hanging="245"/>
      </w:pPr>
      <w:rPr>
        <w:rFonts w:hint="default"/>
        <w:lang w:val="ru-RU" w:eastAsia="en-US" w:bidi="ar-SA"/>
      </w:rPr>
    </w:lvl>
    <w:lvl w:ilvl="3" w:tplc="B3D0CB34">
      <w:numFmt w:val="bullet"/>
      <w:lvlText w:val="•"/>
      <w:lvlJc w:val="left"/>
      <w:pPr>
        <w:ind w:left="3631" w:hanging="245"/>
      </w:pPr>
      <w:rPr>
        <w:rFonts w:hint="default"/>
        <w:lang w:val="ru-RU" w:eastAsia="en-US" w:bidi="ar-SA"/>
      </w:rPr>
    </w:lvl>
    <w:lvl w:ilvl="4" w:tplc="16F4E58C"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5" w:tplc="BDB452D4">
      <w:numFmt w:val="bullet"/>
      <w:lvlText w:val="•"/>
      <w:lvlJc w:val="left"/>
      <w:pPr>
        <w:ind w:left="5732" w:hanging="245"/>
      </w:pPr>
      <w:rPr>
        <w:rFonts w:hint="default"/>
        <w:lang w:val="ru-RU" w:eastAsia="en-US" w:bidi="ar-SA"/>
      </w:rPr>
    </w:lvl>
    <w:lvl w:ilvl="6" w:tplc="F4F02B8A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7" w:tplc="A12C972A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  <w:lvl w:ilvl="8" w:tplc="B39CD9D0">
      <w:numFmt w:val="bullet"/>
      <w:lvlText w:val="•"/>
      <w:lvlJc w:val="left"/>
      <w:pPr>
        <w:ind w:left="888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D72768B"/>
    <w:multiLevelType w:val="multilevel"/>
    <w:tmpl w:val="E4B0EC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D7EED"/>
    <w:multiLevelType w:val="hybridMultilevel"/>
    <w:tmpl w:val="18C4858C"/>
    <w:lvl w:ilvl="0" w:tplc="CAE8D1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2F6B8">
      <w:numFmt w:val="bullet"/>
      <w:lvlText w:val="•"/>
      <w:lvlJc w:val="left"/>
      <w:pPr>
        <w:ind w:left="344" w:hanging="144"/>
      </w:pPr>
      <w:rPr>
        <w:rFonts w:hint="default"/>
        <w:lang w:val="ru-RU" w:eastAsia="en-US" w:bidi="ar-SA"/>
      </w:rPr>
    </w:lvl>
    <w:lvl w:ilvl="2" w:tplc="A70CE82C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3" w:tplc="6E16DA2A">
      <w:numFmt w:val="bullet"/>
      <w:lvlText w:val="•"/>
      <w:lvlJc w:val="left"/>
      <w:pPr>
        <w:ind w:left="832" w:hanging="144"/>
      </w:pPr>
      <w:rPr>
        <w:rFonts w:hint="default"/>
        <w:lang w:val="ru-RU" w:eastAsia="en-US" w:bidi="ar-SA"/>
      </w:rPr>
    </w:lvl>
    <w:lvl w:ilvl="4" w:tplc="FA02CFE6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5" w:tplc="43F2E622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6" w:tplc="4CB632DA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7" w:tplc="53344118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8" w:tplc="ADF65FB0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3685B06"/>
    <w:multiLevelType w:val="hybridMultilevel"/>
    <w:tmpl w:val="6EB80A8E"/>
    <w:lvl w:ilvl="0" w:tplc="3BD4C408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0B48A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8564C5E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A73E6ECE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4" w:tplc="73CA7F80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E05CE34A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6" w:tplc="5320591E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7" w:tplc="4A505674">
      <w:numFmt w:val="bullet"/>
      <w:lvlText w:val="•"/>
      <w:lvlJc w:val="left"/>
      <w:pPr>
        <w:ind w:left="7802" w:hanging="140"/>
      </w:pPr>
      <w:rPr>
        <w:rFonts w:hint="default"/>
        <w:lang w:val="ru-RU" w:eastAsia="en-US" w:bidi="ar-SA"/>
      </w:rPr>
    </w:lvl>
    <w:lvl w:ilvl="8" w:tplc="196C8A58">
      <w:numFmt w:val="bullet"/>
      <w:lvlText w:val="•"/>
      <w:lvlJc w:val="left"/>
      <w:pPr>
        <w:ind w:left="886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5983768"/>
    <w:multiLevelType w:val="hybridMultilevel"/>
    <w:tmpl w:val="957AF326"/>
    <w:lvl w:ilvl="0" w:tplc="8776502A">
      <w:start w:val="1"/>
      <w:numFmt w:val="decimal"/>
      <w:lvlText w:val="%1."/>
      <w:lvlJc w:val="left"/>
      <w:pPr>
        <w:ind w:left="381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F4B862">
      <w:numFmt w:val="bullet"/>
      <w:lvlText w:val="•"/>
      <w:lvlJc w:val="left"/>
      <w:pPr>
        <w:ind w:left="4536" w:hanging="245"/>
      </w:pPr>
      <w:rPr>
        <w:rFonts w:hint="default"/>
        <w:lang w:val="ru-RU" w:eastAsia="en-US" w:bidi="ar-SA"/>
      </w:rPr>
    </w:lvl>
    <w:lvl w:ilvl="2" w:tplc="3B4E8782">
      <w:numFmt w:val="bullet"/>
      <w:lvlText w:val="•"/>
      <w:lvlJc w:val="left"/>
      <w:pPr>
        <w:ind w:left="5252" w:hanging="245"/>
      </w:pPr>
      <w:rPr>
        <w:rFonts w:hint="default"/>
        <w:lang w:val="ru-RU" w:eastAsia="en-US" w:bidi="ar-SA"/>
      </w:rPr>
    </w:lvl>
    <w:lvl w:ilvl="3" w:tplc="F886DDE2">
      <w:numFmt w:val="bullet"/>
      <w:lvlText w:val="•"/>
      <w:lvlJc w:val="left"/>
      <w:pPr>
        <w:ind w:left="5969" w:hanging="245"/>
      </w:pPr>
      <w:rPr>
        <w:rFonts w:hint="default"/>
        <w:lang w:val="ru-RU" w:eastAsia="en-US" w:bidi="ar-SA"/>
      </w:rPr>
    </w:lvl>
    <w:lvl w:ilvl="4" w:tplc="A422563C">
      <w:numFmt w:val="bullet"/>
      <w:lvlText w:val="•"/>
      <w:lvlJc w:val="left"/>
      <w:pPr>
        <w:ind w:left="6685" w:hanging="245"/>
      </w:pPr>
      <w:rPr>
        <w:rFonts w:hint="default"/>
        <w:lang w:val="ru-RU" w:eastAsia="en-US" w:bidi="ar-SA"/>
      </w:rPr>
    </w:lvl>
    <w:lvl w:ilvl="5" w:tplc="CDBAF220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6" w:tplc="6A6E617E">
      <w:numFmt w:val="bullet"/>
      <w:lvlText w:val="•"/>
      <w:lvlJc w:val="left"/>
      <w:pPr>
        <w:ind w:left="8118" w:hanging="245"/>
      </w:pPr>
      <w:rPr>
        <w:rFonts w:hint="default"/>
        <w:lang w:val="ru-RU" w:eastAsia="en-US" w:bidi="ar-SA"/>
      </w:rPr>
    </w:lvl>
    <w:lvl w:ilvl="7" w:tplc="903CD968">
      <w:numFmt w:val="bullet"/>
      <w:lvlText w:val="•"/>
      <w:lvlJc w:val="left"/>
      <w:pPr>
        <w:ind w:left="8834" w:hanging="245"/>
      </w:pPr>
      <w:rPr>
        <w:rFonts w:hint="default"/>
        <w:lang w:val="ru-RU" w:eastAsia="en-US" w:bidi="ar-SA"/>
      </w:rPr>
    </w:lvl>
    <w:lvl w:ilvl="8" w:tplc="2370FB60">
      <w:numFmt w:val="bullet"/>
      <w:lvlText w:val="•"/>
      <w:lvlJc w:val="left"/>
      <w:pPr>
        <w:ind w:left="955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3E906614"/>
    <w:multiLevelType w:val="hybridMultilevel"/>
    <w:tmpl w:val="D47C2FBE"/>
    <w:lvl w:ilvl="0" w:tplc="0A62D6D0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80B48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298A1FA8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3" w:tplc="DC5EB954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3936269C">
      <w:numFmt w:val="bullet"/>
      <w:lvlText w:val="•"/>
      <w:lvlJc w:val="left"/>
      <w:pPr>
        <w:ind w:left="4537" w:hanging="164"/>
      </w:pPr>
      <w:rPr>
        <w:rFonts w:hint="default"/>
        <w:lang w:val="ru-RU" w:eastAsia="en-US" w:bidi="ar-SA"/>
      </w:rPr>
    </w:lvl>
    <w:lvl w:ilvl="5" w:tplc="BAE6B8B4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425E73AA">
      <w:numFmt w:val="bullet"/>
      <w:lvlText w:val="•"/>
      <w:lvlJc w:val="left"/>
      <w:pPr>
        <w:ind w:left="6686" w:hanging="164"/>
      </w:pPr>
      <w:rPr>
        <w:rFonts w:hint="default"/>
        <w:lang w:val="ru-RU" w:eastAsia="en-US" w:bidi="ar-SA"/>
      </w:rPr>
    </w:lvl>
    <w:lvl w:ilvl="7" w:tplc="9C7CD1B8">
      <w:numFmt w:val="bullet"/>
      <w:lvlText w:val="•"/>
      <w:lvlJc w:val="left"/>
      <w:pPr>
        <w:ind w:left="7760" w:hanging="164"/>
      </w:pPr>
      <w:rPr>
        <w:rFonts w:hint="default"/>
        <w:lang w:val="ru-RU" w:eastAsia="en-US" w:bidi="ar-SA"/>
      </w:rPr>
    </w:lvl>
    <w:lvl w:ilvl="8" w:tplc="FD6E2E0C">
      <w:numFmt w:val="bullet"/>
      <w:lvlText w:val="•"/>
      <w:lvlJc w:val="left"/>
      <w:pPr>
        <w:ind w:left="883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10D51EA"/>
    <w:multiLevelType w:val="multilevel"/>
    <w:tmpl w:val="820A3052"/>
    <w:lvl w:ilvl="0">
      <w:start w:val="4"/>
      <w:numFmt w:val="decimal"/>
      <w:lvlText w:val="%1"/>
      <w:lvlJc w:val="left"/>
      <w:pPr>
        <w:ind w:left="65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46CD5B1A"/>
    <w:multiLevelType w:val="multilevel"/>
    <w:tmpl w:val="7A5A5A5C"/>
    <w:lvl w:ilvl="0">
      <w:start w:val="2"/>
      <w:numFmt w:val="decimal"/>
      <w:lvlText w:val="%1"/>
      <w:lvlJc w:val="left"/>
      <w:pPr>
        <w:ind w:left="233" w:hanging="5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8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23"/>
      </w:pPr>
      <w:rPr>
        <w:rFonts w:hint="default"/>
        <w:lang w:val="ru-RU" w:eastAsia="en-US" w:bidi="ar-SA"/>
      </w:rPr>
    </w:lvl>
  </w:abstractNum>
  <w:abstractNum w:abstractNumId="9" w15:restartNumberingAfterBreak="0">
    <w:nsid w:val="4EFB26C9"/>
    <w:multiLevelType w:val="hybridMultilevel"/>
    <w:tmpl w:val="683E955E"/>
    <w:lvl w:ilvl="0" w:tplc="A3E4DF66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01F2E">
      <w:numFmt w:val="bullet"/>
      <w:lvlText w:val="•"/>
      <w:lvlJc w:val="left"/>
      <w:pPr>
        <w:ind w:left="344" w:hanging="245"/>
      </w:pPr>
      <w:rPr>
        <w:rFonts w:hint="default"/>
        <w:lang w:val="ru-RU" w:eastAsia="en-US" w:bidi="ar-SA"/>
      </w:rPr>
    </w:lvl>
    <w:lvl w:ilvl="2" w:tplc="AF2E219E">
      <w:numFmt w:val="bullet"/>
      <w:lvlText w:val="•"/>
      <w:lvlJc w:val="left"/>
      <w:pPr>
        <w:ind w:left="588" w:hanging="245"/>
      </w:pPr>
      <w:rPr>
        <w:rFonts w:hint="default"/>
        <w:lang w:val="ru-RU" w:eastAsia="en-US" w:bidi="ar-SA"/>
      </w:rPr>
    </w:lvl>
    <w:lvl w:ilvl="3" w:tplc="24E4B9A4">
      <w:numFmt w:val="bullet"/>
      <w:lvlText w:val="•"/>
      <w:lvlJc w:val="left"/>
      <w:pPr>
        <w:ind w:left="832" w:hanging="245"/>
      </w:pPr>
      <w:rPr>
        <w:rFonts w:hint="default"/>
        <w:lang w:val="ru-RU" w:eastAsia="en-US" w:bidi="ar-SA"/>
      </w:rPr>
    </w:lvl>
    <w:lvl w:ilvl="4" w:tplc="77D2239C">
      <w:numFmt w:val="bullet"/>
      <w:lvlText w:val="•"/>
      <w:lvlJc w:val="left"/>
      <w:pPr>
        <w:ind w:left="1076" w:hanging="245"/>
      </w:pPr>
      <w:rPr>
        <w:rFonts w:hint="default"/>
        <w:lang w:val="ru-RU" w:eastAsia="en-US" w:bidi="ar-SA"/>
      </w:rPr>
    </w:lvl>
    <w:lvl w:ilvl="5" w:tplc="7F3CADD2">
      <w:numFmt w:val="bullet"/>
      <w:lvlText w:val="•"/>
      <w:lvlJc w:val="left"/>
      <w:pPr>
        <w:ind w:left="1320" w:hanging="245"/>
      </w:pPr>
      <w:rPr>
        <w:rFonts w:hint="default"/>
        <w:lang w:val="ru-RU" w:eastAsia="en-US" w:bidi="ar-SA"/>
      </w:rPr>
    </w:lvl>
    <w:lvl w:ilvl="6" w:tplc="C164B99C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7" w:tplc="4372FC24">
      <w:numFmt w:val="bullet"/>
      <w:lvlText w:val="•"/>
      <w:lvlJc w:val="left"/>
      <w:pPr>
        <w:ind w:left="1808" w:hanging="245"/>
      </w:pPr>
      <w:rPr>
        <w:rFonts w:hint="default"/>
        <w:lang w:val="ru-RU" w:eastAsia="en-US" w:bidi="ar-SA"/>
      </w:rPr>
    </w:lvl>
    <w:lvl w:ilvl="8" w:tplc="A7B42F22">
      <w:numFmt w:val="bullet"/>
      <w:lvlText w:val="•"/>
      <w:lvlJc w:val="left"/>
      <w:pPr>
        <w:ind w:left="2052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6861349"/>
    <w:multiLevelType w:val="hybridMultilevel"/>
    <w:tmpl w:val="FD7E7B50"/>
    <w:lvl w:ilvl="0" w:tplc="2002434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057C6">
      <w:numFmt w:val="bullet"/>
      <w:lvlText w:val="•"/>
      <w:lvlJc w:val="left"/>
      <w:pPr>
        <w:ind w:left="344" w:hanging="144"/>
      </w:pPr>
      <w:rPr>
        <w:rFonts w:hint="default"/>
        <w:lang w:val="ru-RU" w:eastAsia="en-US" w:bidi="ar-SA"/>
      </w:rPr>
    </w:lvl>
    <w:lvl w:ilvl="2" w:tplc="CE401B36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3" w:tplc="40B618E4">
      <w:numFmt w:val="bullet"/>
      <w:lvlText w:val="•"/>
      <w:lvlJc w:val="left"/>
      <w:pPr>
        <w:ind w:left="832" w:hanging="144"/>
      </w:pPr>
      <w:rPr>
        <w:rFonts w:hint="default"/>
        <w:lang w:val="ru-RU" w:eastAsia="en-US" w:bidi="ar-SA"/>
      </w:rPr>
    </w:lvl>
    <w:lvl w:ilvl="4" w:tplc="4850B49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5" w:tplc="C340E3A8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6" w:tplc="4D5A0478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7" w:tplc="D6C003B0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8" w:tplc="D7661648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3A63381"/>
    <w:multiLevelType w:val="multilevel"/>
    <w:tmpl w:val="37EE2BCE"/>
    <w:lvl w:ilvl="0">
      <w:start w:val="1"/>
      <w:numFmt w:val="decimal"/>
      <w:lvlText w:val="%1"/>
      <w:lvlJc w:val="left"/>
      <w:pPr>
        <w:ind w:left="214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" w:hanging="3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6F613844"/>
    <w:multiLevelType w:val="hybridMultilevel"/>
    <w:tmpl w:val="86420144"/>
    <w:lvl w:ilvl="0" w:tplc="E11A4EEC">
      <w:start w:val="1"/>
      <w:numFmt w:val="upperRoman"/>
      <w:lvlText w:val="%1."/>
      <w:lvlJc w:val="left"/>
      <w:pPr>
        <w:ind w:left="1316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DB4F772">
      <w:numFmt w:val="bullet"/>
      <w:lvlText w:val="•"/>
      <w:lvlJc w:val="left"/>
      <w:pPr>
        <w:ind w:left="2180" w:hanging="214"/>
      </w:pPr>
      <w:rPr>
        <w:rFonts w:hint="default"/>
        <w:lang w:val="ru-RU" w:eastAsia="en-US" w:bidi="ar-SA"/>
      </w:rPr>
    </w:lvl>
    <w:lvl w:ilvl="2" w:tplc="8B607394">
      <w:numFmt w:val="bullet"/>
      <w:lvlText w:val="•"/>
      <w:lvlJc w:val="left"/>
      <w:pPr>
        <w:ind w:left="3040" w:hanging="214"/>
      </w:pPr>
      <w:rPr>
        <w:rFonts w:hint="default"/>
        <w:lang w:val="ru-RU" w:eastAsia="en-US" w:bidi="ar-SA"/>
      </w:rPr>
    </w:lvl>
    <w:lvl w:ilvl="3" w:tplc="533A6726">
      <w:numFmt w:val="bullet"/>
      <w:lvlText w:val="•"/>
      <w:lvlJc w:val="left"/>
      <w:pPr>
        <w:ind w:left="3900" w:hanging="214"/>
      </w:pPr>
      <w:rPr>
        <w:rFonts w:hint="default"/>
        <w:lang w:val="ru-RU" w:eastAsia="en-US" w:bidi="ar-SA"/>
      </w:rPr>
    </w:lvl>
    <w:lvl w:ilvl="4" w:tplc="78D624CE">
      <w:numFmt w:val="bullet"/>
      <w:lvlText w:val="•"/>
      <w:lvlJc w:val="left"/>
      <w:pPr>
        <w:ind w:left="4760" w:hanging="214"/>
      </w:pPr>
      <w:rPr>
        <w:rFonts w:hint="default"/>
        <w:lang w:val="ru-RU" w:eastAsia="en-US" w:bidi="ar-SA"/>
      </w:rPr>
    </w:lvl>
    <w:lvl w:ilvl="5" w:tplc="4DB45C48">
      <w:numFmt w:val="bullet"/>
      <w:lvlText w:val="•"/>
      <w:lvlJc w:val="left"/>
      <w:pPr>
        <w:ind w:left="5620" w:hanging="214"/>
      </w:pPr>
      <w:rPr>
        <w:rFonts w:hint="default"/>
        <w:lang w:val="ru-RU" w:eastAsia="en-US" w:bidi="ar-SA"/>
      </w:rPr>
    </w:lvl>
    <w:lvl w:ilvl="6" w:tplc="A8C41A40">
      <w:numFmt w:val="bullet"/>
      <w:lvlText w:val="•"/>
      <w:lvlJc w:val="left"/>
      <w:pPr>
        <w:ind w:left="6480" w:hanging="214"/>
      </w:pPr>
      <w:rPr>
        <w:rFonts w:hint="default"/>
        <w:lang w:val="ru-RU" w:eastAsia="en-US" w:bidi="ar-SA"/>
      </w:rPr>
    </w:lvl>
    <w:lvl w:ilvl="7" w:tplc="6CE02980">
      <w:numFmt w:val="bullet"/>
      <w:lvlText w:val="•"/>
      <w:lvlJc w:val="left"/>
      <w:pPr>
        <w:ind w:left="7340" w:hanging="214"/>
      </w:pPr>
      <w:rPr>
        <w:rFonts w:hint="default"/>
        <w:lang w:val="ru-RU" w:eastAsia="en-US" w:bidi="ar-SA"/>
      </w:rPr>
    </w:lvl>
    <w:lvl w:ilvl="8" w:tplc="83BA1700">
      <w:numFmt w:val="bullet"/>
      <w:lvlText w:val="•"/>
      <w:lvlJc w:val="left"/>
      <w:pPr>
        <w:ind w:left="8200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6FA606B0"/>
    <w:multiLevelType w:val="hybridMultilevel"/>
    <w:tmpl w:val="E9D4F8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A5B72"/>
    <w:multiLevelType w:val="multilevel"/>
    <w:tmpl w:val="E548B6E6"/>
    <w:lvl w:ilvl="0">
      <w:start w:val="1"/>
      <w:numFmt w:val="decimal"/>
      <w:lvlText w:val="%1"/>
      <w:lvlJc w:val="left"/>
      <w:pPr>
        <w:ind w:left="65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78396D91"/>
    <w:multiLevelType w:val="multilevel"/>
    <w:tmpl w:val="54220AF8"/>
    <w:lvl w:ilvl="0">
      <w:start w:val="1"/>
      <w:numFmt w:val="decimal"/>
      <w:lvlText w:val="%1"/>
      <w:lvlJc w:val="left"/>
      <w:pPr>
        <w:ind w:left="655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F32"/>
    <w:rsid w:val="0004590A"/>
    <w:rsid w:val="000A5728"/>
    <w:rsid w:val="001233D1"/>
    <w:rsid w:val="00374A3E"/>
    <w:rsid w:val="00441EF5"/>
    <w:rsid w:val="00544383"/>
    <w:rsid w:val="006B0A5B"/>
    <w:rsid w:val="007560CE"/>
    <w:rsid w:val="00780DA1"/>
    <w:rsid w:val="008018F4"/>
    <w:rsid w:val="009207A3"/>
    <w:rsid w:val="00986F32"/>
    <w:rsid w:val="00A72589"/>
    <w:rsid w:val="00AA2EB7"/>
    <w:rsid w:val="00AE275F"/>
    <w:rsid w:val="00B61C24"/>
    <w:rsid w:val="00C24A15"/>
    <w:rsid w:val="00CE482C"/>
    <w:rsid w:val="00DE62E8"/>
    <w:rsid w:val="00EF1751"/>
    <w:rsid w:val="00F978C2"/>
    <w:rsid w:val="00F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508E"/>
  <w15:docId w15:val="{A0BCACE0-39A2-4111-A032-6E266CDA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7"/>
      <w:ind w:right="590"/>
      <w:jc w:val="center"/>
      <w:outlineLvl w:val="0"/>
    </w:pPr>
    <w:rPr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4"/>
      <w:ind w:right="597"/>
      <w:jc w:val="right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68"/>
      <w:ind w:hanging="24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right="59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line="275" w:lineRule="exact"/>
      <w:ind w:left="655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B0A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4C936-21B2-4EDC-917C-9CA893CECAE6}"/>
</file>

<file path=customXml/itemProps2.xml><?xml version="1.0" encoding="utf-8"?>
<ds:datastoreItem xmlns:ds="http://schemas.openxmlformats.org/officeDocument/2006/customXml" ds:itemID="{B3C8C2BF-B598-4DD3-B24C-A550AEA9C90D}"/>
</file>

<file path=customXml/itemProps3.xml><?xml version="1.0" encoding="utf-8"?>
<ds:datastoreItem xmlns:ds="http://schemas.openxmlformats.org/officeDocument/2006/customXml" ds:itemID="{BB0764A3-A033-454D-9C3D-D44ACADA6CC0}"/>
</file>

<file path=customXml/itemProps4.xml><?xml version="1.0" encoding="utf-8"?>
<ds:datastoreItem xmlns:ds="http://schemas.openxmlformats.org/officeDocument/2006/customXml" ds:itemID="{C0671F06-3D75-41F3-B628-48A67B6D6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educat7</dc:creator>
  <cp:lastModifiedBy>Ольга Федулова</cp:lastModifiedBy>
  <cp:revision>15</cp:revision>
  <cp:lastPrinted>2025-02-06T09:06:00Z</cp:lastPrinted>
  <dcterms:created xsi:type="dcterms:W3CDTF">2024-07-19T07:56:00Z</dcterms:created>
  <dcterms:modified xsi:type="dcterms:W3CDTF">2025-02-06T09:13:00Z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  <property fmtid="{D5CDD505-2E9C-101B-9397-08002B2CF9AE}" pid="5" name="ContentTypeId">
    <vt:lpwstr>0x01010062B034DAA103BD47A01F02BA9610CCB4</vt:lpwstr>
  </property>
</Properties>
</file>