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43" w:rsidRPr="00763456" w:rsidRDefault="00E81E43" w:rsidP="00E81E43">
      <w:pPr>
        <w:shd w:val="clear" w:color="auto" w:fill="FFFFFF"/>
        <w:spacing w:after="0" w:line="240" w:lineRule="auto"/>
        <w:jc w:val="center"/>
        <w:rPr>
          <w:rFonts w:ascii="Times New Roman" w:eastAsia="Times New Roman" w:hAnsi="Times New Roman" w:cs="Times New Roman"/>
          <w:b/>
          <w:i/>
          <w:color w:val="1F497D" w:themeColor="text2"/>
          <w:sz w:val="44"/>
          <w:szCs w:val="44"/>
          <w:lang w:eastAsia="ru-RU"/>
        </w:rPr>
      </w:pPr>
      <w:r w:rsidRPr="00763456">
        <w:rPr>
          <w:rFonts w:ascii="Times New Roman" w:eastAsia="Times New Roman" w:hAnsi="Times New Roman" w:cs="Times New Roman"/>
          <w:b/>
          <w:i/>
          <w:color w:val="1F497D" w:themeColor="text2"/>
          <w:sz w:val="44"/>
          <w:szCs w:val="44"/>
          <w:lang w:eastAsia="ru-RU"/>
        </w:rPr>
        <w:t xml:space="preserve">Каталог игр на развитие </w:t>
      </w:r>
      <w:proofErr w:type="spellStart"/>
      <w:r w:rsidRPr="00763456">
        <w:rPr>
          <w:rFonts w:ascii="Times New Roman" w:eastAsia="Times New Roman" w:hAnsi="Times New Roman" w:cs="Times New Roman"/>
          <w:b/>
          <w:i/>
          <w:color w:val="1F497D" w:themeColor="text2"/>
          <w:sz w:val="44"/>
          <w:szCs w:val="44"/>
          <w:lang w:eastAsia="ru-RU"/>
        </w:rPr>
        <w:t>сенсорики</w:t>
      </w:r>
      <w:proofErr w:type="spellEnd"/>
      <w:r w:rsidRPr="00763456">
        <w:rPr>
          <w:rFonts w:ascii="Times New Roman" w:eastAsia="Times New Roman" w:hAnsi="Times New Roman" w:cs="Times New Roman"/>
          <w:b/>
          <w:i/>
          <w:color w:val="1F497D" w:themeColor="text2"/>
          <w:sz w:val="44"/>
          <w:szCs w:val="44"/>
          <w:lang w:eastAsia="ru-RU"/>
        </w:rPr>
        <w:t xml:space="preserve"> для детей младшего дошкольного возраста.</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697"/>
      </w:tblGrid>
      <w:tr w:rsidR="00E81E43" w:rsidRPr="004D75C3" w:rsidTr="00E81E43">
        <w:trPr>
          <w:tblCellSpacing w:w="0" w:type="dxa"/>
        </w:trPr>
        <w:tc>
          <w:tcPr>
            <w:tcW w:w="0" w:type="auto"/>
            <w:shd w:val="clear" w:color="auto" w:fill="FFFFFF"/>
            <w:vAlign w:val="center"/>
            <w:hideMark/>
          </w:tcPr>
          <w:p w:rsidR="00763456" w:rsidRDefault="00763456" w:rsidP="00763456">
            <w:pPr>
              <w:spacing w:after="0" w:line="240" w:lineRule="auto"/>
              <w:jc w:val="center"/>
              <w:rPr>
                <w:rFonts w:ascii="Times New Roman" w:eastAsia="Times New Roman" w:hAnsi="Times New Roman" w:cs="Times New Roman"/>
                <w:b/>
                <w:bCs/>
                <w:color w:val="7030A0"/>
                <w:sz w:val="28"/>
                <w:szCs w:val="28"/>
                <w:u w:val="single"/>
                <w:lang w:eastAsia="ru-RU"/>
              </w:rPr>
            </w:pPr>
          </w:p>
          <w:p w:rsidR="00E81E43" w:rsidRDefault="00E81E43" w:rsidP="00763456">
            <w:pPr>
              <w:spacing w:after="0" w:line="240" w:lineRule="auto"/>
              <w:jc w:val="center"/>
              <w:rPr>
                <w:rFonts w:ascii="Times New Roman" w:eastAsia="Times New Roman" w:hAnsi="Times New Roman" w:cs="Times New Roman"/>
                <w:b/>
                <w:bCs/>
                <w:color w:val="7030A0"/>
                <w:sz w:val="28"/>
                <w:szCs w:val="28"/>
                <w:u w:val="single"/>
                <w:lang w:eastAsia="ru-RU"/>
              </w:rPr>
            </w:pPr>
            <w:r w:rsidRPr="004D75C3">
              <w:rPr>
                <w:rFonts w:ascii="Times New Roman" w:eastAsia="Times New Roman" w:hAnsi="Times New Roman" w:cs="Times New Roman"/>
                <w:b/>
                <w:bCs/>
                <w:color w:val="7030A0"/>
                <w:sz w:val="28"/>
                <w:szCs w:val="28"/>
                <w:u w:val="single"/>
                <w:lang w:eastAsia="ru-RU"/>
              </w:rPr>
              <w:t>«Укрась бабочку»</w:t>
            </w:r>
          </w:p>
          <w:p w:rsidR="00763456" w:rsidRPr="00763456" w:rsidRDefault="00763456" w:rsidP="00763456">
            <w:pPr>
              <w:spacing w:after="0" w:line="240" w:lineRule="auto"/>
              <w:jc w:val="center"/>
              <w:rPr>
                <w:rFonts w:ascii="Times New Roman" w:eastAsia="Times New Roman" w:hAnsi="Times New Roman" w:cs="Times New Roman"/>
                <w:color w:val="7030A0"/>
                <w:sz w:val="16"/>
                <w:szCs w:val="16"/>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Цели:</w:t>
            </w:r>
            <w:r w:rsidR="00763456">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Учить детей группировать предметы по цвету. Закреплять знания о геоме</w:t>
            </w:r>
            <w:r w:rsidR="00763456">
              <w:rPr>
                <w:rFonts w:ascii="Times New Roman" w:eastAsia="Times New Roman" w:hAnsi="Times New Roman" w:cs="Times New Roman"/>
                <w:color w:val="000000" w:themeColor="text1"/>
                <w:sz w:val="28"/>
                <w:szCs w:val="28"/>
                <w:lang w:eastAsia="ru-RU"/>
              </w:rPr>
              <w:t xml:space="preserve">трической фигуре круг, </w:t>
            </w:r>
            <w:r w:rsidRPr="004D75C3">
              <w:rPr>
                <w:rFonts w:ascii="Times New Roman" w:eastAsia="Times New Roman" w:hAnsi="Times New Roman" w:cs="Times New Roman"/>
                <w:color w:val="000000" w:themeColor="text1"/>
                <w:sz w:val="28"/>
                <w:szCs w:val="28"/>
                <w:lang w:eastAsia="ru-RU"/>
              </w:rPr>
              <w:t>о понятия много - один, большой - маленький. Развивать мелкую моторику.</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Материалы:</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Бабочки разных цветов, вырезанные из картона, круги разных размеров и цветов.</w:t>
            </w:r>
          </w:p>
          <w:p w:rsidR="00E81E43" w:rsidRPr="004D75C3" w:rsidRDefault="00E81E43" w:rsidP="00763456">
            <w:pPr>
              <w:spacing w:after="0" w:line="240" w:lineRule="auto"/>
              <w:jc w:val="center"/>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Ход игры:</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p>
          <w:p w:rsidR="00E81E4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 конце игры воспитатель хвалит всех детей за то, что они украсили бабочек и они стали ещё красивее.</w:t>
            </w:r>
          </w:p>
          <w:p w:rsidR="00763456" w:rsidRPr="004D75C3" w:rsidRDefault="00763456" w:rsidP="00763456">
            <w:pPr>
              <w:spacing w:after="0" w:line="240" w:lineRule="auto"/>
              <w:jc w:val="both"/>
              <w:rPr>
                <w:rFonts w:ascii="Times New Roman" w:eastAsia="Times New Roman" w:hAnsi="Times New Roman" w:cs="Times New Roman"/>
                <w:color w:val="000000" w:themeColor="text1"/>
                <w:sz w:val="28"/>
                <w:szCs w:val="28"/>
                <w:lang w:eastAsia="ru-RU"/>
              </w:rPr>
            </w:pPr>
          </w:p>
          <w:p w:rsidR="00E81E43" w:rsidRPr="004D75C3" w:rsidRDefault="00E81E43" w:rsidP="00763456">
            <w:pPr>
              <w:spacing w:after="0" w:line="240" w:lineRule="auto"/>
              <w:jc w:val="center"/>
              <w:rPr>
                <w:rFonts w:ascii="Times New Roman" w:eastAsia="Times New Roman" w:hAnsi="Times New Roman" w:cs="Times New Roman"/>
                <w:color w:val="7030A0"/>
                <w:sz w:val="28"/>
                <w:szCs w:val="28"/>
                <w:lang w:eastAsia="ru-RU"/>
              </w:rPr>
            </w:pPr>
            <w:r w:rsidRPr="004D75C3">
              <w:rPr>
                <w:rFonts w:ascii="Times New Roman" w:eastAsia="Times New Roman" w:hAnsi="Times New Roman" w:cs="Times New Roman"/>
                <w:b/>
                <w:bCs/>
                <w:color w:val="7030A0"/>
                <w:sz w:val="28"/>
                <w:szCs w:val="28"/>
                <w:u w:val="single"/>
                <w:lang w:eastAsia="ru-RU"/>
              </w:rPr>
              <w:t>«Почини одежду зайчатам»</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Цели:</w:t>
            </w:r>
            <w:r w:rsidR="00763456">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4D75C3">
              <w:rPr>
                <w:rFonts w:ascii="Times New Roman" w:eastAsia="Times New Roman" w:hAnsi="Times New Roman" w:cs="Times New Roman"/>
                <w:color w:val="000000" w:themeColor="text1"/>
                <w:sz w:val="28"/>
                <w:szCs w:val="28"/>
                <w:lang w:eastAsia="ru-RU"/>
              </w:rPr>
              <w:t xml:space="preserve">( </w:t>
            </w:r>
            <w:proofErr w:type="gramEnd"/>
            <w:r w:rsidRPr="004D75C3">
              <w:rPr>
                <w:rFonts w:ascii="Times New Roman" w:eastAsia="Times New Roman" w:hAnsi="Times New Roman" w:cs="Times New Roman"/>
                <w:color w:val="000000" w:themeColor="text1"/>
                <w:sz w:val="28"/>
                <w:szCs w:val="28"/>
                <w:lang w:eastAsia="ru-RU"/>
              </w:rPr>
              <w:t>круг, квадрат, треугольник). Развивать мелкую моторику рук, цветовое восприятие, внимание.</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Материалы:</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Силуэты одежды, вырезанные из картона геометрические фигуры.</w:t>
            </w:r>
          </w:p>
          <w:p w:rsidR="00E81E43" w:rsidRPr="004D75C3" w:rsidRDefault="00E81E43" w:rsidP="00763456">
            <w:pPr>
              <w:spacing w:after="0" w:line="240" w:lineRule="auto"/>
              <w:jc w:val="center"/>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Ход игры:</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Появляется зайчиха с корзинкой и плачет.</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Воспитатель: Почему ты плачешь зайчиха?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Воспитатель: Не плачь, зайчиха, мы тебе поможем. Дети давайте подберём заплатки и залатаем дырки. На что похожи дырки на юбочках и шортах?</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Дети: на треугольник, квадрат и круг.</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Воспитатель: Правильно.</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Зайчиха кладёт шорты и юбочки на «пеньки</w:t>
            </w:r>
            <w:proofErr w:type="gramStart"/>
            <w:r w:rsidRPr="004D75C3">
              <w:rPr>
                <w:rFonts w:ascii="Times New Roman" w:eastAsia="Times New Roman" w:hAnsi="Times New Roman" w:cs="Times New Roman"/>
                <w:color w:val="000000" w:themeColor="text1"/>
                <w:sz w:val="28"/>
                <w:szCs w:val="28"/>
                <w:lang w:eastAsia="ru-RU"/>
              </w:rPr>
              <w:t>»(</w:t>
            </w:r>
            <w:proofErr w:type="gramEnd"/>
            <w:r w:rsidRPr="004D75C3">
              <w:rPr>
                <w:rFonts w:ascii="Times New Roman" w:eastAsia="Times New Roman" w:hAnsi="Times New Roman" w:cs="Times New Roman"/>
                <w:color w:val="000000" w:themeColor="text1"/>
                <w:sz w:val="28"/>
                <w:szCs w:val="28"/>
                <w:lang w:eastAsia="ru-RU"/>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Зайчиха: Большое дети, вам спасибо!</w:t>
            </w:r>
          </w:p>
          <w:p w:rsidR="00E81E43" w:rsidRDefault="00763456" w:rsidP="00763456">
            <w:pPr>
              <w:spacing w:after="0" w:line="240" w:lineRule="auto"/>
              <w:jc w:val="center"/>
              <w:rPr>
                <w:rFonts w:ascii="Times New Roman" w:eastAsia="Times New Roman" w:hAnsi="Times New Roman" w:cs="Times New Roman"/>
                <w:b/>
                <w:bCs/>
                <w:color w:val="7030A0"/>
                <w:sz w:val="28"/>
                <w:szCs w:val="28"/>
                <w:u w:val="single"/>
                <w:lang w:eastAsia="ru-RU"/>
              </w:rPr>
            </w:pPr>
            <w:r>
              <w:rPr>
                <w:rFonts w:ascii="Times New Roman" w:eastAsia="Times New Roman" w:hAnsi="Times New Roman" w:cs="Times New Roman"/>
                <w:b/>
                <w:bCs/>
                <w:color w:val="7030A0"/>
                <w:sz w:val="28"/>
                <w:szCs w:val="28"/>
                <w:u w:val="single"/>
                <w:lang w:eastAsia="ru-RU"/>
              </w:rPr>
              <w:lastRenderedPageBreak/>
              <w:t>«Спрячь мышку»</w:t>
            </w:r>
          </w:p>
          <w:p w:rsidR="00763456" w:rsidRPr="004D75C3" w:rsidRDefault="00763456" w:rsidP="00763456">
            <w:pPr>
              <w:spacing w:after="0" w:line="240" w:lineRule="auto"/>
              <w:jc w:val="center"/>
              <w:rPr>
                <w:rFonts w:ascii="Times New Roman" w:eastAsia="Times New Roman" w:hAnsi="Times New Roman" w:cs="Times New Roman"/>
                <w:color w:val="7030A0"/>
                <w:sz w:val="28"/>
                <w:szCs w:val="28"/>
                <w:lang w:eastAsia="ru-RU"/>
              </w:rPr>
            </w:pPr>
          </w:p>
          <w:p w:rsidR="00E81E43" w:rsidRDefault="00E81E43" w:rsidP="00763456">
            <w:pPr>
              <w:spacing w:after="0" w:line="240" w:lineRule="auto"/>
              <w:jc w:val="both"/>
              <w:rPr>
                <w:rFonts w:ascii="Times New Roman" w:eastAsia="Times New Roman" w:hAnsi="Times New Roman" w:cs="Times New Roman"/>
                <w:color w:val="000000" w:themeColor="text1"/>
                <w:sz w:val="16"/>
                <w:szCs w:val="16"/>
                <w:lang w:eastAsia="ru-RU"/>
              </w:rPr>
            </w:pPr>
            <w:r w:rsidRPr="004D75C3">
              <w:rPr>
                <w:rFonts w:ascii="Times New Roman" w:eastAsia="Times New Roman" w:hAnsi="Times New Roman" w:cs="Times New Roman"/>
                <w:color w:val="000000" w:themeColor="text1"/>
                <w:sz w:val="28"/>
                <w:szCs w:val="28"/>
                <w:u w:val="single"/>
                <w:lang w:eastAsia="ru-RU"/>
              </w:rPr>
              <w:t>Цели:</w:t>
            </w:r>
            <w:r w:rsidR="00763456">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763456" w:rsidRPr="00763456" w:rsidRDefault="00763456" w:rsidP="00763456">
            <w:pPr>
              <w:spacing w:after="0" w:line="240" w:lineRule="auto"/>
              <w:jc w:val="both"/>
              <w:rPr>
                <w:rFonts w:ascii="Times New Roman" w:eastAsia="Times New Roman" w:hAnsi="Times New Roman" w:cs="Times New Roman"/>
                <w:color w:val="000000" w:themeColor="text1"/>
                <w:sz w:val="16"/>
                <w:szCs w:val="16"/>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Материал:</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Демонстрационный: листочки бумаги шести цветов(20 – 15), посредине белый квадрат</w:t>
            </w:r>
            <w:proofErr w:type="gramStart"/>
            <w:r w:rsidRPr="004D75C3">
              <w:rPr>
                <w:rFonts w:ascii="Times New Roman" w:eastAsia="Times New Roman" w:hAnsi="Times New Roman" w:cs="Times New Roman"/>
                <w:color w:val="000000" w:themeColor="text1"/>
                <w:sz w:val="28"/>
                <w:szCs w:val="28"/>
                <w:lang w:eastAsia="ru-RU"/>
              </w:rPr>
              <w:t xml:space="preserve">( </w:t>
            </w:r>
            <w:proofErr w:type="gramEnd"/>
            <w:r w:rsidRPr="004D75C3">
              <w:rPr>
                <w:rFonts w:ascii="Times New Roman" w:eastAsia="Times New Roman" w:hAnsi="Times New Roman" w:cs="Times New Roman"/>
                <w:color w:val="000000" w:themeColor="text1"/>
                <w:sz w:val="28"/>
                <w:szCs w:val="28"/>
                <w:lang w:eastAsia="ru-RU"/>
              </w:rPr>
              <w:t xml:space="preserve">8-8 ), на которых нарисована мышка ( </w:t>
            </w:r>
            <w:proofErr w:type="spellStart"/>
            <w:r w:rsidRPr="004D75C3">
              <w:rPr>
                <w:rFonts w:ascii="Times New Roman" w:eastAsia="Times New Roman" w:hAnsi="Times New Roman" w:cs="Times New Roman"/>
                <w:color w:val="000000" w:themeColor="text1"/>
                <w:sz w:val="28"/>
                <w:szCs w:val="28"/>
                <w:lang w:eastAsia="ru-RU"/>
              </w:rPr>
              <w:t>мышкин</w:t>
            </w:r>
            <w:proofErr w:type="spellEnd"/>
            <w:r w:rsidRPr="004D75C3">
              <w:rPr>
                <w:rFonts w:ascii="Times New Roman" w:eastAsia="Times New Roman" w:hAnsi="Times New Roman" w:cs="Times New Roman"/>
                <w:color w:val="000000" w:themeColor="text1"/>
                <w:sz w:val="28"/>
                <w:szCs w:val="28"/>
                <w:lang w:eastAsia="ru-RU"/>
              </w:rPr>
              <w:t xml:space="preserve"> домик ), квадраты тех же шести цветов – дверцы        ( 10х10 ), большая картонная игрушка – кошка, мягкая мышка.</w:t>
            </w:r>
          </w:p>
          <w:p w:rsidR="00E81E43" w:rsidRDefault="00E81E43" w:rsidP="00763456">
            <w:pPr>
              <w:spacing w:after="0" w:line="240" w:lineRule="auto"/>
              <w:jc w:val="both"/>
              <w:rPr>
                <w:rFonts w:ascii="Times New Roman" w:eastAsia="Times New Roman" w:hAnsi="Times New Roman" w:cs="Times New Roman"/>
                <w:color w:val="000000" w:themeColor="text1"/>
                <w:sz w:val="16"/>
                <w:szCs w:val="16"/>
                <w:lang w:eastAsia="ru-RU"/>
              </w:rPr>
            </w:pPr>
            <w:r w:rsidRPr="004D75C3">
              <w:rPr>
                <w:rFonts w:ascii="Times New Roman" w:eastAsia="Times New Roman" w:hAnsi="Times New Roman" w:cs="Times New Roman"/>
                <w:color w:val="000000" w:themeColor="text1"/>
                <w:sz w:val="28"/>
                <w:szCs w:val="28"/>
                <w:lang w:eastAsia="ru-RU"/>
              </w:rPr>
              <w:t>Раздаточный: такой материал меньшего размера - цветные листы 10х8, белые квадраты на них 5х5, цветные квадраты.</w:t>
            </w:r>
          </w:p>
          <w:p w:rsidR="00763456" w:rsidRPr="00763456" w:rsidRDefault="00763456" w:rsidP="00763456">
            <w:pPr>
              <w:spacing w:after="0" w:line="240" w:lineRule="auto"/>
              <w:jc w:val="both"/>
              <w:rPr>
                <w:rFonts w:ascii="Times New Roman" w:eastAsia="Times New Roman" w:hAnsi="Times New Roman" w:cs="Times New Roman"/>
                <w:color w:val="000000" w:themeColor="text1"/>
                <w:sz w:val="16"/>
                <w:szCs w:val="16"/>
                <w:lang w:eastAsia="ru-RU"/>
              </w:rPr>
            </w:pPr>
          </w:p>
          <w:p w:rsidR="00E81E43" w:rsidRDefault="00E81E43" w:rsidP="00763456">
            <w:pPr>
              <w:spacing w:after="0" w:line="240" w:lineRule="auto"/>
              <w:jc w:val="center"/>
              <w:rPr>
                <w:rFonts w:ascii="Times New Roman" w:eastAsia="Times New Roman" w:hAnsi="Times New Roman" w:cs="Times New Roman"/>
                <w:color w:val="000000" w:themeColor="text1"/>
                <w:sz w:val="16"/>
                <w:szCs w:val="16"/>
                <w:u w:val="single"/>
                <w:lang w:eastAsia="ru-RU"/>
              </w:rPr>
            </w:pPr>
            <w:r w:rsidRPr="004D75C3">
              <w:rPr>
                <w:rFonts w:ascii="Times New Roman" w:eastAsia="Times New Roman" w:hAnsi="Times New Roman" w:cs="Times New Roman"/>
                <w:color w:val="000000" w:themeColor="text1"/>
                <w:sz w:val="28"/>
                <w:szCs w:val="28"/>
                <w:u w:val="single"/>
                <w:lang w:eastAsia="ru-RU"/>
              </w:rPr>
              <w:t>Ход игры:</w:t>
            </w:r>
          </w:p>
          <w:p w:rsidR="00763456" w:rsidRPr="00763456" w:rsidRDefault="00763456" w:rsidP="00763456">
            <w:pPr>
              <w:spacing w:after="0" w:line="240" w:lineRule="auto"/>
              <w:jc w:val="center"/>
              <w:rPr>
                <w:rFonts w:ascii="Times New Roman" w:eastAsia="Times New Roman" w:hAnsi="Times New Roman" w:cs="Times New Roman"/>
                <w:color w:val="000000" w:themeColor="text1"/>
                <w:sz w:val="16"/>
                <w:szCs w:val="16"/>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w:t>
            </w:r>
            <w:proofErr w:type="spellStart"/>
            <w:proofErr w:type="gramStart"/>
            <w:r w:rsidRPr="004D75C3">
              <w:rPr>
                <w:rFonts w:ascii="Times New Roman" w:eastAsia="Times New Roman" w:hAnsi="Times New Roman" w:cs="Times New Roman"/>
                <w:color w:val="000000" w:themeColor="text1"/>
                <w:sz w:val="28"/>
                <w:szCs w:val="28"/>
                <w:lang w:eastAsia="ru-RU"/>
              </w:rPr>
              <w:t>C</w:t>
            </w:r>
            <w:proofErr w:type="gramEnd"/>
            <w:r w:rsidRPr="004D75C3">
              <w:rPr>
                <w:rFonts w:ascii="Times New Roman" w:eastAsia="Times New Roman" w:hAnsi="Times New Roman" w:cs="Times New Roman"/>
                <w:color w:val="000000" w:themeColor="text1"/>
                <w:sz w:val="28"/>
                <w:szCs w:val="28"/>
                <w:lang w:eastAsia="ru-RU"/>
              </w:rPr>
              <w:t>начала</w:t>
            </w:r>
            <w:proofErr w:type="spellEnd"/>
            <w:r w:rsidRPr="004D75C3">
              <w:rPr>
                <w:rFonts w:ascii="Times New Roman" w:eastAsia="Times New Roman" w:hAnsi="Times New Roman" w:cs="Times New Roman"/>
                <w:color w:val="000000" w:themeColor="text1"/>
                <w:sz w:val="28"/>
                <w:szCs w:val="28"/>
                <w:lang w:eastAsia="ru-RU"/>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Вызываю по очереди трех детей и предлагаю им по очереди закрыть три окошка, выясняю, все или окошки хорошо закрыты.</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Если кто – то допустил ошибку, вызываю ребенка для её  исправления. Достаю спрятанную раньше кошку, которая идет «ловить мышей».  </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xml:space="preserve"> «Пойду,  поищу, где здесь живет мышка. Дети вы не видели мышку?» Кошка уходит не найдя мышку.  Детям раздается по одному листочку – «мышиному домику» </w:t>
            </w:r>
            <w:proofErr w:type="gramStart"/>
            <w:r w:rsidRPr="004D75C3">
              <w:rPr>
                <w:rFonts w:ascii="Times New Roman" w:eastAsia="Times New Roman" w:hAnsi="Times New Roman" w:cs="Times New Roman"/>
                <w:color w:val="000000" w:themeColor="text1"/>
                <w:sz w:val="28"/>
                <w:szCs w:val="28"/>
                <w:lang w:eastAsia="ru-RU"/>
              </w:rPr>
              <w:t xml:space="preserve">( </w:t>
            </w:r>
            <w:proofErr w:type="gramEnd"/>
            <w:r w:rsidRPr="004D75C3">
              <w:rPr>
                <w:rFonts w:ascii="Times New Roman" w:eastAsia="Times New Roman" w:hAnsi="Times New Roman" w:cs="Times New Roman"/>
                <w:color w:val="000000" w:themeColor="text1"/>
                <w:sz w:val="28"/>
                <w:szCs w:val="28"/>
                <w:lang w:eastAsia="ru-RU"/>
              </w:rPr>
              <w:t>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4D75C3">
              <w:rPr>
                <w:rFonts w:ascii="Times New Roman" w:eastAsia="Times New Roman" w:hAnsi="Times New Roman" w:cs="Times New Roman"/>
                <w:color w:val="000000" w:themeColor="text1"/>
                <w:sz w:val="28"/>
                <w:szCs w:val="28"/>
                <w:lang w:eastAsia="ru-RU"/>
              </w:rPr>
              <w:t>ошибшимся</w:t>
            </w:r>
            <w:proofErr w:type="spellEnd"/>
            <w:r w:rsidRPr="004D75C3">
              <w:rPr>
                <w:rFonts w:ascii="Times New Roman" w:eastAsia="Times New Roman" w:hAnsi="Times New Roman" w:cs="Times New Roman"/>
                <w:color w:val="000000" w:themeColor="text1"/>
                <w:sz w:val="28"/>
                <w:szCs w:val="28"/>
                <w:lang w:eastAsia="ru-RU"/>
              </w:rPr>
              <w:t xml:space="preserve"> детям. Исправить положение, пока кошка не приблизилась к ним. Если ошибка не исправлена, кошка забирает у ребенка листочек с мышкой.</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xml:space="preserve"> Все сегодня хорошо играли, все спрятали мышек, только некоторые ребята  ошиблись </w:t>
            </w:r>
            <w:proofErr w:type="gramStart"/>
            <w:r w:rsidRPr="004D75C3">
              <w:rPr>
                <w:rFonts w:ascii="Times New Roman" w:eastAsia="Times New Roman" w:hAnsi="Times New Roman" w:cs="Times New Roman"/>
                <w:color w:val="000000" w:themeColor="text1"/>
                <w:sz w:val="28"/>
                <w:szCs w:val="28"/>
                <w:lang w:eastAsia="ru-RU"/>
              </w:rPr>
              <w:t xml:space="preserve">( </w:t>
            </w:r>
            <w:proofErr w:type="gramEnd"/>
            <w:r w:rsidRPr="004D75C3">
              <w:rPr>
                <w:rFonts w:ascii="Times New Roman" w:eastAsia="Times New Roman" w:hAnsi="Times New Roman" w:cs="Times New Roman"/>
                <w:color w:val="000000" w:themeColor="text1"/>
                <w:sz w:val="28"/>
                <w:szCs w:val="28"/>
                <w:lang w:eastAsia="ru-RU"/>
              </w:rPr>
              <w:t>указываю, какие именно ошибки были допущены ). В следующий раз они обязательно хорошо спрячут мышек.</w:t>
            </w:r>
          </w:p>
          <w:p w:rsidR="00E81E43" w:rsidRDefault="00763456" w:rsidP="00763456">
            <w:pPr>
              <w:spacing w:after="0" w:line="240" w:lineRule="auto"/>
              <w:jc w:val="center"/>
              <w:rPr>
                <w:rFonts w:ascii="Times New Roman" w:eastAsia="Times New Roman" w:hAnsi="Times New Roman" w:cs="Times New Roman"/>
                <w:b/>
                <w:bCs/>
                <w:color w:val="7030A0"/>
                <w:sz w:val="16"/>
                <w:szCs w:val="16"/>
                <w:u w:val="single"/>
                <w:lang w:eastAsia="ru-RU"/>
              </w:rPr>
            </w:pPr>
            <w:r>
              <w:rPr>
                <w:rFonts w:ascii="Times New Roman" w:eastAsia="Times New Roman" w:hAnsi="Times New Roman" w:cs="Times New Roman"/>
                <w:b/>
                <w:bCs/>
                <w:color w:val="7030A0"/>
                <w:sz w:val="28"/>
                <w:szCs w:val="28"/>
                <w:u w:val="single"/>
                <w:lang w:eastAsia="ru-RU"/>
              </w:rPr>
              <w:lastRenderedPageBreak/>
              <w:t>Игры с бельевыми прищепками</w:t>
            </w:r>
          </w:p>
          <w:p w:rsidR="00763456" w:rsidRPr="00763456" w:rsidRDefault="00763456" w:rsidP="00763456">
            <w:pPr>
              <w:spacing w:after="0" w:line="240" w:lineRule="auto"/>
              <w:jc w:val="center"/>
              <w:rPr>
                <w:rFonts w:ascii="Times New Roman" w:eastAsia="Times New Roman" w:hAnsi="Times New Roman" w:cs="Times New Roman"/>
                <w:color w:val="7030A0"/>
                <w:sz w:val="16"/>
                <w:szCs w:val="16"/>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Цели:</w:t>
            </w:r>
            <w:r w:rsidR="00763456">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развитие мелкой моторик</w:t>
            </w:r>
            <w:r w:rsidR="00763456">
              <w:rPr>
                <w:rFonts w:ascii="Times New Roman" w:eastAsia="Times New Roman" w:hAnsi="Times New Roman" w:cs="Times New Roman"/>
                <w:color w:val="000000" w:themeColor="text1"/>
                <w:sz w:val="28"/>
                <w:szCs w:val="28"/>
                <w:lang w:eastAsia="ru-RU"/>
              </w:rPr>
              <w:t xml:space="preserve">и рук у детей младшего возраста, </w:t>
            </w:r>
            <w:r w:rsidRPr="004D75C3">
              <w:rPr>
                <w:rFonts w:ascii="Times New Roman" w:eastAsia="Times New Roman" w:hAnsi="Times New Roman" w:cs="Times New Roman"/>
                <w:color w:val="000000" w:themeColor="text1"/>
                <w:sz w:val="28"/>
                <w:szCs w:val="28"/>
                <w:lang w:eastAsia="ru-RU"/>
              </w:rPr>
              <w:t>формирование умения сличать и объединять предметы по признаку цвета.</w:t>
            </w:r>
          </w:p>
          <w:p w:rsidR="00E81E43" w:rsidRPr="004D75C3"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00E81E43" w:rsidRPr="004D75C3">
              <w:rPr>
                <w:rFonts w:ascii="Times New Roman" w:eastAsia="Times New Roman" w:hAnsi="Times New Roman" w:cs="Times New Roman"/>
                <w:color w:val="000000" w:themeColor="text1"/>
                <w:sz w:val="28"/>
                <w:szCs w:val="28"/>
                <w:lang w:eastAsia="ru-RU"/>
              </w:rPr>
              <w:t>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E81E43" w:rsidRPr="00AE0AF4" w:rsidRDefault="00E81E43" w:rsidP="00763456">
            <w:pPr>
              <w:spacing w:after="0" w:line="240" w:lineRule="auto"/>
              <w:jc w:val="center"/>
              <w:rPr>
                <w:rFonts w:ascii="Times New Roman" w:eastAsia="Times New Roman" w:hAnsi="Times New Roman" w:cs="Times New Roman"/>
                <w:color w:val="000000" w:themeColor="text1"/>
                <w:sz w:val="16"/>
                <w:szCs w:val="16"/>
                <w:lang w:eastAsia="ru-RU"/>
              </w:rPr>
            </w:pPr>
            <w:r w:rsidRPr="004D75C3">
              <w:rPr>
                <w:rFonts w:ascii="Times New Roman" w:eastAsia="Times New Roman" w:hAnsi="Times New Roman" w:cs="Times New Roman"/>
                <w:color w:val="000000" w:themeColor="text1"/>
                <w:sz w:val="28"/>
                <w:szCs w:val="28"/>
                <w:u w:val="single"/>
                <w:lang w:eastAsia="ru-RU"/>
              </w:rPr>
              <w:t>Ход игры:</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Отгадайте загадку.</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Плаваю под мостиком</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И виляю хвостиком.</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Дети:</w:t>
            </w:r>
            <w:r w:rsidRPr="004D75C3">
              <w:rPr>
                <w:rFonts w:ascii="Times New Roman" w:eastAsia="Times New Roman" w:hAnsi="Times New Roman" w:cs="Times New Roman"/>
                <w:color w:val="000000" w:themeColor="text1"/>
                <w:sz w:val="28"/>
                <w:szCs w:val="28"/>
                <w:lang w:eastAsia="ru-RU"/>
              </w:rPr>
              <w:t xml:space="preserve"> Это рыбка. Взрослый: (показывает картинку с изображением рыбки). Правильно, это рыбка. Посмотрите на картинку и покажите, где у рыбки глазик?</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Дети показывают глазик</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А где у нее ротик?</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Дети показывают на рисунке ротик рыбки.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А где у нее хвостик и плавники?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Дети показывают хвостик и плавники.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А теперь давайте сами сделаем рыбок.</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Детям необходимо выбрать подходящие по цвету прищепки и добавить каждой рыбке хвостик и плавники.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Отгадайте, кто это такой:</w:t>
            </w:r>
            <w:r w:rsidR="00763456">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На спинке иголки, длинные, колкие.</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А свернется в клубок — ни головы, ни ног</w:t>
            </w:r>
            <w:r w:rsidR="00763456">
              <w:rPr>
                <w:rFonts w:ascii="Times New Roman" w:eastAsia="Times New Roman" w:hAnsi="Times New Roman" w:cs="Times New Roman"/>
                <w:color w:val="000000" w:themeColor="text1"/>
                <w:sz w:val="28"/>
                <w:szCs w:val="28"/>
                <w:lang w:eastAsia="ru-RU"/>
              </w:rPr>
              <w:t>»</w:t>
            </w:r>
            <w:r w:rsidRPr="004D75C3">
              <w:rPr>
                <w:rFonts w:ascii="Times New Roman" w:eastAsia="Times New Roman" w:hAnsi="Times New Roman" w:cs="Times New Roman"/>
                <w:color w:val="000000" w:themeColor="text1"/>
                <w:sz w:val="28"/>
                <w:szCs w:val="28"/>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Дети:</w:t>
            </w:r>
            <w:r w:rsidRPr="004D75C3">
              <w:rPr>
                <w:rFonts w:ascii="Times New Roman" w:eastAsia="Times New Roman" w:hAnsi="Times New Roman" w:cs="Times New Roman"/>
                <w:color w:val="000000" w:themeColor="text1"/>
                <w:sz w:val="28"/>
                <w:szCs w:val="28"/>
                <w:lang w:eastAsia="ru-RU"/>
              </w:rPr>
              <w:t xml:space="preserve"> Это ежик. Взрослый: (показывает картинку с изображением ежа). Правильно, это ежик. Покажите, где у него глазки, носик, ушки?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Дети показывают.</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Давайте поможем нашему ежику найти иголочки.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(поглаживая ежика по его новым иголкам).  Ой!  Какой ежик стал колючий!</w:t>
            </w:r>
            <w:r w:rsidR="00763456">
              <w:rPr>
                <w:rFonts w:ascii="Times New Roman" w:eastAsia="Times New Roman" w:hAnsi="Times New Roman" w:cs="Times New Roman"/>
                <w:color w:val="000000" w:themeColor="text1"/>
                <w:sz w:val="28"/>
                <w:szCs w:val="28"/>
                <w:lang w:eastAsia="ru-RU"/>
              </w:rPr>
              <w:t xml:space="preserve"> А вот новая загадка: «</w:t>
            </w:r>
            <w:proofErr w:type="gramStart"/>
            <w:r w:rsidRPr="004D75C3">
              <w:rPr>
                <w:rFonts w:ascii="Times New Roman" w:eastAsia="Times New Roman" w:hAnsi="Times New Roman" w:cs="Times New Roman"/>
                <w:color w:val="000000" w:themeColor="text1"/>
                <w:sz w:val="28"/>
                <w:szCs w:val="28"/>
                <w:lang w:eastAsia="ru-RU"/>
              </w:rPr>
              <w:t>Колкую</w:t>
            </w:r>
            <w:proofErr w:type="gramEnd"/>
            <w:r w:rsidRPr="004D75C3">
              <w:rPr>
                <w:rFonts w:ascii="Times New Roman" w:eastAsia="Times New Roman" w:hAnsi="Times New Roman" w:cs="Times New Roman"/>
                <w:color w:val="000000" w:themeColor="text1"/>
                <w:sz w:val="28"/>
                <w:szCs w:val="28"/>
                <w:lang w:eastAsia="ru-RU"/>
              </w:rPr>
              <w:t>, зеленую срубили топором.</w:t>
            </w:r>
            <w:r w:rsidR="00763456">
              <w:rPr>
                <w:rFonts w:ascii="Times New Roman" w:eastAsia="Times New Roman" w:hAnsi="Times New Roman" w:cs="Times New Roman"/>
                <w:color w:val="000000" w:themeColor="text1"/>
                <w:sz w:val="28"/>
                <w:szCs w:val="28"/>
                <w:lang w:eastAsia="ru-RU"/>
              </w:rPr>
              <w:t xml:space="preserve"> </w:t>
            </w:r>
            <w:proofErr w:type="gramStart"/>
            <w:r w:rsidRPr="004D75C3">
              <w:rPr>
                <w:rFonts w:ascii="Times New Roman" w:eastAsia="Times New Roman" w:hAnsi="Times New Roman" w:cs="Times New Roman"/>
                <w:color w:val="000000" w:themeColor="text1"/>
                <w:sz w:val="28"/>
                <w:szCs w:val="28"/>
                <w:lang w:eastAsia="ru-RU"/>
              </w:rPr>
              <w:t>Красивую</w:t>
            </w:r>
            <w:proofErr w:type="gramEnd"/>
            <w:r w:rsidRPr="004D75C3">
              <w:rPr>
                <w:rFonts w:ascii="Times New Roman" w:eastAsia="Times New Roman" w:hAnsi="Times New Roman" w:cs="Times New Roman"/>
                <w:color w:val="000000" w:themeColor="text1"/>
                <w:sz w:val="28"/>
                <w:szCs w:val="28"/>
                <w:lang w:eastAsia="ru-RU"/>
              </w:rPr>
              <w:t>, зеленую  принесли к нам в дом</w:t>
            </w:r>
            <w:r w:rsidR="00763456">
              <w:rPr>
                <w:rFonts w:ascii="Times New Roman" w:eastAsia="Times New Roman" w:hAnsi="Times New Roman" w:cs="Times New Roman"/>
                <w:color w:val="000000" w:themeColor="text1"/>
                <w:sz w:val="28"/>
                <w:szCs w:val="28"/>
                <w:lang w:eastAsia="ru-RU"/>
              </w:rPr>
              <w:t>»</w:t>
            </w:r>
            <w:r w:rsidRPr="004D75C3">
              <w:rPr>
                <w:rFonts w:ascii="Times New Roman" w:eastAsia="Times New Roman" w:hAnsi="Times New Roman" w:cs="Times New Roman"/>
                <w:color w:val="000000" w:themeColor="text1"/>
                <w:sz w:val="28"/>
                <w:szCs w:val="28"/>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Дети.</w:t>
            </w:r>
            <w:r w:rsidRPr="004D75C3">
              <w:rPr>
                <w:rFonts w:ascii="Times New Roman" w:eastAsia="Times New Roman" w:hAnsi="Times New Roman" w:cs="Times New Roman"/>
                <w:color w:val="000000" w:themeColor="text1"/>
                <w:sz w:val="28"/>
                <w:szCs w:val="28"/>
                <w:lang w:eastAsia="ru-RU"/>
              </w:rPr>
              <w:t xml:space="preserve"> Это елочка.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Да, это елка, но она плачет. Она потеряла все свои иголочки. Не плачь, не плачь, елочка! Мы тебе поможем.</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(поглаживая елку). Ой! У елки иголки колки!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А где же солнышко? Оно потеряло свои лучики. Какого цвета лучики у солнца?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Дети.</w:t>
            </w:r>
            <w:r w:rsidRPr="004D75C3">
              <w:rPr>
                <w:rFonts w:ascii="Times New Roman" w:eastAsia="Times New Roman" w:hAnsi="Times New Roman" w:cs="Times New Roman"/>
                <w:color w:val="000000" w:themeColor="text1"/>
                <w:sz w:val="28"/>
                <w:szCs w:val="28"/>
                <w:lang w:eastAsia="ru-RU"/>
              </w:rPr>
              <w:t xml:space="preserve"> Желтого.</w:t>
            </w:r>
          </w:p>
          <w:p w:rsidR="00763456"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763456">
              <w:rPr>
                <w:rFonts w:ascii="Times New Roman" w:eastAsia="Times New Roman" w:hAnsi="Times New Roman" w:cs="Times New Roman"/>
                <w:color w:val="000000" w:themeColor="text1"/>
                <w:sz w:val="28"/>
                <w:szCs w:val="28"/>
                <w:u w:val="single"/>
                <w:lang w:eastAsia="ru-RU"/>
              </w:rPr>
              <w:t>Взрослый:</w:t>
            </w:r>
            <w:r w:rsidRPr="004D75C3">
              <w:rPr>
                <w:rFonts w:ascii="Times New Roman" w:eastAsia="Times New Roman" w:hAnsi="Times New Roman" w:cs="Times New Roman"/>
                <w:color w:val="000000" w:themeColor="text1"/>
                <w:sz w:val="28"/>
                <w:szCs w:val="28"/>
                <w:lang w:eastAsia="ru-RU"/>
              </w:rPr>
              <w:t xml:space="preserve"> Правильно. Давайте поможем солнышку.  Солнышко, выгляни, жёлтое, высвети.</w:t>
            </w:r>
          </w:p>
          <w:p w:rsidR="00E81E43" w:rsidRDefault="00E81E43" w:rsidP="00763456">
            <w:pPr>
              <w:spacing w:after="0" w:line="240" w:lineRule="auto"/>
              <w:jc w:val="center"/>
              <w:rPr>
                <w:rFonts w:ascii="Times New Roman" w:eastAsia="Times New Roman" w:hAnsi="Times New Roman" w:cs="Times New Roman"/>
                <w:b/>
                <w:bCs/>
                <w:color w:val="7030A0"/>
                <w:sz w:val="28"/>
                <w:szCs w:val="28"/>
                <w:u w:val="single"/>
                <w:lang w:eastAsia="ru-RU"/>
              </w:rPr>
            </w:pPr>
            <w:r w:rsidRPr="004D75C3">
              <w:rPr>
                <w:rFonts w:ascii="Times New Roman" w:eastAsia="Times New Roman" w:hAnsi="Times New Roman" w:cs="Times New Roman"/>
                <w:b/>
                <w:bCs/>
                <w:color w:val="7030A0"/>
                <w:sz w:val="28"/>
                <w:szCs w:val="28"/>
                <w:u w:val="single"/>
                <w:lang w:eastAsia="ru-RU"/>
              </w:rPr>
              <w:lastRenderedPageBreak/>
              <w:t>Полянка</w:t>
            </w:r>
          </w:p>
          <w:p w:rsidR="00AE0AF4" w:rsidRPr="004D75C3" w:rsidRDefault="00AE0AF4" w:rsidP="00763456">
            <w:pPr>
              <w:spacing w:after="0" w:line="240" w:lineRule="auto"/>
              <w:jc w:val="center"/>
              <w:rPr>
                <w:rFonts w:ascii="Times New Roman" w:eastAsia="Times New Roman" w:hAnsi="Times New Roman" w:cs="Times New Roman"/>
                <w:color w:val="7030A0"/>
                <w:sz w:val="28"/>
                <w:szCs w:val="28"/>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Цели:</w:t>
            </w:r>
            <w:r w:rsidR="00AE0AF4">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Учить</w:t>
            </w:r>
            <w:r w:rsidR="00AE0AF4">
              <w:rPr>
                <w:rFonts w:ascii="Times New Roman" w:eastAsia="Times New Roman" w:hAnsi="Times New Roman" w:cs="Times New Roman"/>
                <w:color w:val="000000" w:themeColor="text1"/>
                <w:sz w:val="28"/>
                <w:szCs w:val="28"/>
                <w:lang w:eastAsia="ru-RU"/>
              </w:rPr>
              <w:t xml:space="preserve"> группировать предметы по цвету, у</w:t>
            </w:r>
            <w:r w:rsidRPr="004D75C3">
              <w:rPr>
                <w:rFonts w:ascii="Times New Roman" w:eastAsia="Times New Roman" w:hAnsi="Times New Roman" w:cs="Times New Roman"/>
                <w:color w:val="000000" w:themeColor="text1"/>
                <w:sz w:val="28"/>
                <w:szCs w:val="28"/>
                <w:lang w:eastAsia="ru-RU"/>
              </w:rPr>
              <w:t>станавливать тождества и разл</w:t>
            </w:r>
            <w:r w:rsidR="00AE0AF4">
              <w:rPr>
                <w:rFonts w:ascii="Times New Roman" w:eastAsia="Times New Roman" w:hAnsi="Times New Roman" w:cs="Times New Roman"/>
                <w:color w:val="000000" w:themeColor="text1"/>
                <w:sz w:val="28"/>
                <w:szCs w:val="28"/>
                <w:lang w:eastAsia="ru-RU"/>
              </w:rPr>
              <w:t>ичия цвета однородных предметов, у</w:t>
            </w:r>
            <w:r w:rsidRPr="004D75C3">
              <w:rPr>
                <w:rFonts w:ascii="Times New Roman" w:eastAsia="Times New Roman" w:hAnsi="Times New Roman" w:cs="Times New Roman"/>
                <w:color w:val="000000" w:themeColor="text1"/>
                <w:sz w:val="28"/>
                <w:szCs w:val="28"/>
                <w:lang w:eastAsia="ru-RU"/>
              </w:rPr>
              <w:t>чить понимать слова «цвет», «такой», «не такой», «разные».</w:t>
            </w:r>
          </w:p>
          <w:p w:rsidR="00E81E43" w:rsidRDefault="00E81E43" w:rsidP="00AE0AF4">
            <w:pPr>
              <w:spacing w:after="0" w:line="240" w:lineRule="auto"/>
              <w:jc w:val="center"/>
              <w:rPr>
                <w:rFonts w:ascii="Times New Roman" w:eastAsia="Times New Roman" w:hAnsi="Times New Roman" w:cs="Times New Roman"/>
                <w:color w:val="000000" w:themeColor="text1"/>
                <w:sz w:val="16"/>
                <w:szCs w:val="16"/>
                <w:lang w:eastAsia="ru-RU"/>
              </w:rPr>
            </w:pPr>
            <w:r w:rsidRPr="004D75C3">
              <w:rPr>
                <w:rFonts w:ascii="Times New Roman" w:eastAsia="Times New Roman" w:hAnsi="Times New Roman" w:cs="Times New Roman"/>
                <w:color w:val="000000" w:themeColor="text1"/>
                <w:sz w:val="28"/>
                <w:szCs w:val="28"/>
                <w:lang w:eastAsia="ru-RU"/>
              </w:rPr>
              <w:t>Ход занятия:</w:t>
            </w:r>
          </w:p>
          <w:p w:rsidR="00AE0AF4" w:rsidRPr="00AE0AF4" w:rsidRDefault="00AE0AF4" w:rsidP="00AE0AF4">
            <w:pPr>
              <w:spacing w:after="0" w:line="240" w:lineRule="auto"/>
              <w:jc w:val="center"/>
              <w:rPr>
                <w:rFonts w:ascii="Times New Roman" w:eastAsia="Times New Roman" w:hAnsi="Times New Roman" w:cs="Times New Roman"/>
                <w:color w:val="000000" w:themeColor="text1"/>
                <w:sz w:val="16"/>
                <w:szCs w:val="16"/>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Воспитатель: Дети хотите погулять? Под музыку идем гулять. Приходим "на полянку”. Ой, куда мы попали?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А как ты догадался? Правильно.</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 лесу растут травка, деревья, цветы. Это не просто цветы, а домики для бабочек.</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Игра помогает в игровой форме выучить или закрепить выученные цвета.</w:t>
            </w:r>
          </w:p>
          <w:p w:rsidR="00E81E4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Повторить можно с листочками разного цвета.</w:t>
            </w:r>
          </w:p>
          <w:p w:rsidR="00AE0AF4" w:rsidRPr="004D75C3"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E81E43" w:rsidRDefault="00AE0AF4" w:rsidP="00763456">
            <w:pPr>
              <w:spacing w:after="0" w:line="240" w:lineRule="auto"/>
              <w:jc w:val="center"/>
              <w:rPr>
                <w:rFonts w:ascii="Times New Roman" w:eastAsia="Times New Roman" w:hAnsi="Times New Roman" w:cs="Times New Roman"/>
                <w:b/>
                <w:bCs/>
                <w:color w:val="7030A0"/>
                <w:sz w:val="28"/>
                <w:szCs w:val="28"/>
                <w:u w:val="single"/>
                <w:lang w:eastAsia="ru-RU"/>
              </w:rPr>
            </w:pPr>
            <w:r>
              <w:rPr>
                <w:rFonts w:ascii="Times New Roman" w:eastAsia="Times New Roman" w:hAnsi="Times New Roman" w:cs="Times New Roman"/>
                <w:b/>
                <w:bCs/>
                <w:color w:val="7030A0"/>
                <w:sz w:val="28"/>
                <w:szCs w:val="28"/>
                <w:u w:val="single"/>
                <w:lang w:eastAsia="ru-RU"/>
              </w:rPr>
              <w:t xml:space="preserve">Игра-шнуровка </w:t>
            </w:r>
          </w:p>
          <w:p w:rsidR="00AE0AF4" w:rsidRPr="004D75C3" w:rsidRDefault="00AE0AF4" w:rsidP="00763456">
            <w:pPr>
              <w:spacing w:after="0" w:line="240" w:lineRule="auto"/>
              <w:jc w:val="center"/>
              <w:rPr>
                <w:rFonts w:ascii="Times New Roman" w:eastAsia="Times New Roman" w:hAnsi="Times New Roman" w:cs="Times New Roman"/>
                <w:color w:val="7030A0"/>
                <w:sz w:val="28"/>
                <w:szCs w:val="28"/>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Является хорошей подготовкой руки к письму, тренирует усидчивость, часто такая игра успокаивает ребенка.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p>
          <w:p w:rsidR="00E81E43" w:rsidRPr="004D75C3"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81E43" w:rsidRPr="004D75C3">
              <w:rPr>
                <w:rFonts w:ascii="Times New Roman" w:eastAsia="Times New Roman" w:hAnsi="Times New Roman" w:cs="Times New Roman"/>
                <w:color w:val="000000" w:themeColor="text1"/>
                <w:sz w:val="28"/>
                <w:szCs w:val="28"/>
                <w:lang w:eastAsia="ru-RU"/>
              </w:rPr>
              <w:t>Ловкость рук я развиваю</w:t>
            </w:r>
          </w:p>
          <w:p w:rsidR="00E81E43" w:rsidRPr="004D75C3"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81E43" w:rsidRPr="004D75C3">
              <w:rPr>
                <w:rFonts w:ascii="Times New Roman" w:eastAsia="Times New Roman" w:hAnsi="Times New Roman" w:cs="Times New Roman"/>
                <w:color w:val="000000" w:themeColor="text1"/>
                <w:sz w:val="28"/>
                <w:szCs w:val="28"/>
                <w:lang w:eastAsia="ru-RU"/>
              </w:rPr>
              <w:t xml:space="preserve">Со </w:t>
            </w:r>
            <w:proofErr w:type="spellStart"/>
            <w:r w:rsidR="00E81E43" w:rsidRPr="004D75C3">
              <w:rPr>
                <w:rFonts w:ascii="Times New Roman" w:eastAsia="Times New Roman" w:hAnsi="Times New Roman" w:cs="Times New Roman"/>
                <w:color w:val="000000" w:themeColor="text1"/>
                <w:sz w:val="28"/>
                <w:szCs w:val="28"/>
                <w:lang w:eastAsia="ru-RU"/>
              </w:rPr>
              <w:t>шнуровкою</w:t>
            </w:r>
            <w:proofErr w:type="spellEnd"/>
            <w:r w:rsidR="00E81E43" w:rsidRPr="004D75C3">
              <w:rPr>
                <w:rFonts w:ascii="Times New Roman" w:eastAsia="Times New Roman" w:hAnsi="Times New Roman" w:cs="Times New Roman"/>
                <w:color w:val="000000" w:themeColor="text1"/>
                <w:sz w:val="28"/>
                <w:szCs w:val="28"/>
                <w:lang w:eastAsia="ru-RU"/>
              </w:rPr>
              <w:t xml:space="preserve"> играю.</w:t>
            </w:r>
          </w:p>
          <w:p w:rsidR="00E81E43" w:rsidRPr="004D75C3"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81E43" w:rsidRPr="004D75C3">
              <w:rPr>
                <w:rFonts w:ascii="Times New Roman" w:eastAsia="Times New Roman" w:hAnsi="Times New Roman" w:cs="Times New Roman"/>
                <w:color w:val="000000" w:themeColor="text1"/>
                <w:sz w:val="28"/>
                <w:szCs w:val="28"/>
                <w:lang w:eastAsia="ru-RU"/>
              </w:rPr>
              <w:t>Тренирую логику</w:t>
            </w:r>
          </w:p>
          <w:p w:rsidR="00E81E43"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81E43" w:rsidRPr="004D75C3">
              <w:rPr>
                <w:rFonts w:ascii="Times New Roman" w:eastAsia="Times New Roman" w:hAnsi="Times New Roman" w:cs="Times New Roman"/>
                <w:color w:val="000000" w:themeColor="text1"/>
                <w:sz w:val="28"/>
                <w:szCs w:val="28"/>
                <w:lang w:eastAsia="ru-RU"/>
              </w:rPr>
              <w:t>И мелкую моторику!</w:t>
            </w:r>
            <w:r>
              <w:rPr>
                <w:rFonts w:ascii="Times New Roman" w:eastAsia="Times New Roman" w:hAnsi="Times New Roman" w:cs="Times New Roman"/>
                <w:color w:val="000000" w:themeColor="text1"/>
                <w:sz w:val="28"/>
                <w:szCs w:val="28"/>
                <w:lang w:eastAsia="ru-RU"/>
              </w:rPr>
              <w:t>»</w:t>
            </w: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AE0AF4" w:rsidRPr="004D75C3" w:rsidRDefault="00AE0AF4" w:rsidP="00763456">
            <w:pPr>
              <w:spacing w:after="0" w:line="240" w:lineRule="auto"/>
              <w:jc w:val="both"/>
              <w:rPr>
                <w:rFonts w:ascii="Times New Roman" w:eastAsia="Times New Roman" w:hAnsi="Times New Roman" w:cs="Times New Roman"/>
                <w:color w:val="000000" w:themeColor="text1"/>
                <w:sz w:val="28"/>
                <w:szCs w:val="28"/>
                <w:lang w:eastAsia="ru-RU"/>
              </w:rPr>
            </w:pPr>
          </w:p>
          <w:p w:rsidR="00E81E43" w:rsidRDefault="00E81E43" w:rsidP="00763456">
            <w:pPr>
              <w:spacing w:after="0" w:line="240" w:lineRule="auto"/>
              <w:jc w:val="center"/>
              <w:rPr>
                <w:rFonts w:ascii="Times New Roman" w:eastAsia="Times New Roman" w:hAnsi="Times New Roman" w:cs="Times New Roman"/>
                <w:b/>
                <w:bCs/>
                <w:color w:val="000000" w:themeColor="text1"/>
                <w:sz w:val="28"/>
                <w:szCs w:val="28"/>
                <w:u w:val="single"/>
                <w:lang w:eastAsia="ru-RU"/>
              </w:rPr>
            </w:pPr>
            <w:r w:rsidRPr="004D75C3">
              <w:rPr>
                <w:rFonts w:ascii="Times New Roman" w:eastAsia="Times New Roman" w:hAnsi="Times New Roman" w:cs="Times New Roman"/>
                <w:b/>
                <w:bCs/>
                <w:color w:val="000000" w:themeColor="text1"/>
                <w:sz w:val="28"/>
                <w:szCs w:val="28"/>
                <w:u w:val="single"/>
                <w:lang w:eastAsia="ru-RU"/>
              </w:rPr>
              <w:lastRenderedPageBreak/>
              <w:t xml:space="preserve">Дидактические игры по методике </w:t>
            </w:r>
            <w:proofErr w:type="spellStart"/>
            <w:r w:rsidRPr="004D75C3">
              <w:rPr>
                <w:rFonts w:ascii="Times New Roman" w:eastAsia="Times New Roman" w:hAnsi="Times New Roman" w:cs="Times New Roman"/>
                <w:b/>
                <w:bCs/>
                <w:color w:val="000000" w:themeColor="text1"/>
                <w:sz w:val="28"/>
                <w:szCs w:val="28"/>
                <w:u w:val="single"/>
                <w:lang w:eastAsia="ru-RU"/>
              </w:rPr>
              <w:t>М.Монтессори</w:t>
            </w:r>
            <w:proofErr w:type="spellEnd"/>
          </w:p>
          <w:p w:rsidR="00AE0AF4" w:rsidRPr="004D75C3" w:rsidRDefault="00AE0AF4" w:rsidP="00763456">
            <w:pPr>
              <w:spacing w:after="0" w:line="240" w:lineRule="auto"/>
              <w:jc w:val="center"/>
              <w:rPr>
                <w:rFonts w:ascii="Times New Roman" w:eastAsia="Times New Roman" w:hAnsi="Times New Roman" w:cs="Times New Roman"/>
                <w:color w:val="000000" w:themeColor="text1"/>
                <w:sz w:val="28"/>
                <w:szCs w:val="28"/>
                <w:lang w:eastAsia="ru-RU"/>
              </w:rPr>
            </w:pPr>
          </w:p>
          <w:p w:rsidR="00E81E43" w:rsidRPr="004D75C3" w:rsidRDefault="00E81E43" w:rsidP="00763456">
            <w:pPr>
              <w:spacing w:after="0" w:line="240" w:lineRule="auto"/>
              <w:jc w:val="center"/>
              <w:rPr>
                <w:rFonts w:ascii="Times New Roman" w:eastAsia="Times New Roman" w:hAnsi="Times New Roman" w:cs="Times New Roman"/>
                <w:color w:val="7030A0"/>
                <w:sz w:val="28"/>
                <w:szCs w:val="28"/>
                <w:lang w:eastAsia="ru-RU"/>
              </w:rPr>
            </w:pPr>
            <w:r w:rsidRPr="004D75C3">
              <w:rPr>
                <w:rFonts w:ascii="Times New Roman" w:eastAsia="Times New Roman" w:hAnsi="Times New Roman" w:cs="Times New Roman"/>
                <w:b/>
                <w:bCs/>
                <w:color w:val="7030A0"/>
                <w:sz w:val="28"/>
                <w:szCs w:val="28"/>
                <w:u w:val="single"/>
                <w:lang w:eastAsia="ru-RU"/>
              </w:rPr>
              <w:t>«Светофор», «Мишка».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i/>
                <w:iCs/>
                <w:color w:val="000000" w:themeColor="text1"/>
                <w:sz w:val="28"/>
                <w:szCs w:val="28"/>
                <w:lang w:eastAsia="ru-RU"/>
              </w:rPr>
              <w:t>                               </w:t>
            </w:r>
          </w:p>
          <w:p w:rsidR="00AE0AF4"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Цель:</w:t>
            </w:r>
            <w:r w:rsidR="00AE0AF4">
              <w:rPr>
                <w:rFonts w:ascii="Times New Roman" w:eastAsia="Times New Roman" w:hAnsi="Times New Roman" w:cs="Times New Roman"/>
                <w:color w:val="000000" w:themeColor="text1"/>
                <w:sz w:val="28"/>
                <w:szCs w:val="28"/>
                <w:u w:val="single"/>
                <w:lang w:eastAsia="ru-RU"/>
              </w:rPr>
              <w:t xml:space="preserve"> </w:t>
            </w:r>
            <w:r w:rsidRPr="004D75C3">
              <w:rPr>
                <w:rFonts w:ascii="Times New Roman" w:eastAsia="Times New Roman" w:hAnsi="Times New Roman" w:cs="Times New Roman"/>
                <w:color w:val="000000" w:themeColor="text1"/>
                <w:sz w:val="28"/>
                <w:szCs w:val="28"/>
                <w:lang w:eastAsia="ru-RU"/>
              </w:rPr>
              <w:t>Побуждать ребенка к самостоятельной деятельности; формировать цветовое представление, выработать навык завинчивания крышек.</w:t>
            </w:r>
            <w:r w:rsidR="00AE0AF4">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 xml:space="preserve">Развивать мелкую моторику рук, </w:t>
            </w:r>
            <w:proofErr w:type="spellStart"/>
            <w:r w:rsidRPr="004D75C3">
              <w:rPr>
                <w:rFonts w:ascii="Times New Roman" w:eastAsia="Times New Roman" w:hAnsi="Times New Roman" w:cs="Times New Roman"/>
                <w:color w:val="000000" w:themeColor="text1"/>
                <w:sz w:val="28"/>
                <w:szCs w:val="28"/>
                <w:lang w:eastAsia="ru-RU"/>
              </w:rPr>
              <w:t>сенсорику</w:t>
            </w:r>
            <w:proofErr w:type="spellEnd"/>
            <w:r w:rsidRPr="004D75C3">
              <w:rPr>
                <w:rFonts w:ascii="Times New Roman" w:eastAsia="Times New Roman" w:hAnsi="Times New Roman" w:cs="Times New Roman"/>
                <w:color w:val="000000" w:themeColor="text1"/>
                <w:sz w:val="28"/>
                <w:szCs w:val="28"/>
                <w:lang w:eastAsia="ru-RU"/>
              </w:rPr>
              <w:t xml:space="preserve">, связную </w:t>
            </w:r>
            <w:proofErr w:type="spellStart"/>
            <w:r w:rsidRPr="004D75C3">
              <w:rPr>
                <w:rFonts w:ascii="Times New Roman" w:eastAsia="Times New Roman" w:hAnsi="Times New Roman" w:cs="Times New Roman"/>
                <w:color w:val="000000" w:themeColor="text1"/>
                <w:sz w:val="28"/>
                <w:szCs w:val="28"/>
                <w:lang w:eastAsia="ru-RU"/>
              </w:rPr>
              <w:t>речь</w:t>
            </w:r>
            <w:proofErr w:type="gramStart"/>
            <w:r w:rsidRPr="004D75C3">
              <w:rPr>
                <w:rFonts w:ascii="Times New Roman" w:eastAsia="Times New Roman" w:hAnsi="Times New Roman" w:cs="Times New Roman"/>
                <w:color w:val="000000" w:themeColor="text1"/>
                <w:sz w:val="28"/>
                <w:szCs w:val="28"/>
                <w:lang w:eastAsia="ru-RU"/>
              </w:rPr>
              <w:t>.О</w:t>
            </w:r>
            <w:proofErr w:type="gramEnd"/>
            <w:r w:rsidRPr="004D75C3">
              <w:rPr>
                <w:rFonts w:ascii="Times New Roman" w:eastAsia="Times New Roman" w:hAnsi="Times New Roman" w:cs="Times New Roman"/>
                <w:color w:val="000000" w:themeColor="text1"/>
                <w:sz w:val="28"/>
                <w:szCs w:val="28"/>
                <w:lang w:eastAsia="ru-RU"/>
              </w:rPr>
              <w:t>богащать</w:t>
            </w:r>
            <w:proofErr w:type="spellEnd"/>
            <w:r w:rsidRPr="004D75C3">
              <w:rPr>
                <w:rFonts w:ascii="Times New Roman" w:eastAsia="Times New Roman" w:hAnsi="Times New Roman" w:cs="Times New Roman"/>
                <w:color w:val="000000" w:themeColor="text1"/>
                <w:sz w:val="28"/>
                <w:szCs w:val="28"/>
                <w:lang w:eastAsia="ru-RU"/>
              </w:rPr>
              <w:t xml:space="preserve"> словарный запас</w:t>
            </w:r>
            <w:r w:rsidR="00AE0AF4">
              <w:rPr>
                <w:rFonts w:ascii="Times New Roman" w:eastAsia="Times New Roman" w:hAnsi="Times New Roman" w:cs="Times New Roman"/>
                <w:color w:val="000000" w:themeColor="text1"/>
                <w:sz w:val="28"/>
                <w:szCs w:val="28"/>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Можно использовать следующие упражнения с пробками - дети раскручивают и закручивают пробки от пластиковых бутылок к их горлышкам.  </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Для закрепления цвета прикручивают разноцветные пробки к соответствующим по цвету горлышкам.  </w:t>
            </w:r>
          </w:p>
          <w:p w:rsidR="00E81E43" w:rsidRPr="004D75C3" w:rsidRDefault="00E81E43" w:rsidP="00763456">
            <w:pPr>
              <w:spacing w:after="0" w:line="240" w:lineRule="auto"/>
              <w:jc w:val="center"/>
              <w:rPr>
                <w:rFonts w:ascii="Times New Roman" w:eastAsia="Times New Roman" w:hAnsi="Times New Roman" w:cs="Times New Roman"/>
                <w:color w:val="7030A0"/>
                <w:sz w:val="28"/>
                <w:szCs w:val="28"/>
                <w:lang w:eastAsia="ru-RU"/>
              </w:rPr>
            </w:pPr>
            <w:r w:rsidRPr="004D75C3">
              <w:rPr>
                <w:rFonts w:ascii="Times New Roman" w:eastAsia="Times New Roman" w:hAnsi="Times New Roman" w:cs="Times New Roman"/>
                <w:color w:val="7030A0"/>
                <w:sz w:val="28"/>
                <w:szCs w:val="28"/>
                <w:lang w:eastAsia="ru-RU"/>
              </w:rPr>
              <w:t> </w:t>
            </w:r>
          </w:p>
          <w:p w:rsidR="00E81E43" w:rsidRDefault="004D75C3" w:rsidP="00763456">
            <w:pPr>
              <w:spacing w:after="0" w:line="240" w:lineRule="auto"/>
              <w:jc w:val="center"/>
              <w:rPr>
                <w:rFonts w:ascii="Times New Roman" w:eastAsia="Times New Roman" w:hAnsi="Times New Roman" w:cs="Times New Roman"/>
                <w:b/>
                <w:bCs/>
                <w:color w:val="7030A0"/>
                <w:sz w:val="28"/>
                <w:szCs w:val="28"/>
                <w:u w:val="single"/>
                <w:lang w:eastAsia="ru-RU"/>
              </w:rPr>
            </w:pPr>
            <w:r w:rsidRPr="004D75C3">
              <w:rPr>
                <w:rFonts w:ascii="Times New Roman" w:eastAsia="Times New Roman" w:hAnsi="Times New Roman" w:cs="Times New Roman"/>
                <w:b/>
                <w:bCs/>
                <w:color w:val="7030A0"/>
                <w:sz w:val="28"/>
                <w:szCs w:val="28"/>
                <w:u w:val="single"/>
                <w:lang w:eastAsia="ru-RU"/>
              </w:rPr>
              <w:t>«</w:t>
            </w:r>
            <w:r w:rsidR="00AE0AF4">
              <w:rPr>
                <w:rFonts w:ascii="Times New Roman" w:eastAsia="Times New Roman" w:hAnsi="Times New Roman" w:cs="Times New Roman"/>
                <w:b/>
                <w:bCs/>
                <w:color w:val="7030A0"/>
                <w:sz w:val="28"/>
                <w:szCs w:val="28"/>
                <w:u w:val="single"/>
                <w:lang w:eastAsia="ru-RU"/>
              </w:rPr>
              <w:t>Подбери чашки к блюдцам</w:t>
            </w:r>
            <w:r w:rsidRPr="004D75C3">
              <w:rPr>
                <w:rFonts w:ascii="Times New Roman" w:eastAsia="Times New Roman" w:hAnsi="Times New Roman" w:cs="Times New Roman"/>
                <w:b/>
                <w:bCs/>
                <w:color w:val="7030A0"/>
                <w:sz w:val="28"/>
                <w:szCs w:val="28"/>
                <w:u w:val="single"/>
                <w:lang w:eastAsia="ru-RU"/>
              </w:rPr>
              <w:t>»</w:t>
            </w:r>
          </w:p>
          <w:p w:rsidR="00AE0AF4" w:rsidRPr="004D75C3" w:rsidRDefault="00AE0AF4" w:rsidP="00763456">
            <w:pPr>
              <w:spacing w:after="0" w:line="240" w:lineRule="auto"/>
              <w:jc w:val="center"/>
              <w:rPr>
                <w:rFonts w:ascii="Times New Roman" w:eastAsia="Times New Roman" w:hAnsi="Times New Roman" w:cs="Times New Roman"/>
                <w:color w:val="7030A0"/>
                <w:sz w:val="28"/>
                <w:szCs w:val="28"/>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Цели:</w:t>
            </w:r>
            <w:r w:rsidR="00AE0AF4">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Учить детей различать цвета и использовать названия цветов в речи. Развивать мелкую моторику, внимание.</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Материалы:</w:t>
            </w:r>
          </w:p>
          <w:p w:rsidR="00E81E43" w:rsidRDefault="00E81E43" w:rsidP="00763456">
            <w:pPr>
              <w:spacing w:after="0" w:line="240" w:lineRule="auto"/>
              <w:jc w:val="both"/>
              <w:rPr>
                <w:rFonts w:ascii="Times New Roman" w:eastAsia="Times New Roman" w:hAnsi="Times New Roman" w:cs="Times New Roman"/>
                <w:color w:val="000000" w:themeColor="text1"/>
                <w:sz w:val="16"/>
                <w:szCs w:val="16"/>
                <w:lang w:eastAsia="ru-RU"/>
              </w:rPr>
            </w:pPr>
            <w:r w:rsidRPr="004D75C3">
              <w:rPr>
                <w:rFonts w:ascii="Times New Roman" w:eastAsia="Times New Roman" w:hAnsi="Times New Roman" w:cs="Times New Roman"/>
                <w:color w:val="000000" w:themeColor="text1"/>
                <w:sz w:val="28"/>
                <w:szCs w:val="28"/>
                <w:lang w:eastAsia="ru-RU"/>
              </w:rPr>
              <w:t> Наборное полотно, блюдца и чашка разных цветов.</w:t>
            </w:r>
          </w:p>
          <w:p w:rsidR="00AE0AF4" w:rsidRPr="00AE0AF4" w:rsidRDefault="00AE0AF4" w:rsidP="00763456">
            <w:pPr>
              <w:spacing w:after="0" w:line="240" w:lineRule="auto"/>
              <w:jc w:val="both"/>
              <w:rPr>
                <w:rFonts w:ascii="Times New Roman" w:eastAsia="Times New Roman" w:hAnsi="Times New Roman" w:cs="Times New Roman"/>
                <w:color w:val="000000" w:themeColor="text1"/>
                <w:sz w:val="16"/>
                <w:szCs w:val="16"/>
                <w:lang w:eastAsia="ru-RU"/>
              </w:rPr>
            </w:pPr>
          </w:p>
          <w:p w:rsidR="00E81E43" w:rsidRDefault="00E81E43" w:rsidP="00AE0AF4">
            <w:pPr>
              <w:spacing w:after="0" w:line="240" w:lineRule="auto"/>
              <w:jc w:val="center"/>
              <w:rPr>
                <w:rFonts w:ascii="Times New Roman" w:eastAsia="Times New Roman" w:hAnsi="Times New Roman" w:cs="Times New Roman"/>
                <w:color w:val="000000" w:themeColor="text1"/>
                <w:sz w:val="16"/>
                <w:szCs w:val="16"/>
                <w:lang w:eastAsia="ru-RU"/>
              </w:rPr>
            </w:pPr>
            <w:r w:rsidRPr="004D75C3">
              <w:rPr>
                <w:rFonts w:ascii="Times New Roman" w:eastAsia="Times New Roman" w:hAnsi="Times New Roman" w:cs="Times New Roman"/>
                <w:color w:val="000000" w:themeColor="text1"/>
                <w:sz w:val="28"/>
                <w:szCs w:val="28"/>
                <w:lang w:eastAsia="ru-RU"/>
              </w:rPr>
              <w:t>Ход игры:</w:t>
            </w:r>
          </w:p>
          <w:p w:rsidR="00AE0AF4" w:rsidRPr="00AE0AF4" w:rsidRDefault="00AE0AF4" w:rsidP="00AE0AF4">
            <w:pPr>
              <w:spacing w:after="0" w:line="240" w:lineRule="auto"/>
              <w:jc w:val="center"/>
              <w:rPr>
                <w:rFonts w:ascii="Times New Roman" w:eastAsia="Times New Roman" w:hAnsi="Times New Roman" w:cs="Times New Roman"/>
                <w:color w:val="000000" w:themeColor="text1"/>
                <w:sz w:val="16"/>
                <w:szCs w:val="16"/>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 магазин сначала привезли блюдца. Продавцы расставили их по полкам. На верхнюю полку поставили вот такие блюдца        </w:t>
            </w:r>
            <w:proofErr w:type="gramStart"/>
            <w:r w:rsidRPr="004D75C3">
              <w:rPr>
                <w:rFonts w:ascii="Times New Roman" w:eastAsia="Times New Roman" w:hAnsi="Times New Roman" w:cs="Times New Roman"/>
                <w:color w:val="000000" w:themeColor="text1"/>
                <w:sz w:val="28"/>
                <w:szCs w:val="28"/>
                <w:lang w:eastAsia="ru-RU"/>
              </w:rPr>
              <w:t xml:space="preserve">( </w:t>
            </w:r>
            <w:proofErr w:type="gramEnd"/>
            <w:r w:rsidRPr="004D75C3">
              <w:rPr>
                <w:rFonts w:ascii="Times New Roman" w:eastAsia="Times New Roman" w:hAnsi="Times New Roman" w:cs="Times New Roman"/>
                <w:color w:val="000000" w:themeColor="text1"/>
                <w:sz w:val="28"/>
                <w:szCs w:val="28"/>
                <w:lang w:eastAsia="ru-RU"/>
              </w:rPr>
              <w:t>показывает)</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Какие? ( Ответы детей</w:t>
            </w:r>
            <w:proofErr w:type="gramStart"/>
            <w:r w:rsidRPr="004D75C3">
              <w:rPr>
                <w:rFonts w:ascii="Times New Roman" w:eastAsia="Times New Roman" w:hAnsi="Times New Roman" w:cs="Times New Roman"/>
                <w:color w:val="000000" w:themeColor="text1"/>
                <w:sz w:val="28"/>
                <w:szCs w:val="28"/>
                <w:lang w:eastAsia="ru-RU"/>
              </w:rPr>
              <w:t xml:space="preserve"> )</w:t>
            </w:r>
            <w:proofErr w:type="gramEnd"/>
            <w:r w:rsidRPr="004D75C3">
              <w:rPr>
                <w:rFonts w:ascii="Times New Roman" w:eastAsia="Times New Roman" w:hAnsi="Times New Roman" w:cs="Times New Roman"/>
                <w:color w:val="000000" w:themeColor="text1"/>
                <w:sz w:val="28"/>
                <w:szCs w:val="28"/>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На нижнюю – вот такие. Какого они цвета? ( Ответы детей</w:t>
            </w:r>
            <w:proofErr w:type="gramStart"/>
            <w:r w:rsidRPr="004D75C3">
              <w:rPr>
                <w:rFonts w:ascii="Times New Roman" w:eastAsia="Times New Roman" w:hAnsi="Times New Roman" w:cs="Times New Roman"/>
                <w:color w:val="000000" w:themeColor="text1"/>
                <w:sz w:val="28"/>
                <w:szCs w:val="28"/>
                <w:lang w:eastAsia="ru-RU"/>
              </w:rPr>
              <w:t xml:space="preserve"> )</w:t>
            </w:r>
            <w:proofErr w:type="gramEnd"/>
            <w:r w:rsidRPr="004D75C3">
              <w:rPr>
                <w:rFonts w:ascii="Times New Roman" w:eastAsia="Times New Roman" w:hAnsi="Times New Roman" w:cs="Times New Roman"/>
                <w:color w:val="000000" w:themeColor="text1"/>
                <w:sz w:val="28"/>
                <w:szCs w:val="28"/>
                <w:lang w:eastAsia="ru-RU"/>
              </w:rPr>
              <w:t>. Одинакового ли цвета блюдца на верхней полке и на нижней?   ( Ответы детей</w:t>
            </w:r>
            <w:proofErr w:type="gramStart"/>
            <w:r w:rsidRPr="004D75C3">
              <w:rPr>
                <w:rFonts w:ascii="Times New Roman" w:eastAsia="Times New Roman" w:hAnsi="Times New Roman" w:cs="Times New Roman"/>
                <w:color w:val="000000" w:themeColor="text1"/>
                <w:sz w:val="28"/>
                <w:szCs w:val="28"/>
                <w:lang w:eastAsia="ru-RU"/>
              </w:rPr>
              <w:t xml:space="preserve"> )</w:t>
            </w:r>
            <w:proofErr w:type="gramEnd"/>
            <w:r w:rsidRPr="004D75C3">
              <w:rPr>
                <w:rFonts w:ascii="Times New Roman" w:eastAsia="Times New Roman" w:hAnsi="Times New Roman" w:cs="Times New Roman"/>
                <w:color w:val="000000" w:themeColor="text1"/>
                <w:sz w:val="28"/>
                <w:szCs w:val="28"/>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Потом привезли чашки. Давайте поможем продавцам подобрать к блюдцам нужные чашки. Они должны быть такого же цвета, как блюдца.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Воспитатель кладёт на стол  картонные плоские чашки.  Ребёнку он поручает подобрать чашки к блюдцам.</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Одобряет действия  ребёнка, который, посмотрев внимательно на блюдца, отбирает все нужные чашки. Спрашивает, какого они цвета.</w:t>
            </w:r>
          </w:p>
          <w:p w:rsidR="00E81E43" w:rsidRPr="004D75C3" w:rsidRDefault="00E81E43" w:rsidP="00763456">
            <w:pPr>
              <w:spacing w:after="0" w:line="240" w:lineRule="auto"/>
              <w:jc w:val="both"/>
              <w:rPr>
                <w:rFonts w:ascii="Times New Roman" w:eastAsia="Times New Roman" w:hAnsi="Times New Roman" w:cs="Times New Roman"/>
                <w:color w:val="7030A0"/>
                <w:sz w:val="28"/>
                <w:szCs w:val="28"/>
                <w:lang w:eastAsia="ru-RU"/>
              </w:rPr>
            </w:pPr>
            <w:r w:rsidRPr="004D75C3">
              <w:rPr>
                <w:rFonts w:ascii="Times New Roman" w:eastAsia="Times New Roman" w:hAnsi="Times New Roman" w:cs="Times New Roman"/>
                <w:color w:val="000000" w:themeColor="text1"/>
                <w:sz w:val="28"/>
                <w:szCs w:val="28"/>
                <w:lang w:eastAsia="ru-RU"/>
              </w:rPr>
              <w:t> </w:t>
            </w:r>
          </w:p>
          <w:p w:rsidR="00E81E43" w:rsidRDefault="004D75C3" w:rsidP="00763456">
            <w:pPr>
              <w:spacing w:after="0" w:line="240" w:lineRule="auto"/>
              <w:ind w:firstLine="708"/>
              <w:jc w:val="center"/>
              <w:rPr>
                <w:rFonts w:ascii="Times New Roman" w:eastAsia="Times New Roman" w:hAnsi="Times New Roman" w:cs="Times New Roman"/>
                <w:b/>
                <w:bCs/>
                <w:color w:val="7030A0"/>
                <w:sz w:val="28"/>
                <w:szCs w:val="28"/>
                <w:u w:val="single"/>
                <w:lang w:eastAsia="ru-RU"/>
              </w:rPr>
            </w:pPr>
            <w:r w:rsidRPr="004D75C3">
              <w:rPr>
                <w:rFonts w:ascii="Times New Roman" w:eastAsia="Times New Roman" w:hAnsi="Times New Roman" w:cs="Times New Roman"/>
                <w:b/>
                <w:bCs/>
                <w:color w:val="7030A0"/>
                <w:sz w:val="28"/>
                <w:szCs w:val="28"/>
                <w:u w:val="single"/>
                <w:lang w:eastAsia="ru-RU"/>
              </w:rPr>
              <w:t>«</w:t>
            </w:r>
            <w:r w:rsidR="00E81E43" w:rsidRPr="004D75C3">
              <w:rPr>
                <w:rFonts w:ascii="Times New Roman" w:eastAsia="Times New Roman" w:hAnsi="Times New Roman" w:cs="Times New Roman"/>
                <w:b/>
                <w:bCs/>
                <w:color w:val="7030A0"/>
                <w:sz w:val="28"/>
                <w:szCs w:val="28"/>
                <w:u w:val="single"/>
                <w:lang w:eastAsia="ru-RU"/>
              </w:rPr>
              <w:t>Бусы</w:t>
            </w:r>
            <w:r w:rsidRPr="004D75C3">
              <w:rPr>
                <w:rFonts w:ascii="Times New Roman" w:eastAsia="Times New Roman" w:hAnsi="Times New Roman" w:cs="Times New Roman"/>
                <w:b/>
                <w:bCs/>
                <w:color w:val="7030A0"/>
                <w:sz w:val="28"/>
                <w:szCs w:val="28"/>
                <w:u w:val="single"/>
                <w:lang w:eastAsia="ru-RU"/>
              </w:rPr>
              <w:t>»</w:t>
            </w:r>
          </w:p>
          <w:p w:rsidR="00AE0AF4" w:rsidRPr="00AE0AF4" w:rsidRDefault="00AE0AF4" w:rsidP="00763456">
            <w:pPr>
              <w:spacing w:after="0" w:line="240" w:lineRule="auto"/>
              <w:ind w:firstLine="708"/>
              <w:jc w:val="center"/>
              <w:rPr>
                <w:rFonts w:ascii="Times New Roman" w:eastAsia="Times New Roman" w:hAnsi="Times New Roman" w:cs="Times New Roman"/>
                <w:color w:val="7030A0"/>
                <w:sz w:val="16"/>
                <w:szCs w:val="16"/>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Цель: </w:t>
            </w:r>
            <w:r w:rsidRPr="004D75C3">
              <w:rPr>
                <w:rFonts w:ascii="Times New Roman" w:eastAsia="Times New Roman" w:hAnsi="Times New Roman" w:cs="Times New Roman"/>
                <w:color w:val="000000" w:themeColor="text1"/>
                <w:sz w:val="28"/>
                <w:szCs w:val="28"/>
                <w:lang w:eastAsia="ru-RU"/>
              </w:rPr>
              <w:t>укрепление и развитие мелкой моторики, зрительно – моторной  координации; различение предметов по форме, цвету и материалу;  развитие усидчивости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4D75C3">
              <w:rPr>
                <w:rFonts w:ascii="Times New Roman" w:eastAsia="Times New Roman" w:hAnsi="Times New Roman" w:cs="Times New Roman"/>
                <w:color w:val="000000" w:themeColor="text1"/>
                <w:sz w:val="28"/>
                <w:szCs w:val="28"/>
                <w:u w:val="single"/>
                <w:lang w:eastAsia="ru-RU"/>
              </w:rPr>
              <w:t>Материалы:</w:t>
            </w:r>
            <w:r w:rsidRPr="004D75C3">
              <w:rPr>
                <w:rFonts w:ascii="Times New Roman" w:eastAsia="Times New Roman" w:hAnsi="Times New Roman" w:cs="Times New Roman"/>
                <w:color w:val="000000" w:themeColor="text1"/>
                <w:sz w:val="28"/>
                <w:szCs w:val="28"/>
                <w:lang w:eastAsia="ru-RU"/>
              </w:rPr>
              <w:t> пуговицы различной величины и цвета; бусинки разной формы, величины, материала; проволока, леска, тонкая нитка.</w:t>
            </w:r>
            <w:proofErr w:type="gramEnd"/>
          </w:p>
          <w:p w:rsidR="00AE0AF4" w:rsidRDefault="00E81E43" w:rsidP="00AE0AF4">
            <w:pPr>
              <w:spacing w:after="0" w:line="240" w:lineRule="auto"/>
              <w:jc w:val="center"/>
              <w:rPr>
                <w:rFonts w:ascii="Times New Roman" w:eastAsia="Times New Roman" w:hAnsi="Times New Roman" w:cs="Times New Roman"/>
                <w:color w:val="000000" w:themeColor="text1"/>
                <w:sz w:val="28"/>
                <w:szCs w:val="28"/>
                <w:u w:val="single"/>
                <w:lang w:eastAsia="ru-RU"/>
              </w:rPr>
            </w:pPr>
            <w:r w:rsidRPr="004D75C3">
              <w:rPr>
                <w:rFonts w:ascii="Times New Roman" w:eastAsia="Times New Roman" w:hAnsi="Times New Roman" w:cs="Times New Roman"/>
                <w:color w:val="000000" w:themeColor="text1"/>
                <w:sz w:val="28"/>
                <w:szCs w:val="28"/>
                <w:u w:val="single"/>
                <w:lang w:eastAsia="ru-RU"/>
              </w:rPr>
              <w:t>Ход</w:t>
            </w:r>
            <w:r w:rsidR="00AE0AF4">
              <w:rPr>
                <w:rFonts w:ascii="Times New Roman" w:eastAsia="Times New Roman" w:hAnsi="Times New Roman" w:cs="Times New Roman"/>
                <w:color w:val="000000" w:themeColor="text1"/>
                <w:sz w:val="28"/>
                <w:szCs w:val="28"/>
                <w:u w:val="single"/>
                <w:lang w:eastAsia="ru-RU"/>
              </w:rPr>
              <w:t xml:space="preserve"> игры</w:t>
            </w:r>
            <w:r w:rsidRPr="004D75C3">
              <w:rPr>
                <w:rFonts w:ascii="Times New Roman" w:eastAsia="Times New Roman" w:hAnsi="Times New Roman" w:cs="Times New Roman"/>
                <w:color w:val="000000" w:themeColor="text1"/>
                <w:sz w:val="28"/>
                <w:szCs w:val="28"/>
                <w:u w:val="single"/>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E81E43" w:rsidRDefault="004D75C3" w:rsidP="00763456">
            <w:pPr>
              <w:spacing w:after="0" w:line="240" w:lineRule="auto"/>
              <w:jc w:val="center"/>
              <w:rPr>
                <w:rFonts w:ascii="Times New Roman" w:eastAsia="Times New Roman" w:hAnsi="Times New Roman" w:cs="Times New Roman"/>
                <w:b/>
                <w:bCs/>
                <w:color w:val="7030A0"/>
                <w:sz w:val="28"/>
                <w:szCs w:val="28"/>
                <w:u w:val="single"/>
                <w:lang w:eastAsia="ru-RU"/>
              </w:rPr>
            </w:pPr>
            <w:r w:rsidRPr="004D75C3">
              <w:rPr>
                <w:rFonts w:ascii="Times New Roman" w:eastAsia="Times New Roman" w:hAnsi="Times New Roman" w:cs="Times New Roman"/>
                <w:b/>
                <w:bCs/>
                <w:color w:val="7030A0"/>
                <w:sz w:val="28"/>
                <w:szCs w:val="28"/>
                <w:u w:val="single"/>
                <w:lang w:eastAsia="ru-RU"/>
              </w:rPr>
              <w:lastRenderedPageBreak/>
              <w:t>«</w:t>
            </w:r>
            <w:r w:rsidR="00E81E43" w:rsidRPr="004D75C3">
              <w:rPr>
                <w:rFonts w:ascii="Times New Roman" w:eastAsia="Times New Roman" w:hAnsi="Times New Roman" w:cs="Times New Roman"/>
                <w:b/>
                <w:bCs/>
                <w:color w:val="7030A0"/>
                <w:sz w:val="28"/>
                <w:szCs w:val="28"/>
                <w:u w:val="single"/>
                <w:lang w:eastAsia="ru-RU"/>
              </w:rPr>
              <w:t>Заплети косичку</w:t>
            </w:r>
            <w:r w:rsidRPr="004D75C3">
              <w:rPr>
                <w:rFonts w:ascii="Times New Roman" w:eastAsia="Times New Roman" w:hAnsi="Times New Roman" w:cs="Times New Roman"/>
                <w:b/>
                <w:bCs/>
                <w:color w:val="7030A0"/>
                <w:sz w:val="28"/>
                <w:szCs w:val="28"/>
                <w:u w:val="single"/>
                <w:lang w:eastAsia="ru-RU"/>
              </w:rPr>
              <w:t>»</w:t>
            </w:r>
          </w:p>
          <w:p w:rsidR="00AE0AF4" w:rsidRPr="00AE0AF4" w:rsidRDefault="00AE0AF4" w:rsidP="00763456">
            <w:pPr>
              <w:spacing w:after="0" w:line="240" w:lineRule="auto"/>
              <w:jc w:val="center"/>
              <w:rPr>
                <w:rFonts w:ascii="Times New Roman" w:eastAsia="Times New Roman" w:hAnsi="Times New Roman" w:cs="Times New Roman"/>
                <w:color w:val="7030A0"/>
                <w:sz w:val="16"/>
                <w:szCs w:val="16"/>
                <w:lang w:eastAsia="ru-RU"/>
              </w:rPr>
            </w:pPr>
          </w:p>
          <w:p w:rsidR="00AE0AF4"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Цель:</w:t>
            </w:r>
            <w:r w:rsidR="00AE0AF4">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развивать умение плести косичку в три пряди, укрепление и развитие мелкой моторики пальцев рук, воспитание усидч</w:t>
            </w:r>
            <w:r w:rsidR="00AE0AF4">
              <w:rPr>
                <w:rFonts w:ascii="Times New Roman" w:eastAsia="Times New Roman" w:hAnsi="Times New Roman" w:cs="Times New Roman"/>
                <w:color w:val="000000" w:themeColor="text1"/>
                <w:sz w:val="28"/>
                <w:szCs w:val="28"/>
                <w:lang w:eastAsia="ru-RU"/>
              </w:rPr>
              <w:t xml:space="preserve">ивости и терпеливости </w:t>
            </w:r>
            <w:proofErr w:type="gramStart"/>
            <w:r w:rsidR="00AE0AF4">
              <w:rPr>
                <w:rFonts w:ascii="Times New Roman" w:eastAsia="Times New Roman" w:hAnsi="Times New Roman" w:cs="Times New Roman"/>
                <w:color w:val="000000" w:themeColor="text1"/>
                <w:sz w:val="28"/>
                <w:szCs w:val="28"/>
                <w:lang w:eastAsia="ru-RU"/>
              </w:rPr>
              <w:t>в</w:t>
            </w:r>
            <w:proofErr w:type="gramEnd"/>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работе.</w:t>
            </w:r>
          </w:p>
          <w:p w:rsidR="00AE0AF4" w:rsidRPr="00AE0AF4" w:rsidRDefault="00E81E43" w:rsidP="00AE0AF4">
            <w:pPr>
              <w:spacing w:after="0" w:line="240" w:lineRule="auto"/>
              <w:jc w:val="center"/>
              <w:rPr>
                <w:rFonts w:ascii="Times New Roman" w:eastAsia="Times New Roman" w:hAnsi="Times New Roman" w:cs="Times New Roman"/>
                <w:color w:val="000000" w:themeColor="text1"/>
                <w:sz w:val="16"/>
                <w:szCs w:val="16"/>
                <w:u w:val="single"/>
                <w:lang w:eastAsia="ru-RU"/>
              </w:rPr>
            </w:pPr>
            <w:r w:rsidRPr="004D75C3">
              <w:rPr>
                <w:rFonts w:ascii="Times New Roman" w:eastAsia="Times New Roman" w:hAnsi="Times New Roman" w:cs="Times New Roman"/>
                <w:color w:val="000000" w:themeColor="text1"/>
                <w:sz w:val="28"/>
                <w:szCs w:val="28"/>
                <w:u w:val="single"/>
                <w:lang w:eastAsia="ru-RU"/>
              </w:rPr>
              <w:t>Ход</w:t>
            </w:r>
            <w:r w:rsidR="00AE0AF4">
              <w:rPr>
                <w:rFonts w:ascii="Times New Roman" w:eastAsia="Times New Roman" w:hAnsi="Times New Roman" w:cs="Times New Roman"/>
                <w:color w:val="000000" w:themeColor="text1"/>
                <w:sz w:val="28"/>
                <w:szCs w:val="28"/>
                <w:u w:val="single"/>
                <w:lang w:eastAsia="ru-RU"/>
              </w:rPr>
              <w:t xml:space="preserve"> игры</w:t>
            </w:r>
            <w:r w:rsidRPr="004D75C3">
              <w:rPr>
                <w:rFonts w:ascii="Times New Roman" w:eastAsia="Times New Roman" w:hAnsi="Times New Roman" w:cs="Times New Roman"/>
                <w:color w:val="000000" w:themeColor="text1"/>
                <w:sz w:val="28"/>
                <w:szCs w:val="28"/>
                <w:u w:val="single"/>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Воспитатель прикрепляет жгутики (маленькие сплетённые косички) к стенду или к столу, так чтобы верхние концы были закреплены вместе или на близком расстоянии друг от друга, а нижние остались свободными. Вместе с ребёнком рассмотреть косички у куклы или у кого-нибудь из детей, показать как из закреплённых «прядей» можно плести такие же косички. Затем предложить ребёнку попробовать самостоятельно сплести косичку.</w:t>
            </w:r>
          </w:p>
          <w:p w:rsidR="00E81E43" w:rsidRPr="00AE0AF4" w:rsidRDefault="00E81E43" w:rsidP="00763456">
            <w:pPr>
              <w:spacing w:after="0" w:line="240" w:lineRule="auto"/>
              <w:jc w:val="center"/>
              <w:rPr>
                <w:rFonts w:ascii="Times New Roman" w:eastAsia="Times New Roman" w:hAnsi="Times New Roman" w:cs="Times New Roman"/>
                <w:color w:val="7030A0"/>
                <w:sz w:val="16"/>
                <w:szCs w:val="16"/>
                <w:lang w:eastAsia="ru-RU"/>
              </w:rPr>
            </w:pPr>
          </w:p>
          <w:p w:rsidR="00E81E43" w:rsidRDefault="00E81E43" w:rsidP="00763456">
            <w:pPr>
              <w:spacing w:after="0" w:line="240" w:lineRule="auto"/>
              <w:jc w:val="center"/>
              <w:rPr>
                <w:rFonts w:ascii="Times New Roman" w:eastAsia="Times New Roman" w:hAnsi="Times New Roman" w:cs="Times New Roman"/>
                <w:color w:val="7030A0"/>
                <w:sz w:val="28"/>
                <w:szCs w:val="28"/>
                <w:u w:val="single"/>
                <w:lang w:eastAsia="ru-RU"/>
              </w:rPr>
            </w:pPr>
            <w:r w:rsidRPr="004D75C3">
              <w:rPr>
                <w:rFonts w:ascii="Times New Roman" w:eastAsia="Times New Roman" w:hAnsi="Times New Roman" w:cs="Times New Roman"/>
                <w:b/>
                <w:bCs/>
                <w:color w:val="7030A0"/>
                <w:sz w:val="28"/>
                <w:szCs w:val="28"/>
                <w:u w:val="single"/>
                <w:lang w:eastAsia="ru-RU"/>
              </w:rPr>
              <w:t>«Разложи фигуры по местам!</w:t>
            </w:r>
            <w:r w:rsidRPr="004D75C3">
              <w:rPr>
                <w:rFonts w:ascii="Times New Roman" w:eastAsia="Times New Roman" w:hAnsi="Times New Roman" w:cs="Times New Roman"/>
                <w:color w:val="7030A0"/>
                <w:sz w:val="28"/>
                <w:szCs w:val="28"/>
                <w:u w:val="single"/>
                <w:lang w:eastAsia="ru-RU"/>
              </w:rPr>
              <w:t>»</w:t>
            </w:r>
          </w:p>
          <w:p w:rsidR="00AE0AF4" w:rsidRPr="00AE0AF4" w:rsidRDefault="00AE0AF4" w:rsidP="00763456">
            <w:pPr>
              <w:spacing w:after="0" w:line="240" w:lineRule="auto"/>
              <w:jc w:val="center"/>
              <w:rPr>
                <w:rFonts w:ascii="Times New Roman" w:eastAsia="Times New Roman" w:hAnsi="Times New Roman" w:cs="Times New Roman"/>
                <w:color w:val="7030A0"/>
                <w:sz w:val="16"/>
                <w:szCs w:val="16"/>
                <w:lang w:eastAsia="ru-RU"/>
              </w:rPr>
            </w:pP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Цель:</w:t>
            </w:r>
            <w:r w:rsidRPr="004D75C3">
              <w:rPr>
                <w:rFonts w:ascii="Times New Roman" w:eastAsia="Times New Roman" w:hAnsi="Times New Roman" w:cs="Times New Roman"/>
                <w:color w:val="000000" w:themeColor="text1"/>
                <w:sz w:val="28"/>
                <w:szCs w:val="28"/>
                <w:lang w:eastAsia="ru-RU"/>
              </w:rPr>
              <w:t>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Материалы:</w:t>
            </w:r>
            <w:r w:rsidRPr="004D75C3">
              <w:rPr>
                <w:rFonts w:ascii="Times New Roman" w:eastAsia="Times New Roman" w:hAnsi="Times New Roman" w:cs="Times New Roman"/>
                <w:color w:val="000000" w:themeColor="text1"/>
                <w:sz w:val="28"/>
                <w:szCs w:val="28"/>
                <w:lang w:eastAsia="ru-RU"/>
              </w:rPr>
              <w:t xml:space="preserve"> Плоские геометрические фигуры (круги, квадраты, треугольники). Рамка-вкладыш </w:t>
            </w:r>
            <w:proofErr w:type="spellStart"/>
            <w:r w:rsidRPr="004D75C3">
              <w:rPr>
                <w:rFonts w:ascii="Times New Roman" w:eastAsia="Times New Roman" w:hAnsi="Times New Roman" w:cs="Times New Roman"/>
                <w:color w:val="000000" w:themeColor="text1"/>
                <w:sz w:val="28"/>
                <w:szCs w:val="28"/>
                <w:lang w:eastAsia="ru-RU"/>
              </w:rPr>
              <w:t>Монтессори</w:t>
            </w:r>
            <w:proofErr w:type="spellEnd"/>
            <w:r w:rsidRPr="004D75C3">
              <w:rPr>
                <w:rFonts w:ascii="Times New Roman" w:eastAsia="Times New Roman" w:hAnsi="Times New Roman" w:cs="Times New Roman"/>
                <w:color w:val="000000" w:themeColor="text1"/>
                <w:sz w:val="28"/>
                <w:szCs w:val="28"/>
                <w:lang w:eastAsia="ru-RU"/>
              </w:rPr>
              <w:t>.</w:t>
            </w:r>
          </w:p>
          <w:p w:rsidR="00E81E43" w:rsidRPr="004D75C3" w:rsidRDefault="00E81E43" w:rsidP="00AE0AF4">
            <w:pPr>
              <w:spacing w:after="0" w:line="240" w:lineRule="auto"/>
              <w:jc w:val="center"/>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Ход</w:t>
            </w:r>
            <w:r w:rsidR="00AE0AF4">
              <w:rPr>
                <w:rFonts w:ascii="Times New Roman" w:eastAsia="Times New Roman" w:hAnsi="Times New Roman" w:cs="Times New Roman"/>
                <w:color w:val="000000" w:themeColor="text1"/>
                <w:sz w:val="28"/>
                <w:szCs w:val="28"/>
                <w:u w:val="single"/>
                <w:lang w:eastAsia="ru-RU"/>
              </w:rPr>
              <w:t xml:space="preserve"> игры</w:t>
            </w:r>
            <w:r w:rsidRPr="004D75C3">
              <w:rPr>
                <w:rFonts w:ascii="Times New Roman" w:eastAsia="Times New Roman" w:hAnsi="Times New Roman" w:cs="Times New Roman"/>
                <w:color w:val="000000" w:themeColor="text1"/>
                <w:sz w:val="28"/>
                <w:szCs w:val="28"/>
                <w:u w:val="single"/>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xml:space="preserve">Выньте фигурки из углублений </w:t>
            </w:r>
            <w:r w:rsidR="00AE0AF4">
              <w:rPr>
                <w:rFonts w:ascii="Times New Roman" w:eastAsia="Times New Roman" w:hAnsi="Times New Roman" w:cs="Times New Roman"/>
                <w:color w:val="000000" w:themeColor="text1"/>
                <w:sz w:val="28"/>
                <w:szCs w:val="28"/>
                <w:lang w:eastAsia="ru-RU"/>
              </w:rPr>
              <w:t xml:space="preserve">и поиграйте с ними: </w:t>
            </w:r>
            <w:r w:rsidRPr="004D75C3">
              <w:rPr>
                <w:rFonts w:ascii="Times New Roman" w:eastAsia="Times New Roman" w:hAnsi="Times New Roman" w:cs="Times New Roman"/>
                <w:color w:val="000000" w:themeColor="text1"/>
                <w:sz w:val="28"/>
                <w:szCs w:val="28"/>
                <w:lang w:eastAsia="ru-RU"/>
              </w:rPr>
              <w:t>«Вот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E81E43" w:rsidRPr="004D75C3" w:rsidRDefault="00E81E43" w:rsidP="00763456">
            <w:pPr>
              <w:spacing w:after="0" w:line="240" w:lineRule="auto"/>
              <w:jc w:val="center"/>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w:t>
            </w:r>
          </w:p>
          <w:p w:rsidR="00E81E43" w:rsidRPr="004D75C3" w:rsidRDefault="00E81E43" w:rsidP="00763456">
            <w:pPr>
              <w:spacing w:after="0" w:line="240" w:lineRule="auto"/>
              <w:jc w:val="center"/>
              <w:rPr>
                <w:rFonts w:ascii="Times New Roman" w:eastAsia="Times New Roman" w:hAnsi="Times New Roman" w:cs="Times New Roman"/>
                <w:color w:val="7030A0"/>
                <w:sz w:val="28"/>
                <w:szCs w:val="28"/>
                <w:lang w:eastAsia="ru-RU"/>
              </w:rPr>
            </w:pPr>
            <w:r w:rsidRPr="004D75C3">
              <w:rPr>
                <w:rFonts w:ascii="Times New Roman" w:eastAsia="Times New Roman" w:hAnsi="Times New Roman" w:cs="Times New Roman"/>
                <w:b/>
                <w:bCs/>
                <w:color w:val="7030A0"/>
                <w:sz w:val="28"/>
                <w:szCs w:val="28"/>
                <w:u w:val="single"/>
                <w:lang w:eastAsia="ru-RU"/>
              </w:rPr>
              <w:t>«Найди окошко для фигурки»</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Цель:</w:t>
            </w:r>
            <w:r w:rsidR="00AE0AF4">
              <w:rPr>
                <w:rFonts w:ascii="Times New Roman" w:eastAsia="Times New Roman" w:hAnsi="Times New Roman" w:cs="Times New Roman"/>
                <w:color w:val="000000" w:themeColor="text1"/>
                <w:sz w:val="28"/>
                <w:szCs w:val="28"/>
                <w:lang w:eastAsia="ru-RU"/>
              </w:rPr>
              <w:t xml:space="preserve"> </w:t>
            </w:r>
            <w:r w:rsidRPr="004D75C3">
              <w:rPr>
                <w:rFonts w:ascii="Times New Roman" w:eastAsia="Times New Roman" w:hAnsi="Times New Roman" w:cs="Times New Roman"/>
                <w:color w:val="000000" w:themeColor="text1"/>
                <w:sz w:val="28"/>
                <w:szCs w:val="28"/>
                <w:lang w:eastAsia="ru-RU"/>
              </w:rPr>
              <w:t>Учить детей соотносить форму деталей с формой отверстия.</w:t>
            </w:r>
          </w:p>
          <w:p w:rsidR="00E81E43" w:rsidRPr="004D75C3" w:rsidRDefault="00E81E43" w:rsidP="00AE0AF4">
            <w:pPr>
              <w:spacing w:after="0" w:line="240" w:lineRule="auto"/>
              <w:jc w:val="center"/>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u w:val="single"/>
                <w:lang w:eastAsia="ru-RU"/>
              </w:rPr>
              <w:t>Ход</w:t>
            </w:r>
            <w:r w:rsidR="00AE0AF4">
              <w:rPr>
                <w:rFonts w:ascii="Times New Roman" w:eastAsia="Times New Roman" w:hAnsi="Times New Roman" w:cs="Times New Roman"/>
                <w:color w:val="000000" w:themeColor="text1"/>
                <w:sz w:val="28"/>
                <w:szCs w:val="28"/>
                <w:u w:val="single"/>
                <w:lang w:eastAsia="ru-RU"/>
              </w:rPr>
              <w:t xml:space="preserve"> игры</w:t>
            </w:r>
            <w:r w:rsidRPr="004D75C3">
              <w:rPr>
                <w:rFonts w:ascii="Times New Roman" w:eastAsia="Times New Roman" w:hAnsi="Times New Roman" w:cs="Times New Roman"/>
                <w:color w:val="000000" w:themeColor="text1"/>
                <w:sz w:val="28"/>
                <w:szCs w:val="28"/>
                <w:u w:val="single"/>
                <w:lang w:eastAsia="ru-RU"/>
              </w:rPr>
              <w:t>:</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Какая фигура подойдёт для твоего окошка?</w:t>
            </w:r>
          </w:p>
          <w:p w:rsidR="00E81E43" w:rsidRPr="004D75C3" w:rsidRDefault="00E81E43" w:rsidP="00763456">
            <w:pPr>
              <w:spacing w:after="0" w:line="240" w:lineRule="auto"/>
              <w:jc w:val="both"/>
              <w:rPr>
                <w:rFonts w:ascii="Times New Roman" w:eastAsia="Times New Roman" w:hAnsi="Times New Roman" w:cs="Times New Roman"/>
                <w:color w:val="000000" w:themeColor="text1"/>
                <w:sz w:val="28"/>
                <w:szCs w:val="28"/>
                <w:lang w:eastAsia="ru-RU"/>
              </w:rPr>
            </w:pPr>
            <w:r w:rsidRPr="004D75C3">
              <w:rPr>
                <w:rFonts w:ascii="Times New Roman" w:eastAsia="Times New Roman" w:hAnsi="Times New Roman" w:cs="Times New Roman"/>
                <w:color w:val="000000" w:themeColor="text1"/>
                <w:sz w:val="28"/>
                <w:szCs w:val="28"/>
                <w:lang w:eastAsia="ru-RU"/>
              </w:rPr>
              <w:t xml:space="preserve">Если ребёнок выбирает неправильно фигуру, дать возможность убедиться в том, что она не подходит и предложить выбрать следующую. Когда ребёнок найдёт </w:t>
            </w:r>
            <w:proofErr w:type="gramStart"/>
            <w:r w:rsidRPr="004D75C3">
              <w:rPr>
                <w:rFonts w:ascii="Times New Roman" w:eastAsia="Times New Roman" w:hAnsi="Times New Roman" w:cs="Times New Roman"/>
                <w:color w:val="000000" w:themeColor="text1"/>
                <w:sz w:val="28"/>
                <w:szCs w:val="28"/>
                <w:lang w:eastAsia="ru-RU"/>
              </w:rPr>
              <w:t>подходящую</w:t>
            </w:r>
            <w:proofErr w:type="gramEnd"/>
            <w:r w:rsidRPr="004D75C3">
              <w:rPr>
                <w:rFonts w:ascii="Times New Roman" w:eastAsia="Times New Roman" w:hAnsi="Times New Roman" w:cs="Times New Roman"/>
                <w:color w:val="000000" w:themeColor="text1"/>
                <w:sz w:val="28"/>
                <w:szCs w:val="28"/>
                <w:lang w:eastAsia="ru-RU"/>
              </w:rPr>
              <w:t>,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tc>
      </w:tr>
    </w:tbl>
    <w:p w:rsidR="00145ECF" w:rsidRDefault="00145ECF" w:rsidP="00AE0AF4">
      <w:pPr>
        <w:spacing w:after="0" w:line="240" w:lineRule="auto"/>
      </w:pPr>
      <w:bookmarkStart w:id="0" w:name="_GoBack"/>
      <w:bookmarkEnd w:id="0"/>
    </w:p>
    <w:sectPr w:rsidR="00145ECF" w:rsidSect="0076345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1E43"/>
    <w:rsid w:val="00145ECF"/>
    <w:rsid w:val="004D75C3"/>
    <w:rsid w:val="00763456"/>
    <w:rsid w:val="00952AEB"/>
    <w:rsid w:val="00AE0AF4"/>
    <w:rsid w:val="00E81E43"/>
    <w:rsid w:val="00FE2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09711">
      <w:bodyDiv w:val="1"/>
      <w:marLeft w:val="0"/>
      <w:marRight w:val="0"/>
      <w:marTop w:val="0"/>
      <w:marBottom w:val="0"/>
      <w:divBdr>
        <w:top w:val="none" w:sz="0" w:space="0" w:color="auto"/>
        <w:left w:val="none" w:sz="0" w:space="0" w:color="auto"/>
        <w:bottom w:val="none" w:sz="0" w:space="0" w:color="auto"/>
        <w:right w:val="none" w:sz="0" w:space="0" w:color="auto"/>
      </w:divBdr>
      <w:divsChild>
        <w:div w:id="1848641594">
          <w:marLeft w:val="0"/>
          <w:marRight w:val="0"/>
          <w:marTop w:val="0"/>
          <w:marBottom w:val="0"/>
          <w:divBdr>
            <w:top w:val="none" w:sz="0" w:space="0" w:color="auto"/>
            <w:left w:val="none" w:sz="0" w:space="0" w:color="auto"/>
            <w:bottom w:val="single" w:sz="6" w:space="2" w:color="46B1D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62B034DAA103BD47A01F02BA9610CCB4" ma:contentTypeVersion="49" ma:contentTypeDescription="Создание документа." ma:contentTypeScope="" ma:versionID="b31ab96fff0f24f3f07cd0476c96d8a3">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AWJJH2MPE6E2-1825279254-665</_dlc_DocId>
    <_dlc_DocIdUrl xmlns="4a252ca3-5a62-4c1c-90a6-29f4710e47f8">
      <Url>http://edu-sps.koiro.local/Kostroma_EDU/ds_14/_layouts/15/DocIdRedir.aspx?ID=AWJJH2MPE6E2-1825279254-665</Url>
      <Description>AWJJH2MPE6E2-1825279254-665</Description>
    </_dlc_DocIdUrl>
  </documentManagement>
</p:properties>
</file>

<file path=customXml/itemProps1.xml><?xml version="1.0" encoding="utf-8"?>
<ds:datastoreItem xmlns:ds="http://schemas.openxmlformats.org/officeDocument/2006/customXml" ds:itemID="{DD1017CD-EFA9-4E01-AC92-8D9502D7B134}"/>
</file>

<file path=customXml/itemProps2.xml><?xml version="1.0" encoding="utf-8"?>
<ds:datastoreItem xmlns:ds="http://schemas.openxmlformats.org/officeDocument/2006/customXml" ds:itemID="{03DD7E03-9688-4B5A-9DFA-844C9FC9DBCB}"/>
</file>

<file path=customXml/itemProps3.xml><?xml version="1.0" encoding="utf-8"?>
<ds:datastoreItem xmlns:ds="http://schemas.openxmlformats.org/officeDocument/2006/customXml" ds:itemID="{9887C80C-BE63-4176-92C5-F54206132847}"/>
</file>

<file path=customXml/itemProps4.xml><?xml version="1.0" encoding="utf-8"?>
<ds:datastoreItem xmlns:ds="http://schemas.openxmlformats.org/officeDocument/2006/customXml" ds:itemID="{C0B3B5E1-5E2A-4DE4-8F42-9B098E6FEFFA}"/>
</file>

<file path=customXml/itemProps5.xml><?xml version="1.0" encoding="utf-8"?>
<ds:datastoreItem xmlns:ds="http://schemas.openxmlformats.org/officeDocument/2006/customXml" ds:itemID="{C1AF17BB-67BB-4356-B663-0EE496B83E29}"/>
</file>

<file path=docProps/app.xml><?xml version="1.0" encoding="utf-8"?>
<Properties xmlns="http://schemas.openxmlformats.org/officeDocument/2006/extended-properties" xmlns:vt="http://schemas.openxmlformats.org/officeDocument/2006/docPropsVTypes">
  <Template>Normal</Template>
  <TotalTime>24</TotalTime>
  <Pages>7</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cp:lastModifiedBy>
  <cp:revision>4</cp:revision>
  <dcterms:created xsi:type="dcterms:W3CDTF">2015-10-21T07:21:00Z</dcterms:created>
  <dcterms:modified xsi:type="dcterms:W3CDTF">2015-12-13T17:17:00Z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0x01010062B034DAA103BD47A01F02BA9610CCB4</vt:lpwstr>
  </property>
  <property fmtid="{D5CDD505-2E9C-101B-9397-08002B2CF9AE}" pid="3" name="_dlc_DocIdItemGuid">
    <vt:lpwstr>c664cef5-bee6-4361-bf3c-7c9e3c14b420</vt:lpwstr>
  </property>
</Properties>
</file>