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80" w:rsidRPr="00797180" w:rsidRDefault="00797180" w:rsidP="007971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6511BA">
        <w:rPr>
          <w:rFonts w:ascii="Times New Roman" w:eastAsia="Times New Roman" w:hAnsi="Times New Roman" w:cs="Times New Roman"/>
          <w:b/>
          <w:color w:val="1F05BB"/>
          <w:sz w:val="36"/>
          <w:szCs w:val="36"/>
          <w:lang w:eastAsia="ru-RU"/>
        </w:rPr>
        <w:t>Консультация</w:t>
      </w:r>
      <w:r w:rsidR="006511BA" w:rsidRPr="006511BA">
        <w:rPr>
          <w:rFonts w:ascii="Times New Roman" w:eastAsia="Times New Roman" w:hAnsi="Times New Roman" w:cs="Times New Roman"/>
          <w:b/>
          <w:color w:val="1F05BB"/>
          <w:sz w:val="36"/>
          <w:szCs w:val="36"/>
          <w:lang w:eastAsia="ru-RU"/>
        </w:rPr>
        <w:t xml:space="preserve"> для родителей «Дружба – это я и ты</w:t>
      </w:r>
      <w:r w:rsidRPr="006511BA">
        <w:rPr>
          <w:rFonts w:ascii="Times New Roman" w:eastAsia="Times New Roman" w:hAnsi="Times New Roman" w:cs="Times New Roman"/>
          <w:b/>
          <w:color w:val="1F05BB"/>
          <w:sz w:val="36"/>
          <w:szCs w:val="36"/>
          <w:lang w:eastAsia="ru-RU"/>
        </w:rPr>
        <w:t>»</w:t>
      </w:r>
      <w:r w:rsidRPr="006511BA">
        <w:rPr>
          <w:noProof/>
          <w:color w:val="1F05BB"/>
          <w:sz w:val="40"/>
          <w:szCs w:val="4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51CE99" wp14:editId="7D342A73">
            <wp:extent cx="3162300" cy="2371725"/>
            <wp:effectExtent l="0" t="0" r="0" b="9525"/>
            <wp:docPr id="2" name="Рисунок 2" descr="https://im0-tub-ru.yandex.net/i?id=d10afb908e051a11258c3ced243b466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d10afb908e051a11258c3ced243b466e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11" cy="2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7180" w:rsidRPr="00797180" w:rsidRDefault="00797180" w:rsidP="007971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97180" w:rsidRPr="006511BA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6511BA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u w:val="single"/>
          <w:lang w:eastAsia="ru-RU"/>
        </w:rPr>
        <w:t>Для</w:t>
      </w:r>
      <w:r w:rsidRPr="006511BA">
        <w:rPr>
          <w:rFonts w:ascii="Andalus" w:eastAsia="Times New Roman" w:hAnsi="Andalus" w:cs="Andalus"/>
          <w:b/>
          <w:bCs/>
          <w:iCs/>
          <w:color w:val="0000FF"/>
          <w:sz w:val="28"/>
          <w:szCs w:val="28"/>
          <w:u w:val="single"/>
          <w:lang w:eastAsia="ru-RU"/>
        </w:rPr>
        <w:t xml:space="preserve"> </w:t>
      </w:r>
      <w:r w:rsidRPr="006511BA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u w:val="single"/>
          <w:lang w:eastAsia="ru-RU"/>
        </w:rPr>
        <w:t>успешного</w:t>
      </w:r>
      <w:r w:rsidRPr="006511BA">
        <w:rPr>
          <w:rFonts w:ascii="Andalus" w:eastAsia="Times New Roman" w:hAnsi="Andalus" w:cs="Andalus"/>
          <w:b/>
          <w:bCs/>
          <w:iCs/>
          <w:color w:val="0000FF"/>
          <w:sz w:val="28"/>
          <w:szCs w:val="28"/>
          <w:u w:val="single"/>
          <w:lang w:eastAsia="ru-RU"/>
        </w:rPr>
        <w:t xml:space="preserve"> </w:t>
      </w:r>
      <w:r w:rsidRPr="006511BA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u w:val="single"/>
          <w:lang w:eastAsia="ru-RU"/>
        </w:rPr>
        <w:t>развития</w:t>
      </w:r>
      <w:r w:rsidRPr="006511BA">
        <w:rPr>
          <w:rFonts w:ascii="Andalus" w:eastAsia="Times New Roman" w:hAnsi="Andalus" w:cs="Andalus"/>
          <w:b/>
          <w:bCs/>
          <w:iCs/>
          <w:color w:val="0000FF"/>
          <w:sz w:val="28"/>
          <w:szCs w:val="28"/>
          <w:u w:val="single"/>
          <w:lang w:eastAsia="ru-RU"/>
        </w:rPr>
        <w:t xml:space="preserve"> </w:t>
      </w:r>
      <w:r w:rsidRPr="006511BA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u w:val="single"/>
          <w:lang w:eastAsia="ru-RU"/>
        </w:rPr>
        <w:t>ребенка</w:t>
      </w:r>
      <w:r w:rsidRPr="006511BA">
        <w:rPr>
          <w:rFonts w:ascii="Andalus" w:eastAsia="Times New Roman" w:hAnsi="Andalus" w:cs="Andalus"/>
          <w:b/>
          <w:bCs/>
          <w:iCs/>
          <w:color w:val="0000FF"/>
          <w:sz w:val="28"/>
          <w:szCs w:val="28"/>
          <w:u w:val="single"/>
          <w:lang w:eastAsia="ru-RU"/>
        </w:rPr>
        <w:t xml:space="preserve">, </w:t>
      </w:r>
      <w:r w:rsidRPr="006511BA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u w:val="single"/>
          <w:lang w:eastAsia="ru-RU"/>
        </w:rPr>
        <w:t>рекомендуем</w:t>
      </w:r>
      <w:r w:rsidRPr="006511BA">
        <w:rPr>
          <w:rFonts w:ascii="Andalus" w:eastAsia="Times New Roman" w:hAnsi="Andalus" w:cs="Andalus"/>
          <w:b/>
          <w:bCs/>
          <w:iCs/>
          <w:color w:val="0000FF"/>
          <w:sz w:val="28"/>
          <w:szCs w:val="28"/>
          <w:u w:val="single"/>
          <w:lang w:eastAsia="ru-RU"/>
        </w:rPr>
        <w:t xml:space="preserve"> </w:t>
      </w:r>
      <w:r w:rsidRPr="006511BA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u w:val="single"/>
          <w:lang w:eastAsia="ru-RU"/>
        </w:rPr>
        <w:t>Вам</w:t>
      </w:r>
      <w:r w:rsidRPr="006511BA">
        <w:rPr>
          <w:rFonts w:ascii="Andalus" w:eastAsia="Times New Roman" w:hAnsi="Andalus" w:cs="Andalus"/>
          <w:b/>
          <w:bCs/>
          <w:iCs/>
          <w:color w:val="0000FF"/>
          <w:sz w:val="28"/>
          <w:szCs w:val="28"/>
          <w:u w:val="single"/>
          <w:lang w:eastAsia="ru-RU"/>
        </w:rPr>
        <w:t>:</w:t>
      </w:r>
    </w:p>
    <w:p w:rsidR="00797180" w:rsidRPr="00797180" w:rsidRDefault="00797180" w:rsidP="007971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;</w:t>
      </w:r>
    </w:p>
    <w:p w:rsidR="00797180" w:rsidRPr="00797180" w:rsidRDefault="00797180" w:rsidP="007971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;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«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гостеприимный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»;</w:t>
      </w:r>
    </w:p>
    <w:p w:rsidR="00797180" w:rsidRPr="00797180" w:rsidRDefault="00797180" w:rsidP="007971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контакта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дружеских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: "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?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",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...</w:t>
      </w:r>
    </w:p>
    <w:p w:rsidR="00797180" w:rsidRPr="00797180" w:rsidRDefault="00797180" w:rsidP="007971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проситься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("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?"),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возможному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;</w:t>
      </w:r>
    </w:p>
    <w:p w:rsidR="00797180" w:rsidRPr="00797180" w:rsidRDefault="00797180" w:rsidP="007971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побеседовать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вежливых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: "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", "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",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...</w:t>
      </w:r>
    </w:p>
    <w:p w:rsidR="00797180" w:rsidRPr="00797180" w:rsidRDefault="00797180" w:rsidP="007971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proofErr w:type="gramStart"/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:"</w:t>
      </w:r>
      <w:proofErr w:type="gramEnd"/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…", «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...»,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...;</w:t>
      </w:r>
    </w:p>
    <w:p w:rsidR="00797180" w:rsidRPr="00797180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Прочитайте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ребенку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и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объясните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правила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дружбы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>:</w:t>
      </w:r>
    </w:p>
    <w:p w:rsidR="00797180" w:rsidRPr="00797180" w:rsidRDefault="00797180" w:rsidP="007971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: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умеешь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-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;</w:t>
      </w:r>
    </w:p>
    <w:p w:rsidR="00797180" w:rsidRPr="00797180" w:rsidRDefault="00797180" w:rsidP="007971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</w:t>
      </w:r>
    </w:p>
    <w:p w:rsidR="00797180" w:rsidRPr="00797180" w:rsidRDefault="00797180" w:rsidP="007971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Делись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</w:t>
      </w:r>
    </w:p>
    <w:p w:rsidR="00797180" w:rsidRPr="00797180" w:rsidRDefault="00797180" w:rsidP="007971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-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</w:t>
      </w:r>
    </w:p>
    <w:p w:rsidR="00797180" w:rsidRPr="00797180" w:rsidRDefault="00797180" w:rsidP="007971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ссорься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;</w:t>
      </w:r>
    </w:p>
    <w:p w:rsidR="00797180" w:rsidRPr="00797180" w:rsidRDefault="00797180" w:rsidP="007971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зазнавайся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-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;</w:t>
      </w:r>
    </w:p>
    <w:p w:rsidR="00797180" w:rsidRPr="00797180" w:rsidRDefault="00797180" w:rsidP="007971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завидуй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-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успехам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;</w:t>
      </w:r>
    </w:p>
    <w:p w:rsidR="00797180" w:rsidRPr="00797180" w:rsidRDefault="00797180" w:rsidP="007971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стесняйся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признаться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исправиться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</w:t>
      </w:r>
    </w:p>
    <w:p w:rsidR="00797180" w:rsidRPr="00797180" w:rsidRDefault="00797180" w:rsidP="007971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</w:t>
      </w:r>
    </w:p>
    <w:p w:rsidR="00797180" w:rsidRPr="00797180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Побеседуйте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ребенком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используя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следующие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вопросы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>:</w:t>
      </w:r>
    </w:p>
    <w:p w:rsidR="00797180" w:rsidRPr="00797180" w:rsidRDefault="00797180" w:rsidP="007971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думаешь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?</w:t>
      </w:r>
    </w:p>
    <w:p w:rsidR="00797180" w:rsidRPr="00797180" w:rsidRDefault="00797180" w:rsidP="007971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(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подруга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)?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(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).</w:t>
      </w:r>
    </w:p>
    <w:p w:rsidR="00797180" w:rsidRPr="00797180" w:rsidRDefault="00797180" w:rsidP="007971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?</w:t>
      </w:r>
    </w:p>
    <w:p w:rsidR="00797180" w:rsidRPr="00797180" w:rsidRDefault="00797180" w:rsidP="007971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</w:t>
      </w:r>
      <w:r w:rsidRPr="00797180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?</w:t>
      </w:r>
    </w:p>
    <w:p w:rsidR="00797180" w:rsidRPr="00797180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lang w:eastAsia="ru-RU"/>
        </w:rPr>
      </w:pPr>
      <w:proofErr w:type="gramStart"/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Расскажите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для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чего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нужны</w:t>
      </w:r>
      <w:proofErr w:type="gramEnd"/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«</w:t>
      </w:r>
      <w:proofErr w:type="spellStart"/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мирилки</w:t>
      </w:r>
      <w:proofErr w:type="spellEnd"/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»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и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выучите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их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ребенком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>.</w:t>
      </w:r>
      <w:r w:rsidRPr="007971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97180" w:rsidRPr="00797180" w:rsidRDefault="00797180" w:rsidP="00797180">
      <w:pPr>
        <w:pStyle w:val="c1"/>
        <w:shd w:val="clear" w:color="auto" w:fill="FFFFFF"/>
        <w:spacing w:before="0" w:beforeAutospacing="0" w:after="0" w:afterAutospacing="0"/>
        <w:rPr>
          <w:rFonts w:ascii="Andalus" w:hAnsi="Andalus" w:cs="Andalus"/>
          <w:color w:val="000000"/>
          <w:sz w:val="22"/>
          <w:szCs w:val="22"/>
        </w:rPr>
      </w:pPr>
      <w:r w:rsidRPr="00797180">
        <w:rPr>
          <w:rStyle w:val="c5"/>
          <w:b/>
          <w:bCs/>
          <w:color w:val="000000"/>
          <w:sz w:val="28"/>
          <w:szCs w:val="28"/>
          <w:shd w:val="clear" w:color="auto" w:fill="FFFFFF"/>
        </w:rPr>
        <w:t>Хватит</w:t>
      </w:r>
      <w:r w:rsidRPr="00797180">
        <w:rPr>
          <w:rStyle w:val="c5"/>
          <w:rFonts w:ascii="Andalus" w:hAnsi="Andalus" w:cs="Andalu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5"/>
          <w:b/>
          <w:bCs/>
          <w:color w:val="000000"/>
          <w:sz w:val="28"/>
          <w:szCs w:val="28"/>
          <w:shd w:val="clear" w:color="auto" w:fill="FFFFFF"/>
        </w:rPr>
        <w:t>нам</w:t>
      </w:r>
      <w:r w:rsidRPr="00797180">
        <w:rPr>
          <w:rStyle w:val="c5"/>
          <w:rFonts w:ascii="Andalus" w:hAnsi="Andalus" w:cs="Andalu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5"/>
          <w:b/>
          <w:bCs/>
          <w:color w:val="000000"/>
          <w:sz w:val="28"/>
          <w:szCs w:val="28"/>
          <w:shd w:val="clear" w:color="auto" w:fill="FFFFFF"/>
        </w:rPr>
        <w:t>уже</w:t>
      </w:r>
      <w:r w:rsidRPr="00797180">
        <w:rPr>
          <w:rStyle w:val="c5"/>
          <w:rFonts w:ascii="Andalus" w:hAnsi="Andalus" w:cs="Andalu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5"/>
          <w:b/>
          <w:bCs/>
          <w:color w:val="000000"/>
          <w:sz w:val="28"/>
          <w:szCs w:val="28"/>
          <w:shd w:val="clear" w:color="auto" w:fill="FFFFFF"/>
        </w:rPr>
        <w:t>сердиться</w:t>
      </w:r>
    </w:p>
    <w:p w:rsidR="00797180" w:rsidRPr="00797180" w:rsidRDefault="00797180" w:rsidP="00797180">
      <w:pPr>
        <w:pStyle w:val="c1"/>
        <w:shd w:val="clear" w:color="auto" w:fill="FFFFFF"/>
        <w:spacing w:before="0" w:beforeAutospacing="0" w:after="0" w:afterAutospacing="0"/>
        <w:rPr>
          <w:rFonts w:ascii="Andalus" w:hAnsi="Andalus" w:cs="Andalus"/>
          <w:color w:val="000000"/>
          <w:sz w:val="22"/>
          <w:szCs w:val="22"/>
        </w:rPr>
      </w:pPr>
      <w:r w:rsidRPr="00797180">
        <w:rPr>
          <w:rStyle w:val="c0"/>
          <w:color w:val="000000"/>
          <w:sz w:val="28"/>
          <w:szCs w:val="28"/>
          <w:shd w:val="clear" w:color="auto" w:fill="FFFFFF"/>
        </w:rPr>
        <w:t>Хватит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нам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уже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сердиться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>,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br/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Веселятся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все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вокруг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>!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br/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Поскорей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давай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мириться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>:</w:t>
      </w:r>
      <w:proofErr w:type="gramStart"/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br/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>-</w:t>
      </w:r>
      <w:proofErr w:type="gramEnd"/>
      <w:r w:rsidRPr="00797180">
        <w:rPr>
          <w:rStyle w:val="c0"/>
          <w:color w:val="000000"/>
          <w:sz w:val="28"/>
          <w:szCs w:val="28"/>
          <w:shd w:val="clear" w:color="auto" w:fill="FFFFFF"/>
        </w:rPr>
        <w:t>Ты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мне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друг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>!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br/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>-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И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ты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мне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друг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>!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br/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Мы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обиды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все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забудем</w:t>
      </w:r>
      <w:proofErr w:type="gramStart"/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br/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дружить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как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прежде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Style w:val="c0"/>
          <w:color w:val="000000"/>
          <w:sz w:val="28"/>
          <w:szCs w:val="28"/>
          <w:shd w:val="clear" w:color="auto" w:fill="FFFFFF"/>
        </w:rPr>
        <w:t>будем</w:t>
      </w:r>
      <w:r w:rsidRPr="00797180">
        <w:rPr>
          <w:rStyle w:val="c0"/>
          <w:rFonts w:ascii="Andalus" w:hAnsi="Andalus" w:cs="Andalus"/>
          <w:color w:val="000000"/>
          <w:sz w:val="28"/>
          <w:szCs w:val="28"/>
          <w:shd w:val="clear" w:color="auto" w:fill="FFFFFF"/>
        </w:rPr>
        <w:t>!</w:t>
      </w:r>
    </w:p>
    <w:p w:rsidR="00797180" w:rsidRDefault="00797180" w:rsidP="00797180">
      <w:pPr>
        <w:shd w:val="clear" w:color="auto" w:fill="FFFFFF"/>
        <w:spacing w:after="0" w:line="240" w:lineRule="auto"/>
        <w:rPr>
          <w:rFonts w:eastAsia="Times New Roman" w:cs="Andalus"/>
          <w:b/>
          <w:bCs/>
          <w:color w:val="0000FF"/>
          <w:sz w:val="28"/>
          <w:szCs w:val="28"/>
          <w:u w:val="single"/>
          <w:lang w:eastAsia="ru-RU"/>
        </w:rPr>
      </w:pPr>
      <w:r w:rsidRPr="00797180">
        <w:rPr>
          <w:rFonts w:eastAsia="Times New Roman" w:cs="Andalus"/>
          <w:color w:val="000000"/>
          <w:sz w:val="28"/>
          <w:szCs w:val="28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Прочитайте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ребенку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стихотворения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(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можно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7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выучить</w:t>
      </w:r>
      <w:r w:rsidRPr="00797180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>):</w:t>
      </w:r>
    </w:p>
    <w:p w:rsidR="00797180" w:rsidRDefault="00797180" w:rsidP="00797180">
      <w:pPr>
        <w:shd w:val="clear" w:color="auto" w:fill="FFFFFF"/>
        <w:spacing w:after="0" w:line="240" w:lineRule="auto"/>
        <w:rPr>
          <w:rFonts w:cs="Andalus"/>
          <w:color w:val="000000"/>
          <w:sz w:val="28"/>
          <w:szCs w:val="28"/>
          <w:shd w:val="clear" w:color="auto" w:fill="FFFFFF"/>
        </w:rPr>
      </w:pPr>
      <w:r w:rsidRPr="00797180">
        <w:rPr>
          <w:rFonts w:ascii="Times New Roman" w:hAnsi="Times New Roman" w:cs="Times New Roman"/>
          <w:color w:val="FF6600"/>
          <w:sz w:val="28"/>
          <w:szCs w:val="28"/>
        </w:rPr>
        <w:t>Подарок</w:t>
      </w:r>
      <w:proofErr w:type="gramStart"/>
      <w:r w:rsidRPr="00797180">
        <w:rPr>
          <w:rFonts w:ascii="Andalus" w:hAnsi="Andalus" w:cs="Andalus"/>
          <w:color w:val="000000"/>
          <w:sz w:val="28"/>
          <w:szCs w:val="28"/>
        </w:rPr>
        <w:br/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ришла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подружка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,</w:t>
      </w:r>
      <w:r w:rsidRPr="00797180">
        <w:rPr>
          <w:rFonts w:ascii="Andalus" w:hAnsi="Andalus" w:cs="Andalus"/>
          <w:color w:val="000000"/>
          <w:sz w:val="28"/>
          <w:szCs w:val="28"/>
        </w:rPr>
        <w:br/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играли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.</w:t>
      </w:r>
      <w:r w:rsidRPr="00797180">
        <w:rPr>
          <w:rFonts w:ascii="Andalus" w:hAnsi="Andalus" w:cs="Andalus"/>
          <w:color w:val="000000"/>
          <w:sz w:val="28"/>
          <w:szCs w:val="28"/>
        </w:rPr>
        <w:br/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</w:t>
      </w:r>
      <w:proofErr w:type="gramStart"/>
      <w:r w:rsidRPr="00797180">
        <w:rPr>
          <w:rFonts w:ascii="Andalus" w:hAnsi="Andalus" w:cs="Andalus"/>
          <w:color w:val="000000"/>
          <w:sz w:val="28"/>
          <w:szCs w:val="28"/>
        </w:rPr>
        <w:br/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приглянулась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:</w:t>
      </w:r>
      <w:r w:rsidRPr="00797180">
        <w:rPr>
          <w:rFonts w:ascii="Andalus" w:hAnsi="Andalus" w:cs="Andalus"/>
          <w:color w:val="000000"/>
          <w:sz w:val="28"/>
          <w:szCs w:val="28"/>
        </w:rPr>
        <w:br/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Лягушка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заводная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,</w:t>
      </w:r>
      <w:r w:rsidRPr="00797180">
        <w:rPr>
          <w:rFonts w:ascii="Andalus" w:hAnsi="Andalus" w:cs="Andalus"/>
          <w:color w:val="000000"/>
          <w:sz w:val="28"/>
          <w:szCs w:val="28"/>
        </w:rPr>
        <w:br/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Весёлая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,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смешная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.</w:t>
      </w:r>
      <w:r w:rsidRPr="00797180">
        <w:rPr>
          <w:rFonts w:ascii="Andalus" w:hAnsi="Andalus" w:cs="Andalus"/>
          <w:color w:val="000000"/>
          <w:sz w:val="28"/>
          <w:szCs w:val="28"/>
        </w:rPr>
        <w:br/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скучно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–</w:t>
      </w:r>
      <w:r w:rsidRPr="00797180">
        <w:rPr>
          <w:rFonts w:ascii="Andalus" w:hAnsi="Andalus" w:cs="Andalus"/>
          <w:color w:val="000000"/>
          <w:sz w:val="28"/>
          <w:szCs w:val="28"/>
        </w:rPr>
        <w:br/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Любимая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!</w:t>
      </w:r>
      <w:r w:rsidRPr="00797180">
        <w:rPr>
          <w:rFonts w:ascii="Andalus" w:hAnsi="Andalus" w:cs="Andalus"/>
          <w:color w:val="000000"/>
          <w:sz w:val="28"/>
          <w:szCs w:val="28"/>
        </w:rPr>
        <w:br/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подружке</w:t>
      </w:r>
      <w:r w:rsidRPr="00797180">
        <w:rPr>
          <w:rFonts w:ascii="Andalus" w:hAnsi="Andalus" w:cs="Andalus"/>
          <w:color w:val="000000"/>
          <w:sz w:val="28"/>
          <w:szCs w:val="28"/>
        </w:rPr>
        <w:br/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Игрушку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отдала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.</w:t>
      </w:r>
      <w:r w:rsidRPr="00797180">
        <w:rPr>
          <w:rFonts w:ascii="Andalus" w:hAnsi="Andalus" w:cs="Andalus"/>
          <w:color w:val="000000"/>
          <w:sz w:val="28"/>
          <w:szCs w:val="28"/>
        </w:rPr>
        <w:br/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(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79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Благинина</w:t>
      </w:r>
      <w:r w:rsidRPr="00797180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)</w:t>
      </w:r>
    </w:p>
    <w:p w:rsidR="008F0E6E" w:rsidRDefault="00797180" w:rsidP="008F0E6E">
      <w:pPr>
        <w:shd w:val="clear" w:color="auto" w:fill="FFFFFF"/>
        <w:spacing w:after="0" w:line="240" w:lineRule="auto"/>
        <w:rPr>
          <w:rFonts w:eastAsia="Times New Roman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hAnsi="Times New Roman" w:cs="Times New Roman"/>
          <w:color w:val="FF6600"/>
          <w:sz w:val="28"/>
          <w:szCs w:val="28"/>
        </w:rPr>
        <w:t>Про</w:t>
      </w:r>
      <w:r w:rsidRPr="008F0E6E">
        <w:rPr>
          <w:rFonts w:ascii="Andalus" w:hAnsi="Andalus" w:cs="Andalus"/>
          <w:color w:val="FF6600"/>
          <w:sz w:val="28"/>
          <w:szCs w:val="28"/>
        </w:rPr>
        <w:t xml:space="preserve"> </w:t>
      </w:r>
      <w:r w:rsidRPr="008F0E6E">
        <w:rPr>
          <w:rFonts w:ascii="Times New Roman" w:hAnsi="Times New Roman" w:cs="Times New Roman"/>
          <w:color w:val="FF6600"/>
          <w:sz w:val="28"/>
          <w:szCs w:val="28"/>
        </w:rPr>
        <w:t>дружбу</w:t>
      </w:r>
      <w:proofErr w:type="gramStart"/>
      <w:r w:rsidRPr="008F0E6E">
        <w:rPr>
          <w:rFonts w:ascii="Andalus" w:hAnsi="Andalus" w:cs="Andalus"/>
          <w:color w:val="000000"/>
          <w:sz w:val="28"/>
          <w:szCs w:val="28"/>
        </w:rPr>
        <w:br/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ружит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солнцем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ветерок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,</w:t>
      </w:r>
      <w:r w:rsidRPr="008F0E6E">
        <w:rPr>
          <w:rFonts w:ascii="Andalus" w:hAnsi="Andalus" w:cs="Andalus"/>
          <w:color w:val="000000"/>
          <w:sz w:val="28"/>
          <w:szCs w:val="28"/>
        </w:rPr>
        <w:br/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роса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–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травою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.</w:t>
      </w:r>
      <w:r w:rsidRPr="008F0E6E">
        <w:rPr>
          <w:rFonts w:ascii="Andalus" w:hAnsi="Andalus" w:cs="Andalus"/>
          <w:color w:val="000000"/>
          <w:sz w:val="28"/>
          <w:szCs w:val="28"/>
        </w:rPr>
        <w:br/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Дружит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бабочкой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,</w:t>
      </w:r>
      <w:r w:rsidRPr="008F0E6E">
        <w:rPr>
          <w:rFonts w:ascii="Andalus" w:hAnsi="Andalus" w:cs="Andalus"/>
          <w:color w:val="000000"/>
          <w:sz w:val="28"/>
          <w:szCs w:val="28"/>
        </w:rPr>
        <w:br/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Дружим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тобою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.</w:t>
      </w:r>
      <w:r w:rsidRPr="008F0E6E">
        <w:rPr>
          <w:rFonts w:ascii="Andalus" w:hAnsi="Andalus" w:cs="Andalus"/>
          <w:color w:val="000000"/>
          <w:sz w:val="28"/>
          <w:szCs w:val="28"/>
        </w:rPr>
        <w:br/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друзьями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пополам</w:t>
      </w:r>
      <w:proofErr w:type="gramStart"/>
      <w:r w:rsidRPr="008F0E6E">
        <w:rPr>
          <w:rFonts w:ascii="Andalus" w:hAnsi="Andalus" w:cs="Andalus"/>
          <w:color w:val="000000"/>
          <w:sz w:val="28"/>
          <w:szCs w:val="28"/>
        </w:rPr>
        <w:br/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оделить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рады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!</w:t>
      </w:r>
      <w:r w:rsidRPr="008F0E6E">
        <w:rPr>
          <w:rFonts w:ascii="Andalus" w:hAnsi="Andalus" w:cs="Andalus"/>
          <w:color w:val="000000"/>
          <w:sz w:val="28"/>
          <w:szCs w:val="28"/>
        </w:rPr>
        <w:br/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ссориться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друзьям</w:t>
      </w:r>
      <w:proofErr w:type="gramStart"/>
      <w:r w:rsidRPr="008F0E6E">
        <w:rPr>
          <w:rFonts w:ascii="Andalus" w:hAnsi="Andalus" w:cs="Andalus"/>
          <w:color w:val="000000"/>
          <w:sz w:val="28"/>
          <w:szCs w:val="28"/>
        </w:rPr>
        <w:br/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икогда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!</w:t>
      </w:r>
      <w:r w:rsidRPr="008F0E6E">
        <w:rPr>
          <w:rFonts w:ascii="Andalus" w:hAnsi="Andalus" w:cs="Andalus"/>
          <w:color w:val="000000"/>
          <w:sz w:val="28"/>
          <w:szCs w:val="28"/>
        </w:rPr>
        <w:br/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(</w:t>
      </w:r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Юрий</w:t>
      </w:r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Энтин</w:t>
      </w:r>
      <w:proofErr w:type="spellEnd"/>
      <w:r w:rsidRPr="008F0E6E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)</w:t>
      </w:r>
    </w:p>
    <w:p w:rsidR="008F0E6E" w:rsidRPr="008F0E6E" w:rsidRDefault="00797180" w:rsidP="008F0E6E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Рекомендуем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дидактические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игры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и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упражнения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в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которые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можно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поиграть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дома</w:t>
      </w:r>
      <w:r w:rsidR="008F0E6E"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с</w:t>
      </w:r>
      <w:r w:rsidR="008F0E6E"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8F0E6E"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вашим</w:t>
      </w:r>
      <w:r w:rsidR="008F0E6E"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8F0E6E"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ребенком</w:t>
      </w:r>
      <w:r w:rsidR="008F0E6E"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, </w:t>
      </w:r>
      <w:r w:rsidR="008F0E6E"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закрепляя</w:t>
      </w:r>
      <w:r w:rsidR="008F0E6E"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8F0E6E"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знания</w:t>
      </w:r>
      <w:r w:rsidR="008F0E6E"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8F0E6E"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по</w:t>
      </w:r>
      <w:r w:rsidR="008F0E6E"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8F0E6E"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данной</w:t>
      </w:r>
      <w:r w:rsidR="008F0E6E"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8F0E6E"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теме</w:t>
      </w:r>
      <w:r w:rsidR="008F0E6E"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>:</w:t>
      </w:r>
    </w:p>
    <w:p w:rsidR="00797180" w:rsidRPr="008F0E6E" w:rsidRDefault="00797180" w:rsidP="008F0E6E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proofErr w:type="gramStart"/>
      <w:r w:rsidRPr="008F0E6E">
        <w:rPr>
          <w:rFonts w:ascii="Andalus" w:eastAsia="Times New Roman" w:hAnsi="Andalus" w:cs="Andalus"/>
          <w:b/>
          <w:bCs/>
          <w:color w:val="FF0000"/>
          <w:sz w:val="28"/>
          <w:szCs w:val="28"/>
          <w:lang w:eastAsia="ru-RU"/>
        </w:rPr>
        <w:t>"</w:t>
      </w:r>
      <w:r w:rsidRPr="008F0E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Скажи</w:t>
      </w:r>
      <w:r w:rsidRPr="008F0E6E">
        <w:rPr>
          <w:rFonts w:ascii="Andalus" w:eastAsia="Times New Roman" w:hAnsi="Andalus" w:cs="Andalus"/>
          <w:b/>
          <w:bCs/>
          <w:color w:val="FF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наоборот</w:t>
      </w:r>
      <w:r w:rsidRPr="008F0E6E">
        <w:rPr>
          <w:rFonts w:ascii="Andalus" w:eastAsia="Times New Roman" w:hAnsi="Andalus" w:cs="Andalus"/>
          <w:b/>
          <w:bCs/>
          <w:color w:val="FF0000"/>
          <w:sz w:val="28"/>
          <w:szCs w:val="28"/>
          <w:lang w:eastAsia="ru-RU"/>
        </w:rPr>
        <w:t>"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 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>(«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некрасивые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»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заменить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добрые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>)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br/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-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-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-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-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–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—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</w:t>
      </w:r>
      <w:r w:rsidRPr="008F0E6E">
        <w:rPr>
          <w:rFonts w:ascii="Andalus" w:eastAsia="Times New Roman" w:hAnsi="Andalus" w:cs="Andalus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D07EDE1" wp14:editId="243DAE1A">
                <wp:extent cx="304800" cy="304800"/>
                <wp:effectExtent l="0" t="0" r="0" b="0"/>
                <wp:docPr id="1" name="AutoShape 1" descr="hello_html_m466ec8a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ello_html_m466ec8a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PpT8T8gCAADY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proofErr w:type="gramEnd"/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Andalus" w:eastAsia="Times New Roman" w:hAnsi="Andalus" w:cs="Andalus"/>
          <w:b/>
          <w:bCs/>
          <w:color w:val="FF0000"/>
          <w:sz w:val="28"/>
          <w:szCs w:val="28"/>
          <w:lang w:eastAsia="ru-RU"/>
        </w:rPr>
        <w:t>«</w:t>
      </w:r>
      <w:r w:rsidRPr="008F0E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Доскажи</w:t>
      </w:r>
      <w:r w:rsidRPr="008F0E6E">
        <w:rPr>
          <w:rFonts w:ascii="Andalus" w:eastAsia="Times New Roman" w:hAnsi="Andalus" w:cs="Andalus"/>
          <w:b/>
          <w:bCs/>
          <w:color w:val="FF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словечко</w:t>
      </w:r>
      <w:r w:rsidRPr="008F0E6E">
        <w:rPr>
          <w:rFonts w:ascii="Andalus" w:eastAsia="Times New Roman" w:hAnsi="Andalus" w:cs="Andalus"/>
          <w:b/>
          <w:bCs/>
          <w:color w:val="FF0000"/>
          <w:sz w:val="28"/>
          <w:szCs w:val="28"/>
          <w:lang w:eastAsia="ru-RU"/>
        </w:rPr>
        <w:t>»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Зеленеет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услышит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... (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).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Растает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снежная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глыба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теплого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... (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)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бранят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шалости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... (</w:t>
      </w:r>
      <w:proofErr w:type="gramStart"/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</w:t>
      </w:r>
      <w:proofErr w:type="gramEnd"/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).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прощание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... (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свидания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).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встречаясь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... (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).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proofErr w:type="gramStart"/>
      <w:r w:rsidRPr="008F0E6E">
        <w:rPr>
          <w:rFonts w:ascii="Andalus" w:eastAsia="Times New Roman" w:hAnsi="Andalus" w:cs="Andalus"/>
          <w:b/>
          <w:bCs/>
          <w:color w:val="FF0000"/>
          <w:sz w:val="28"/>
          <w:szCs w:val="28"/>
          <w:lang w:eastAsia="ru-RU"/>
        </w:rPr>
        <w:t>«</w:t>
      </w:r>
      <w:r w:rsidRPr="008F0E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Сосчитай</w:t>
      </w:r>
      <w:r w:rsidRPr="008F0E6E">
        <w:rPr>
          <w:rFonts w:ascii="Andalus" w:eastAsia="Times New Roman" w:hAnsi="Andalus" w:cs="Andalus"/>
          <w:b/>
          <w:bCs/>
          <w:color w:val="FF0000"/>
          <w:sz w:val="28"/>
          <w:szCs w:val="28"/>
          <w:lang w:eastAsia="ru-RU"/>
        </w:rPr>
        <w:t>»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 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>(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согласование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числительных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существительными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роде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числе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падеже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>)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: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br/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(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, ...)</w:t>
      </w:r>
      <w:proofErr w:type="gramEnd"/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proofErr w:type="gramStart"/>
      <w:r w:rsidRPr="008F0E6E">
        <w:rPr>
          <w:rFonts w:ascii="Andalus" w:eastAsia="Times New Roman" w:hAnsi="Andalus" w:cs="Andalus"/>
          <w:b/>
          <w:bCs/>
          <w:color w:val="FF0000"/>
          <w:sz w:val="28"/>
          <w:szCs w:val="28"/>
          <w:lang w:eastAsia="ru-RU"/>
        </w:rPr>
        <w:t>«</w:t>
      </w:r>
      <w:r w:rsidRPr="008F0E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Семья</w:t>
      </w:r>
      <w:r w:rsidRPr="008F0E6E">
        <w:rPr>
          <w:rFonts w:ascii="Andalus" w:eastAsia="Times New Roman" w:hAnsi="Andalus" w:cs="Andalus"/>
          <w:b/>
          <w:bCs/>
          <w:color w:val="FF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слов</w:t>
      </w:r>
      <w:r w:rsidRPr="008F0E6E">
        <w:rPr>
          <w:rFonts w:ascii="Andalus" w:eastAsia="Times New Roman" w:hAnsi="Andalus" w:cs="Andalus"/>
          <w:b/>
          <w:bCs/>
          <w:color w:val="FF0000"/>
          <w:sz w:val="28"/>
          <w:szCs w:val="28"/>
          <w:lang w:eastAsia="ru-RU"/>
        </w:rPr>
        <w:t>» 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>(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однокоренных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</w:t>
      </w:r>
      <w:r w:rsidRPr="008F0E6E">
        <w:rPr>
          <w:rFonts w:ascii="Andalus" w:eastAsia="Times New Roman" w:hAnsi="Andalus" w:cs="Andalus"/>
          <w:i/>
          <w:iCs/>
          <w:color w:val="000000"/>
          <w:sz w:val="28"/>
          <w:szCs w:val="28"/>
          <w:lang w:eastAsia="ru-RU"/>
        </w:rPr>
        <w:t>) 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-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дружить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подружка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дружище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дружочек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дружок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дружелюбный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(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, ...)</w:t>
      </w:r>
      <w:proofErr w:type="gramEnd"/>
    </w:p>
    <w:p w:rsidR="008F0E6E" w:rsidRPr="008F0E6E" w:rsidRDefault="00797180" w:rsidP="008F0E6E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Прочитайте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детям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и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обсудите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ними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пословицы</w:t>
      </w:r>
      <w:r w:rsidR="008F0E6E"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о</w:t>
      </w:r>
      <w:r w:rsidR="008F0E6E"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8F0E6E"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дружбе</w:t>
      </w:r>
      <w:r w:rsidR="008F0E6E"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>:</w:t>
      </w:r>
    </w:p>
    <w:p w:rsidR="00797180" w:rsidRPr="008F0E6E" w:rsidRDefault="00797180" w:rsidP="008F0E6E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</w:p>
    <w:p w:rsidR="00797180" w:rsidRPr="008F0E6E" w:rsidRDefault="00797180" w:rsidP="007971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топором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разрубишь</w:t>
      </w:r>
    </w:p>
    <w:p w:rsidR="00797180" w:rsidRPr="008F0E6E" w:rsidRDefault="00797180" w:rsidP="007971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;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нашёл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</w:t>
      </w:r>
    </w:p>
    <w:p w:rsidR="00797180" w:rsidRPr="008F0E6E" w:rsidRDefault="00797180" w:rsidP="007971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познаётся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беде</w:t>
      </w:r>
    </w:p>
    <w:p w:rsidR="00797180" w:rsidRPr="008F0E6E" w:rsidRDefault="00797180" w:rsidP="007971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</w:p>
    <w:p w:rsidR="00797180" w:rsidRPr="008F0E6E" w:rsidRDefault="00797180" w:rsidP="007971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</w:t>
      </w:r>
    </w:p>
    <w:p w:rsidR="00797180" w:rsidRPr="008F0E6E" w:rsidRDefault="00797180" w:rsidP="007971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797180" w:rsidRPr="008F0E6E" w:rsidRDefault="00797180" w:rsidP="007971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</w:p>
    <w:p w:rsidR="00797180" w:rsidRPr="008F0E6E" w:rsidRDefault="00797180" w:rsidP="007971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</w:t>
      </w:r>
    </w:p>
    <w:p w:rsidR="00797180" w:rsidRPr="008F0E6E" w:rsidRDefault="00797180" w:rsidP="008F0E6E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Список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литературы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о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дружбе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>: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proofErr w:type="spellStart"/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"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"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"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-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выручалочка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"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lastRenderedPageBreak/>
        <w:t>«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»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.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,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«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»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.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Катаев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,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«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Бременские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музыканты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»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Братьев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 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Гримм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,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.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Маяковский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«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»,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.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«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», 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.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Осеева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«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дождя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», «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Волшебное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»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.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Катаев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«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</w:t>
      </w:r>
      <w:proofErr w:type="gramStart"/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-</w:t>
      </w:r>
      <w:proofErr w:type="gramEnd"/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proofErr w:type="spellStart"/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»,</w:t>
      </w:r>
    </w:p>
    <w:p w:rsidR="00797180" w:rsidRPr="008F0E6E" w:rsidRDefault="00797180" w:rsidP="00797180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.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«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товарищи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»,</w:t>
      </w:r>
    </w:p>
    <w:p w:rsidR="008F0E6E" w:rsidRPr="008F0E6E" w:rsidRDefault="00797180" w:rsidP="008F0E6E">
      <w:pPr>
        <w:shd w:val="clear" w:color="auto" w:fill="FFFFFF"/>
        <w:spacing w:after="0" w:line="240" w:lineRule="auto"/>
        <w:rPr>
          <w:rFonts w:eastAsia="Times New Roman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.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“</w:t>
      </w:r>
      <w:r w:rsid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Подружки»                                                                        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Мультфильмы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дружбу</w:t>
      </w:r>
      <w:r w:rsidR="008F0E6E">
        <w:rPr>
          <w:rFonts w:eastAsia="Times New Roman" w:cs="Andalus"/>
          <w:color w:val="000000"/>
          <w:sz w:val="28"/>
          <w:szCs w:val="28"/>
          <w:lang w:eastAsia="ru-RU"/>
        </w:rPr>
        <w:t xml:space="preserve">:                                                                                    </w:t>
      </w:r>
      <w:hyperlink r:id="rId7" w:history="1">
        <w:r w:rsidRPr="008F0E6E">
          <w:rPr>
            <w:rFonts w:ascii="Andalus" w:eastAsia="Times New Roman" w:hAnsi="Andalus" w:cs="Andalus"/>
            <w:sz w:val="28"/>
            <w:szCs w:val="28"/>
            <w:lang w:eastAsia="ru-RU"/>
          </w:rPr>
          <w:t>"</w:t>
        </w:r>
        <w:r w:rsidRPr="008F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Крошка</w:t>
        </w:r>
        <w:r w:rsidRPr="008F0E6E">
          <w:rPr>
            <w:rFonts w:ascii="Andalus" w:eastAsia="Times New Roman" w:hAnsi="Andalus" w:cs="Andalus"/>
            <w:sz w:val="28"/>
            <w:szCs w:val="28"/>
            <w:lang w:eastAsia="ru-RU"/>
          </w:rPr>
          <w:t xml:space="preserve"> </w:t>
        </w:r>
        <w:r w:rsidRPr="008F0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енот</w:t>
        </w:r>
        <w:r w:rsidRPr="008F0E6E">
          <w:rPr>
            <w:rFonts w:ascii="Andalus" w:eastAsia="Times New Roman" w:hAnsi="Andalus" w:cs="Andalus"/>
            <w:sz w:val="28"/>
            <w:szCs w:val="28"/>
            <w:lang w:eastAsia="ru-RU"/>
          </w:rPr>
          <w:t>"</w:t>
        </w:r>
      </w:hyperlink>
      <w:r w:rsidRPr="008F0E6E">
        <w:rPr>
          <w:rFonts w:ascii="Andalus" w:eastAsia="Times New Roman" w:hAnsi="Andalus" w:cs="Andalus"/>
          <w:sz w:val="28"/>
          <w:szCs w:val="28"/>
          <w:lang w:eastAsia="ru-RU"/>
        </w:rPr>
        <w:t>,</w:t>
      </w:r>
      <w:r w:rsidR="008F0E6E" w:rsidRPr="008F0E6E">
        <w:rPr>
          <w:rFonts w:eastAsia="Times New Roman" w:cs="Andalus"/>
          <w:sz w:val="28"/>
          <w:szCs w:val="28"/>
          <w:lang w:eastAsia="ru-RU"/>
        </w:rPr>
        <w:t xml:space="preserve"> </w:t>
      </w:r>
      <w:r w:rsidRPr="008F0E6E">
        <w:rPr>
          <w:rFonts w:ascii="Andalus" w:eastAsia="Times New Roman" w:hAnsi="Andalus" w:cs="Andalus"/>
          <w:sz w:val="28"/>
          <w:szCs w:val="28"/>
          <w:lang w:eastAsia="ru-RU"/>
        </w:rPr>
        <w:t>"</w:t>
      </w:r>
      <w:r w:rsidRPr="008F0E6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Умка</w:t>
      </w:r>
      <w:r w:rsidRPr="008F0E6E">
        <w:rPr>
          <w:rFonts w:ascii="Andalus" w:eastAsia="Times New Roman" w:hAnsi="Andalus" w:cs="Andalus"/>
          <w:sz w:val="28"/>
          <w:szCs w:val="28"/>
          <w:lang w:eastAsia="ru-RU"/>
        </w:rPr>
        <w:t>"</w:t>
      </w:r>
      <w:r w:rsidR="008F0E6E" w:rsidRPr="008F0E6E">
        <w:rPr>
          <w:rFonts w:eastAsia="Times New Roman" w:cs="Andalus"/>
          <w:sz w:val="28"/>
          <w:szCs w:val="28"/>
          <w:lang w:eastAsia="ru-RU"/>
        </w:rPr>
        <w:t xml:space="preserve">, </w:t>
      </w:r>
      <w:r w:rsidRPr="008F0E6E">
        <w:rPr>
          <w:rFonts w:ascii="Andalus" w:eastAsia="Times New Roman" w:hAnsi="Andalus" w:cs="Andalus"/>
          <w:sz w:val="28"/>
          <w:szCs w:val="28"/>
          <w:lang w:eastAsia="ru-RU"/>
        </w:rPr>
        <w:t>"</w:t>
      </w:r>
      <w:r w:rsidRPr="008F0E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r w:rsidRPr="008F0E6E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</w:t>
      </w:r>
      <w:r w:rsidRPr="008F0E6E">
        <w:rPr>
          <w:rFonts w:ascii="Andalus" w:eastAsia="Times New Roman" w:hAnsi="Andalus" w:cs="Andalus"/>
          <w:sz w:val="28"/>
          <w:szCs w:val="28"/>
          <w:lang w:eastAsia="ru-RU"/>
        </w:rPr>
        <w:t>"</w:t>
      </w:r>
      <w:r w:rsidR="008F0E6E">
        <w:rPr>
          <w:rFonts w:eastAsia="Times New Roman" w:cs="Andalus"/>
          <w:sz w:val="28"/>
          <w:szCs w:val="28"/>
          <w:lang w:eastAsia="ru-RU"/>
        </w:rPr>
        <w:t>,</w:t>
      </w:r>
      <w:r w:rsidR="008F0E6E"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F0E6E"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Фунтик</w:t>
      </w:r>
      <w:r w:rsidR="008F0E6E"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="008F0E6E"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E6E"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="008F0E6E"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8F0E6E"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="008F0E6E"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  <w:r w:rsid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8F0E6E"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"</w:t>
      </w:r>
      <w:r w:rsidR="008F0E6E"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</w:t>
      </w:r>
      <w:r w:rsidR="008F0E6E"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="008F0E6E"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Гена</w:t>
      </w:r>
      <w:r w:rsid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«Приключения кота Леопольда».</w:t>
      </w:r>
      <w:r w:rsidR="008F0E6E"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</w:p>
    <w:p w:rsidR="00797180" w:rsidRPr="008F0E6E" w:rsidRDefault="00797180" w:rsidP="008F0E6E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Послушайте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ребенком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детские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proofErr w:type="gramStart"/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песни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доброту</w:t>
      </w:r>
      <w:proofErr w:type="gramEnd"/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и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дружбу</w:t>
      </w:r>
      <w:r w:rsidRPr="008F0E6E">
        <w:rPr>
          <w:rFonts w:ascii="Andalus" w:eastAsia="Times New Roman" w:hAnsi="Andalus" w:cs="Andalus"/>
          <w:b/>
          <w:bCs/>
          <w:color w:val="0000FF"/>
          <w:sz w:val="28"/>
          <w:szCs w:val="28"/>
          <w:u w:val="single"/>
          <w:lang w:eastAsia="ru-RU"/>
        </w:rPr>
        <w:t>:</w:t>
      </w:r>
    </w:p>
    <w:p w:rsidR="00797180" w:rsidRPr="008F0E6E" w:rsidRDefault="00797180" w:rsidP="008F0E6E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“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”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"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Фунтика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"</w:t>
      </w:r>
    </w:p>
    <w:p w:rsidR="00797180" w:rsidRPr="008F0E6E" w:rsidRDefault="00797180" w:rsidP="008F0E6E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000000"/>
          <w:sz w:val="28"/>
          <w:szCs w:val="28"/>
          <w:lang w:eastAsia="ru-RU"/>
        </w:rPr>
      </w:pP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Леопольда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“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”,</w:t>
      </w:r>
    </w:p>
    <w:p w:rsidR="00797180" w:rsidRPr="008F0E6E" w:rsidRDefault="00797180" w:rsidP="008F0E6E">
      <w:pPr>
        <w:shd w:val="clear" w:color="auto" w:fill="FFFFFF"/>
        <w:spacing w:after="0" w:line="240" w:lineRule="auto"/>
        <w:rPr>
          <w:rFonts w:eastAsia="Times New Roman" w:cs="Andalus"/>
          <w:color w:val="000000"/>
          <w:sz w:val="28"/>
          <w:szCs w:val="28"/>
          <w:lang w:eastAsia="ru-RU"/>
        </w:rPr>
      </w:pP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“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Енот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”, «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крепкая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», «</w:t>
      </w:r>
      <w:r w:rsidRPr="008F0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</w:t>
      </w:r>
      <w:r w:rsidRPr="008F0E6E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»</w:t>
      </w:r>
    </w:p>
    <w:p w:rsidR="00747636" w:rsidRPr="008F0E6E" w:rsidRDefault="00747636">
      <w:pPr>
        <w:rPr>
          <w:rFonts w:ascii="Andalus" w:hAnsi="Andalus" w:cs="Andalus"/>
          <w:sz w:val="28"/>
          <w:szCs w:val="28"/>
        </w:rPr>
      </w:pPr>
    </w:p>
    <w:sectPr w:rsidR="00747636" w:rsidRPr="008F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4DCC"/>
    <w:multiLevelType w:val="multilevel"/>
    <w:tmpl w:val="8D18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55A23"/>
    <w:multiLevelType w:val="multilevel"/>
    <w:tmpl w:val="5EA0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11409"/>
    <w:multiLevelType w:val="multilevel"/>
    <w:tmpl w:val="7D30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86F56"/>
    <w:multiLevelType w:val="multilevel"/>
    <w:tmpl w:val="1C2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80"/>
    <w:rsid w:val="006511BA"/>
    <w:rsid w:val="00747636"/>
    <w:rsid w:val="00797180"/>
    <w:rsid w:val="008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8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9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7180"/>
  </w:style>
  <w:style w:type="character" w:customStyle="1" w:styleId="c0">
    <w:name w:val="c0"/>
    <w:basedOn w:val="a0"/>
    <w:rsid w:val="00797180"/>
  </w:style>
  <w:style w:type="character" w:styleId="a5">
    <w:name w:val="Hyperlink"/>
    <w:basedOn w:val="a0"/>
    <w:uiPriority w:val="99"/>
    <w:semiHidden/>
    <w:unhideWhenUsed/>
    <w:rsid w:val="007971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8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9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7180"/>
  </w:style>
  <w:style w:type="character" w:customStyle="1" w:styleId="c0">
    <w:name w:val="c0"/>
    <w:basedOn w:val="a0"/>
    <w:rsid w:val="00797180"/>
  </w:style>
  <w:style w:type="character" w:styleId="a5">
    <w:name w:val="Hyperlink"/>
    <w:basedOn w:val="a0"/>
    <w:uiPriority w:val="99"/>
    <w:semiHidden/>
    <w:unhideWhenUsed/>
    <w:rsid w:val="00797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infourok.ru/go.html?href%3Dhttp%253A%252F%252Fmults.spb.ru%252Fmults%252F%253Fid%253D199&amp;sa=D&amp;ust=1590324895784000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AWJJH2MPE6E2-1825279254-3985</_dlc_DocId>
    <_dlc_DocIdUrl xmlns="4a252ca3-5a62-4c1c-90a6-29f4710e47f8">
      <Url>http://edu-sps.koiro.local/Kostroma_EDU/ds_14/_layouts/15/DocIdRedir.aspx?ID=AWJJH2MPE6E2-1825279254-3985</Url>
      <Description>AWJJH2MPE6E2-1825279254-3985</Description>
    </_dlc_DocIdUrl>
  </documentManagement>
</p:properties>
</file>

<file path=customXml/itemProps1.xml><?xml version="1.0" encoding="utf-8"?>
<ds:datastoreItem xmlns:ds="http://schemas.openxmlformats.org/officeDocument/2006/customXml" ds:itemID="{426AF618-1295-4514-B1AB-DC2A1814A5BF}"/>
</file>

<file path=customXml/itemProps2.xml><?xml version="1.0" encoding="utf-8"?>
<ds:datastoreItem xmlns:ds="http://schemas.openxmlformats.org/officeDocument/2006/customXml" ds:itemID="{19A267C8-E79D-4601-8EDA-0462D6DF26CD}"/>
</file>

<file path=customXml/itemProps3.xml><?xml version="1.0" encoding="utf-8"?>
<ds:datastoreItem xmlns:ds="http://schemas.openxmlformats.org/officeDocument/2006/customXml" ds:itemID="{9C9EE509-D7C0-4AC3-90EC-C66288DD9B75}"/>
</file>

<file path=customXml/itemProps4.xml><?xml version="1.0" encoding="utf-8"?>
<ds:datastoreItem xmlns:ds="http://schemas.openxmlformats.org/officeDocument/2006/customXml" ds:itemID="{D485738D-2A5F-4D44-89C4-98701E616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2020-06-03T14:50:00Z</dcterms:created>
  <dcterms:modified xsi:type="dcterms:W3CDTF">2020-06-03T15:18:00Z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a6efd4e3-be74-4428-8a5f-c36d9b225a00</vt:lpwstr>
  </property>
</Properties>
</file>