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5E" w:rsidRDefault="003D775E" w:rsidP="003D775E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766A3">
        <w:rPr>
          <w:b/>
          <w:sz w:val="24"/>
          <w:szCs w:val="24"/>
        </w:rPr>
        <w:t>Младшая группа</w:t>
      </w:r>
      <w:bookmarkStart w:id="0" w:name="bookmark461"/>
    </w:p>
    <w:p w:rsidR="003D775E" w:rsidRDefault="003D775E" w:rsidP="003D775E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D766A3">
        <w:rPr>
          <w:b/>
          <w:sz w:val="24"/>
          <w:szCs w:val="24"/>
        </w:rPr>
        <w:t>Вводная часть</w:t>
      </w:r>
      <w:bookmarkEnd w:id="0"/>
    </w:p>
    <w:p w:rsidR="003D775E" w:rsidRPr="00D766A3" w:rsidRDefault="003D775E" w:rsidP="003D775E">
      <w:pPr>
        <w:pStyle w:val="a3"/>
        <w:keepNext/>
        <w:keepLine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1" w:name="bookmark462"/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D766A3">
        <w:rPr>
          <w:rFonts w:ascii="Times New Roman" w:hAnsi="Times New Roman" w:cs="Times New Roman"/>
          <w:b/>
          <w:sz w:val="24"/>
          <w:szCs w:val="24"/>
        </w:rPr>
        <w:t>одьба</w:t>
      </w:r>
      <w:bookmarkEnd w:id="1"/>
    </w:p>
    <w:p w:rsidR="003D775E" w:rsidRDefault="003D775E" w:rsidP="003D775E">
      <w:pPr>
        <w:pStyle w:val="20"/>
        <w:shd w:val="clear" w:color="auto" w:fill="auto"/>
        <w:tabs>
          <w:tab w:val="left" w:pos="1082"/>
        </w:tabs>
        <w:spacing w:before="0" w:after="0" w:line="240" w:lineRule="auto"/>
        <w:jc w:val="left"/>
        <w:rPr>
          <w:sz w:val="24"/>
          <w:szCs w:val="24"/>
        </w:rPr>
      </w:pPr>
      <w:r w:rsidRPr="00D766A3">
        <w:rPr>
          <w:sz w:val="24"/>
          <w:szCs w:val="24"/>
        </w:rPr>
        <w:t xml:space="preserve">С перешагиванием веревки (палки), приподнятой на высоту 5—15 см. </w:t>
      </w:r>
    </w:p>
    <w:p w:rsidR="003D775E" w:rsidRPr="00D766A3" w:rsidRDefault="003D775E" w:rsidP="003D775E">
      <w:pPr>
        <w:pStyle w:val="20"/>
        <w:shd w:val="clear" w:color="auto" w:fill="auto"/>
        <w:tabs>
          <w:tab w:val="left" w:pos="1082"/>
        </w:tabs>
        <w:spacing w:before="0" w:after="0" w:line="240" w:lineRule="auto"/>
        <w:jc w:val="left"/>
        <w:rPr>
          <w:sz w:val="24"/>
          <w:szCs w:val="24"/>
        </w:rPr>
      </w:pPr>
      <w:r w:rsidRPr="00D766A3">
        <w:rPr>
          <w:rStyle w:val="2Tahoma9pt"/>
          <w:sz w:val="24"/>
          <w:szCs w:val="24"/>
        </w:rPr>
        <w:t>Бег</w:t>
      </w:r>
    </w:p>
    <w:p w:rsidR="003D775E" w:rsidRPr="00D766A3" w:rsidRDefault="003D775E" w:rsidP="003D775E">
      <w:pPr>
        <w:pStyle w:val="20"/>
        <w:shd w:val="clear" w:color="auto" w:fill="auto"/>
        <w:tabs>
          <w:tab w:val="left" w:pos="1053"/>
        </w:tabs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Медленный — до 80 м.</w:t>
      </w:r>
    </w:p>
    <w:p w:rsidR="003D775E" w:rsidRDefault="003D775E" w:rsidP="003D775E">
      <w:pPr>
        <w:pStyle w:val="21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775E" w:rsidRDefault="003D775E" w:rsidP="003D775E">
      <w:pPr>
        <w:pStyle w:val="21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D766A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766A3">
        <w:rPr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3D775E" w:rsidRPr="00D766A3" w:rsidRDefault="003D775E" w:rsidP="003D775E">
      <w:pPr>
        <w:pStyle w:val="5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6A3">
        <w:rPr>
          <w:rFonts w:ascii="Times New Roman" w:hAnsi="Times New Roman" w:cs="Times New Roman"/>
          <w:sz w:val="24"/>
          <w:szCs w:val="24"/>
        </w:rPr>
        <w:t xml:space="preserve">Комплекс на месяц </w:t>
      </w:r>
      <w:r w:rsidRPr="00D766A3">
        <w:rPr>
          <w:rStyle w:val="511pt"/>
          <w:rFonts w:ascii="Times New Roman" w:hAnsi="Times New Roman" w:cs="Times New Roman"/>
          <w:sz w:val="24"/>
          <w:szCs w:val="24"/>
        </w:rPr>
        <w:t>(с кубиками)</w:t>
      </w:r>
    </w:p>
    <w:p w:rsidR="003D775E" w:rsidRPr="00D766A3" w:rsidRDefault="003D775E" w:rsidP="003D775E">
      <w:pPr>
        <w:pStyle w:val="2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6A3">
        <w:rPr>
          <w:rFonts w:ascii="Times New Roman" w:hAnsi="Times New Roman" w:cs="Times New Roman"/>
          <w:sz w:val="24"/>
          <w:szCs w:val="24"/>
        </w:rPr>
        <w:t>«Покажи кубики»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И. п. — стоя, ноги на ширине плеч, руки с кубиками опущены вдоль туловища.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 xml:space="preserve">Поднять руки вверх, показать кубики, вернуться </w:t>
      </w:r>
      <w:proofErr w:type="gramStart"/>
      <w:r w:rsidRPr="00D766A3">
        <w:rPr>
          <w:sz w:val="24"/>
          <w:szCs w:val="24"/>
        </w:rPr>
        <w:t>в</w:t>
      </w:r>
      <w:proofErr w:type="gramEnd"/>
      <w:r w:rsidRPr="00D766A3">
        <w:rPr>
          <w:sz w:val="24"/>
          <w:szCs w:val="24"/>
        </w:rPr>
        <w:t xml:space="preserve"> и. и.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Повторить 3 раза.</w:t>
      </w:r>
    </w:p>
    <w:p w:rsidR="003D775E" w:rsidRPr="00D766A3" w:rsidRDefault="003D775E" w:rsidP="003D775E">
      <w:pPr>
        <w:pStyle w:val="2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6A3">
        <w:rPr>
          <w:rFonts w:ascii="Times New Roman" w:hAnsi="Times New Roman" w:cs="Times New Roman"/>
          <w:sz w:val="24"/>
          <w:szCs w:val="24"/>
        </w:rPr>
        <w:t>«Спрячь кубики»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И. п. — стоя, ноги вместе, руки с кубиками вверх.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 xml:space="preserve">Присесть, положить кубики на пол, вернуться </w:t>
      </w:r>
      <w:proofErr w:type="gramStart"/>
      <w:r w:rsidRPr="00D766A3">
        <w:rPr>
          <w:sz w:val="24"/>
          <w:szCs w:val="24"/>
        </w:rPr>
        <w:t>в</w:t>
      </w:r>
      <w:proofErr w:type="gramEnd"/>
      <w:r w:rsidRPr="00D766A3">
        <w:rPr>
          <w:sz w:val="24"/>
          <w:szCs w:val="24"/>
        </w:rPr>
        <w:t xml:space="preserve"> и. п.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 xml:space="preserve">Присесть, взять кубики, вернуться </w:t>
      </w:r>
      <w:proofErr w:type="spellStart"/>
      <w:r w:rsidRPr="00D766A3">
        <w:rPr>
          <w:sz w:val="24"/>
          <w:szCs w:val="24"/>
        </w:rPr>
        <w:t>ви.п</w:t>
      </w:r>
      <w:proofErr w:type="spellEnd"/>
      <w:r w:rsidRPr="00D766A3">
        <w:rPr>
          <w:sz w:val="24"/>
          <w:szCs w:val="24"/>
        </w:rPr>
        <w:t>.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Повторить 3—4 раза.</w:t>
      </w:r>
    </w:p>
    <w:p w:rsidR="003D775E" w:rsidRPr="00D766A3" w:rsidRDefault="003D775E" w:rsidP="003D775E">
      <w:pPr>
        <w:pStyle w:val="2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6A3">
        <w:rPr>
          <w:rFonts w:ascii="Times New Roman" w:hAnsi="Times New Roman" w:cs="Times New Roman"/>
          <w:sz w:val="24"/>
          <w:szCs w:val="24"/>
        </w:rPr>
        <w:t>«Не урони кубики» (вариант упражнения «Спрячь кубики»)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И. п. — стоя, ноги вместе, руки с кубиками вверх.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 xml:space="preserve">Присесть, удерживая кубики над собой, вернуться </w:t>
      </w:r>
      <w:proofErr w:type="gramStart"/>
      <w:r w:rsidRPr="00D766A3">
        <w:rPr>
          <w:sz w:val="24"/>
          <w:szCs w:val="24"/>
        </w:rPr>
        <w:t>в</w:t>
      </w:r>
      <w:proofErr w:type="gramEnd"/>
      <w:r w:rsidRPr="00D766A3">
        <w:rPr>
          <w:sz w:val="24"/>
          <w:szCs w:val="24"/>
        </w:rPr>
        <w:t xml:space="preserve"> и. п.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Повторить 3—4 раза.</w:t>
      </w:r>
    </w:p>
    <w:p w:rsidR="003D775E" w:rsidRPr="00D766A3" w:rsidRDefault="003D775E" w:rsidP="003D775E">
      <w:pPr>
        <w:pStyle w:val="2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6A3">
        <w:rPr>
          <w:rFonts w:ascii="Times New Roman" w:hAnsi="Times New Roman" w:cs="Times New Roman"/>
          <w:sz w:val="24"/>
          <w:szCs w:val="24"/>
        </w:rPr>
        <w:t>«Дотянись»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 xml:space="preserve">И. п. — сидя на полу, ноги прямо, руки с кубиками за спиной. Наклониться вперед, коснуться кубиками пальцев ног, вернуться </w:t>
      </w:r>
      <w:proofErr w:type="spellStart"/>
      <w:r w:rsidRPr="00D766A3">
        <w:rPr>
          <w:sz w:val="24"/>
          <w:szCs w:val="24"/>
        </w:rPr>
        <w:t>ви.п</w:t>
      </w:r>
      <w:proofErr w:type="spellEnd"/>
      <w:r w:rsidRPr="00D766A3">
        <w:rPr>
          <w:sz w:val="24"/>
          <w:szCs w:val="24"/>
        </w:rPr>
        <w:t>. Повторить 3—4 раза.</w:t>
      </w:r>
    </w:p>
    <w:p w:rsidR="003D775E" w:rsidRPr="00D766A3" w:rsidRDefault="003D775E" w:rsidP="003D775E">
      <w:pPr>
        <w:pStyle w:val="2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6A3">
        <w:rPr>
          <w:rFonts w:ascii="Times New Roman" w:hAnsi="Times New Roman" w:cs="Times New Roman"/>
          <w:sz w:val="24"/>
          <w:szCs w:val="24"/>
        </w:rPr>
        <w:t>«Попрыгай»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И. п. — нош слегка расставлены, руки с кубиками в стороны. Прыгать на двух ногах на месте, не роняя кубики, чередуя с ходьбой. Повторить 4—5 раз.</w:t>
      </w:r>
    </w:p>
    <w:p w:rsidR="003D775E" w:rsidRPr="00D766A3" w:rsidRDefault="003D775E" w:rsidP="003D775E">
      <w:pPr>
        <w:pStyle w:val="2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6A3">
        <w:rPr>
          <w:rFonts w:ascii="Times New Roman" w:hAnsi="Times New Roman" w:cs="Times New Roman"/>
          <w:sz w:val="24"/>
          <w:szCs w:val="24"/>
        </w:rPr>
        <w:t>«Ходьба»</w:t>
      </w:r>
    </w:p>
    <w:p w:rsidR="003D775E" w:rsidRDefault="003D775E" w:rsidP="003D775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Спокойная ходьба, сопровождающаяся дыхательными упражнени</w:t>
      </w:r>
      <w:r w:rsidRPr="00D766A3">
        <w:rPr>
          <w:sz w:val="24"/>
          <w:szCs w:val="24"/>
        </w:rPr>
        <w:softHyphen/>
        <w:t>ями, в течение Ю—15 секунд.</w:t>
      </w:r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3D775E" w:rsidRPr="00D766A3" w:rsidRDefault="003D775E" w:rsidP="003D775E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463"/>
      <w:r w:rsidRPr="00D766A3">
        <w:rPr>
          <w:rFonts w:ascii="Times New Roman" w:hAnsi="Times New Roman" w:cs="Times New Roman"/>
          <w:sz w:val="24"/>
          <w:szCs w:val="24"/>
        </w:rPr>
        <w:t>Основная часть</w:t>
      </w:r>
      <w:bookmarkEnd w:id="2"/>
    </w:p>
    <w:p w:rsidR="003D775E" w:rsidRPr="00D766A3" w:rsidRDefault="003D775E" w:rsidP="003D775E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464"/>
      <w:r w:rsidRPr="00D766A3">
        <w:rPr>
          <w:rFonts w:ascii="Times New Roman" w:hAnsi="Times New Roman" w:cs="Times New Roman"/>
          <w:sz w:val="24"/>
          <w:szCs w:val="24"/>
        </w:rPr>
        <w:t>Основные движения</w:t>
      </w:r>
      <w:bookmarkEnd w:id="3"/>
    </w:p>
    <w:p w:rsidR="003D775E" w:rsidRPr="00D766A3" w:rsidRDefault="003D775E" w:rsidP="003D775E">
      <w:pPr>
        <w:pStyle w:val="20"/>
        <w:shd w:val="clear" w:color="auto" w:fill="auto"/>
        <w:tabs>
          <w:tab w:val="left" w:pos="1053"/>
        </w:tabs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Прыжки с продвижением вперед (от игрушки к игрушке);</w:t>
      </w:r>
    </w:p>
    <w:p w:rsidR="003D775E" w:rsidRPr="00D766A3" w:rsidRDefault="003D775E" w:rsidP="003D775E">
      <w:pPr>
        <w:pStyle w:val="20"/>
        <w:shd w:val="clear" w:color="auto" w:fill="auto"/>
        <w:tabs>
          <w:tab w:val="left" w:pos="1053"/>
        </w:tabs>
        <w:spacing w:before="0" w:after="0" w:line="240" w:lineRule="auto"/>
        <w:rPr>
          <w:sz w:val="24"/>
          <w:szCs w:val="24"/>
        </w:rPr>
      </w:pPr>
      <w:proofErr w:type="spellStart"/>
      <w:r w:rsidRPr="00D766A3">
        <w:rPr>
          <w:sz w:val="24"/>
          <w:szCs w:val="24"/>
        </w:rPr>
        <w:t>Проползание</w:t>
      </w:r>
      <w:proofErr w:type="spellEnd"/>
      <w:r w:rsidRPr="00D766A3">
        <w:rPr>
          <w:sz w:val="24"/>
          <w:szCs w:val="24"/>
        </w:rPr>
        <w:t xml:space="preserve"> в два вертикально стоящих обруча;</w:t>
      </w:r>
    </w:p>
    <w:p w:rsidR="003D775E" w:rsidRPr="00D766A3" w:rsidRDefault="003D775E" w:rsidP="003D775E">
      <w:pPr>
        <w:pStyle w:val="20"/>
        <w:shd w:val="clear" w:color="auto" w:fill="auto"/>
        <w:tabs>
          <w:tab w:val="left" w:pos="1053"/>
        </w:tabs>
        <w:spacing w:before="0" w:after="0" w:line="240" w:lineRule="auto"/>
        <w:rPr>
          <w:sz w:val="24"/>
          <w:szCs w:val="24"/>
        </w:rPr>
      </w:pPr>
      <w:r w:rsidRPr="00D766A3">
        <w:rPr>
          <w:sz w:val="24"/>
          <w:szCs w:val="24"/>
        </w:rPr>
        <w:t>Скатывание мяча с горки и скатывание вслед за ним.</w:t>
      </w:r>
    </w:p>
    <w:p w:rsidR="003D775E" w:rsidRPr="00D766A3" w:rsidRDefault="003D775E" w:rsidP="003D775E">
      <w:pPr>
        <w:pStyle w:val="21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766A3">
        <w:rPr>
          <w:rFonts w:ascii="Times New Roman" w:hAnsi="Times New Roman" w:cs="Times New Roman"/>
          <w:sz w:val="24"/>
          <w:szCs w:val="24"/>
        </w:rPr>
        <w:t>Игровое упражнение</w:t>
      </w:r>
    </w:p>
    <w:p w:rsidR="003D775E" w:rsidRPr="00D766A3" w:rsidRDefault="003D775E" w:rsidP="003D775E">
      <w:pPr>
        <w:pStyle w:val="20"/>
        <w:shd w:val="clear" w:color="auto" w:fill="auto"/>
        <w:tabs>
          <w:tab w:val="left" w:pos="1097"/>
        </w:tabs>
        <w:spacing w:before="0" w:after="0" w:line="240" w:lineRule="auto"/>
        <w:jc w:val="left"/>
        <w:rPr>
          <w:sz w:val="24"/>
          <w:szCs w:val="24"/>
        </w:rPr>
      </w:pPr>
      <w:r w:rsidRPr="00D766A3">
        <w:rPr>
          <w:sz w:val="24"/>
          <w:szCs w:val="24"/>
        </w:rPr>
        <w:t>«Мой веселый, звонкий мяч» (проползти в вертикально стоящий обруч с малым мячом в руках, бросить его об пол).</w:t>
      </w:r>
    </w:p>
    <w:p w:rsidR="003D775E" w:rsidRPr="00D766A3" w:rsidRDefault="003D775E" w:rsidP="003D775E">
      <w:pPr>
        <w:pStyle w:val="5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465"/>
      <w:r w:rsidRPr="00D766A3">
        <w:rPr>
          <w:rFonts w:ascii="Times New Roman" w:hAnsi="Times New Roman" w:cs="Times New Roman"/>
          <w:sz w:val="24"/>
          <w:szCs w:val="24"/>
        </w:rPr>
        <w:t>Заключительная часть</w:t>
      </w:r>
      <w:bookmarkEnd w:id="4"/>
    </w:p>
    <w:p w:rsidR="003D775E" w:rsidRPr="00D766A3" w:rsidRDefault="003D775E" w:rsidP="003D775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766A3">
        <w:rPr>
          <w:sz w:val="24"/>
          <w:szCs w:val="24"/>
        </w:rPr>
        <w:t>Спокойная ходьба, сопровождающаяся дыхательными упражне</w:t>
      </w:r>
      <w:r w:rsidRPr="00D766A3">
        <w:rPr>
          <w:sz w:val="24"/>
          <w:szCs w:val="24"/>
        </w:rPr>
        <w:softHyphen/>
        <w:t>ниями, в течение 1,5 минуты.</w:t>
      </w:r>
    </w:p>
    <w:p w:rsidR="003D775E" w:rsidRDefault="003D775E" w:rsidP="003D775E">
      <w:pPr>
        <w:pStyle w:val="4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DA6246" w:rsidRDefault="00DA6246"/>
    <w:sectPr w:rsidR="00DA6246" w:rsidSect="00DA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5E"/>
    <w:rsid w:val="003D775E"/>
    <w:rsid w:val="00404542"/>
    <w:rsid w:val="00B01E16"/>
    <w:rsid w:val="00DA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77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3D775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511pt">
    <w:name w:val="Заголовок №5 + 11 pt;Не полужирный"/>
    <w:basedOn w:val="5"/>
    <w:rsid w:val="003D775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1)_"/>
    <w:basedOn w:val="a0"/>
    <w:link w:val="210"/>
    <w:rsid w:val="003D775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775E"/>
    <w:pPr>
      <w:widowControl w:val="0"/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rsid w:val="003D775E"/>
    <w:pPr>
      <w:widowControl w:val="0"/>
      <w:shd w:val="clear" w:color="auto" w:fill="FFFFFF"/>
      <w:spacing w:before="180" w:after="180" w:line="0" w:lineRule="atLeast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210">
    <w:name w:val="Основной текст (21)"/>
    <w:basedOn w:val="a"/>
    <w:link w:val="21"/>
    <w:rsid w:val="003D775E"/>
    <w:pPr>
      <w:widowControl w:val="0"/>
      <w:shd w:val="clear" w:color="auto" w:fill="FFFFFF"/>
      <w:spacing w:after="0" w:line="278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4">
    <w:name w:val="Заголовок №4_"/>
    <w:basedOn w:val="a0"/>
    <w:link w:val="40"/>
    <w:rsid w:val="003D775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Tahoma9pt">
    <w:name w:val="Основной текст (2) + Tahoma;9 pt;Полужирный"/>
    <w:basedOn w:val="2"/>
    <w:rsid w:val="003D775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3D775E"/>
    <w:pPr>
      <w:widowControl w:val="0"/>
      <w:shd w:val="clear" w:color="auto" w:fill="FFFFFF"/>
      <w:spacing w:before="420" w:after="0" w:line="398" w:lineRule="exact"/>
      <w:outlineLvl w:val="3"/>
    </w:pPr>
    <w:rPr>
      <w:rFonts w:ascii="Arial" w:eastAsia="Arial" w:hAnsi="Arial" w:cs="Arial"/>
      <w:sz w:val="26"/>
      <w:szCs w:val="26"/>
    </w:rPr>
  </w:style>
  <w:style w:type="paragraph" w:styleId="a3">
    <w:name w:val="List Paragraph"/>
    <w:basedOn w:val="a"/>
    <w:uiPriority w:val="34"/>
    <w:qFormat/>
    <w:rsid w:val="003D7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S5QAU4VNKZPS-2040-592</_dlc_DocId>
    <_dlc_DocIdUrl xmlns="6434c500-c195-4837-b047-5e71706d4cb2">
      <Url>http://www.eduportal44.ru/Buy/svetlayk/_layouts/15/DocIdRedir.aspx?ID=S5QAU4VNKZPS-2040-592</Url>
      <Description>S5QAU4VNKZPS-2040-592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63E83-2682-4C6B-9477-BFDB212A29E8}"/>
</file>

<file path=customXml/itemProps2.xml><?xml version="1.0" encoding="utf-8"?>
<ds:datastoreItem xmlns:ds="http://schemas.openxmlformats.org/officeDocument/2006/customXml" ds:itemID="{41B01EA9-595C-4105-AF3C-B74F5F681F05}"/>
</file>

<file path=customXml/itemProps3.xml><?xml version="1.0" encoding="utf-8"?>
<ds:datastoreItem xmlns:ds="http://schemas.openxmlformats.org/officeDocument/2006/customXml" ds:itemID="{E9F7AEB6-82AF-4F1E-8148-F184EC4FBA39}"/>
</file>

<file path=customXml/itemProps4.xml><?xml version="1.0" encoding="utf-8"?>
<ds:datastoreItem xmlns:ds="http://schemas.openxmlformats.org/officeDocument/2006/customXml" ds:itemID="{E0468298-FBC5-47AD-8561-07CED13E8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</cp:revision>
  <dcterms:created xsi:type="dcterms:W3CDTF">2020-05-14T09:42:00Z</dcterms:created>
  <dcterms:modified xsi:type="dcterms:W3CDTF">2020-05-14T09:43:00Z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aad4f7fe-2059-453a-9e85-e3df6c5aed42</vt:lpwstr>
  </property>
  <property fmtid="{D5CDD505-2E9C-101B-9397-08002B2CF9AE}" pid="3" name="ContentTypeId">
    <vt:lpwstr>0x010100D80014AD44E06347885D7C0B04EEF5EE</vt:lpwstr>
  </property>
</Properties>
</file>