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Конспект занятия по аппликации «Перелётные птицы»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Возраст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 подготовительная группа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ОО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«Познавательное развитие»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Закреплять знания детей о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перелетных и зимующих птицах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ОО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«Социально-коммуникативное развитие»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Воспитывать дружеские взаимоотношения между детьми, привычку сообща играть, трудиться, заниматься.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ОО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«Речевое развитие»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 Продолжать развивать интерес детей к художественной и познавательной литературе. Продолжать развивать речь как средство общения, развивать умение поддерживать беседу.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ОО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«Художественно-эстетическое развитие»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Формировать художественно-творческие способности, побуждать детей создавать сюжетные композиции. Продолжать закреплять умение делать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аппликацию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 из белой бумаги на чёрном фоне, воспитывать бережное отношение к материалам.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ОО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«Физическое развитие»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Закреплять умение держать правильную осанку в процессе выполнения упражнений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Материалы и оборудование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Иллюстрации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 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(зимующих и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перелетных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, рисунок, как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птицы едят из кормушки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, 1/4картона формата А</w:t>
      </w:r>
      <w:proofErr w:type="gramStart"/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4</w:t>
      </w:r>
      <w:proofErr w:type="gramEnd"/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 xml:space="preserve"> чёрного цвета на каждого ребёнка, клей ПВА, кисти на каждого ребенка, карандаши, ножницы,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альбомные листы.</w:t>
      </w:r>
    </w:p>
    <w:p w:rsidR="001C3A17" w:rsidRPr="001C3A17" w:rsidRDefault="001C3A17" w:rsidP="001C3A1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lang w:eastAsia="ru-RU"/>
        </w:rPr>
      </w:pPr>
      <w:r w:rsidRPr="001C3A17">
        <w:rPr>
          <w:rFonts w:ascii="Times New Roman" w:eastAsia="Times New Roman" w:hAnsi="Times New Roman" w:cs="Times New Roman"/>
          <w:color w:val="83A629"/>
          <w:lang w:eastAsia="ru-RU"/>
        </w:rPr>
        <w:t>Ход деятельности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Наблюдение за окном.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Цель - продолжать развивать речь как средство общения; развивать умение поддерживать беседу; закреплять знания о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перелетных и зимующих птицах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 Посмотрите ребята за окном совсем не видно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. Куда же они подевались?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 детей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(Пришла зима, </w:t>
      </w:r>
      <w:r w:rsidRPr="001C3A1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птицы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 улетели в теплые края)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 Все ли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птицы улетают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 детей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(Нет, некоторые из них остаются, остаются зимовать)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Игра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«Зимующие и </w:t>
      </w:r>
      <w:r w:rsidRPr="001C3A1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перелетные птицы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 Я предлагаю вам послушать рассказ о самой смелой птичке, которая любит жить рядом с человеком в любое время года. Кто догадался, кто это?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 детей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(Воробей)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 xml:space="preserve">Воспитатель читает рассказ Е. </w:t>
      </w:r>
      <w:proofErr w:type="spellStart"/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Чарушина</w:t>
      </w:r>
      <w:proofErr w:type="spellEnd"/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«Воробей»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Цель - продолжать развивать интерес детей к художественной и познавательной литературе.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 Устали? Хотите отдохнуть и одновременно поиграть?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 детей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(Да.)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 Давайте превратимся в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, почувствуем себя порхающими существами.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Игровые упражнения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«Что за </w:t>
      </w:r>
      <w:r w:rsidRPr="001C3A1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птица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Цель - закреплять умение держать правильную осанку в процессе выполнения упражнений.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: Вот мы и размялись.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Воспитатель приглашает детей за столы.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Выполнение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аппликации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1C3A17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Перелётные птицы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Цель - формировать художественно-творческие способности; побуждать детей создавать коллективные сюжетные композиции.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- Ребята, сядьте все ровно, спинку выпрямите, следите, чтобы она всё время была у вас прямая.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- Давайте рассмотрим образец. Из каких частей состоит наша работа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(солнышко, облака и стайка лебедей)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. Возьмите чёрный картон, его можно располагать по вертикали и горизонтали. Из белой бумаги нужно вырезать солнце, облака и птичек. Будьте внимательны, птички должны лететь в одну сторону.</w:t>
      </w:r>
    </w:p>
    <w:p w:rsidR="001C3A17" w:rsidRPr="001C3A17" w:rsidRDefault="001C3A17" w:rsidP="001C3A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Напоминаю детям правила работы с клеем и ножницами. Дети изготавливают </w:t>
      </w:r>
      <w:r w:rsidRPr="001C3A1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птиц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 и приклеивают их на основу, дорисовывают детали </w:t>
      </w:r>
      <w:r w:rsidRPr="001C3A1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(глаза, клюв, крылья)</w:t>
      </w: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1C3A17">
        <w:rPr>
          <w:rFonts w:ascii="Times New Roman" w:eastAsia="Times New Roman" w:hAnsi="Times New Roman" w:cs="Times New Roman"/>
          <w:color w:val="111111"/>
          <w:lang w:eastAsia="ru-RU"/>
        </w:rPr>
        <w:t>В конце деятельности дети рассматривают готовые работы и помещают их на выставку</w:t>
      </w:r>
    </w:p>
    <w:p w:rsidR="001C3A17" w:rsidRPr="001C3A17" w:rsidRDefault="001C3A17" w:rsidP="001C3A1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9620D">
        <w:rPr>
          <w:b/>
        </w:rPr>
        <w:t>https://www.maam.ru/detskijsad/konspekt-hudozhestveno-tvorcheskoi-dejatelnosti-aplikacija-tema-perel-tnye-pticy.html</w:t>
      </w:r>
    </w:p>
    <w:p w:rsidR="005F7588" w:rsidRDefault="001C3A17"/>
    <w:sectPr w:rsidR="005F7588" w:rsidSect="00C6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3A17"/>
    <w:rsid w:val="001C3A17"/>
    <w:rsid w:val="009E0B7D"/>
    <w:rsid w:val="00C6015E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E"/>
  </w:style>
  <w:style w:type="paragraph" w:styleId="2">
    <w:name w:val="heading 2"/>
    <w:basedOn w:val="a"/>
    <w:link w:val="20"/>
    <w:uiPriority w:val="9"/>
    <w:qFormat/>
    <w:rsid w:val="001C3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A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C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S5QAU4VNKZPS-2040-446</_dlc_DocId>
    <_dlc_DocIdUrl xmlns="6434c500-c195-4837-b047-5e71706d4cb2">
      <Url>http://www.eduportal44.ru/Buy/svetlayk/_layouts/15/DocIdRedir.aspx?ID=S5QAU4VNKZPS-2040-446</Url>
      <Description>S5QAU4VNKZPS-2040-446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D2848-17FD-4106-8CD6-C2871428EFF9}"/>
</file>

<file path=customXml/itemProps2.xml><?xml version="1.0" encoding="utf-8"?>
<ds:datastoreItem xmlns:ds="http://schemas.openxmlformats.org/officeDocument/2006/customXml" ds:itemID="{6986F829-5D5F-4C15-BCC8-4B6D21629FE0}"/>
</file>

<file path=customXml/itemProps3.xml><?xml version="1.0" encoding="utf-8"?>
<ds:datastoreItem xmlns:ds="http://schemas.openxmlformats.org/officeDocument/2006/customXml" ds:itemID="{8337FEC0-A0DA-4B7E-A3D9-8A653A5F61E4}"/>
</file>

<file path=customXml/itemProps4.xml><?xml version="1.0" encoding="utf-8"?>
<ds:datastoreItem xmlns:ds="http://schemas.openxmlformats.org/officeDocument/2006/customXml" ds:itemID="{5AD41FE2-7988-423F-9254-0F38F33C2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2020-04-17T13:04:00Z</dcterms:created>
  <dcterms:modified xsi:type="dcterms:W3CDTF">2020-04-17T13:05:00Z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f3969001-f65a-41c3-82fc-9d577da8fc6b</vt:lpwstr>
  </property>
</Properties>
</file>