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36" w:rsidRDefault="00262F36" w:rsidP="00262F36">
      <w:pPr>
        <w:pStyle w:val="a3"/>
        <w:spacing w:before="0" w:beforeAutospacing="0" w:after="0" w:afterAutospacing="0"/>
        <w:jc w:val="both"/>
        <w:rPr>
          <w:b/>
          <w:bCs/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  <w:tab/>
      </w:r>
      <w:r>
        <w:rPr>
          <w:b/>
          <w:bCs/>
          <w:color w:val="2A2723"/>
          <w:sz w:val="28"/>
          <w:szCs w:val="28"/>
        </w:rPr>
        <w:tab/>
        <w:t>Апрель (3 неделя)</w:t>
      </w: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b/>
          <w:bCs/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  <w:tab/>
      </w:r>
      <w:r>
        <w:rPr>
          <w:b/>
          <w:bCs/>
          <w:color w:val="2A2723"/>
          <w:sz w:val="28"/>
          <w:szCs w:val="28"/>
        </w:rPr>
        <w:tab/>
        <w:t>1 занятие</w:t>
      </w: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b/>
          <w:bCs/>
          <w:color w:val="2A2723"/>
          <w:sz w:val="28"/>
          <w:szCs w:val="28"/>
        </w:rPr>
      </w:pPr>
    </w:p>
    <w:p w:rsidR="00262F36" w:rsidRPr="00262F36" w:rsidRDefault="00D107D0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>
        <w:rPr>
          <w:b/>
          <w:i/>
          <w:color w:val="2A2723"/>
          <w:sz w:val="28"/>
          <w:szCs w:val="28"/>
        </w:rPr>
        <w:tab/>
      </w:r>
      <w:r w:rsidR="00262F36" w:rsidRPr="00262F36">
        <w:rPr>
          <w:b/>
          <w:i/>
          <w:color w:val="2A2723"/>
          <w:sz w:val="28"/>
          <w:szCs w:val="28"/>
        </w:rPr>
        <w:t>Задачи.</w:t>
      </w:r>
      <w:r w:rsidR="00262F36" w:rsidRPr="00262F36">
        <w:rPr>
          <w:color w:val="2A2723"/>
          <w:sz w:val="28"/>
          <w:szCs w:val="28"/>
        </w:rPr>
        <w:t xml:space="preserve"> 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</w:r>
    </w:p>
    <w:p w:rsidR="00262F36" w:rsidRPr="00262F36" w:rsidRDefault="00D107D0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>
        <w:rPr>
          <w:b/>
          <w:i/>
          <w:color w:val="2A2723"/>
          <w:sz w:val="28"/>
          <w:szCs w:val="28"/>
        </w:rPr>
        <w:tab/>
      </w:r>
      <w:r w:rsidR="00262F36" w:rsidRPr="00262F36">
        <w:rPr>
          <w:b/>
          <w:i/>
          <w:color w:val="2A2723"/>
          <w:sz w:val="28"/>
          <w:szCs w:val="28"/>
        </w:rPr>
        <w:t>1 часть.</w:t>
      </w:r>
      <w:r w:rsidR="00262F36" w:rsidRPr="00262F36">
        <w:rPr>
          <w:color w:val="2A2723"/>
          <w:sz w:val="28"/>
          <w:szCs w:val="28"/>
        </w:rPr>
        <w:t xml:space="preserve"> Ходьба в колонне по одному. По сигналу воспитателя: «Лягушки!» - дети приседают и кладут руки на колени, поднимаются и продолжают ходьбу. На сигнал: «Бабочки!» - переходят на бег, помахивая руками-«крылышками». Упражнения в ходьбе и беге чередуются.</w:t>
      </w:r>
    </w:p>
    <w:p w:rsidR="00262F36" w:rsidRPr="00262F36" w:rsidRDefault="00D107D0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>
        <w:rPr>
          <w:b/>
          <w:i/>
          <w:color w:val="2A2723"/>
          <w:sz w:val="28"/>
          <w:szCs w:val="28"/>
        </w:rPr>
        <w:tab/>
      </w:r>
      <w:r w:rsidR="00262F36" w:rsidRPr="00262F36">
        <w:rPr>
          <w:b/>
          <w:i/>
          <w:color w:val="2A2723"/>
          <w:sz w:val="28"/>
          <w:szCs w:val="28"/>
        </w:rPr>
        <w:t>2 часть.</w:t>
      </w:r>
      <w:r w:rsidR="00262F36" w:rsidRPr="00262F36">
        <w:rPr>
          <w:color w:val="2A2723"/>
          <w:sz w:val="28"/>
          <w:szCs w:val="28"/>
        </w:rPr>
        <w:t xml:space="preserve"> </w:t>
      </w:r>
      <w:r w:rsidR="00262F36" w:rsidRPr="00262F36">
        <w:rPr>
          <w:i/>
          <w:color w:val="2A2723"/>
          <w:sz w:val="28"/>
          <w:szCs w:val="28"/>
        </w:rPr>
        <w:t>Обще развивающие упражнения с мячом.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1. И. п. - стойка ноги на ширине плеч, мяч в обеих руках вниз. Мяч вверх, наклон вправо (влево), выпрямиться, вернуться в исходное положение (4-6 раз).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2. И. п. - ноги слега расставлены, мяч в согнутых руках у груди.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Присесть, уронить мяч и поймать его двумя руками; поднять мяч, вернуться в исходное положение (5 раз).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3. И. п. - сидя, ноги вместе прямые, мяч лежит на стопах ног, руки в упоре сзади. Поднять ноги вверх, при скатывании мяча успеть поймать его, вернуться в исходное положение (4-5 раз).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4. И. п. - лежа на спине, ноги прямые; мяч за головой. Поднять правую (левую) ногу, коснуться мячом носка ноги; опустить ногу, вернуться в исходное положение (5 раз).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5. и. п. - сидя на пятках, мяч в согнутых руках. Прокатить мяч вокруг туловища, перебирая его руками в обе стороны (по 2-3 раза в каждую сторону).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6. и. п. - ноги слегка расставлены, мяч в согнутых руках. Прыжки</w:t>
      </w:r>
      <w:r>
        <w:rPr>
          <w:color w:val="2A2723"/>
          <w:sz w:val="28"/>
          <w:szCs w:val="28"/>
        </w:rPr>
        <w:t xml:space="preserve"> </w:t>
      </w:r>
      <w:r w:rsidRPr="00262F36">
        <w:rPr>
          <w:color w:val="2A2723"/>
          <w:sz w:val="28"/>
          <w:szCs w:val="28"/>
        </w:rPr>
        <w:t>на двух ногах кругом, в обе стороны.</w:t>
      </w:r>
    </w:p>
    <w:p w:rsidR="00262F36" w:rsidRPr="00262F36" w:rsidRDefault="00D107D0" w:rsidP="00262F36">
      <w:pPr>
        <w:pStyle w:val="a3"/>
        <w:spacing w:before="0" w:beforeAutospacing="0" w:after="0" w:afterAutospacing="0"/>
        <w:jc w:val="both"/>
        <w:rPr>
          <w:b/>
          <w:i/>
          <w:color w:val="2A2723"/>
          <w:sz w:val="28"/>
          <w:szCs w:val="28"/>
        </w:rPr>
      </w:pPr>
      <w:r>
        <w:rPr>
          <w:b/>
          <w:i/>
          <w:color w:val="2A2723"/>
          <w:sz w:val="28"/>
          <w:szCs w:val="28"/>
        </w:rPr>
        <w:tab/>
      </w:r>
      <w:r w:rsidR="00262F36" w:rsidRPr="00262F36">
        <w:rPr>
          <w:b/>
          <w:i/>
          <w:color w:val="2A2723"/>
          <w:sz w:val="28"/>
          <w:szCs w:val="28"/>
        </w:rPr>
        <w:t>Основные виды движений.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1. </w:t>
      </w:r>
      <w:r w:rsidRPr="00262F36">
        <w:rPr>
          <w:color w:val="2A2723"/>
          <w:sz w:val="28"/>
          <w:szCs w:val="28"/>
        </w:rPr>
        <w:t>Метание мешочков на дальность (6-8 раз).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2. Ползание по гимнастической скамейке с опорой на ладони и колени (2-3 раза).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Дети берут по три мешочка и становятся на исходную линию. Воспитатель показывает и объясняет: «Надо взять мешочек в правую руку, отставить правую ногу назад, замахнуться и бросить мешочек как можно дальше». Упражнение проводится шеренгами (группами).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Воспитатель ставит две гимнастические скамейки параллельно друг другу. Упражнение в ползании с опорой на ладони и колени проводится поточным способом двумя колоннами. По окончании упражнения дети потягиваются и хлопают в ладоши над головой.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Подвижная игра «</w:t>
      </w:r>
      <w:proofErr w:type="spellStart"/>
      <w:r w:rsidRPr="00262F36">
        <w:rPr>
          <w:color w:val="2A2723"/>
          <w:sz w:val="28"/>
          <w:szCs w:val="28"/>
        </w:rPr>
        <w:t>Совушка</w:t>
      </w:r>
      <w:proofErr w:type="spellEnd"/>
      <w:r w:rsidRPr="00262F36">
        <w:rPr>
          <w:color w:val="2A2723"/>
          <w:sz w:val="28"/>
          <w:szCs w:val="28"/>
        </w:rPr>
        <w:t>».</w:t>
      </w:r>
    </w:p>
    <w:p w:rsidR="00262F36" w:rsidRPr="00262F36" w:rsidRDefault="00D107D0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>
        <w:rPr>
          <w:b/>
          <w:i/>
          <w:color w:val="2A2723"/>
          <w:sz w:val="28"/>
          <w:szCs w:val="28"/>
        </w:rPr>
        <w:tab/>
      </w:r>
      <w:r w:rsidR="00262F36" w:rsidRPr="00262F36">
        <w:rPr>
          <w:b/>
          <w:i/>
          <w:color w:val="2A2723"/>
          <w:sz w:val="28"/>
          <w:szCs w:val="28"/>
        </w:rPr>
        <w:t>3 часть.</w:t>
      </w:r>
      <w:r w:rsidR="00262F36" w:rsidRPr="00262F36">
        <w:rPr>
          <w:color w:val="2A2723"/>
          <w:sz w:val="28"/>
          <w:szCs w:val="28"/>
        </w:rPr>
        <w:t xml:space="preserve"> Ходьба в колонне по одному.</w:t>
      </w: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b/>
          <w:bCs/>
          <w:color w:val="2A2723"/>
          <w:sz w:val="28"/>
          <w:szCs w:val="28"/>
        </w:rPr>
      </w:pP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b/>
          <w:bCs/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  <w:tab/>
      </w:r>
      <w:r w:rsidR="00D107D0">
        <w:rPr>
          <w:b/>
          <w:bCs/>
          <w:color w:val="2A2723"/>
          <w:sz w:val="28"/>
          <w:szCs w:val="28"/>
        </w:rPr>
        <w:tab/>
      </w:r>
      <w:r>
        <w:rPr>
          <w:b/>
          <w:bCs/>
          <w:color w:val="2A2723"/>
          <w:sz w:val="28"/>
          <w:szCs w:val="28"/>
        </w:rPr>
        <w:t>2 занятие</w:t>
      </w:r>
    </w:p>
    <w:p w:rsidR="00262F36" w:rsidRPr="00262F36" w:rsidRDefault="00D107D0" w:rsidP="00262F36">
      <w:pPr>
        <w:pStyle w:val="a3"/>
        <w:spacing w:before="0" w:beforeAutospacing="0" w:after="0" w:afterAutospacing="0"/>
        <w:jc w:val="both"/>
        <w:rPr>
          <w:b/>
          <w:i/>
          <w:color w:val="2A2723"/>
          <w:sz w:val="28"/>
          <w:szCs w:val="28"/>
        </w:rPr>
      </w:pPr>
      <w:r>
        <w:rPr>
          <w:b/>
          <w:i/>
          <w:color w:val="2A2723"/>
          <w:sz w:val="28"/>
          <w:szCs w:val="28"/>
        </w:rPr>
        <w:tab/>
      </w:r>
      <w:r w:rsidR="00262F36" w:rsidRPr="00262F36">
        <w:rPr>
          <w:b/>
          <w:i/>
          <w:color w:val="2A2723"/>
          <w:sz w:val="28"/>
          <w:szCs w:val="28"/>
        </w:rPr>
        <w:t>Основные виды движений.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Метание мешочков правой и левой рукой на дальность.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2. Ползание по гимнастической скамейке с опорой на ладони и ступни &lt;по-медвежьи».</w:t>
      </w: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3. Прыжки на двух ногах, дистанция 3 м.</w:t>
      </w: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b/>
          <w:color w:val="2A2723"/>
          <w:sz w:val="28"/>
          <w:szCs w:val="28"/>
        </w:rPr>
      </w:pP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b/>
          <w:color w:val="2A2723"/>
          <w:sz w:val="28"/>
          <w:szCs w:val="28"/>
        </w:rPr>
      </w:pPr>
      <w:r>
        <w:rPr>
          <w:b/>
          <w:color w:val="2A2723"/>
          <w:sz w:val="28"/>
          <w:szCs w:val="28"/>
        </w:rPr>
        <w:tab/>
      </w:r>
      <w:r>
        <w:rPr>
          <w:b/>
          <w:color w:val="2A2723"/>
          <w:sz w:val="28"/>
          <w:szCs w:val="28"/>
        </w:rPr>
        <w:tab/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b/>
          <w:color w:val="2A2723"/>
          <w:sz w:val="28"/>
          <w:szCs w:val="28"/>
        </w:rPr>
      </w:pPr>
      <w:r>
        <w:rPr>
          <w:b/>
          <w:color w:val="2A2723"/>
          <w:sz w:val="28"/>
          <w:szCs w:val="28"/>
        </w:rPr>
        <w:tab/>
      </w:r>
      <w:r>
        <w:rPr>
          <w:b/>
          <w:color w:val="2A2723"/>
          <w:sz w:val="28"/>
          <w:szCs w:val="28"/>
        </w:rPr>
        <w:tab/>
      </w:r>
      <w:r w:rsidRPr="00262F36">
        <w:rPr>
          <w:b/>
          <w:color w:val="2A2723"/>
          <w:sz w:val="28"/>
          <w:szCs w:val="28"/>
        </w:rPr>
        <w:t>Апрель (4 неделя)</w:t>
      </w: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b/>
          <w:bCs/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  <w:tab/>
      </w:r>
      <w:r>
        <w:rPr>
          <w:b/>
          <w:bCs/>
          <w:color w:val="2A2723"/>
          <w:sz w:val="28"/>
          <w:szCs w:val="28"/>
        </w:rPr>
        <w:tab/>
        <w:t>1 занятие</w:t>
      </w: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b/>
          <w:bCs/>
          <w:color w:val="2A2723"/>
          <w:sz w:val="28"/>
          <w:szCs w:val="28"/>
        </w:rPr>
      </w:pPr>
    </w:p>
    <w:p w:rsidR="00262F36" w:rsidRPr="00262F36" w:rsidRDefault="00D107D0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>
        <w:rPr>
          <w:b/>
          <w:i/>
          <w:color w:val="2A2723"/>
          <w:sz w:val="28"/>
          <w:szCs w:val="28"/>
        </w:rPr>
        <w:tab/>
      </w:r>
      <w:r w:rsidR="00262F36" w:rsidRPr="00262F36">
        <w:rPr>
          <w:b/>
          <w:i/>
          <w:color w:val="2A2723"/>
          <w:sz w:val="28"/>
          <w:szCs w:val="28"/>
        </w:rPr>
        <w:t>Задачи.</w:t>
      </w:r>
      <w:r w:rsidR="00262F36" w:rsidRPr="00262F36">
        <w:rPr>
          <w:color w:val="2A2723"/>
          <w:sz w:val="28"/>
          <w:szCs w:val="28"/>
        </w:rPr>
        <w:t xml:space="preserve"> Упражнять детей в ходьбе и беге врассыпную; повторить упражнения в равновесии и прыжках.</w:t>
      </w:r>
    </w:p>
    <w:p w:rsidR="00262F36" w:rsidRPr="00262F36" w:rsidRDefault="00D107D0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>
        <w:rPr>
          <w:b/>
          <w:i/>
          <w:color w:val="2A2723"/>
          <w:sz w:val="28"/>
          <w:szCs w:val="28"/>
        </w:rPr>
        <w:tab/>
      </w:r>
      <w:r w:rsidR="00262F36" w:rsidRPr="00262F36">
        <w:rPr>
          <w:b/>
          <w:i/>
          <w:color w:val="2A2723"/>
          <w:sz w:val="28"/>
          <w:szCs w:val="28"/>
        </w:rPr>
        <w:t>1 часть.</w:t>
      </w:r>
      <w:r w:rsidR="00262F36" w:rsidRPr="00262F36">
        <w:rPr>
          <w:color w:val="2A2723"/>
          <w:sz w:val="28"/>
          <w:szCs w:val="28"/>
        </w:rPr>
        <w:t xml:space="preserve"> Ходьба в колонне по одному, ходьба и бег врассыпную; по сигналу воспитателя: «Лошадки!» - ходьба, высоко поднимая колени; по сигналу: «Мышки!» - ходьба на носках семенящими шагами; ходьба и бег в чередовании.</w:t>
      </w:r>
    </w:p>
    <w:p w:rsidR="00262F36" w:rsidRPr="00262F36" w:rsidRDefault="00D107D0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>
        <w:rPr>
          <w:b/>
          <w:i/>
          <w:color w:val="2A2723"/>
          <w:sz w:val="28"/>
          <w:szCs w:val="28"/>
        </w:rPr>
        <w:tab/>
      </w:r>
      <w:r w:rsidR="00262F36" w:rsidRPr="00262F36">
        <w:rPr>
          <w:b/>
          <w:i/>
          <w:color w:val="2A2723"/>
          <w:sz w:val="28"/>
          <w:szCs w:val="28"/>
        </w:rPr>
        <w:t>2часть.</w:t>
      </w:r>
      <w:r w:rsidR="00262F36" w:rsidRPr="00262F36">
        <w:rPr>
          <w:color w:val="2A2723"/>
          <w:sz w:val="28"/>
          <w:szCs w:val="28"/>
        </w:rPr>
        <w:t xml:space="preserve"> </w:t>
      </w:r>
      <w:r w:rsidR="00262F36" w:rsidRPr="00262F36">
        <w:rPr>
          <w:i/>
          <w:color w:val="2A2723"/>
          <w:sz w:val="28"/>
          <w:szCs w:val="28"/>
        </w:rPr>
        <w:t>Обще развивающие упражнения с косичкой.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1. И. п. - стойка ноги на ширине ступни, косичка вниз. Поднять косичку на грудь; вверх, на грудь, вернуться в исходное положение (4-5 раз).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2. И. п. - стойка ноги на ширине плеч, косичка вниз. Косичку вверх, наклон вправо (влево), выпрямиться, вернуться в исходное положение (5 раз).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 xml:space="preserve">3. И. п. - стойка ноги на ширине ступни, косичка вниз. Косичку вверх, согнуть правую (левую) ногу в колене и коснуться ее косичкой, опустить ногу, косичку вверх; вернуться в исходное положение (5 раз). 4. И. п. - сидя, ноги врозь, косичка на грудь. </w:t>
      </w:r>
      <w:proofErr w:type="gramStart"/>
      <w:r w:rsidRPr="00262F36">
        <w:rPr>
          <w:color w:val="2A2723"/>
          <w:sz w:val="28"/>
          <w:szCs w:val="28"/>
        </w:rPr>
        <w:t>Косичку вверх, наклон вперед, коснуться косичкой носка правой (левой) ноги; поднять косичку, опустить, вернуться в исходное положение (5 раз).</w:t>
      </w:r>
      <w:proofErr w:type="gramEnd"/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5. И. п. - стойка ноги слегка расставлены, боком к косичке, лежащей на полу, руки произвольно. Прыжки на двух ногах вдоль косички, огибая ее. Небольшая пауза, повторение задания.</w:t>
      </w:r>
    </w:p>
    <w:p w:rsidR="00262F36" w:rsidRPr="00262F36" w:rsidRDefault="00D107D0" w:rsidP="00262F36">
      <w:pPr>
        <w:pStyle w:val="a3"/>
        <w:spacing w:before="0" w:beforeAutospacing="0" w:after="0" w:afterAutospacing="0"/>
        <w:jc w:val="both"/>
        <w:rPr>
          <w:b/>
          <w:i/>
          <w:color w:val="2A2723"/>
          <w:sz w:val="28"/>
          <w:szCs w:val="28"/>
        </w:rPr>
      </w:pPr>
      <w:r>
        <w:rPr>
          <w:b/>
          <w:i/>
          <w:color w:val="2A2723"/>
          <w:sz w:val="28"/>
          <w:szCs w:val="28"/>
        </w:rPr>
        <w:tab/>
      </w:r>
      <w:r w:rsidR="00262F36" w:rsidRPr="00262F36">
        <w:rPr>
          <w:b/>
          <w:i/>
          <w:color w:val="2A2723"/>
          <w:sz w:val="28"/>
          <w:szCs w:val="28"/>
        </w:rPr>
        <w:t>Основные виды движений.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1. Равновесие - ходьба по доске, лежащей на полу, приставляя пятку одной ноги к носку другой, руки на пояс (2-3 раза).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 xml:space="preserve">2. Прыжки на двух ногах из обруча в обруч (5-6 плоских обручей; можно </w:t>
      </w:r>
      <w:proofErr w:type="spellStart"/>
      <w:r w:rsidRPr="00262F36">
        <w:rPr>
          <w:color w:val="2A2723"/>
          <w:sz w:val="28"/>
          <w:szCs w:val="28"/>
        </w:rPr>
        <w:t>вьложить</w:t>
      </w:r>
      <w:proofErr w:type="spellEnd"/>
      <w:r w:rsidRPr="00262F36">
        <w:rPr>
          <w:color w:val="2A2723"/>
          <w:sz w:val="28"/>
          <w:szCs w:val="28"/>
        </w:rPr>
        <w:t xml:space="preserve"> круги из косичек: к одному концу пришита пуговица, к другому петелька) (2-3 раза).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На одной стороне зала лежат на полу две доски (встык); на другой стороне зала лежат в шахматном порядке обручи на расстоянии 0,5 м один от другого. Дети в колонне по одному выполняют упражнение в равновесии, а затем задание в прыжках на двух ногах.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Подвижная игра «Птички и кошка» .</w:t>
      </w:r>
    </w:p>
    <w:p w:rsidR="00262F36" w:rsidRPr="00262F36" w:rsidRDefault="00D107D0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>
        <w:rPr>
          <w:b/>
          <w:i/>
          <w:color w:val="2A2723"/>
          <w:sz w:val="28"/>
          <w:szCs w:val="28"/>
        </w:rPr>
        <w:tab/>
      </w:r>
      <w:r w:rsidR="00262F36" w:rsidRPr="00262F36">
        <w:rPr>
          <w:b/>
          <w:i/>
          <w:color w:val="2A2723"/>
          <w:sz w:val="28"/>
          <w:szCs w:val="28"/>
        </w:rPr>
        <w:t>3 часть.</w:t>
      </w:r>
      <w:r w:rsidR="00262F36" w:rsidRPr="00262F36">
        <w:rPr>
          <w:color w:val="2A2723"/>
          <w:sz w:val="28"/>
          <w:szCs w:val="28"/>
        </w:rPr>
        <w:t xml:space="preserve"> Ходьба в колонне по одному.</w:t>
      </w: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b/>
          <w:bCs/>
          <w:color w:val="2A2723"/>
          <w:sz w:val="28"/>
          <w:szCs w:val="28"/>
        </w:rPr>
      </w:pPr>
    </w:p>
    <w:p w:rsidR="00262F36" w:rsidRDefault="00262F36" w:rsidP="00262F36">
      <w:pPr>
        <w:pStyle w:val="a3"/>
        <w:spacing w:before="0" w:beforeAutospacing="0" w:after="0" w:afterAutospacing="0"/>
        <w:jc w:val="both"/>
        <w:rPr>
          <w:b/>
          <w:bCs/>
          <w:color w:val="2A2723"/>
          <w:sz w:val="28"/>
          <w:szCs w:val="28"/>
        </w:rPr>
      </w:pPr>
    </w:p>
    <w:p w:rsidR="00262F36" w:rsidRDefault="00D107D0" w:rsidP="00262F36">
      <w:pPr>
        <w:pStyle w:val="a3"/>
        <w:spacing w:before="0" w:beforeAutospacing="0" w:after="0" w:afterAutospacing="0"/>
        <w:jc w:val="both"/>
        <w:rPr>
          <w:b/>
          <w:bCs/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  <w:tab/>
      </w:r>
      <w:r>
        <w:rPr>
          <w:b/>
          <w:bCs/>
          <w:color w:val="2A2723"/>
          <w:sz w:val="28"/>
          <w:szCs w:val="28"/>
        </w:rPr>
        <w:tab/>
      </w:r>
      <w:r w:rsidR="00262F36">
        <w:rPr>
          <w:b/>
          <w:bCs/>
          <w:color w:val="2A2723"/>
          <w:sz w:val="28"/>
          <w:szCs w:val="28"/>
        </w:rPr>
        <w:t>2 занятие</w:t>
      </w:r>
    </w:p>
    <w:p w:rsidR="00262F36" w:rsidRPr="00262F36" w:rsidRDefault="00D107D0" w:rsidP="00262F36">
      <w:pPr>
        <w:pStyle w:val="a3"/>
        <w:spacing w:before="0" w:beforeAutospacing="0" w:after="0" w:afterAutospacing="0"/>
        <w:jc w:val="both"/>
        <w:rPr>
          <w:b/>
          <w:i/>
          <w:color w:val="2A2723"/>
          <w:sz w:val="28"/>
          <w:szCs w:val="28"/>
        </w:rPr>
      </w:pPr>
      <w:r>
        <w:rPr>
          <w:b/>
          <w:i/>
          <w:color w:val="2A2723"/>
          <w:sz w:val="28"/>
          <w:szCs w:val="28"/>
        </w:rPr>
        <w:tab/>
      </w:r>
      <w:r w:rsidR="00262F36" w:rsidRPr="00262F36">
        <w:rPr>
          <w:b/>
          <w:i/>
          <w:color w:val="2A2723"/>
          <w:sz w:val="28"/>
          <w:szCs w:val="28"/>
        </w:rPr>
        <w:t>Основные виды движений.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 xml:space="preserve">1. Равновесие - ходьба по гимнастической скамейке приставным шагом, руки на пояс; на середине скамейки присесть, вынести руки вперед, подняться и пройти дальше (2-3 раза) </w:t>
      </w:r>
    </w:p>
    <w:p w:rsidR="00262F36" w:rsidRPr="00262F36" w:rsidRDefault="00262F36" w:rsidP="00262F36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  <w:r w:rsidRPr="00262F36">
        <w:rPr>
          <w:color w:val="2A2723"/>
          <w:sz w:val="28"/>
          <w:szCs w:val="28"/>
        </w:rPr>
        <w:t>2. Прыжки на двух ногах между предметами, поставленными в ряд на расстоянии 40 см один от другого.</w:t>
      </w:r>
    </w:p>
    <w:p w:rsidR="006443FA" w:rsidRPr="00262F36" w:rsidRDefault="006443FA" w:rsidP="0026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43FA" w:rsidRPr="00262F36" w:rsidSect="00262F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62F36"/>
    <w:rsid w:val="00262F36"/>
    <w:rsid w:val="006443FA"/>
    <w:rsid w:val="006A0AB8"/>
    <w:rsid w:val="00D1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F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62F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6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S5QAU4VNKZPS-2040-439</_dlc_DocId>
    <_dlc_DocIdUrl xmlns="6434c500-c195-4837-b047-5e71706d4cb2">
      <Url>http://www.eduportal44.ru/Buy/svetlayk/_layouts/15/DocIdRedir.aspx?ID=S5QAU4VNKZPS-2040-439</Url>
      <Description>S5QAU4VNKZPS-2040-439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67E2C-48F7-45EC-905E-047C1CA1D7FA}"/>
</file>

<file path=customXml/itemProps2.xml><?xml version="1.0" encoding="utf-8"?>
<ds:datastoreItem xmlns:ds="http://schemas.openxmlformats.org/officeDocument/2006/customXml" ds:itemID="{C0A2A186-9541-4888-9968-0F56B3BA50CB}"/>
</file>

<file path=customXml/itemProps3.xml><?xml version="1.0" encoding="utf-8"?>
<ds:datastoreItem xmlns:ds="http://schemas.openxmlformats.org/officeDocument/2006/customXml" ds:itemID="{C01CBBF0-F3F0-479A-AB14-324DFDF8F3D1}"/>
</file>

<file path=customXml/itemProps4.xml><?xml version="1.0" encoding="utf-8"?>
<ds:datastoreItem xmlns:ds="http://schemas.openxmlformats.org/officeDocument/2006/customXml" ds:itemID="{E62DAABC-B394-4667-AD47-070708C7F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2020-04-17T11:17:00Z</dcterms:created>
  <dcterms:modified xsi:type="dcterms:W3CDTF">2020-04-17T11:17:00Z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54f2566c-18fd-47f6-a59b-17f241e26b32</vt:lpwstr>
  </property>
</Properties>
</file>