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62" w:rsidRDefault="00FE0A62" w:rsidP="00FE0A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№5 «Лесовичок» комбинированного вида городского округа город Буй</w:t>
      </w: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FE0A62" w:rsidRDefault="00FE0A62" w:rsidP="00FE0A62">
      <w:pPr>
        <w:pStyle w:val="a3"/>
        <w:shd w:val="clear" w:color="auto" w:fill="FFFFFF"/>
        <w:spacing w:line="309" w:lineRule="atLeast"/>
        <w:jc w:val="center"/>
        <w:rPr>
          <w:b/>
          <w:sz w:val="36"/>
          <w:szCs w:val="36"/>
        </w:rPr>
      </w:pPr>
      <w:r>
        <w:rPr>
          <w:rStyle w:val="a4"/>
          <w:b w:val="0"/>
          <w:sz w:val="36"/>
          <w:szCs w:val="36"/>
        </w:rPr>
        <w:t>Консультация для</w:t>
      </w:r>
      <w:r>
        <w:rPr>
          <w:rStyle w:val="apple-converted-space"/>
          <w:b/>
          <w:bCs/>
          <w:sz w:val="36"/>
          <w:szCs w:val="36"/>
        </w:rPr>
        <w:t> </w:t>
      </w:r>
      <w:r>
        <w:rPr>
          <w:rStyle w:val="a4"/>
          <w:b w:val="0"/>
          <w:sz w:val="36"/>
          <w:szCs w:val="36"/>
        </w:rPr>
        <w:t>родителей</w:t>
      </w:r>
    </w:p>
    <w:p w:rsidR="00FE0A62" w:rsidRDefault="00FE0A62" w:rsidP="00FE0A62">
      <w:pPr>
        <w:pStyle w:val="a3"/>
        <w:shd w:val="clear" w:color="auto" w:fill="FFFFFF"/>
        <w:spacing w:line="309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«Речевые игры и упражнения для закрепления правильного произношения звуков дома»</w:t>
      </w: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                                  </w:t>
      </w:r>
      <w:r w:rsidR="00AB28B5">
        <w:rPr>
          <w:rStyle w:val="c3"/>
          <w:bCs/>
          <w:color w:val="000000"/>
          <w:sz w:val="28"/>
          <w:szCs w:val="28"/>
        </w:rPr>
        <w:t xml:space="preserve">  </w:t>
      </w:r>
      <w:r>
        <w:rPr>
          <w:rStyle w:val="c3"/>
          <w:bCs/>
          <w:color w:val="000000"/>
          <w:sz w:val="28"/>
          <w:szCs w:val="28"/>
        </w:rPr>
        <w:t>Подготовила: учитель-логопед</w:t>
      </w:r>
    </w:p>
    <w:p w:rsidR="00FE0A62" w:rsidRDefault="00FE0A62" w:rsidP="00FE0A62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     Смирнова Е.Ю.</w:t>
      </w:r>
    </w:p>
    <w:p w:rsidR="00FE0A62" w:rsidRDefault="00FE0A62" w:rsidP="00FE0A62">
      <w:pPr>
        <w:pStyle w:val="a3"/>
        <w:shd w:val="clear" w:color="auto" w:fill="FFFFFF"/>
        <w:spacing w:line="309" w:lineRule="atLeast"/>
        <w:rPr>
          <w:rStyle w:val="a4"/>
        </w:rPr>
      </w:pPr>
    </w:p>
    <w:p w:rsidR="00000000" w:rsidRPr="00FE0A62" w:rsidRDefault="00FE0A62" w:rsidP="00FE0A6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0A62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Уважаемые родители!</w:t>
      </w:r>
    </w:p>
    <w:p w:rsidR="00FE0A62" w:rsidRDefault="00FE0A62" w:rsidP="00FE0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E0A62">
        <w:rPr>
          <w:rFonts w:ascii="Times New Roman" w:hAnsi="Times New Roman" w:cs="Times New Roman"/>
          <w:sz w:val="28"/>
          <w:szCs w:val="28"/>
        </w:rPr>
        <w:t>Вашему вниманию предлагаются речевые игры и упражнения, которые Вы</w:t>
      </w:r>
      <w:r>
        <w:rPr>
          <w:rFonts w:ascii="Times New Roman" w:hAnsi="Times New Roman" w:cs="Times New Roman"/>
          <w:sz w:val="28"/>
          <w:szCs w:val="28"/>
        </w:rPr>
        <w:t xml:space="preserve"> можете использовать дома при закреплении правильного произношения.</w:t>
      </w:r>
    </w:p>
    <w:p w:rsidR="00FE0A62" w:rsidRDefault="00FE0A62" w:rsidP="00FE0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как можно чаще побуждать ребенка прислушиваться к звуковой «одежде» слов, оценивать собственное произношение. Помните, что ваша речь – образец для ребенка, поэтому она должна быть четкой. Внятной и выразительной. Не забывайте следить за правильностью произнесения ребенком закрепляемых звуков, как в игре, так и в   повседневной жизни. Не скупитесь на похвалу и поощрения, они - важный стимул для успешного закрепления полученных на логопедических занятиях навыков.</w:t>
      </w:r>
    </w:p>
    <w:p w:rsidR="00E87016" w:rsidRDefault="00E87016" w:rsidP="00FE0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016" w:rsidRPr="00E87016" w:rsidRDefault="00E87016" w:rsidP="00E8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7016">
        <w:rPr>
          <w:rFonts w:ascii="Times New Roman" w:hAnsi="Times New Roman" w:cs="Times New Roman"/>
          <w:b/>
          <w:sz w:val="28"/>
          <w:szCs w:val="28"/>
        </w:rPr>
        <w:t>«Стоп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0B1">
        <w:rPr>
          <w:rFonts w:ascii="Times New Roman" w:hAnsi="Times New Roman" w:cs="Times New Roman"/>
          <w:b/>
          <w:sz w:val="28"/>
          <w:szCs w:val="28"/>
        </w:rPr>
        <w:t xml:space="preserve">– игра»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016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любые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E87016" w:rsidRPr="00E87016" w:rsidRDefault="00E87016" w:rsidP="00E8701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016" w:rsidRPr="00E87016" w:rsidRDefault="00E87016" w:rsidP="00E8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«Разведчики»</w:t>
      </w:r>
      <w:r>
        <w:rPr>
          <w:rFonts w:ascii="Times New Roman" w:hAnsi="Times New Roman" w:cs="Times New Roman"/>
          <w:sz w:val="28"/>
          <w:szCs w:val="28"/>
        </w:rPr>
        <w:t xml:space="preserve"> Предложите всем членам семьи отправиться на кухню (в ванную, прихожую) или заглянуть в шкаф (холодильник) и найти как можно больше предметов  с закрепляемым звуком. Кто найдет больше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и победил.</w:t>
      </w:r>
    </w:p>
    <w:p w:rsidR="00E87016" w:rsidRPr="00E87016" w:rsidRDefault="00E87016" w:rsidP="00E8701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87016" w:rsidRDefault="00E87016" w:rsidP="00E8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«Угадай-ка»  </w:t>
      </w:r>
      <w:r w:rsidRPr="00E87016">
        <w:rPr>
          <w:rFonts w:ascii="Times New Roman" w:hAnsi="Times New Roman" w:cs="Times New Roman"/>
          <w:sz w:val="28"/>
          <w:szCs w:val="28"/>
        </w:rPr>
        <w:t xml:space="preserve">Предложите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E87016">
        <w:rPr>
          <w:rFonts w:ascii="Times New Roman" w:hAnsi="Times New Roman" w:cs="Times New Roman"/>
          <w:sz w:val="28"/>
          <w:szCs w:val="28"/>
        </w:rPr>
        <w:t xml:space="preserve"> угадать разные предметы по их описанию</w:t>
      </w:r>
      <w:r>
        <w:rPr>
          <w:rFonts w:ascii="Times New Roman" w:hAnsi="Times New Roman" w:cs="Times New Roman"/>
          <w:sz w:val="28"/>
          <w:szCs w:val="28"/>
        </w:rPr>
        <w:t>, напомнив при этом, что во всех словах «живет» закрепляемый звук. Подумайте о поощрении в случае угадывания и правильного произнесения слова.</w:t>
      </w:r>
    </w:p>
    <w:p w:rsidR="00E87016" w:rsidRPr="00E87016" w:rsidRDefault="00E87016" w:rsidP="00E87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60B1" w:rsidRPr="00E960B1" w:rsidRDefault="00E87016" w:rsidP="00E8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60B1" w:rsidRPr="00E960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60B1">
        <w:rPr>
          <w:rFonts w:ascii="Times New Roman" w:hAnsi="Times New Roman" w:cs="Times New Roman"/>
          <w:b/>
          <w:sz w:val="28"/>
          <w:szCs w:val="28"/>
        </w:rPr>
        <w:t>«Исправляй-ка</w:t>
      </w:r>
      <w:r w:rsidR="00E960B1" w:rsidRPr="00E960B1">
        <w:rPr>
          <w:rFonts w:ascii="Times New Roman" w:hAnsi="Times New Roman" w:cs="Times New Roman"/>
          <w:b/>
          <w:sz w:val="28"/>
          <w:szCs w:val="28"/>
        </w:rPr>
        <w:t>»</w:t>
      </w:r>
      <w:r w:rsidR="00E960B1">
        <w:rPr>
          <w:rFonts w:ascii="Times New Roman" w:hAnsi="Times New Roman" w:cs="Times New Roman"/>
          <w:sz w:val="28"/>
          <w:szCs w:val="28"/>
        </w:rPr>
        <w:t xml:space="preserve"> </w:t>
      </w:r>
      <w:r w:rsidRPr="00E960B1">
        <w:rPr>
          <w:rFonts w:ascii="Times New Roman" w:hAnsi="Times New Roman" w:cs="Times New Roman"/>
          <w:sz w:val="28"/>
          <w:szCs w:val="28"/>
        </w:rPr>
        <w:t>Произнесите слова с «дефектным» произношением и поп</w:t>
      </w:r>
      <w:r w:rsidR="00E960B1" w:rsidRPr="00E960B1">
        <w:rPr>
          <w:rFonts w:ascii="Times New Roman" w:hAnsi="Times New Roman" w:cs="Times New Roman"/>
          <w:sz w:val="28"/>
          <w:szCs w:val="28"/>
        </w:rPr>
        <w:t xml:space="preserve">росите ребенка исправить ошибку. </w:t>
      </w:r>
    </w:p>
    <w:p w:rsidR="00E960B1" w:rsidRPr="00E960B1" w:rsidRDefault="00E960B1" w:rsidP="00E960B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960B1" w:rsidRDefault="00E960B1" w:rsidP="00E960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60B1">
        <w:rPr>
          <w:rFonts w:ascii="Times New Roman" w:hAnsi="Times New Roman" w:cs="Times New Roman"/>
          <w:b/>
          <w:sz w:val="28"/>
          <w:szCs w:val="28"/>
        </w:rPr>
        <w:t xml:space="preserve">«Будь внимателен»  </w:t>
      </w:r>
      <w:r w:rsidRPr="00E960B1">
        <w:rPr>
          <w:rFonts w:ascii="Times New Roman" w:hAnsi="Times New Roman" w:cs="Times New Roman"/>
          <w:sz w:val="28"/>
          <w:szCs w:val="28"/>
        </w:rPr>
        <w:t>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</w:p>
    <w:p w:rsidR="00E960B1" w:rsidRPr="00E960B1" w:rsidRDefault="00E960B1" w:rsidP="00E960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60B1" w:rsidRDefault="00E960B1" w:rsidP="00E960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0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0B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 w:rsidRPr="00E960B1">
        <w:rPr>
          <w:rFonts w:ascii="Times New Roman" w:hAnsi="Times New Roman" w:cs="Times New Roman"/>
          <w:b/>
          <w:sz w:val="28"/>
          <w:szCs w:val="28"/>
        </w:rPr>
        <w:t>больше?»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0B1">
        <w:rPr>
          <w:rFonts w:ascii="Times New Roman" w:hAnsi="Times New Roman" w:cs="Times New Roman"/>
          <w:sz w:val="28"/>
          <w:szCs w:val="28"/>
        </w:rPr>
        <w:t>Посоревнуйтесь со своим ребенком  в придумывании</w:t>
      </w:r>
      <w:r>
        <w:rPr>
          <w:rFonts w:ascii="Times New Roman" w:hAnsi="Times New Roman" w:cs="Times New Roman"/>
          <w:sz w:val="28"/>
          <w:szCs w:val="28"/>
        </w:rPr>
        <w:t xml:space="preserve"> (т.е. припоминании) слов с закрепляемым звуком.</w:t>
      </w:r>
    </w:p>
    <w:p w:rsidR="00AB28B5" w:rsidRPr="00AB28B5" w:rsidRDefault="00AB28B5" w:rsidP="00AB28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28B5" w:rsidRDefault="00AB28B5" w:rsidP="00E960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8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«Мы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B28B5">
        <w:rPr>
          <w:rFonts w:ascii="Times New Roman" w:hAnsi="Times New Roman" w:cs="Times New Roman"/>
          <w:b/>
          <w:sz w:val="28"/>
          <w:szCs w:val="28"/>
        </w:rPr>
        <w:t>артисты»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28B5">
        <w:rPr>
          <w:rFonts w:ascii="Times New Roman" w:hAnsi="Times New Roman" w:cs="Times New Roman"/>
          <w:sz w:val="28"/>
          <w:szCs w:val="28"/>
        </w:rPr>
        <w:t>Проговорите с ребенком скороговорку</w:t>
      </w:r>
      <w:r w:rsidR="00260C01">
        <w:rPr>
          <w:rFonts w:ascii="Times New Roman" w:hAnsi="Times New Roman" w:cs="Times New Roman"/>
          <w:sz w:val="28"/>
          <w:szCs w:val="28"/>
        </w:rPr>
        <w:t xml:space="preserve"> или</w:t>
      </w:r>
      <w:r w:rsidRPr="00AB28B5">
        <w:rPr>
          <w:rFonts w:ascii="Times New Roman" w:hAnsi="Times New Roman" w:cs="Times New Roman"/>
          <w:sz w:val="28"/>
          <w:szCs w:val="28"/>
        </w:rPr>
        <w:t xml:space="preserve"> короткое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с закрепляемым звуком несколько раз разными интонациями (удивленно, весело, грустно). Закрепляемый звук произносится  чуть дольше обычного.</w:t>
      </w:r>
    </w:p>
    <w:p w:rsidR="00AB28B5" w:rsidRPr="00AB28B5" w:rsidRDefault="00AB28B5" w:rsidP="00AB28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28B5" w:rsidRPr="00AB28B5" w:rsidRDefault="00AB28B5" w:rsidP="00E960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8B5">
        <w:rPr>
          <w:rFonts w:ascii="Times New Roman" w:hAnsi="Times New Roman" w:cs="Times New Roman"/>
          <w:b/>
          <w:sz w:val="28"/>
          <w:szCs w:val="28"/>
        </w:rPr>
        <w:t xml:space="preserve">    «Можно или нельзя?»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B28B5">
        <w:rPr>
          <w:rFonts w:ascii="Times New Roman" w:hAnsi="Times New Roman" w:cs="Times New Roman"/>
          <w:sz w:val="28"/>
          <w:szCs w:val="28"/>
        </w:rPr>
        <w:t>Договоритесь с ребенком, что вы будете внимательно следить за его речью и сможете выполнить только те его просьбы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B28B5">
        <w:rPr>
          <w:rFonts w:ascii="Times New Roman" w:hAnsi="Times New Roman" w:cs="Times New Roman"/>
          <w:sz w:val="28"/>
          <w:szCs w:val="28"/>
        </w:rPr>
        <w:t>оторые он произнесет без ошибок.</w:t>
      </w:r>
    </w:p>
    <w:sectPr w:rsidR="00AB28B5" w:rsidRPr="00AB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35pt;height:11.35pt" o:bullet="t">
        <v:imagedata r:id="rId1" o:title="BD10264_"/>
      </v:shape>
    </w:pict>
  </w:numPicBullet>
  <w:numPicBullet w:numPicBulletId="1">
    <w:pict>
      <v:shape id="_x0000_i1060" type="#_x0000_t75" style="width:9.45pt;height:9.45pt" o:bullet="t">
        <v:imagedata r:id="rId2" o:title="BD14792_"/>
      </v:shape>
    </w:pict>
  </w:numPicBullet>
  <w:numPicBullet w:numPicBulletId="2">
    <w:pict>
      <v:shape id="_x0000_i1061" type="#_x0000_t75" style="width:9.45pt;height:9.45pt" o:bullet="t">
        <v:imagedata r:id="rId3" o:title="BD21298_"/>
      </v:shape>
    </w:pict>
  </w:numPicBullet>
  <w:abstractNum w:abstractNumId="0">
    <w:nsid w:val="4788655F"/>
    <w:multiLevelType w:val="hybridMultilevel"/>
    <w:tmpl w:val="D2604148"/>
    <w:lvl w:ilvl="0" w:tplc="81E23B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FE0A62"/>
    <w:rsid w:val="00260C01"/>
    <w:rsid w:val="00AB28B5"/>
    <w:rsid w:val="00E87016"/>
    <w:rsid w:val="00E960B1"/>
    <w:rsid w:val="00FE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FE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0A62"/>
  </w:style>
  <w:style w:type="character" w:customStyle="1" w:styleId="c3">
    <w:name w:val="c3"/>
    <w:basedOn w:val="a0"/>
    <w:rsid w:val="00FE0A62"/>
  </w:style>
  <w:style w:type="character" w:styleId="a4">
    <w:name w:val="Strong"/>
    <w:basedOn w:val="a0"/>
    <w:uiPriority w:val="22"/>
    <w:qFormat/>
    <w:rsid w:val="00FE0A62"/>
    <w:rPr>
      <w:b/>
      <w:bCs/>
    </w:rPr>
  </w:style>
  <w:style w:type="paragraph" w:styleId="a5">
    <w:name w:val="List Paragraph"/>
    <w:basedOn w:val="a"/>
    <w:uiPriority w:val="34"/>
    <w:qFormat/>
    <w:rsid w:val="00E87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S5QAU4VNKZPS-590-6</_dlc_DocId>
    <_dlc_DocIdUrl xmlns="6434c500-c195-4837-b047-5e71706d4cb2">
      <Url>http://www.eduportal44.ru/Buy/Lesovik/_layouts/15/DocIdRedir.aspx?ID=S5QAU4VNKZPS-590-6</Url>
      <Description>S5QAU4VNKZPS-590-6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26CDC110649B4FAE865D799EA9C06E" ma:contentTypeVersion="1" ma:contentTypeDescription="Создание документа." ma:contentTypeScope="" ma:versionID="0e5c0a13b5e6dc279694508c03b7470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BC41D-4393-48B4-9970-E4A652C69AB8}"/>
</file>

<file path=customXml/itemProps2.xml><?xml version="1.0" encoding="utf-8"?>
<ds:datastoreItem xmlns:ds="http://schemas.openxmlformats.org/officeDocument/2006/customXml" ds:itemID="{0405E488-DC5B-4E38-9BA0-2AFCE7EF0EAE}"/>
</file>

<file path=customXml/itemProps3.xml><?xml version="1.0" encoding="utf-8"?>
<ds:datastoreItem xmlns:ds="http://schemas.openxmlformats.org/officeDocument/2006/customXml" ds:itemID="{E1B0BE69-4513-4113-9803-42E9F634982E}"/>
</file>

<file path=customXml/itemProps4.xml><?xml version="1.0" encoding="utf-8"?>
<ds:datastoreItem xmlns:ds="http://schemas.openxmlformats.org/officeDocument/2006/customXml" ds:itemID="{123603AB-1BB9-4241-A487-A327B31F4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2017-01-11T18:17:00Z</dcterms:created>
  <dcterms:modified xsi:type="dcterms:W3CDTF">2017-01-11T18:59:00Z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0x0101009D26CDC110649B4FAE865D799EA9C06E</vt:lpwstr>
  </property>
  <property fmtid="{D5CDD505-2E9C-101B-9397-08002B2CF9AE}" pid="3" name="_dlc_DocIdItemGuid">
    <vt:lpwstr>398f63c0-7825-4361-b5f1-66f09a8324f3</vt:lpwstr>
  </property>
</Properties>
</file>