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D6" w:rsidRDefault="00180FD6" w:rsidP="00180FD6">
      <w:pPr>
        <w:pStyle w:val="a3"/>
        <w:spacing w:before="75" w:beforeAutospacing="0" w:after="75" w:afterAutospacing="0" w:line="270" w:lineRule="atLeast"/>
        <w:ind w:firstLine="150"/>
        <w:rPr>
          <w:rFonts w:ascii="Verdana" w:hAnsi="Verdana"/>
          <w:color w:val="464646"/>
        </w:rPr>
      </w:pPr>
    </w:p>
    <w:tbl>
      <w:tblPr>
        <w:tblStyle w:val="-4"/>
        <w:tblpPr w:leftFromText="180" w:rightFromText="180" w:vertAnchor="text" w:horzAnchor="margin" w:tblpXSpec="center" w:tblpY="-319"/>
        <w:tblW w:w="10428" w:type="dxa"/>
        <w:tblLook w:val="04A0"/>
      </w:tblPr>
      <w:tblGrid>
        <w:gridCol w:w="1626"/>
        <w:gridCol w:w="7206"/>
        <w:gridCol w:w="1596"/>
      </w:tblGrid>
      <w:tr w:rsidR="00534144" w:rsidRPr="0048254F" w:rsidTr="00534144">
        <w:trPr>
          <w:cnfStyle w:val="100000000000"/>
          <w:trHeight w:val="916"/>
        </w:trPr>
        <w:tc>
          <w:tcPr>
            <w:cnfStyle w:val="001000000000"/>
            <w:tcW w:w="1626" w:type="dxa"/>
          </w:tcPr>
          <w:p w:rsidR="00534144" w:rsidRPr="0048254F" w:rsidRDefault="00534144" w:rsidP="003A36B1">
            <w:pPr>
              <w:contextualSpacing/>
              <w:rPr>
                <w:rFonts w:ascii="Times New Roman" w:hAnsi="Times New Roman" w:cs="Times New Roman"/>
                <w:b w:val="0"/>
                <w:sz w:val="24"/>
                <w:szCs w:val="24"/>
              </w:rPr>
            </w:pPr>
            <w:r w:rsidRPr="0048254F">
              <w:rPr>
                <w:rFonts w:ascii="Times New Roman" w:hAnsi="Times New Roman" w:cs="Times New Roman"/>
                <w:noProof/>
                <w:sz w:val="24"/>
                <w:szCs w:val="24"/>
                <w:lang w:eastAsia="ru-RU"/>
              </w:rPr>
              <w:drawing>
                <wp:inline distT="0" distB="0" distL="0" distR="0">
                  <wp:extent cx="661746" cy="688975"/>
                  <wp:effectExtent l="133350" t="38100" r="62154" b="73025"/>
                  <wp:docPr id="8" name="Рисунок 1" descr="G:\Копия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4" cstate="print"/>
                          <a:srcRect/>
                          <a:stretch>
                            <a:fillRect/>
                          </a:stretch>
                        </pic:blipFill>
                        <pic:spPr bwMode="auto">
                          <a:xfrm>
                            <a:off x="0" y="0"/>
                            <a:ext cx="664633" cy="69198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7206" w:type="dxa"/>
          </w:tcPr>
          <w:p w:rsidR="00534144" w:rsidRPr="0048254F" w:rsidRDefault="00534144" w:rsidP="003A36B1">
            <w:pPr>
              <w:contextualSpacing/>
              <w:cnfStyle w:val="100000000000"/>
              <w:rPr>
                <w:rFonts w:ascii="Times New Roman" w:hAnsi="Times New Roman" w:cs="Times New Roman"/>
                <w:b w:val="0"/>
                <w:sz w:val="24"/>
                <w:szCs w:val="24"/>
              </w:rPr>
            </w:pPr>
            <w:r w:rsidRPr="0048254F">
              <w:rPr>
                <w:rFonts w:ascii="Times New Roman" w:hAnsi="Times New Roman" w:cs="Times New Roman"/>
                <w:noProof/>
                <w:sz w:val="24"/>
                <w:szCs w:val="24"/>
                <w:lang w:eastAsia="ru-RU"/>
              </w:rPr>
              <w:drawing>
                <wp:inline distT="0" distB="0" distL="0" distR="0">
                  <wp:extent cx="4232316" cy="688769"/>
                  <wp:effectExtent l="133350" t="38100" r="72984" b="73231"/>
                  <wp:docPr id="9" name="Рисунок 2" descr="D:\1.jpg"/>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5" cstate="print">
                            <a:lum bright="20000" contrast="-10000"/>
                          </a:blip>
                          <a:srcRect t="29906" r="22926" b="44239"/>
                          <a:stretch>
                            <a:fillRect/>
                          </a:stretch>
                        </pic:blipFill>
                        <pic:spPr bwMode="auto">
                          <a:xfrm>
                            <a:off x="0" y="0"/>
                            <a:ext cx="4257434" cy="69285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1596" w:type="dxa"/>
          </w:tcPr>
          <w:p w:rsidR="00534144" w:rsidRPr="0048254F" w:rsidRDefault="00534144" w:rsidP="003A36B1">
            <w:pPr>
              <w:contextualSpacing/>
              <w:cnfStyle w:val="100000000000"/>
              <w:rPr>
                <w:rFonts w:ascii="Times New Roman" w:hAnsi="Times New Roman" w:cs="Times New Roman"/>
                <w:b w:val="0"/>
                <w:sz w:val="24"/>
                <w:szCs w:val="24"/>
              </w:rPr>
            </w:pPr>
            <w:r w:rsidRPr="0048254F">
              <w:rPr>
                <w:rFonts w:ascii="Times New Roman" w:hAnsi="Times New Roman" w:cs="Times New Roman"/>
                <w:noProof/>
                <w:sz w:val="24"/>
                <w:szCs w:val="24"/>
                <w:lang w:eastAsia="ru-RU"/>
              </w:rPr>
              <w:drawing>
                <wp:inline distT="0" distB="0" distL="0" distR="0">
                  <wp:extent cx="673735" cy="689258"/>
                  <wp:effectExtent l="133350" t="38100" r="69215" b="72742"/>
                  <wp:docPr id="13" name="Рисунок 2" descr="I:\БРЕНД\10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6" cstate="print"/>
                          <a:srcRect/>
                          <a:stretch>
                            <a:fillRect/>
                          </a:stretch>
                        </pic:blipFill>
                        <pic:spPr bwMode="auto">
                          <a:xfrm>
                            <a:off x="0" y="0"/>
                            <a:ext cx="678541" cy="694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r w:rsidR="00534144" w:rsidRPr="0048254F" w:rsidTr="00534144">
        <w:trPr>
          <w:cnfStyle w:val="000000100000"/>
          <w:trHeight w:val="354"/>
        </w:trPr>
        <w:tc>
          <w:tcPr>
            <w:cnfStyle w:val="001000000000"/>
            <w:tcW w:w="10428" w:type="dxa"/>
            <w:gridSpan w:val="3"/>
          </w:tcPr>
          <w:p w:rsidR="00534144" w:rsidRPr="0048254F" w:rsidRDefault="00534144" w:rsidP="003A36B1">
            <w:pPr>
              <w:contextualSpacing/>
              <w:jc w:val="center"/>
              <w:rPr>
                <w:rFonts w:ascii="Times New Roman" w:hAnsi="Times New Roman" w:cs="Times New Roman"/>
                <w:b w:val="0"/>
                <w:color w:val="auto"/>
                <w:sz w:val="24"/>
                <w:szCs w:val="24"/>
              </w:rPr>
            </w:pPr>
            <w:r w:rsidRPr="0048254F">
              <w:rPr>
                <w:rFonts w:ascii="Times New Roman" w:hAnsi="Times New Roman" w:cs="Times New Roman"/>
                <w:color w:val="auto"/>
                <w:sz w:val="24"/>
                <w:szCs w:val="24"/>
              </w:rPr>
              <w:t>Муниципальное дошкольное образовательное учреждение</w:t>
            </w:r>
          </w:p>
          <w:p w:rsidR="00534144" w:rsidRPr="0048254F" w:rsidRDefault="00534144" w:rsidP="003A36B1">
            <w:pPr>
              <w:contextualSpacing/>
              <w:jc w:val="center"/>
              <w:rPr>
                <w:rFonts w:ascii="Times New Roman" w:hAnsi="Times New Roman" w:cs="Times New Roman"/>
                <w:b w:val="0"/>
                <w:color w:val="auto"/>
                <w:sz w:val="24"/>
                <w:szCs w:val="24"/>
              </w:rPr>
            </w:pPr>
            <w:r w:rsidRPr="0048254F">
              <w:rPr>
                <w:rFonts w:ascii="Times New Roman" w:hAnsi="Times New Roman" w:cs="Times New Roman"/>
                <w:color w:val="auto"/>
                <w:sz w:val="24"/>
                <w:szCs w:val="24"/>
              </w:rPr>
              <w:t>детский сад №117 «Электроник» комбинированного вида</w:t>
            </w:r>
          </w:p>
          <w:p w:rsidR="00534144" w:rsidRPr="0048254F" w:rsidRDefault="00534144" w:rsidP="003A36B1">
            <w:pPr>
              <w:contextualSpacing/>
              <w:jc w:val="center"/>
              <w:rPr>
                <w:rFonts w:ascii="Times New Roman" w:hAnsi="Times New Roman" w:cs="Times New Roman"/>
                <w:b w:val="0"/>
                <w:sz w:val="24"/>
                <w:szCs w:val="24"/>
              </w:rPr>
            </w:pPr>
            <w:r w:rsidRPr="0048254F">
              <w:rPr>
                <w:rFonts w:ascii="Times New Roman" w:hAnsi="Times New Roman" w:cs="Times New Roman"/>
                <w:color w:val="auto"/>
                <w:sz w:val="24"/>
                <w:szCs w:val="24"/>
              </w:rPr>
              <w:t>городского округа город Буй</w:t>
            </w:r>
          </w:p>
        </w:tc>
      </w:tr>
    </w:tbl>
    <w:p w:rsidR="00534144" w:rsidRDefault="00534144" w:rsidP="00534144">
      <w:pPr>
        <w:spacing w:after="0" w:line="240" w:lineRule="auto"/>
        <w:ind w:firstLine="709"/>
        <w:jc w:val="center"/>
        <w:rPr>
          <w:rFonts w:ascii="Times New Roman" w:hAnsi="Times New Roman" w:cs="Times New Roman"/>
          <w:b/>
          <w:sz w:val="40"/>
          <w:szCs w:val="40"/>
        </w:rPr>
      </w:pPr>
    </w:p>
    <w:p w:rsidR="00534144" w:rsidRDefault="00534144" w:rsidP="00534144">
      <w:pPr>
        <w:spacing w:after="0" w:line="240" w:lineRule="auto"/>
        <w:ind w:firstLine="709"/>
        <w:jc w:val="center"/>
        <w:rPr>
          <w:rFonts w:ascii="Times New Roman" w:hAnsi="Times New Roman" w:cs="Times New Roman"/>
          <w:b/>
          <w:sz w:val="40"/>
          <w:szCs w:val="40"/>
        </w:rPr>
      </w:pPr>
    </w:p>
    <w:p w:rsidR="00534144" w:rsidRPr="00534144" w:rsidRDefault="00534144" w:rsidP="00534144">
      <w:pPr>
        <w:spacing w:after="0" w:line="240" w:lineRule="auto"/>
        <w:ind w:firstLine="709"/>
        <w:jc w:val="center"/>
        <w:rPr>
          <w:rFonts w:ascii="Times New Roman" w:hAnsi="Times New Roman" w:cs="Times New Roman"/>
          <w:b/>
          <w:color w:val="7030A0"/>
          <w:sz w:val="48"/>
          <w:szCs w:val="48"/>
        </w:rPr>
      </w:pPr>
      <w:r w:rsidRPr="00534144">
        <w:rPr>
          <w:rFonts w:ascii="Times New Roman" w:hAnsi="Times New Roman" w:cs="Times New Roman"/>
          <w:b/>
          <w:color w:val="7030A0"/>
          <w:sz w:val="48"/>
          <w:szCs w:val="48"/>
        </w:rPr>
        <w:t>КОНСУЛЬТАЦИЯ</w:t>
      </w:r>
    </w:p>
    <w:p w:rsidR="00534144" w:rsidRPr="00534144" w:rsidRDefault="00534144" w:rsidP="00534144">
      <w:pPr>
        <w:spacing w:after="0" w:line="240" w:lineRule="auto"/>
        <w:ind w:firstLine="709"/>
        <w:jc w:val="center"/>
        <w:rPr>
          <w:rFonts w:ascii="Times New Roman" w:hAnsi="Times New Roman" w:cs="Times New Roman"/>
          <w:b/>
          <w:color w:val="7030A0"/>
          <w:sz w:val="40"/>
          <w:szCs w:val="40"/>
        </w:rPr>
      </w:pPr>
      <w:r w:rsidRPr="00534144">
        <w:rPr>
          <w:rFonts w:ascii="Times New Roman" w:hAnsi="Times New Roman" w:cs="Times New Roman"/>
          <w:b/>
          <w:color w:val="7030A0"/>
          <w:sz w:val="40"/>
          <w:szCs w:val="40"/>
        </w:rPr>
        <w:t>для родителей</w:t>
      </w:r>
    </w:p>
    <w:p w:rsidR="00180FD6" w:rsidRDefault="00180FD6" w:rsidP="00180FD6">
      <w:pPr>
        <w:pStyle w:val="a3"/>
        <w:spacing w:before="75" w:beforeAutospacing="0" w:after="75" w:afterAutospacing="0" w:line="270" w:lineRule="atLeast"/>
        <w:ind w:firstLine="150"/>
        <w:rPr>
          <w:rFonts w:ascii="Verdana" w:hAnsi="Verdana"/>
          <w:color w:val="464646"/>
        </w:rPr>
      </w:pPr>
    </w:p>
    <w:p w:rsidR="00180FD6" w:rsidRPr="00534144" w:rsidRDefault="00534144" w:rsidP="00534144">
      <w:pPr>
        <w:pStyle w:val="a3"/>
        <w:spacing w:before="75" w:beforeAutospacing="0" w:after="75" w:afterAutospacing="0" w:line="270" w:lineRule="atLeast"/>
        <w:ind w:firstLine="567"/>
        <w:jc w:val="center"/>
        <w:rPr>
          <w:color w:val="464646"/>
          <w:sz w:val="48"/>
          <w:szCs w:val="48"/>
        </w:rPr>
      </w:pPr>
      <w:r w:rsidRPr="00534144">
        <w:rPr>
          <w:color w:val="7030A0"/>
          <w:sz w:val="48"/>
          <w:szCs w:val="48"/>
        </w:rPr>
        <w:t xml:space="preserve">На тему: </w:t>
      </w:r>
      <w:r w:rsidRPr="00534144">
        <w:rPr>
          <w:b/>
          <w:color w:val="7030A0"/>
          <w:sz w:val="48"/>
          <w:szCs w:val="48"/>
        </w:rPr>
        <w:t>«Прививаем любовь к чтению»</w:t>
      </w:r>
    </w:p>
    <w:p w:rsidR="00180FD6" w:rsidRDefault="00180FD6" w:rsidP="00534144">
      <w:pPr>
        <w:pStyle w:val="a3"/>
        <w:spacing w:before="75" w:beforeAutospacing="0" w:after="75" w:afterAutospacing="0" w:line="270" w:lineRule="atLeast"/>
        <w:ind w:firstLine="567"/>
        <w:jc w:val="both"/>
        <w:rPr>
          <w:color w:val="464646"/>
          <w:sz w:val="28"/>
          <w:szCs w:val="28"/>
        </w:rPr>
      </w:pPr>
    </w:p>
    <w:p w:rsidR="00534144" w:rsidRDefault="00534144" w:rsidP="00534144">
      <w:pPr>
        <w:pStyle w:val="a3"/>
        <w:spacing w:before="75" w:beforeAutospacing="0" w:after="75" w:afterAutospacing="0" w:line="270" w:lineRule="atLeast"/>
        <w:ind w:firstLine="567"/>
        <w:jc w:val="both"/>
        <w:rPr>
          <w:color w:val="464646"/>
          <w:sz w:val="28"/>
          <w:szCs w:val="28"/>
        </w:rPr>
      </w:pPr>
    </w:p>
    <w:p w:rsidR="00534144" w:rsidRDefault="00534144" w:rsidP="00534144">
      <w:pPr>
        <w:pStyle w:val="a3"/>
        <w:spacing w:before="75" w:beforeAutospacing="0" w:after="75" w:afterAutospacing="0" w:line="270" w:lineRule="atLeast"/>
        <w:ind w:firstLine="567"/>
        <w:jc w:val="center"/>
        <w:rPr>
          <w:color w:val="464646"/>
          <w:sz w:val="28"/>
          <w:szCs w:val="28"/>
        </w:rPr>
      </w:pPr>
      <w:r>
        <w:rPr>
          <w:noProof/>
        </w:rPr>
        <w:drawing>
          <wp:inline distT="0" distB="0" distL="0" distR="0">
            <wp:extent cx="4867169" cy="2952750"/>
            <wp:effectExtent l="19050" t="0" r="0" b="0"/>
            <wp:docPr id="1" name="Рисунок 1" descr="http://www.president-school.ru/files/picter_rassilka/img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sident-school.ru/files/picter_rassilka/img422.jpg"/>
                    <pic:cNvPicPr>
                      <a:picLocks noChangeAspect="1" noChangeArrowheads="1"/>
                    </pic:cNvPicPr>
                  </pic:nvPicPr>
                  <pic:blipFill>
                    <a:blip r:embed="rId7"/>
                    <a:srcRect/>
                    <a:stretch>
                      <a:fillRect/>
                    </a:stretch>
                  </pic:blipFill>
                  <pic:spPr bwMode="auto">
                    <a:xfrm>
                      <a:off x="0" y="0"/>
                      <a:ext cx="4874014" cy="2956903"/>
                    </a:xfrm>
                    <a:prstGeom prst="rect">
                      <a:avLst/>
                    </a:prstGeom>
                    <a:noFill/>
                    <a:ln w="9525">
                      <a:noFill/>
                      <a:miter lim="800000"/>
                      <a:headEnd/>
                      <a:tailEnd/>
                    </a:ln>
                  </pic:spPr>
                </pic:pic>
              </a:graphicData>
            </a:graphic>
          </wp:inline>
        </w:drawing>
      </w:r>
    </w:p>
    <w:p w:rsidR="00534144" w:rsidRDefault="00534144" w:rsidP="00534144">
      <w:pPr>
        <w:pStyle w:val="a3"/>
        <w:spacing w:before="75" w:beforeAutospacing="0" w:after="75" w:afterAutospacing="0" w:line="270" w:lineRule="atLeast"/>
        <w:ind w:firstLine="567"/>
        <w:jc w:val="center"/>
        <w:rPr>
          <w:color w:val="464646"/>
          <w:sz w:val="28"/>
          <w:szCs w:val="28"/>
        </w:rPr>
      </w:pPr>
    </w:p>
    <w:p w:rsidR="00534144" w:rsidRDefault="00534144" w:rsidP="00534144">
      <w:pPr>
        <w:pStyle w:val="a3"/>
        <w:spacing w:before="75" w:beforeAutospacing="0" w:after="75" w:afterAutospacing="0" w:line="270" w:lineRule="atLeast"/>
        <w:ind w:firstLine="567"/>
        <w:jc w:val="center"/>
        <w:rPr>
          <w:color w:val="464646"/>
          <w:sz w:val="28"/>
          <w:szCs w:val="28"/>
        </w:rPr>
      </w:pPr>
    </w:p>
    <w:p w:rsidR="00534144" w:rsidRDefault="00534144" w:rsidP="00534144">
      <w:pPr>
        <w:pStyle w:val="a3"/>
        <w:spacing w:before="75" w:beforeAutospacing="0" w:after="75" w:afterAutospacing="0" w:line="270" w:lineRule="atLeast"/>
        <w:ind w:firstLine="567"/>
        <w:jc w:val="center"/>
        <w:rPr>
          <w:color w:val="464646"/>
          <w:sz w:val="28"/>
          <w:szCs w:val="28"/>
        </w:rPr>
      </w:pPr>
    </w:p>
    <w:p w:rsidR="00534144" w:rsidRDefault="00534144" w:rsidP="00534144">
      <w:pPr>
        <w:pStyle w:val="a3"/>
        <w:spacing w:before="75" w:beforeAutospacing="0" w:after="75" w:afterAutospacing="0" w:line="270" w:lineRule="atLeast"/>
        <w:ind w:firstLine="567"/>
        <w:jc w:val="right"/>
        <w:rPr>
          <w:color w:val="7030A0"/>
          <w:sz w:val="28"/>
          <w:szCs w:val="28"/>
        </w:rPr>
      </w:pPr>
    </w:p>
    <w:p w:rsidR="00534144" w:rsidRDefault="00534144" w:rsidP="00534144">
      <w:pPr>
        <w:pStyle w:val="a3"/>
        <w:spacing w:before="75" w:beforeAutospacing="0" w:after="75" w:afterAutospacing="0" w:line="270" w:lineRule="atLeast"/>
        <w:ind w:firstLine="567"/>
        <w:jc w:val="right"/>
        <w:rPr>
          <w:color w:val="7030A0"/>
          <w:sz w:val="28"/>
          <w:szCs w:val="28"/>
        </w:rPr>
      </w:pPr>
    </w:p>
    <w:p w:rsidR="00534144" w:rsidRDefault="00534144" w:rsidP="00534144">
      <w:pPr>
        <w:pStyle w:val="a3"/>
        <w:spacing w:before="75" w:beforeAutospacing="0" w:after="75" w:afterAutospacing="0" w:line="270" w:lineRule="atLeast"/>
        <w:ind w:firstLine="567"/>
        <w:jc w:val="right"/>
        <w:rPr>
          <w:color w:val="7030A0"/>
          <w:sz w:val="28"/>
          <w:szCs w:val="28"/>
        </w:rPr>
      </w:pPr>
    </w:p>
    <w:p w:rsidR="00534144" w:rsidRPr="00534144" w:rsidRDefault="00534144" w:rsidP="00534144">
      <w:pPr>
        <w:pStyle w:val="a3"/>
        <w:spacing w:before="75" w:beforeAutospacing="0" w:after="75" w:afterAutospacing="0" w:line="270" w:lineRule="atLeast"/>
        <w:ind w:firstLine="567"/>
        <w:jc w:val="right"/>
        <w:rPr>
          <w:color w:val="7030A0"/>
          <w:sz w:val="28"/>
          <w:szCs w:val="28"/>
        </w:rPr>
      </w:pPr>
      <w:r w:rsidRPr="00534144">
        <w:rPr>
          <w:color w:val="7030A0"/>
          <w:sz w:val="28"/>
          <w:szCs w:val="28"/>
        </w:rPr>
        <w:t>Подготовила:</w:t>
      </w:r>
    </w:p>
    <w:p w:rsidR="00534144" w:rsidRDefault="00534144" w:rsidP="00534144">
      <w:pPr>
        <w:pStyle w:val="a3"/>
        <w:spacing w:before="75" w:beforeAutospacing="0" w:after="75" w:afterAutospacing="0" w:line="270" w:lineRule="atLeast"/>
        <w:ind w:firstLine="567"/>
        <w:jc w:val="right"/>
        <w:rPr>
          <w:color w:val="7030A0"/>
          <w:sz w:val="28"/>
          <w:szCs w:val="28"/>
        </w:rPr>
      </w:pPr>
      <w:r>
        <w:rPr>
          <w:color w:val="7030A0"/>
          <w:sz w:val="28"/>
          <w:szCs w:val="28"/>
        </w:rPr>
        <w:t>в</w:t>
      </w:r>
      <w:r w:rsidRPr="00534144">
        <w:rPr>
          <w:color w:val="7030A0"/>
          <w:sz w:val="28"/>
          <w:szCs w:val="28"/>
        </w:rPr>
        <w:t xml:space="preserve">оспитатель </w:t>
      </w:r>
    </w:p>
    <w:p w:rsidR="00534144" w:rsidRPr="00534144" w:rsidRDefault="00534144" w:rsidP="00534144">
      <w:pPr>
        <w:pStyle w:val="a3"/>
        <w:spacing w:before="75" w:beforeAutospacing="0" w:after="75" w:afterAutospacing="0" w:line="270" w:lineRule="atLeast"/>
        <w:ind w:firstLine="567"/>
        <w:jc w:val="right"/>
        <w:rPr>
          <w:color w:val="7030A0"/>
          <w:sz w:val="28"/>
          <w:szCs w:val="28"/>
        </w:rPr>
      </w:pPr>
      <w:r w:rsidRPr="00534144">
        <w:rPr>
          <w:color w:val="7030A0"/>
          <w:sz w:val="28"/>
          <w:szCs w:val="28"/>
        </w:rPr>
        <w:t>КУДРЯШОВА</w:t>
      </w:r>
    </w:p>
    <w:p w:rsidR="00534144" w:rsidRPr="00534144" w:rsidRDefault="00534144" w:rsidP="00534144">
      <w:pPr>
        <w:pStyle w:val="a3"/>
        <w:spacing w:before="75" w:beforeAutospacing="0" w:after="75" w:afterAutospacing="0" w:line="270" w:lineRule="atLeast"/>
        <w:ind w:firstLine="567"/>
        <w:jc w:val="right"/>
        <w:rPr>
          <w:color w:val="7030A0"/>
          <w:sz w:val="28"/>
          <w:szCs w:val="28"/>
        </w:rPr>
      </w:pPr>
      <w:r w:rsidRPr="00534144">
        <w:rPr>
          <w:color w:val="7030A0"/>
          <w:sz w:val="28"/>
          <w:szCs w:val="28"/>
        </w:rPr>
        <w:t>Ирина Евгеньевна</w:t>
      </w:r>
    </w:p>
    <w:p w:rsidR="00180FD6" w:rsidRPr="00534144" w:rsidRDefault="00180FD6" w:rsidP="00534144">
      <w:pPr>
        <w:pStyle w:val="a3"/>
        <w:spacing w:before="75" w:beforeAutospacing="0" w:after="75" w:afterAutospacing="0" w:line="270" w:lineRule="atLeast"/>
        <w:ind w:firstLine="567"/>
        <w:jc w:val="both"/>
        <w:rPr>
          <w:color w:val="464646"/>
          <w:sz w:val="28"/>
          <w:szCs w:val="28"/>
        </w:rPr>
      </w:pPr>
      <w:r w:rsidRPr="00534144">
        <w:rPr>
          <w:color w:val="464646"/>
          <w:sz w:val="28"/>
          <w:szCs w:val="28"/>
        </w:rPr>
        <w:lastRenderedPageBreak/>
        <w:t xml:space="preserve">Ребёнок седьмого года жизни, научившись читать, самостоятельно постигает с малых лет известную ему «Репку» и размышляет над сказкой: «И зачем было такую </w:t>
      </w:r>
      <w:r w:rsidR="00534144" w:rsidRPr="00534144">
        <w:rPr>
          <w:color w:val="464646"/>
          <w:sz w:val="28"/>
          <w:szCs w:val="28"/>
        </w:rPr>
        <w:t>репку,</w:t>
      </w:r>
      <w:r w:rsidRPr="00534144">
        <w:rPr>
          <w:color w:val="464646"/>
          <w:sz w:val="28"/>
          <w:szCs w:val="28"/>
        </w:rPr>
        <w:t xml:space="preserve"> сажать, которую сам вытянуть не можешь! А эти! Прибежали, зовут друг друга, суетятся, и все такие беспомощные. Не нравится мне эта сказка!»</w:t>
      </w:r>
    </w:p>
    <w:p w:rsidR="00180FD6" w:rsidRPr="00534144" w:rsidRDefault="00180FD6" w:rsidP="00534144">
      <w:pPr>
        <w:pStyle w:val="a3"/>
        <w:spacing w:before="75" w:beforeAutospacing="0" w:after="75" w:afterAutospacing="0" w:line="270" w:lineRule="atLeast"/>
        <w:ind w:firstLine="567"/>
        <w:jc w:val="both"/>
        <w:rPr>
          <w:color w:val="464646"/>
          <w:sz w:val="28"/>
          <w:szCs w:val="28"/>
        </w:rPr>
      </w:pPr>
      <w:r w:rsidRPr="00534144">
        <w:rPr>
          <w:color w:val="464646"/>
          <w:sz w:val="28"/>
          <w:szCs w:val="28"/>
        </w:rP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gramStart"/>
      <w:r w:rsidRPr="00534144">
        <w:rPr>
          <w:color w:val="464646"/>
          <w:sz w:val="28"/>
          <w:szCs w:val="28"/>
        </w:rPr>
        <w:t>помоложе</w:t>
      </w:r>
      <w:proofErr w:type="gramEnd"/>
      <w:r w:rsidRPr="00534144">
        <w:rPr>
          <w:color w:val="464646"/>
          <w:sz w:val="28"/>
          <w:szCs w:val="28"/>
        </w:rPr>
        <w:t xml:space="preserve">,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w:t>
      </w:r>
      <w:proofErr w:type="gramStart"/>
      <w:r w:rsidRPr="00534144">
        <w:rPr>
          <w:color w:val="464646"/>
          <w:sz w:val="28"/>
          <w:szCs w:val="28"/>
        </w:rPr>
        <w:t>пинкам</w:t>
      </w:r>
      <w:proofErr w:type="gramEnd"/>
      <w:r w:rsidRPr="00534144">
        <w:rPr>
          <w:color w:val="464646"/>
          <w:sz w:val="28"/>
          <w:szCs w:val="28"/>
        </w:rPr>
        <w:t>!</w:t>
      </w:r>
    </w:p>
    <w:p w:rsidR="00180FD6" w:rsidRPr="00534144" w:rsidRDefault="00180FD6" w:rsidP="00534144">
      <w:pPr>
        <w:pStyle w:val="a3"/>
        <w:spacing w:before="75" w:beforeAutospacing="0" w:after="75" w:afterAutospacing="0" w:line="270" w:lineRule="atLeast"/>
        <w:ind w:firstLine="567"/>
        <w:jc w:val="both"/>
        <w:rPr>
          <w:color w:val="464646"/>
          <w:sz w:val="28"/>
          <w:szCs w:val="28"/>
        </w:rPr>
      </w:pPr>
      <w:r w:rsidRPr="00534144">
        <w:rPr>
          <w:color w:val="464646"/>
          <w:sz w:val="28"/>
          <w:szCs w:val="28"/>
        </w:rPr>
        <w:t xml:space="preserve">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конца 20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w:t>
      </w:r>
      <w:r w:rsidR="00534144" w:rsidRPr="00534144">
        <w:rPr>
          <w:color w:val="464646"/>
          <w:sz w:val="28"/>
          <w:szCs w:val="28"/>
        </w:rPr>
        <w:t>непосильно</w:t>
      </w:r>
      <w:r w:rsidRPr="00534144">
        <w:rPr>
          <w:color w:val="464646"/>
          <w:sz w:val="28"/>
          <w:szCs w:val="28"/>
        </w:rPr>
        <w:t xml:space="preserve"> одному, не задумываясь о том, что по этому поводу думает малыш.</w:t>
      </w:r>
    </w:p>
    <w:p w:rsidR="00180FD6" w:rsidRPr="00534144" w:rsidRDefault="00180FD6" w:rsidP="00534144">
      <w:pPr>
        <w:pStyle w:val="a3"/>
        <w:spacing w:before="75" w:beforeAutospacing="0" w:after="75" w:afterAutospacing="0" w:line="270" w:lineRule="atLeast"/>
        <w:ind w:firstLine="567"/>
        <w:jc w:val="both"/>
        <w:rPr>
          <w:color w:val="464646"/>
          <w:sz w:val="28"/>
          <w:szCs w:val="28"/>
        </w:rPr>
      </w:pPr>
      <w:proofErr w:type="gramStart"/>
      <w:r w:rsidRPr="00534144">
        <w:rPr>
          <w:color w:val="464646"/>
          <w:sz w:val="28"/>
          <w:szCs w:val="28"/>
        </w:rPr>
        <w:t>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w:t>
      </w:r>
      <w:proofErr w:type="gramEnd"/>
      <w:r w:rsidRPr="00534144">
        <w:rPr>
          <w:color w:val="464646"/>
          <w:sz w:val="28"/>
          <w:szCs w:val="28"/>
        </w:rPr>
        <w:t xml:space="preserve"> воспитание новой человеческой генерации – безразличных ко всему на свете конформистов. 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p>
    <w:p w:rsidR="00180FD6" w:rsidRPr="00534144" w:rsidRDefault="00180FD6" w:rsidP="00534144">
      <w:pPr>
        <w:pStyle w:val="a3"/>
        <w:spacing w:before="75" w:beforeAutospacing="0" w:after="75" w:afterAutospacing="0" w:line="270" w:lineRule="atLeast"/>
        <w:ind w:firstLine="567"/>
        <w:jc w:val="both"/>
        <w:rPr>
          <w:color w:val="464646"/>
          <w:sz w:val="28"/>
          <w:szCs w:val="28"/>
        </w:rPr>
      </w:pPr>
      <w:r w:rsidRPr="00534144">
        <w:rPr>
          <w:color w:val="464646"/>
          <w:sz w:val="28"/>
          <w:szCs w:val="28"/>
        </w:rPr>
        <w:t xml:space="preserve">Недовольство взрослых могут вызвать и вызывают детские фантазии, основанные на невольном фонетическом искажении </w:t>
      </w:r>
      <w:proofErr w:type="gramStart"/>
      <w:r w:rsidRPr="00534144">
        <w:rPr>
          <w:color w:val="464646"/>
          <w:sz w:val="28"/>
          <w:szCs w:val="28"/>
        </w:rPr>
        <w:t>прочитанного</w:t>
      </w:r>
      <w:proofErr w:type="gramEnd"/>
      <w:r w:rsidRPr="00534144">
        <w:rPr>
          <w:color w:val="464646"/>
          <w:sz w:val="28"/>
          <w:szCs w:val="28"/>
        </w:rPr>
        <w:t xml:space="preserve">. Многие дети верят в то, что в народных сказках </w:t>
      </w:r>
      <w:proofErr w:type="gramStart"/>
      <w:r w:rsidRPr="00534144">
        <w:rPr>
          <w:color w:val="464646"/>
          <w:sz w:val="28"/>
          <w:szCs w:val="28"/>
        </w:rPr>
        <w:t>существует какой-то несчастный Добран</w:t>
      </w:r>
      <w:proofErr w:type="gramEnd"/>
      <w:r w:rsidRPr="00534144">
        <w:rPr>
          <w:color w:val="464646"/>
          <w:sz w:val="28"/>
          <w:szCs w:val="28"/>
        </w:rPr>
        <w:t>, которого все жуют, потому что так они слышат известную концовку: «Стали жить-поживать, да добра наживать».</w:t>
      </w:r>
    </w:p>
    <w:p w:rsidR="00180FD6" w:rsidRPr="00534144" w:rsidRDefault="00180FD6" w:rsidP="00534144">
      <w:pPr>
        <w:pStyle w:val="a3"/>
        <w:spacing w:before="75" w:beforeAutospacing="0" w:after="75" w:afterAutospacing="0" w:line="270" w:lineRule="atLeast"/>
        <w:ind w:firstLine="567"/>
        <w:jc w:val="both"/>
        <w:rPr>
          <w:color w:val="464646"/>
          <w:sz w:val="28"/>
          <w:szCs w:val="28"/>
        </w:rPr>
      </w:pPr>
      <w:r w:rsidRPr="00534144">
        <w:rPr>
          <w:color w:val="464646"/>
          <w:sz w:val="28"/>
          <w:szCs w:val="28"/>
        </w:rPr>
        <w:t xml:space="preserve">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w:t>
      </w:r>
      <w:proofErr w:type="gramStart"/>
      <w:r w:rsidRPr="00534144">
        <w:rPr>
          <w:color w:val="464646"/>
          <w:sz w:val="28"/>
          <w:szCs w:val="28"/>
        </w:rPr>
        <w:t>услышанное</w:t>
      </w:r>
      <w:proofErr w:type="gramEnd"/>
      <w:r w:rsidRPr="00534144">
        <w:rPr>
          <w:color w:val="464646"/>
          <w:sz w:val="28"/>
          <w:szCs w:val="28"/>
        </w:rPr>
        <w:t xml:space="preserve"> им трактуется по-своему, так, как понятно только ему. </w:t>
      </w:r>
      <w:proofErr w:type="gramStart"/>
      <w:r w:rsidRPr="00534144">
        <w:rPr>
          <w:color w:val="464646"/>
          <w:sz w:val="28"/>
          <w:szCs w:val="28"/>
        </w:rPr>
        <w:t>Созданное</w:t>
      </w:r>
      <w:proofErr w:type="gramEnd"/>
      <w:r w:rsidRPr="00534144">
        <w:rPr>
          <w:color w:val="464646"/>
          <w:sz w:val="28"/>
          <w:szCs w:val="28"/>
        </w:rPr>
        <w:t xml:space="preserve">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r w:rsidRPr="00534144">
        <w:rPr>
          <w:color w:val="464646"/>
          <w:sz w:val="28"/>
          <w:szCs w:val="28"/>
        </w:rPr>
        <w:br/>
        <w:t xml:space="preserve">У литературного произведения сейчас много заместителей: аудио, видео, телепрограммы, компьютерные игры. Они ярки, увлекательны, их воздействие </w:t>
      </w:r>
      <w:r w:rsidRPr="00534144">
        <w:rPr>
          <w:color w:val="464646"/>
          <w:sz w:val="28"/>
          <w:szCs w:val="28"/>
        </w:rPr>
        <w:lastRenderedPageBreak/>
        <w:t>активно. Они не требуют того внутреннего напряжения, переживания, той работы ума, которые естественны при чтении хорошей, серьёзной книги.</w:t>
      </w:r>
    </w:p>
    <w:p w:rsidR="00180FD6" w:rsidRPr="00534144" w:rsidRDefault="00180FD6" w:rsidP="00534144">
      <w:pPr>
        <w:pStyle w:val="a3"/>
        <w:spacing w:before="75" w:beforeAutospacing="0" w:after="75" w:afterAutospacing="0" w:line="270" w:lineRule="atLeast"/>
        <w:ind w:firstLine="567"/>
        <w:jc w:val="both"/>
        <w:rPr>
          <w:color w:val="464646"/>
          <w:sz w:val="28"/>
          <w:szCs w:val="28"/>
        </w:rPr>
      </w:pPr>
      <w:r w:rsidRPr="00534144">
        <w:rPr>
          <w:color w:val="464646"/>
          <w:sz w:val="28"/>
          <w:szCs w:val="28"/>
        </w:rPr>
        <w:t xml:space="preserve">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w:t>
      </w:r>
      <w:r w:rsidR="007813E5" w:rsidRPr="00534144">
        <w:rPr>
          <w:color w:val="464646"/>
          <w:sz w:val="28"/>
          <w:szCs w:val="28"/>
        </w:rPr>
        <w:t>исследовать,</w:t>
      </w:r>
      <w:r w:rsidRPr="00534144">
        <w:rPr>
          <w:color w:val="464646"/>
          <w:sz w:val="28"/>
          <w:szCs w:val="28"/>
        </w:rPr>
        <w:t xml:space="preserve"> то отрицательное, что электронный мир таит в себе. Причём внимание к этой проблеме должны проявлять все: от матери до исследователей.</w:t>
      </w:r>
    </w:p>
    <w:p w:rsidR="00180FD6" w:rsidRPr="00534144" w:rsidRDefault="00180FD6" w:rsidP="00534144">
      <w:pPr>
        <w:pStyle w:val="a3"/>
        <w:spacing w:before="75" w:beforeAutospacing="0" w:after="75" w:afterAutospacing="0" w:line="270" w:lineRule="atLeast"/>
        <w:ind w:firstLine="567"/>
        <w:jc w:val="both"/>
        <w:rPr>
          <w:color w:val="464646"/>
          <w:sz w:val="28"/>
          <w:szCs w:val="28"/>
        </w:rPr>
      </w:pPr>
      <w:r w:rsidRPr="00534144">
        <w:rPr>
          <w:color w:val="464646"/>
          <w:sz w:val="28"/>
          <w:szCs w:val="28"/>
        </w:rPr>
        <w:t>Ещё в 1960 году английским писателем Д.Б.Пристли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180FD6" w:rsidRPr="00534144" w:rsidRDefault="00180FD6" w:rsidP="00534144">
      <w:pPr>
        <w:pStyle w:val="a3"/>
        <w:spacing w:before="75" w:beforeAutospacing="0" w:after="75" w:afterAutospacing="0" w:line="270" w:lineRule="atLeast"/>
        <w:ind w:firstLine="567"/>
        <w:jc w:val="both"/>
        <w:rPr>
          <w:color w:val="464646"/>
          <w:sz w:val="28"/>
          <w:szCs w:val="28"/>
        </w:rPr>
      </w:pPr>
      <w:r w:rsidRPr="00534144">
        <w:rPr>
          <w:color w:val="464646"/>
          <w:sz w:val="28"/>
          <w:szCs w:val="28"/>
        </w:rPr>
        <w:t xml:space="preserve">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w:t>
      </w:r>
      <w:proofErr w:type="gramStart"/>
      <w:r w:rsidRPr="00534144">
        <w:rPr>
          <w:color w:val="464646"/>
          <w:sz w:val="28"/>
          <w:szCs w:val="28"/>
        </w:rPr>
        <w:t>от</w:t>
      </w:r>
      <w:proofErr w:type="gramEnd"/>
      <w:r w:rsidRPr="00534144">
        <w:rPr>
          <w:color w:val="464646"/>
          <w:sz w:val="28"/>
          <w:szCs w:val="28"/>
        </w:rPr>
        <w:t xml:space="preserve"> постоянных «почему?», «поиграй со мной», «что будет, если…».</w:t>
      </w:r>
    </w:p>
    <w:p w:rsidR="00180FD6" w:rsidRDefault="00180FD6" w:rsidP="00534144">
      <w:pPr>
        <w:pStyle w:val="a3"/>
        <w:spacing w:before="75" w:beforeAutospacing="0" w:after="75" w:afterAutospacing="0" w:line="270" w:lineRule="atLeast"/>
        <w:ind w:firstLine="567"/>
        <w:jc w:val="both"/>
        <w:rPr>
          <w:color w:val="464646"/>
          <w:sz w:val="28"/>
          <w:szCs w:val="28"/>
        </w:rPr>
      </w:pPr>
      <w:r w:rsidRPr="00534144">
        <w:rPr>
          <w:color w:val="464646"/>
          <w:sz w:val="28"/>
          <w:szCs w:val="28"/>
        </w:rPr>
        <w:t>Сейчас весь мир озабочен тем, как вернуть книгу в руки ребёнка, как сделать компьютер союзником книг, помощником читателя</w:t>
      </w:r>
      <w:proofErr w:type="gramStart"/>
      <w:r w:rsidRPr="00534144">
        <w:rPr>
          <w:color w:val="464646"/>
          <w:sz w:val="28"/>
          <w:szCs w:val="28"/>
        </w:rPr>
        <w:t>.</w:t>
      </w:r>
      <w:proofErr w:type="gramEnd"/>
      <w:r w:rsidRPr="00534144">
        <w:rPr>
          <w:color w:val="464646"/>
          <w:sz w:val="28"/>
          <w:szCs w:val="28"/>
        </w:rPr>
        <w:br/>
      </w:r>
      <w:proofErr w:type="gramStart"/>
      <w:r w:rsidRPr="00534144">
        <w:rPr>
          <w:color w:val="464646"/>
          <w:sz w:val="28"/>
          <w:szCs w:val="28"/>
        </w:rPr>
        <w:t>т</w:t>
      </w:r>
      <w:proofErr w:type="gramEnd"/>
      <w:r w:rsidRPr="00534144">
        <w:rPr>
          <w:color w:val="464646"/>
          <w:sz w:val="28"/>
          <w:szCs w:val="28"/>
        </w:rPr>
        <w:t xml:space="preserve">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w:t>
      </w:r>
      <w:proofErr w:type="gramStart"/>
      <w:r w:rsidRPr="00534144">
        <w:rPr>
          <w:color w:val="464646"/>
          <w:sz w:val="28"/>
          <w:szCs w:val="28"/>
        </w:rPr>
        <w:t>читать</w:t>
      </w:r>
      <w:proofErr w:type="gramEnd"/>
      <w:r w:rsidRPr="00534144">
        <w:rPr>
          <w:color w:val="464646"/>
          <w:sz w:val="28"/>
          <w:szCs w:val="28"/>
        </w:rPr>
        <w:t>, но не учим уважать и понимать книгу, осознавать её роль в жизни человека, не учитываем индивидуальность ребёнка.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p>
    <w:p w:rsidR="007813E5" w:rsidRDefault="007813E5" w:rsidP="00534144">
      <w:pPr>
        <w:pStyle w:val="a3"/>
        <w:spacing w:before="75" w:beforeAutospacing="0" w:after="75" w:afterAutospacing="0" w:line="270" w:lineRule="atLeast"/>
        <w:ind w:firstLine="567"/>
        <w:jc w:val="both"/>
        <w:rPr>
          <w:color w:val="464646"/>
          <w:sz w:val="28"/>
          <w:szCs w:val="28"/>
        </w:rPr>
      </w:pPr>
    </w:p>
    <w:p w:rsidR="007813E5" w:rsidRPr="00534144" w:rsidRDefault="007813E5" w:rsidP="007813E5">
      <w:pPr>
        <w:pStyle w:val="a3"/>
        <w:spacing w:before="75" w:beforeAutospacing="0" w:after="75" w:afterAutospacing="0" w:line="270" w:lineRule="atLeast"/>
        <w:ind w:firstLine="567"/>
        <w:jc w:val="center"/>
        <w:rPr>
          <w:color w:val="464646"/>
          <w:sz w:val="28"/>
          <w:szCs w:val="28"/>
        </w:rPr>
      </w:pPr>
      <w:r>
        <w:rPr>
          <w:noProof/>
        </w:rPr>
        <w:drawing>
          <wp:inline distT="0" distB="0" distL="0" distR="0">
            <wp:extent cx="1990725" cy="2878895"/>
            <wp:effectExtent l="19050" t="0" r="9525" b="0"/>
            <wp:docPr id="4" name="Рисунок 4" descr="http://www.kr-cbs.ru/userfiles/semejnoe_chte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r-cbs.ru/userfiles/semejnoe_chtenie.gif"/>
                    <pic:cNvPicPr>
                      <a:picLocks noChangeAspect="1" noChangeArrowheads="1"/>
                    </pic:cNvPicPr>
                  </pic:nvPicPr>
                  <pic:blipFill>
                    <a:blip r:embed="rId8"/>
                    <a:srcRect/>
                    <a:stretch>
                      <a:fillRect/>
                    </a:stretch>
                  </pic:blipFill>
                  <pic:spPr bwMode="auto">
                    <a:xfrm>
                      <a:off x="0" y="0"/>
                      <a:ext cx="1990725" cy="2878895"/>
                    </a:xfrm>
                    <a:prstGeom prst="rect">
                      <a:avLst/>
                    </a:prstGeom>
                    <a:noFill/>
                    <a:ln w="9525">
                      <a:noFill/>
                      <a:miter lim="800000"/>
                      <a:headEnd/>
                      <a:tailEnd/>
                    </a:ln>
                  </pic:spPr>
                </pic:pic>
              </a:graphicData>
            </a:graphic>
          </wp:inline>
        </w:drawing>
      </w:r>
    </w:p>
    <w:sectPr w:rsidR="007813E5" w:rsidRPr="00534144" w:rsidSect="00534144">
      <w:pgSz w:w="11906" w:h="16838"/>
      <w:pgMar w:top="720" w:right="720" w:bottom="720" w:left="720" w:header="708" w:footer="708" w:gutter="0"/>
      <w:pgBorders w:offsetFrom="page">
        <w:top w:val="triple" w:sz="4" w:space="24" w:color="7030A0"/>
        <w:left w:val="triple" w:sz="4" w:space="24" w:color="7030A0"/>
        <w:bottom w:val="triple" w:sz="4" w:space="24" w:color="7030A0"/>
        <w:right w:val="triple" w:sz="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80FD6"/>
    <w:rsid w:val="00180FD6"/>
    <w:rsid w:val="001B4300"/>
    <w:rsid w:val="00534144"/>
    <w:rsid w:val="007813E5"/>
    <w:rsid w:val="00D67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0F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
    <w:name w:val="Light Shading Accent 3"/>
    <w:basedOn w:val="a1"/>
    <w:uiPriority w:val="60"/>
    <w:rsid w:val="0053414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4">
    <w:name w:val="Balloon Text"/>
    <w:basedOn w:val="a"/>
    <w:link w:val="a5"/>
    <w:uiPriority w:val="99"/>
    <w:semiHidden/>
    <w:unhideWhenUsed/>
    <w:rsid w:val="005341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4144"/>
    <w:rPr>
      <w:rFonts w:ascii="Tahoma" w:hAnsi="Tahoma" w:cs="Tahoma"/>
      <w:sz w:val="16"/>
      <w:szCs w:val="16"/>
    </w:rPr>
  </w:style>
  <w:style w:type="table" w:styleId="-4">
    <w:name w:val="Light Shading Accent 4"/>
    <w:basedOn w:val="a1"/>
    <w:uiPriority w:val="60"/>
    <w:rsid w:val="0053414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110707597">
      <w:bodyDiv w:val="1"/>
      <w:marLeft w:val="0"/>
      <w:marRight w:val="0"/>
      <w:marTop w:val="0"/>
      <w:marBottom w:val="0"/>
      <w:divBdr>
        <w:top w:val="none" w:sz="0" w:space="0" w:color="auto"/>
        <w:left w:val="none" w:sz="0" w:space="0" w:color="auto"/>
        <w:bottom w:val="none" w:sz="0" w:space="0" w:color="auto"/>
        <w:right w:val="none" w:sz="0" w:space="0" w:color="auto"/>
      </w:divBdr>
      <w:divsChild>
        <w:div w:id="213432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19232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S5QAU4VNKZPS-281-1295</_dlc_DocId>
    <_dlc_DocIdUrl xmlns="6434c500-c195-4837-b047-5e71706d4cb2">
      <Url>http://www.eduportal44.ru/Buy/Elektron/_layouts/15/DocIdRedir.aspx?ID=S5QAU4VNKZPS-281-1295</Url>
      <Description>S5QAU4VNKZPS-281-1295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8663BCF08B95BE4EB65502034A54DEED" ma:contentTypeVersion="2" ma:contentTypeDescription="Создание документа." ma:contentTypeScope="" ma:versionID="ba62e42d83ce9b1868cb74fc7b6c5f8d">
  <xsd:schema xmlns:xsd="http://www.w3.org/2001/XMLSchema" xmlns:xs="http://www.w3.org/2001/XMLSchema" xmlns:p="http://schemas.microsoft.com/office/2006/metadata/properties" xmlns:ns2="6434c500-c195-4837-b047-5e71706d4cb2" targetNamespace="http://schemas.microsoft.com/office/2006/metadata/properties" ma:root="true" ma:fieldsID="5698b41fde973bb0ef0aa4f9eb9fb4c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2C4DE-9543-4EA4-86DB-AA810904D43F}"/>
</file>

<file path=customXml/itemProps2.xml><?xml version="1.0" encoding="utf-8"?>
<ds:datastoreItem xmlns:ds="http://schemas.openxmlformats.org/officeDocument/2006/customXml" ds:itemID="{12DBED1A-622D-4C4E-835F-720C52BB089D}"/>
</file>

<file path=customXml/itemProps3.xml><?xml version="1.0" encoding="utf-8"?>
<ds:datastoreItem xmlns:ds="http://schemas.openxmlformats.org/officeDocument/2006/customXml" ds:itemID="{7B1B1154-F1F6-47B8-85D5-389895C3FF01}"/>
</file>

<file path=customXml/itemProps4.xml><?xml version="1.0" encoding="utf-8"?>
<ds:datastoreItem xmlns:ds="http://schemas.openxmlformats.org/officeDocument/2006/customXml" ds:itemID="{BAF88F35-D9B2-4486-9087-224579BDD221}"/>
</file>

<file path=docProps/app.xml><?xml version="1.0" encoding="utf-8"?>
<Properties xmlns="http://schemas.openxmlformats.org/officeDocument/2006/extended-properties" xmlns:vt="http://schemas.openxmlformats.org/officeDocument/2006/docPropsVTypes">
  <Template>Normal.dotm</Template>
  <TotalTime>22</TotalTime>
  <Pages>1</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Санёк</dc:creator>
  <cp:lastModifiedBy>Grey Wolf</cp:lastModifiedBy>
  <cp:revision>4</cp:revision>
  <dcterms:created xsi:type="dcterms:W3CDTF">2014-03-27T05:43:00Z</dcterms:created>
  <dcterms:modified xsi:type="dcterms:W3CDTF">2014-03-30T08:14:00Z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0x0101008663BCF08B95BE4EB65502034A54DEED</vt:lpwstr>
  </property>
  <property fmtid="{D5CDD505-2E9C-101B-9397-08002B2CF9AE}" pid="3" name="_dlc_DocIdItemGuid">
    <vt:lpwstr>1e9d0162-4cc6-41b0-bdc3-02f219ec0065</vt:lpwstr>
  </property>
</Properties>
</file>