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1D" w:rsidRDefault="009F791D" w:rsidP="00E568E0">
      <w:pPr>
        <w:jc w:val="center"/>
        <w:rPr>
          <w:rFonts w:ascii="Times New Roman" w:hAnsi="Times New Roman" w:cs="Times New Roman"/>
          <w:sz w:val="24"/>
        </w:rPr>
      </w:pPr>
    </w:p>
    <w:p w:rsidR="00E568E0" w:rsidRPr="00D51D38" w:rsidRDefault="00E57D99" w:rsidP="001A7E2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</w:rPr>
        <w:t>М</w:t>
      </w:r>
      <w:r w:rsidR="00D51D38" w:rsidRPr="00D51D38">
        <w:rPr>
          <w:rFonts w:ascii="Times New Roman" w:hAnsi="Times New Roman" w:cs="Times New Roman"/>
          <w:b/>
          <w:color w:val="365F91" w:themeColor="accent1" w:themeShade="BF"/>
          <w:sz w:val="24"/>
        </w:rPr>
        <w:t>ДОУ «Д/с №</w:t>
      </w:r>
      <w:r>
        <w:rPr>
          <w:rFonts w:ascii="Times New Roman" w:hAnsi="Times New Roman" w:cs="Times New Roman"/>
          <w:b/>
          <w:color w:val="365F91" w:themeColor="accent1" w:themeShade="BF"/>
          <w:sz w:val="24"/>
        </w:rPr>
        <w:t>117</w:t>
      </w:r>
      <w:r w:rsidR="00D51D38" w:rsidRPr="00D51D38">
        <w:rPr>
          <w:rFonts w:ascii="Times New Roman" w:hAnsi="Times New Roman" w:cs="Times New Roman"/>
          <w:b/>
          <w:color w:val="365F91" w:themeColor="accent1" w:themeShade="BF"/>
          <w:sz w:val="24"/>
        </w:rPr>
        <w:t>»</w:t>
      </w:r>
    </w:p>
    <w:p w:rsidR="001A7E28" w:rsidRPr="001A7E28" w:rsidRDefault="001A7E28" w:rsidP="001A7E28">
      <w:pPr>
        <w:jc w:val="center"/>
        <w:rPr>
          <w:rFonts w:ascii="Times New Roman" w:hAnsi="Times New Roman" w:cs="Times New Roman"/>
          <w:sz w:val="24"/>
        </w:rPr>
      </w:pPr>
    </w:p>
    <w:p w:rsidR="00E568E0" w:rsidRPr="00D51D38" w:rsidRDefault="00E568E0" w:rsidP="001A7E28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D51D38">
        <w:rPr>
          <w:rFonts w:ascii="Times New Roman" w:hAnsi="Times New Roman" w:cs="Times New Roman"/>
          <w:b/>
          <w:color w:val="C00000"/>
          <w:sz w:val="40"/>
        </w:rPr>
        <w:t>Кинезиологические упражнения</w:t>
      </w:r>
    </w:p>
    <w:p w:rsidR="00E568E0" w:rsidRPr="00D51D38" w:rsidRDefault="00E568E0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51D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для развития речи</w:t>
      </w:r>
    </w:p>
    <w:p w:rsidR="00E568E0" w:rsidRDefault="00E568E0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51D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детей старшего дошкольного возраста</w:t>
      </w:r>
    </w:p>
    <w:p w:rsidR="00D51D38" w:rsidRPr="00D51D38" w:rsidRDefault="00D51D38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568E0" w:rsidRPr="00D51D38" w:rsidRDefault="00E568E0" w:rsidP="001A7E28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51D38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Родителям о гимнастике мозга</w:t>
      </w:r>
    </w:p>
    <w:p w:rsidR="00FA039B" w:rsidRPr="00D51D38" w:rsidRDefault="00FA039B" w:rsidP="00FA039B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51D38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РИТМИРОВАНИЕ</w:t>
      </w:r>
    </w:p>
    <w:p w:rsidR="00E568E0" w:rsidRPr="00D51D38" w:rsidRDefault="00FA039B" w:rsidP="00E568E0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51D38">
        <w:rPr>
          <w:rFonts w:ascii="Times New Roman" w:hAnsi="Times New Roman" w:cs="Times New Roman"/>
          <w:b/>
          <w:i/>
          <w:color w:val="0070C0"/>
          <w:sz w:val="24"/>
          <w:szCs w:val="24"/>
        </w:rPr>
        <w:t>(предварительная подготовка)</w:t>
      </w:r>
    </w:p>
    <w:p w:rsidR="00E568E0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2138" cy="1610436"/>
            <wp:effectExtent l="171450" t="133350" r="365362" b="313614"/>
            <wp:docPr id="2" name="Рисунок 2" descr="gimnastika_moz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gimnastika_moz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87" cy="161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68E0" w:rsidRDefault="00E568E0" w:rsidP="00E56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8E0" w:rsidRPr="00D51D38" w:rsidRDefault="00E57D99" w:rsidP="00E568E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2022</w:t>
      </w:r>
      <w:r w:rsidR="00D51D38" w:rsidRPr="00D51D3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г.</w:t>
      </w:r>
    </w:p>
    <w:p w:rsidR="009F791D" w:rsidRDefault="009F791D" w:rsidP="00E56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D38" w:rsidRDefault="00D51D38" w:rsidP="001A7E28">
      <w:pP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9F791D" w:rsidRDefault="001A7E28" w:rsidP="001A7E28">
      <w:pPr>
        <w:rPr>
          <w:rFonts w:ascii="Times New Roman" w:hAnsi="Times New Roman" w:cs="Times New Roman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Кинезиология</w:t>
      </w:r>
      <w:r w:rsidRPr="00D51D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A7E28">
        <w:rPr>
          <w:rFonts w:ascii="Times New Roman" w:hAnsi="Times New Roman" w:cs="Times New Roman"/>
          <w:sz w:val="24"/>
          <w:szCs w:val="24"/>
        </w:rPr>
        <w:t>– наука, изучающая развитие умственных способностей  и физического здоровья через опред</w:t>
      </w:r>
      <w:r w:rsidR="00586456">
        <w:rPr>
          <w:rFonts w:ascii="Times New Roman" w:hAnsi="Times New Roman" w:cs="Times New Roman"/>
          <w:sz w:val="24"/>
          <w:szCs w:val="24"/>
        </w:rPr>
        <w:t>елённые двигательные упражнения – гимнастику мозга.</w:t>
      </w:r>
    </w:p>
    <w:p w:rsidR="001A7E28" w:rsidRDefault="001A7E28" w:rsidP="001A7E28">
      <w:p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>Основное развитие межполушарных связей формируется у девочек до 7 лет, а у мальчиков до 8 – 8,5 лет.</w:t>
      </w:r>
    </w:p>
    <w:p w:rsidR="001A7E28" w:rsidRPr="00D51D38" w:rsidRDefault="001A7E28" w:rsidP="001A7E28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Рекомендации по применению: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E28">
        <w:rPr>
          <w:rFonts w:ascii="Times New Roman" w:hAnsi="Times New Roman" w:cs="Times New Roman"/>
          <w:sz w:val="24"/>
          <w:szCs w:val="24"/>
        </w:rPr>
        <w:t>занятия можно проводить в любое время, ежедневно, без пропусков;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занятия проводятся в доброжелательной обстановке;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требуется точное выполнение движений и приёмов;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упражнения проводятся стоя или сидя за столом;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перед интенсивной умственной нагрузкой;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продолжительность занятий зависит от возраста и может составлять от 5 – 10 минут до 20 – 35 минут в день;</w:t>
      </w:r>
    </w:p>
    <w:p w:rsidR="00032112" w:rsidRPr="001A7E28" w:rsidRDefault="005C5D63" w:rsidP="001A7E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sz w:val="24"/>
          <w:szCs w:val="24"/>
        </w:rPr>
        <w:t xml:space="preserve"> каждое упражнение выполняют по 1 – 2 минуты, в различном порядке и сочетании </w:t>
      </w:r>
    </w:p>
    <w:p w:rsidR="001A7E28" w:rsidRDefault="001A7E28" w:rsidP="001A7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1D38" w:rsidRPr="00D51D38" w:rsidRDefault="00D51D38" w:rsidP="00714E5F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4"/>
        </w:rPr>
      </w:pPr>
    </w:p>
    <w:p w:rsidR="00714E5F" w:rsidRPr="00D51D38" w:rsidRDefault="00714E5F" w:rsidP="00714E5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4"/>
        </w:rPr>
        <w:t>Едва ли 10% людей на земле сбалансированно используют оба полушария своего головного мозга. Остальные развивают только левое полушарие и игнорируют колоссальный творческий потенциал правого полушария.                                                                                    Мэрили Зденек</w:t>
      </w:r>
      <w:r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 xml:space="preserve"> </w:t>
      </w:r>
    </w:p>
    <w:p w:rsidR="001A7E28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E28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E28" w:rsidRDefault="001A7E28" w:rsidP="001A7E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0502" cy="2388358"/>
            <wp:effectExtent l="19050" t="0" r="0" b="0"/>
            <wp:docPr id="1" name="Рисунок 1" descr="http://www.pedlib.ru/books1/1/0200/image0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pedlib.ru/books1/1/0200/image04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509" cy="239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28" w:rsidRDefault="001A7E28" w:rsidP="001A7E2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A7E28" w:rsidRDefault="001A7E28" w:rsidP="001A7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E5F" w:rsidRPr="00217F5C" w:rsidRDefault="00714E5F" w:rsidP="0054517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A7E28" w:rsidRPr="00FA039B" w:rsidRDefault="001A7E28" w:rsidP="0021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Подготовительная процедура - </w:t>
      </w: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ритмирование</w:t>
      </w:r>
      <w:r w:rsidRPr="001A7E2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A039B">
        <w:rPr>
          <w:rFonts w:ascii="Times New Roman" w:hAnsi="Times New Roman" w:cs="Times New Roman"/>
          <w:bCs/>
          <w:sz w:val="24"/>
          <w:szCs w:val="24"/>
        </w:rPr>
        <w:t>самонастройка на любую деятельность.</w:t>
      </w:r>
    </w:p>
    <w:p w:rsidR="001A7E28" w:rsidRPr="00FA039B" w:rsidRDefault="001A7E28" w:rsidP="0021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Перед началом ритмирования нужно выпить воды (повышает энергетический уровень и улучшает мыслительные способности).</w:t>
      </w:r>
    </w:p>
    <w:p w:rsidR="001A7E28" w:rsidRPr="00FA039B" w:rsidRDefault="001A7E28" w:rsidP="0021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 xml:space="preserve">Затем приступают к выполнению 3 упражнений: </w:t>
      </w:r>
    </w:p>
    <w:p w:rsidR="00032112" w:rsidRPr="00FA039B" w:rsidRDefault="005C5D63" w:rsidP="00217F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«Кнопки мозга»;</w:t>
      </w:r>
    </w:p>
    <w:p w:rsidR="00032112" w:rsidRPr="00FA039B" w:rsidRDefault="005C5D63" w:rsidP="00217F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«Кросс-кроллы» («Перекрёстные шаги»);</w:t>
      </w:r>
    </w:p>
    <w:p w:rsidR="00FA039B" w:rsidRDefault="005C5D63" w:rsidP="00FA039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«Крюки Деннисона»</w:t>
      </w:r>
    </w:p>
    <w:p w:rsidR="00FA039B" w:rsidRPr="00FA039B" w:rsidRDefault="00FA039B" w:rsidP="00FA0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5C" w:rsidRPr="00D51D38" w:rsidRDefault="00217F5C" w:rsidP="00217F5C">
      <w:pPr>
        <w:spacing w:after="0"/>
        <w:ind w:left="720" w:firstLine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I</w:t>
      </w: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 Ритмирование</w:t>
      </w:r>
    </w:p>
    <w:p w:rsidR="00217F5C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«Кнопки мозга»</w:t>
      </w:r>
      <w:r w:rsidRPr="00217F5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17F5C">
        <w:rPr>
          <w:rFonts w:ascii="Times New Roman" w:hAnsi="Times New Roman" w:cs="Times New Roman"/>
          <w:sz w:val="24"/>
          <w:szCs w:val="24"/>
        </w:rPr>
        <w:t xml:space="preserve">упражнение способствует обогащению мозга кислородом. </w:t>
      </w:r>
    </w:p>
    <w:p w:rsidR="00217F5C" w:rsidRPr="00FA039B" w:rsidRDefault="00217F5C" w:rsidP="00217F5C">
      <w:pPr>
        <w:spacing w:after="0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(выполняют сидя или стоя)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1.  Поставьте ноги удобно, параллельно друг другу и немного скосолапив, колени расслаблены.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2. Положите одну руку на пупок. Большим и средним пальцем другой руки массируют углубления между первыми и вторыми рёбрами под ключицами слева и справа от грудины.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3. Продолжайте выполнять упражнение по собственным ощущениям, дышите в обычном темпе.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Поменяйте руки и повторите упражнение. </w:t>
      </w:r>
    </w:p>
    <w:p w:rsidR="00D51D38" w:rsidRDefault="00D51D38" w:rsidP="00217F5C">
      <w:pPr>
        <w:spacing w:after="0"/>
        <w:ind w:left="360" w:firstLine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17F5C" w:rsidRPr="00217F5C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«Перекрёстные шаги»</w:t>
      </w:r>
      <w:r w:rsidRPr="00217F5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17F5C">
        <w:rPr>
          <w:rFonts w:ascii="Times New Roman" w:hAnsi="Times New Roman" w:cs="Times New Roman"/>
          <w:sz w:val="24"/>
          <w:szCs w:val="24"/>
        </w:rPr>
        <w:t xml:space="preserve">одновременно активизируют обширные зоны обоих полушарий мозга, это помогает быстрее включиться в  деятельность </w:t>
      </w:r>
    </w:p>
    <w:p w:rsidR="00217F5C" w:rsidRPr="00FA039B" w:rsidRDefault="00217F5C" w:rsidP="00217F5C">
      <w:pPr>
        <w:spacing w:after="0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(выполняют сидя или стоя)</w:t>
      </w:r>
    </w:p>
    <w:p w:rsidR="00032112" w:rsidRPr="00FA039B" w:rsidRDefault="005C5D63" w:rsidP="00217F5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Локтем левой руки потянитесь к поднимающемуся навстречу колену левой ноги, слегка коснитесь его.</w:t>
      </w:r>
    </w:p>
    <w:p w:rsidR="00032112" w:rsidRPr="00FA039B" w:rsidRDefault="005C5D63" w:rsidP="00217F5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Локтем правой руки потянитесь к поднимающемуся колену левой ноги, слегка коснувшись его. Продолжайте выполнять упражнение по ощущениям (примерно 4 – 8 раз), дышите в обычном темпе.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* Упражнение лучше делать в медленном темпе, чувствуя, как работают мышцы живота. Если этого ощущения нет, то, возможно вы делаете упражнение неправильно: либо слишком высоко поднимаете колено, либо слишком низко наклоняете локоть.</w:t>
      </w:r>
    </w:p>
    <w:p w:rsidR="00217F5C" w:rsidRDefault="00217F5C" w:rsidP="00217F5C">
      <w:pPr>
        <w:spacing w:after="0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7F5C" w:rsidRDefault="00217F5C" w:rsidP="00217F5C">
      <w:pPr>
        <w:spacing w:after="0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«Крюки»</w:t>
      </w:r>
      <w:r w:rsidRPr="00217F5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17F5C">
        <w:rPr>
          <w:rFonts w:ascii="Times New Roman" w:hAnsi="Times New Roman" w:cs="Times New Roman"/>
          <w:bCs/>
          <w:sz w:val="24"/>
          <w:szCs w:val="24"/>
        </w:rPr>
        <w:t>направлено на активизацию моторных и сенсорных центров каждого полушария, помогает успокоиться, переключить внимание</w:t>
      </w:r>
      <w:r w:rsidRPr="00217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F5C" w:rsidRPr="00FA039B" w:rsidRDefault="00217F5C" w:rsidP="00217F5C">
      <w:pPr>
        <w:spacing w:after="0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(можно выполнять сидя или стоя)</w:t>
      </w:r>
    </w:p>
    <w:p w:rsidR="00032112" w:rsidRPr="00FA039B" w:rsidRDefault="005C5D63" w:rsidP="00217F5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>Скрестите лодыжки.</w:t>
      </w:r>
    </w:p>
    <w:p w:rsidR="00032112" w:rsidRPr="00FA039B" w:rsidRDefault="005C5D63" w:rsidP="00217F5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 xml:space="preserve">Скрестите руки. Для этого вытяните руки вперёд тыльными сторонами </w:t>
      </w:r>
      <w:r w:rsidRPr="00FA039B">
        <w:rPr>
          <w:rFonts w:ascii="Times New Roman" w:hAnsi="Times New Roman" w:cs="Times New Roman"/>
          <w:bCs/>
          <w:sz w:val="24"/>
          <w:szCs w:val="24"/>
        </w:rPr>
        <w:lastRenderedPageBreak/>
        <w:t>ладоней друг к другу и большими пальцами вниз. Перенесите одну руку через другую и соедините в замок ладонями внутрь. Опустите руки вниз и выверните их внутрь на уровне груди так, чтобы локти были направлены вниз.</w:t>
      </w:r>
    </w:p>
    <w:p w:rsidR="00217F5C" w:rsidRPr="00FA039B" w:rsidRDefault="00217F5C" w:rsidP="00217F5C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bCs/>
          <w:sz w:val="24"/>
          <w:szCs w:val="24"/>
        </w:rPr>
        <w:t xml:space="preserve">Прижмите язык к твёрдому нёбу за верхними зубами и глубоко дышите. Продолжайте выполнять упражнение по ощущениям. </w:t>
      </w:r>
    </w:p>
    <w:p w:rsidR="00FA039B" w:rsidRPr="00FA039B" w:rsidRDefault="00FA039B" w:rsidP="00FA039B">
      <w:pPr>
        <w:spacing w:after="0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3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0185" cy="914400"/>
            <wp:effectExtent l="19050" t="0" r="4265" b="0"/>
            <wp:docPr id="4" name="Рисунок 3" descr="373012_356365701071873_1155435405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373012_356365701071873_1155435405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43" cy="91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97" w:rsidRPr="00D51D38" w:rsidRDefault="00AF7197" w:rsidP="00AF7197">
      <w:pPr>
        <w:spacing w:after="0"/>
        <w:ind w:left="357"/>
        <w:jc w:val="left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51D38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en-US"/>
        </w:rPr>
        <w:t>II</w:t>
      </w:r>
      <w:r w:rsidRPr="00D51D3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 Упражнения, способствующие речевому развитию</w:t>
      </w:r>
    </w:p>
    <w:p w:rsidR="00A12747" w:rsidRDefault="00AF7197" w:rsidP="00D51D38">
      <w:pPr>
        <w:spacing w:after="0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упражнения улучшают связь рука-глаз, что способствует понимающему чтению и письму</w:t>
      </w:r>
      <w:r w:rsidR="00D51D38">
        <w:rPr>
          <w:rFonts w:ascii="Times New Roman" w:hAnsi="Times New Roman" w:cs="Times New Roman"/>
          <w:sz w:val="24"/>
          <w:szCs w:val="24"/>
        </w:rPr>
        <w:t>.</w:t>
      </w:r>
    </w:p>
    <w:p w:rsidR="00A12747" w:rsidRPr="00D51D38" w:rsidRDefault="00AF7197" w:rsidP="00A12747">
      <w:pPr>
        <w:spacing w:after="0"/>
        <w:ind w:left="357"/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4"/>
          <w:szCs w:val="24"/>
        </w:rPr>
        <w:t>(«Двойные рисунки»)</w:t>
      </w:r>
    </w:p>
    <w:p w:rsidR="00A12747" w:rsidRDefault="00AF7197" w:rsidP="00A12747">
      <w:pPr>
        <w:spacing w:after="0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сосредоточенность внимания на аудиальной </w:t>
      </w:r>
      <w:r w:rsidRPr="00AF7197">
        <w:rPr>
          <w:rFonts w:ascii="Times New Roman" w:hAnsi="Times New Roman" w:cs="Times New Roman"/>
          <w:sz w:val="24"/>
          <w:szCs w:val="24"/>
        </w:rPr>
        <w:t xml:space="preserve">информации </w:t>
      </w:r>
    </w:p>
    <w:p w:rsidR="00D51D38" w:rsidRDefault="00AF7197" w:rsidP="00A12747">
      <w:pPr>
        <w:spacing w:after="0"/>
        <w:ind w:left="357"/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A12747" w:rsidRPr="00D51D38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D51D38">
        <w:rPr>
          <w:rFonts w:ascii="Times New Roman" w:hAnsi="Times New Roman" w:cs="Times New Roman"/>
          <w:b/>
          <w:color w:val="C00000"/>
          <w:sz w:val="24"/>
          <w:szCs w:val="24"/>
        </w:rPr>
        <w:t>Думающая</w:t>
      </w:r>
      <w:r w:rsidR="00714E5F" w:rsidRPr="00D51D38">
        <w:rPr>
          <w:rFonts w:ascii="Times New Roman" w:hAnsi="Times New Roman" w:cs="Times New Roman"/>
          <w:b/>
          <w:color w:val="C00000"/>
          <w:sz w:val="24"/>
          <w:szCs w:val="24"/>
        </w:rPr>
        <w:t>шляпа</w:t>
      </w:r>
      <w:r w:rsidRPr="00D51D38">
        <w:rPr>
          <w:rFonts w:ascii="Times New Roman" w:hAnsi="Times New Roman" w:cs="Times New Roman"/>
          <w:b/>
          <w:color w:val="C00000"/>
          <w:sz w:val="24"/>
          <w:szCs w:val="24"/>
        </w:rPr>
        <w:t>»)</w:t>
      </w:r>
    </w:p>
    <w:p w:rsidR="00A12747" w:rsidRDefault="00AF7197" w:rsidP="00D51D38">
      <w:pPr>
        <w:spacing w:after="0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активизации устной и письменной речи</w:t>
      </w:r>
      <w:r w:rsidR="00A1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47" w:rsidRPr="00D51D38" w:rsidRDefault="00D51D38" w:rsidP="00A12747">
      <w:pPr>
        <w:spacing w:after="0"/>
        <w:ind w:left="357"/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(«Сова»)</w:t>
      </w:r>
      <w:r w:rsidR="00A12747" w:rsidRPr="00D51D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12747" w:rsidRDefault="00A12747" w:rsidP="00A12747">
      <w:pPr>
        <w:spacing w:after="0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дисграфии и дислексии </w:t>
      </w:r>
    </w:p>
    <w:p w:rsidR="00A12747" w:rsidRPr="00D51D38" w:rsidRDefault="00D51D38" w:rsidP="00A12747">
      <w:pPr>
        <w:spacing w:after="0"/>
        <w:ind w:left="357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(«Алфавитные восьмёрки»)</w:t>
      </w:r>
    </w:p>
    <w:p w:rsidR="00A12747" w:rsidRDefault="00A12747" w:rsidP="00A12747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активизирует оба глаза и интегрирует правое и левое зрительное поле, в результате – улучшение понимающего чтения</w:t>
      </w:r>
    </w:p>
    <w:p w:rsidR="00217F5C" w:rsidRPr="001A7E28" w:rsidRDefault="00217F5C" w:rsidP="00217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456" w:rsidRPr="0086099F" w:rsidRDefault="00E57D99" w:rsidP="00F4023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</w:rPr>
        <w:t>М</w:t>
      </w:r>
      <w:r w:rsidR="00D51D38" w:rsidRPr="0086099F">
        <w:rPr>
          <w:rFonts w:ascii="Times New Roman" w:hAnsi="Times New Roman" w:cs="Times New Roman"/>
          <w:b/>
          <w:color w:val="365F91" w:themeColor="accent1" w:themeShade="BF"/>
          <w:sz w:val="24"/>
        </w:rPr>
        <w:t>ДОУ «Д/с №</w:t>
      </w:r>
      <w:r>
        <w:rPr>
          <w:rFonts w:ascii="Times New Roman" w:hAnsi="Times New Roman" w:cs="Times New Roman"/>
          <w:b/>
          <w:color w:val="365F91" w:themeColor="accent1" w:themeShade="BF"/>
          <w:sz w:val="24"/>
        </w:rPr>
        <w:t>117»</w:t>
      </w:r>
    </w:p>
    <w:p w:rsidR="00586456" w:rsidRPr="00D51D38" w:rsidRDefault="00586456" w:rsidP="00586456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D51D38">
        <w:rPr>
          <w:rFonts w:ascii="Times New Roman" w:hAnsi="Times New Roman" w:cs="Times New Roman"/>
          <w:b/>
          <w:color w:val="FF0000"/>
          <w:sz w:val="40"/>
        </w:rPr>
        <w:t>Кинезиологические упражнения</w:t>
      </w:r>
    </w:p>
    <w:p w:rsidR="00586456" w:rsidRPr="00D51D38" w:rsidRDefault="00586456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51D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для развития речи</w:t>
      </w:r>
    </w:p>
    <w:p w:rsidR="00D51D38" w:rsidRDefault="00586456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51D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детей старшего дошкольного возраста</w:t>
      </w:r>
    </w:p>
    <w:p w:rsidR="00D51D38" w:rsidRDefault="00D51D38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51D38" w:rsidRDefault="00D51D38" w:rsidP="00D51D38">
      <w:pPr>
        <w:pStyle w:val="ab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86456" w:rsidRPr="00D51D38" w:rsidRDefault="00586456" w:rsidP="00D51D38">
      <w:pPr>
        <w:pStyle w:val="ab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D51D3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Родителям о гимнастике мозга</w:t>
      </w:r>
    </w:p>
    <w:p w:rsidR="00586456" w:rsidRPr="00D51D38" w:rsidRDefault="00586456" w:rsidP="00F40239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D51D3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(продолжение)</w:t>
      </w:r>
    </w:p>
    <w:p w:rsidR="00714E5F" w:rsidRDefault="00714E5F" w:rsidP="00F40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E5F" w:rsidRDefault="00714E5F" w:rsidP="00F40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456" w:rsidRDefault="00586456" w:rsidP="00586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E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2138" cy="1610436"/>
            <wp:effectExtent l="171450" t="133350" r="365362" b="313614"/>
            <wp:docPr id="3" name="Рисунок 2" descr="gimnastika_moz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gimnastika_moz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87" cy="161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6456" w:rsidRDefault="00586456" w:rsidP="005864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69E" w:rsidRPr="0086099F" w:rsidRDefault="00E57D99" w:rsidP="00F4023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Буй </w:t>
      </w:r>
      <w:bookmarkStart w:id="0" w:name="_GoBack"/>
      <w:bookmarkEnd w:id="0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2022</w:t>
      </w:r>
      <w:r w:rsidR="00D51D38" w:rsidRPr="0086099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г.</w:t>
      </w:r>
    </w:p>
    <w:p w:rsidR="00E21446" w:rsidRDefault="00E21446" w:rsidP="00E21446">
      <w:pPr>
        <w:rPr>
          <w:rFonts w:ascii="Times New Roman" w:hAnsi="Times New Roman" w:cs="Times New Roman"/>
          <w:sz w:val="24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Кинезиологические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– это комплекс движений, позволяющих активизировать межполушарное взаимодействие. </w:t>
      </w:r>
    </w:p>
    <w:p w:rsidR="00E21446" w:rsidRDefault="00E21446" w:rsidP="00E21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научных исследований показали, что трудности первоклассников в усвоении чтения и письма обусловлены недостаточным по возрасту уровнем развития левого полушария, а гиперфункция правого полушария препятствует развитию логико-аналитических способностей левого.</w:t>
      </w:r>
      <w:r w:rsidR="000A1E7F">
        <w:rPr>
          <w:rFonts w:ascii="Times New Roman" w:hAnsi="Times New Roman" w:cs="Times New Roman"/>
          <w:sz w:val="24"/>
          <w:szCs w:val="24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 Для успешного обучения и развития ребёнка в школе одним из основных условий является полноценное развитие в дошкольном возрасте мозолистого тела.</w:t>
      </w:r>
    </w:p>
    <w:p w:rsidR="000A1E7F" w:rsidRDefault="000A1E7F" w:rsidP="00E21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Мозолистое тело (межполушарное взаимодействие) можно развивать через кинезиологические упражнения.</w:t>
      </w:r>
    </w:p>
    <w:p w:rsidR="000A1E7F" w:rsidRPr="00D51D38" w:rsidRDefault="00CA669E" w:rsidP="00E2144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 мозга позволяет выявить скрытые способности человека и расширить границы возможности деятельности его мозга. </w:t>
      </w:r>
    </w:p>
    <w:p w:rsidR="00F40239" w:rsidRPr="00D51D38" w:rsidRDefault="00F40239" w:rsidP="00F40239">
      <w:pPr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</w:rPr>
      </w:pPr>
      <w:r w:rsidRPr="00D51D38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</w:rPr>
        <w:t>Обучая левое полушарие, вы обучаете только левое полушарие. Обучая правое полушарие, вы обучаете весь мозг!                                                   И.Соньер</w:t>
      </w:r>
    </w:p>
    <w:p w:rsidR="000A1E7F" w:rsidRDefault="00F40239" w:rsidP="00F4023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И.п.: Сидя. Широко открыть рот и попытаться зевнуть, надавив при этом кончиками пальцев на натянутый сустав, соединяющий верхнюю и нижнюю челюсти.</w:t>
      </w:r>
    </w:p>
    <w:p w:rsidR="00F40239" w:rsidRDefault="00F40239" w:rsidP="00F402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5 – 8 раз</w:t>
      </w:r>
    </w:p>
    <w:p w:rsidR="00F40239" w:rsidRPr="00D51D38" w:rsidRDefault="00F40239" w:rsidP="00F40239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8"/>
          <w:szCs w:val="24"/>
        </w:rPr>
        <w:t>10) «Думающая шляпа»</w:t>
      </w:r>
    </w:p>
    <w:p w:rsidR="00F40239" w:rsidRDefault="00F40239" w:rsidP="00F4023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поверхности уха находится 148 активных точек. Это упражнение помогает лучше сосредоточиться, а также лучше слушать и говорить)</w:t>
      </w:r>
    </w:p>
    <w:p w:rsidR="00F40239" w:rsidRDefault="00F40239" w:rsidP="00F4023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сидя или стоя. Мягко расправить и растянуть одноимённой рукой внешний край каждого уха в направлении вверх наружу от верхней части к мочке уха пять раз. Помассировать участок за ухом</w:t>
      </w:r>
      <w:r w:rsidR="00714E5F">
        <w:rPr>
          <w:rFonts w:ascii="Times New Roman" w:hAnsi="Times New Roman" w:cs="Times New Roman"/>
          <w:sz w:val="24"/>
          <w:szCs w:val="24"/>
        </w:rPr>
        <w:t xml:space="preserve"> по направлению сверху вниз.</w:t>
      </w:r>
    </w:p>
    <w:p w:rsidR="00714E5F" w:rsidRDefault="00714E5F" w:rsidP="00714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от 5 – 10 минут до 20 – 35 минут. Упражнения выполняются ежедневно, длительность одного цикла 45 – 60 дней.</w:t>
      </w:r>
    </w:p>
    <w:p w:rsidR="00517D61" w:rsidRPr="00D51D38" w:rsidRDefault="00714E5F" w:rsidP="00714E5F">
      <w:pPr>
        <w:ind w:firstLine="0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D51D38">
        <w:rPr>
          <w:rFonts w:ascii="Times New Roman" w:hAnsi="Times New Roman" w:cs="Times New Roman"/>
          <w:b/>
          <w:i/>
          <w:color w:val="FF0000"/>
          <w:sz w:val="32"/>
          <w:szCs w:val="24"/>
        </w:rPr>
        <w:t>Желаем вам успехов!</w:t>
      </w:r>
    </w:p>
    <w:p w:rsidR="000A1E7F" w:rsidRDefault="00CA669E" w:rsidP="00714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6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266825"/>
            <wp:effectExtent l="19050" t="0" r="0" b="0"/>
            <wp:docPr id="7" name="Рисунок 1" descr="http://static.diary.ru/userdir/1/0/3/7/1037466/387183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8" descr="http://static.diary.ru/userdir/1/0/3/7/1037466/38718330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A6" w:rsidRPr="0086099F" w:rsidRDefault="00CA669E" w:rsidP="0086099F">
      <w:pPr>
        <w:spacing w:after="0" w:line="240" w:lineRule="auto"/>
        <w:ind w:firstLine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6099F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Комплекс</w:t>
      </w:r>
      <w:r w:rsidR="008609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609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кинезиологических</w:t>
      </w:r>
    </w:p>
    <w:p w:rsidR="00F675A6" w:rsidRDefault="0086099F" w:rsidP="00D51D38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</w:t>
      </w:r>
      <w:r w:rsidR="00CA669E" w:rsidRPr="0086099F">
        <w:rPr>
          <w:rFonts w:ascii="Times New Roman" w:hAnsi="Times New Roman" w:cs="Times New Roman"/>
          <w:b/>
          <w:color w:val="C00000"/>
          <w:sz w:val="32"/>
          <w:szCs w:val="32"/>
        </w:rPr>
        <w:t>пражнений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86099F" w:rsidRPr="0086099F" w:rsidRDefault="0086099F" w:rsidP="00D51D38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675A6" w:rsidRPr="00D51D38" w:rsidRDefault="00D51D38" w:rsidP="00D51D38">
      <w:pPr>
        <w:spacing w:after="0" w:line="240" w:lineRule="auto"/>
        <w:ind w:firstLine="0"/>
        <w:rPr>
          <w:rFonts w:ascii="Times New Roman" w:hAnsi="Times New Roman" w:cs="Times New Roman"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  <w:r w:rsidR="00CA669E" w:rsidRPr="00D51D38">
        <w:rPr>
          <w:rFonts w:ascii="Times New Roman" w:hAnsi="Times New Roman" w:cs="Times New Roman"/>
          <w:b/>
          <w:color w:val="C00000"/>
          <w:sz w:val="24"/>
          <w:szCs w:val="24"/>
        </w:rPr>
        <w:t>1)</w:t>
      </w:r>
      <w:r w:rsidR="00CA669E" w:rsidRPr="00D51D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A669E" w:rsidRPr="00D51D38">
        <w:rPr>
          <w:rFonts w:ascii="Times New Roman" w:hAnsi="Times New Roman" w:cs="Times New Roman"/>
          <w:b/>
          <w:color w:val="C00000"/>
          <w:sz w:val="28"/>
          <w:szCs w:val="24"/>
        </w:rPr>
        <w:t>«Кнопки мозга»</w:t>
      </w:r>
    </w:p>
    <w:p w:rsidR="00F675A6" w:rsidRPr="008F031B" w:rsidRDefault="00CA669E" w:rsidP="00F6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1B">
        <w:rPr>
          <w:rFonts w:ascii="Times New Roman" w:hAnsi="Times New Roman" w:cs="Times New Roman"/>
          <w:bCs/>
          <w:szCs w:val="24"/>
        </w:rPr>
        <w:t>(выполняют сидя или стоя</w:t>
      </w:r>
      <w:r w:rsidR="00F675A6" w:rsidRPr="008F031B">
        <w:rPr>
          <w:rFonts w:ascii="Times New Roman" w:hAnsi="Times New Roman" w:cs="Times New Roman"/>
          <w:bCs/>
          <w:szCs w:val="24"/>
        </w:rPr>
        <w:t>, помогают проснуться, настроиться на работу, активизируют деятельность мозга</w:t>
      </w:r>
      <w:r w:rsidRPr="008F031B">
        <w:rPr>
          <w:rFonts w:ascii="Times New Roman" w:hAnsi="Times New Roman" w:cs="Times New Roman"/>
          <w:bCs/>
          <w:szCs w:val="24"/>
        </w:rPr>
        <w:t>)</w:t>
      </w:r>
    </w:p>
    <w:p w:rsidR="00CA669E" w:rsidRPr="00F675A6" w:rsidRDefault="00CA669E" w:rsidP="00F675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>1.  Поставьте ноги удобно, параллельно друг другу и немного скосолапив, колени расслаблены.</w:t>
      </w:r>
    </w:p>
    <w:p w:rsidR="00CA669E" w:rsidRPr="00F675A6" w:rsidRDefault="00CA669E" w:rsidP="00F6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>2. Положите одну руку на пупок. Большим и средним пальцем другой руки массируют углубления между первыми и вторыми рёбрами под ключицами слева и справа от грудины.</w:t>
      </w:r>
    </w:p>
    <w:p w:rsidR="00CA669E" w:rsidRPr="00F675A6" w:rsidRDefault="00CA669E" w:rsidP="00F6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>3. Продолжайте выполнять упражнение по собственным ощущениям, дышите в обычном темпе.</w:t>
      </w:r>
    </w:p>
    <w:p w:rsidR="00F675A6" w:rsidRDefault="00CA669E" w:rsidP="008F03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 xml:space="preserve">4. Поменяйте руки и повторите упражнение. </w:t>
      </w:r>
    </w:p>
    <w:p w:rsidR="00F675A6" w:rsidRPr="00D51D38" w:rsidRDefault="00F675A6" w:rsidP="00F675A6">
      <w:pPr>
        <w:spacing w:after="0"/>
        <w:jc w:val="left"/>
        <w:rPr>
          <w:rFonts w:ascii="Times New Roman" w:hAnsi="Times New Roman" w:cs="Times New Roman"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>2) «Крюки»</w:t>
      </w:r>
    </w:p>
    <w:p w:rsidR="0086099F" w:rsidRPr="0086099F" w:rsidRDefault="00F675A6" w:rsidP="008609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6099F">
        <w:rPr>
          <w:rFonts w:ascii="Times New Roman" w:hAnsi="Times New Roman" w:cs="Times New Roman"/>
          <w:sz w:val="24"/>
          <w:szCs w:val="24"/>
        </w:rPr>
        <w:t>(можно выполнять сидя или стоя</w:t>
      </w:r>
      <w:r w:rsidR="008F031B" w:rsidRPr="0086099F">
        <w:rPr>
          <w:rFonts w:ascii="Times New Roman" w:hAnsi="Times New Roman" w:cs="Times New Roman"/>
          <w:sz w:val="24"/>
          <w:szCs w:val="24"/>
        </w:rPr>
        <w:t>; активизируют работу интеллект – тело, можно использовать находящимся в состоянии стресса, чтобы успокоиться и переключить внимание</w:t>
      </w:r>
      <w:r w:rsidRPr="0086099F">
        <w:rPr>
          <w:rFonts w:ascii="Times New Roman" w:hAnsi="Times New Roman" w:cs="Times New Roman"/>
          <w:sz w:val="24"/>
          <w:szCs w:val="24"/>
        </w:rPr>
        <w:t>)</w:t>
      </w:r>
    </w:p>
    <w:p w:rsidR="0086099F" w:rsidRPr="0086099F" w:rsidRDefault="0086099F" w:rsidP="008609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6099F">
        <w:rPr>
          <w:rFonts w:ascii="Times New Roman" w:hAnsi="Times New Roman" w:cs="Times New Roman"/>
          <w:sz w:val="24"/>
          <w:szCs w:val="24"/>
        </w:rPr>
        <w:t>1.</w:t>
      </w:r>
      <w:r w:rsidR="007228A4" w:rsidRPr="0086099F">
        <w:rPr>
          <w:rFonts w:ascii="Times New Roman" w:hAnsi="Times New Roman" w:cs="Times New Roman"/>
          <w:sz w:val="24"/>
          <w:szCs w:val="24"/>
        </w:rPr>
        <w:t>Скрестите лодыжки.</w:t>
      </w:r>
    </w:p>
    <w:p w:rsidR="00A836BF" w:rsidRPr="0086099F" w:rsidRDefault="0086099F" w:rsidP="008609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6099F">
        <w:rPr>
          <w:rFonts w:ascii="Times New Roman" w:hAnsi="Times New Roman" w:cs="Times New Roman"/>
          <w:sz w:val="24"/>
          <w:szCs w:val="24"/>
        </w:rPr>
        <w:t>2.</w:t>
      </w:r>
      <w:r w:rsidR="007228A4" w:rsidRPr="0086099F">
        <w:rPr>
          <w:rFonts w:ascii="Times New Roman" w:hAnsi="Times New Roman" w:cs="Times New Roman"/>
          <w:sz w:val="24"/>
          <w:szCs w:val="24"/>
        </w:rPr>
        <w:t>Скрестите руки. Для этого вытяните руки вперёд тыльными сторонами ладоней друг к другу и большими пальцами вниз. Перенесите одну руку через другую и соедините в замок ладонями внутрь. Опустите руки вниз и выверните их внутрь на уровне груди так, чтобы локти были направлены вниз.</w:t>
      </w:r>
    </w:p>
    <w:p w:rsidR="0086099F" w:rsidRPr="0086099F" w:rsidRDefault="00F675A6" w:rsidP="008609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6099F">
        <w:rPr>
          <w:rFonts w:ascii="Times New Roman" w:hAnsi="Times New Roman" w:cs="Times New Roman"/>
          <w:sz w:val="24"/>
          <w:szCs w:val="24"/>
        </w:rPr>
        <w:lastRenderedPageBreak/>
        <w:t xml:space="preserve">Прижмите язык к твёрдому нёбу за верхними зубами и глубоко дышите. Продолжайте выполнять упражнение по ощущениям. </w:t>
      </w:r>
    </w:p>
    <w:p w:rsidR="00F675A6" w:rsidRPr="0086099F" w:rsidRDefault="0086099F" w:rsidP="0086099F">
      <w:pPr>
        <w:pStyle w:val="ab"/>
        <w:rPr>
          <w:rFonts w:ascii="Times New Roman" w:hAnsi="Times New Roman" w:cs="Times New Roman"/>
          <w:sz w:val="28"/>
          <w:szCs w:val="28"/>
        </w:rPr>
      </w:pPr>
      <w:r w:rsidRPr="008609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5A6" w:rsidRPr="0086099F">
        <w:rPr>
          <w:rFonts w:ascii="Times New Roman" w:hAnsi="Times New Roman" w:cs="Times New Roman"/>
          <w:b/>
          <w:color w:val="C00000"/>
          <w:sz w:val="28"/>
          <w:szCs w:val="28"/>
        </w:rPr>
        <w:t>3) «Перекрёстные шаги»</w:t>
      </w:r>
    </w:p>
    <w:p w:rsidR="00F675A6" w:rsidRPr="0086099F" w:rsidRDefault="00F675A6" w:rsidP="008609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6099F">
        <w:rPr>
          <w:rFonts w:ascii="Times New Roman" w:hAnsi="Times New Roman" w:cs="Times New Roman"/>
          <w:sz w:val="24"/>
          <w:szCs w:val="24"/>
        </w:rPr>
        <w:t>(выполняют сидя или стоя</w:t>
      </w:r>
      <w:r w:rsidR="008F031B" w:rsidRPr="0086099F">
        <w:rPr>
          <w:rFonts w:ascii="Times New Roman" w:hAnsi="Times New Roman" w:cs="Times New Roman"/>
          <w:sz w:val="24"/>
          <w:szCs w:val="24"/>
        </w:rPr>
        <w:t>; активизируют зону обоих полушарий, обеспечивают причинно-обусловленный уровень мышления</w:t>
      </w:r>
      <w:r w:rsidRPr="0086099F">
        <w:rPr>
          <w:rFonts w:ascii="Times New Roman" w:hAnsi="Times New Roman" w:cs="Times New Roman"/>
          <w:sz w:val="24"/>
          <w:szCs w:val="24"/>
        </w:rPr>
        <w:t>)</w:t>
      </w:r>
    </w:p>
    <w:p w:rsidR="00F675A6" w:rsidRDefault="007228A4" w:rsidP="00F675A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>Локтем левой руки потянитесь к поднимающемуся навстречу колену левой ноги, слегка коснитесь его.</w:t>
      </w:r>
    </w:p>
    <w:p w:rsidR="00F675A6" w:rsidRPr="008F031B" w:rsidRDefault="00F675A6" w:rsidP="008F03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5A6">
        <w:rPr>
          <w:rFonts w:ascii="Times New Roman" w:hAnsi="Times New Roman" w:cs="Times New Roman"/>
          <w:bCs/>
          <w:sz w:val="24"/>
          <w:szCs w:val="24"/>
        </w:rPr>
        <w:t>Локтем правой руки потянитесь к поднимающемуся колену левой ноги, слегка коснувшись его. Продолжайте выполнять упражнение по ощущениям (примерно 4 – 8 раз), дышите в обычном темпе.</w:t>
      </w:r>
    </w:p>
    <w:p w:rsidR="00F675A6" w:rsidRPr="00D51D38" w:rsidRDefault="00F675A6" w:rsidP="00F675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 xml:space="preserve">4) </w:t>
      </w:r>
      <w:r w:rsidR="00BE54C2"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>«</w:t>
      </w:r>
      <w:r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>Сгибание пятки</w:t>
      </w:r>
      <w:r w:rsidR="00BE54C2"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>»</w:t>
      </w:r>
    </w:p>
    <w:p w:rsidR="00F675A6" w:rsidRDefault="00F675A6" w:rsidP="00F675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(включается в работу участок мозга, отвечающий за формирование и изложение мысли, активизация творческих способностей)</w:t>
      </w:r>
    </w:p>
    <w:p w:rsidR="008F031B" w:rsidRDefault="008F031B" w:rsidP="00F675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И.п.: сидя. Положите лодыжку на другое колено, найдите руками напряжённые места в икроножной мышце и, придерживая их, сгибайте и разгибайте стопу.</w:t>
      </w:r>
    </w:p>
    <w:p w:rsidR="008F031B" w:rsidRDefault="008F031B" w:rsidP="00F675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То же для другой ноги.</w:t>
      </w:r>
    </w:p>
    <w:p w:rsidR="008F031B" w:rsidRPr="00D51D38" w:rsidRDefault="008F031B" w:rsidP="008F03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bCs/>
          <w:color w:val="C00000"/>
          <w:sz w:val="28"/>
          <w:szCs w:val="24"/>
        </w:rPr>
        <w:t>5) «Слон»</w:t>
      </w:r>
    </w:p>
    <w:p w:rsidR="00F675A6" w:rsidRDefault="008F031B" w:rsidP="008F031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(наиболее интегрирующее упражнение: балансирует всю систему, стимулирует восстановление нервной системы, способствует концентрации внимания, снимает напряжение после работы на компьютере, боль в спине)</w:t>
      </w:r>
    </w:p>
    <w:p w:rsidR="008F031B" w:rsidRDefault="008F031B" w:rsidP="00E3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И.п.: стоя. Встаньте в расслабленную позу, колени слегка согнуть. Наклоните </w:t>
      </w:r>
      <w:r>
        <w:rPr>
          <w:rFonts w:ascii="Times New Roman" w:hAnsi="Times New Roman" w:cs="Times New Roman"/>
          <w:sz w:val="24"/>
          <w:szCs w:val="24"/>
        </w:rPr>
        <w:lastRenderedPageBreak/>
        <w:t>голову к плечу, от этого плеча вытяните руку</w:t>
      </w:r>
      <w:r w:rsidR="00E36229">
        <w:rPr>
          <w:rFonts w:ascii="Times New Roman" w:hAnsi="Times New Roman" w:cs="Times New Roman"/>
          <w:sz w:val="24"/>
          <w:szCs w:val="24"/>
        </w:rPr>
        <w:t xml:space="preserve"> вперёд, как хобот. Рука рисует ленивую восьмёрку от центра вверх против часовой стрелки; глаза следят за движением кончиков пальцев. Выполняется в медленном темпе от 3 до 5 раз левой рукой, прижатой к левому уху, затем – правой.</w:t>
      </w:r>
    </w:p>
    <w:p w:rsidR="00E36229" w:rsidRPr="00D51D38" w:rsidRDefault="00E36229" w:rsidP="00E3622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8"/>
          <w:szCs w:val="24"/>
        </w:rPr>
        <w:t>6) «Кулак – ребро – ладонь»</w:t>
      </w:r>
    </w:p>
    <w:p w:rsidR="00E36229" w:rsidRDefault="00E36229" w:rsidP="00E3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(улучшает мыслительную деятельность, синхронизирует работу полушарий, способствует запоминанию, повышает устойчивость внимания, активизирует процессы письма и чтения)</w:t>
      </w:r>
    </w:p>
    <w:p w:rsidR="00E36229" w:rsidRDefault="00E36229" w:rsidP="00E3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сначала правой рукой, затем левой, потом обеими сразу (8 – 10 раз)</w:t>
      </w:r>
    </w:p>
    <w:p w:rsidR="00E36229" w:rsidRPr="00D51D38" w:rsidRDefault="00E36229" w:rsidP="00E3622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8"/>
          <w:szCs w:val="24"/>
        </w:rPr>
        <w:t>7) «Ленивые восьмёрки»</w:t>
      </w:r>
    </w:p>
    <w:p w:rsidR="00E36229" w:rsidRDefault="00BE54C2" w:rsidP="00E3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(способствует формированию умений, навыков)</w:t>
      </w:r>
    </w:p>
    <w:p w:rsidR="00BE54C2" w:rsidRDefault="00BE54C2" w:rsidP="00E3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стоя или сидя. Вытянуть руку вперёд, согнуть в локте, поднять большой палец на уровень переносицы, описывать восьмёрки справа налево, слева направо, сверху вниз. Следить за пальцем только глазами. Выполнить 8 – 10 раз.</w:t>
      </w:r>
    </w:p>
    <w:p w:rsidR="00BE54C2" w:rsidRPr="00D51D38" w:rsidRDefault="00BE54C2" w:rsidP="00BE54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8"/>
          <w:szCs w:val="24"/>
        </w:rPr>
        <w:t>8) «Зеркальное рисование»</w:t>
      </w:r>
    </w:p>
    <w:p w:rsidR="00BE54C2" w:rsidRDefault="00BE54C2" w:rsidP="00BE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(способствует синхронизации работы полушарий, восприятию информации, улучшает запоминание)</w:t>
      </w:r>
    </w:p>
    <w:p w:rsidR="00BE54C2" w:rsidRDefault="00BE54C2" w:rsidP="00BE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на доске или листе бумаги двумя руками одновременно рисовать зеркально-симметричные рисунки, буквы.</w:t>
      </w:r>
    </w:p>
    <w:p w:rsidR="00BE54C2" w:rsidRPr="00D51D38" w:rsidRDefault="00BE54C2" w:rsidP="00BE54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51D38">
        <w:rPr>
          <w:rFonts w:ascii="Times New Roman" w:hAnsi="Times New Roman" w:cs="Times New Roman"/>
          <w:b/>
          <w:color w:val="C00000"/>
          <w:sz w:val="28"/>
          <w:szCs w:val="24"/>
        </w:rPr>
        <w:t>9) «Энергетическая зевота»</w:t>
      </w:r>
    </w:p>
    <w:p w:rsidR="001A7E28" w:rsidRPr="00E568E0" w:rsidRDefault="00BE54C2" w:rsidP="0071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(снимается напряжение с мышц лица, глаз, рта, шеи; улучшается функция голосовых связок</w:t>
      </w:r>
      <w:r w:rsidR="00F40239">
        <w:rPr>
          <w:rFonts w:ascii="Times New Roman" w:hAnsi="Times New Roman" w:cs="Times New Roman"/>
          <w:sz w:val="24"/>
          <w:szCs w:val="24"/>
        </w:rPr>
        <w:t>, чёткость речи)</w:t>
      </w:r>
      <w:r w:rsidR="00714E5F">
        <w:rPr>
          <w:rFonts w:ascii="Times New Roman" w:hAnsi="Times New Roman" w:cs="Times New Roman"/>
          <w:sz w:val="24"/>
          <w:szCs w:val="24"/>
        </w:rPr>
        <w:t>.</w:t>
      </w:r>
    </w:p>
    <w:sectPr w:rsidR="001A7E28" w:rsidRPr="00E568E0" w:rsidSect="00217F5C">
      <w:pgSz w:w="16838" w:h="11906" w:orient="landscape"/>
      <w:pgMar w:top="720" w:right="720" w:bottom="720" w:left="720" w:header="708" w:footer="708" w:gutter="0"/>
      <w:pgBorders w:offsetFrom="page">
        <w:top w:val="balloons3Colors" w:sz="18" w:space="20" w:color="auto"/>
        <w:left w:val="balloons3Colors" w:sz="18" w:space="20" w:color="auto"/>
        <w:bottom w:val="balloons3Colors" w:sz="18" w:space="20" w:color="auto"/>
        <w:right w:val="balloons3Colors" w:sz="18" w:space="20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A4" w:rsidRDefault="007228A4" w:rsidP="001A7E28">
      <w:pPr>
        <w:spacing w:after="0" w:line="240" w:lineRule="auto"/>
      </w:pPr>
      <w:r>
        <w:separator/>
      </w:r>
    </w:p>
  </w:endnote>
  <w:endnote w:type="continuationSeparator" w:id="0">
    <w:p w:rsidR="007228A4" w:rsidRDefault="007228A4" w:rsidP="001A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A4" w:rsidRDefault="007228A4" w:rsidP="001A7E28">
      <w:pPr>
        <w:spacing w:after="0" w:line="240" w:lineRule="auto"/>
      </w:pPr>
      <w:r>
        <w:separator/>
      </w:r>
    </w:p>
  </w:footnote>
  <w:footnote w:type="continuationSeparator" w:id="0">
    <w:p w:rsidR="007228A4" w:rsidRDefault="007228A4" w:rsidP="001A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A06"/>
    <w:multiLevelType w:val="hybridMultilevel"/>
    <w:tmpl w:val="1C426C72"/>
    <w:lvl w:ilvl="0" w:tplc="B0DC6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CE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28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C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6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1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C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4D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74874"/>
    <w:multiLevelType w:val="hybridMultilevel"/>
    <w:tmpl w:val="D08AC55E"/>
    <w:lvl w:ilvl="0" w:tplc="27507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6C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2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2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0E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0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0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B10843"/>
    <w:multiLevelType w:val="hybridMultilevel"/>
    <w:tmpl w:val="517A3292"/>
    <w:lvl w:ilvl="0" w:tplc="9CBE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02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67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8A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4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65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2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4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2B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47547"/>
    <w:multiLevelType w:val="hybridMultilevel"/>
    <w:tmpl w:val="D33AFF20"/>
    <w:lvl w:ilvl="0" w:tplc="FB602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15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42C1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AAB1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10D9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C81E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1A0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2A4C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4AB2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BDD6AD3"/>
    <w:multiLevelType w:val="hybridMultilevel"/>
    <w:tmpl w:val="03DA2D6E"/>
    <w:lvl w:ilvl="0" w:tplc="40C41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45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2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20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0A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9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CC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A0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705C3"/>
    <w:multiLevelType w:val="hybridMultilevel"/>
    <w:tmpl w:val="601A4974"/>
    <w:lvl w:ilvl="0" w:tplc="657A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05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0E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A0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A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4D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C2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8E0"/>
    <w:rsid w:val="00032112"/>
    <w:rsid w:val="000A1E7F"/>
    <w:rsid w:val="001109BD"/>
    <w:rsid w:val="001A7E28"/>
    <w:rsid w:val="00217F5C"/>
    <w:rsid w:val="002F6633"/>
    <w:rsid w:val="00517D61"/>
    <w:rsid w:val="005205FF"/>
    <w:rsid w:val="0054517A"/>
    <w:rsid w:val="00586456"/>
    <w:rsid w:val="005C5D63"/>
    <w:rsid w:val="00714E5F"/>
    <w:rsid w:val="007228A4"/>
    <w:rsid w:val="0086099F"/>
    <w:rsid w:val="008F031B"/>
    <w:rsid w:val="009F791D"/>
    <w:rsid w:val="00A12747"/>
    <w:rsid w:val="00A836BF"/>
    <w:rsid w:val="00AF7197"/>
    <w:rsid w:val="00BE54C2"/>
    <w:rsid w:val="00CA669E"/>
    <w:rsid w:val="00D51D38"/>
    <w:rsid w:val="00D84A69"/>
    <w:rsid w:val="00E21446"/>
    <w:rsid w:val="00E36229"/>
    <w:rsid w:val="00E568E0"/>
    <w:rsid w:val="00E57D99"/>
    <w:rsid w:val="00ED7940"/>
    <w:rsid w:val="00F40239"/>
    <w:rsid w:val="00F675A6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1BBC1-082C-4F8E-9107-06AE646E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E28"/>
  </w:style>
  <w:style w:type="paragraph" w:styleId="a7">
    <w:name w:val="footer"/>
    <w:basedOn w:val="a"/>
    <w:link w:val="a8"/>
    <w:uiPriority w:val="99"/>
    <w:semiHidden/>
    <w:unhideWhenUsed/>
    <w:rsid w:val="001A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E28"/>
  </w:style>
  <w:style w:type="paragraph" w:styleId="a9">
    <w:name w:val="List Paragraph"/>
    <w:basedOn w:val="a"/>
    <w:uiPriority w:val="34"/>
    <w:qFormat/>
    <w:rsid w:val="00217F5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A66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51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S5QAU4VNKZPS-233-15</_dlc_DocId>
    <_dlc_DocIdUrl xmlns="6434c500-c195-4837-b047-5e71706d4cb2">
      <Url>http://www.eduportal44.ru/Buy/Elektron/_layouts/15/DocIdRedir.aspx?ID=S5QAU4VNKZPS-233-15</Url>
      <Description>S5QAU4VNKZPS-233-15</Description>
    </_dlc_DocIdUrl>
  </documentManagement>
</p:properties>
</file>

<file path=customXml/itemProps1.xml><?xml version="1.0" encoding="utf-8"?>
<ds:datastoreItem xmlns:ds="http://schemas.openxmlformats.org/officeDocument/2006/customXml" ds:itemID="{D37DDF3D-3CA1-4E70-8B1D-B95DD1AE0C8A}"/>
</file>

<file path=customXml/itemProps2.xml><?xml version="1.0" encoding="utf-8"?>
<ds:datastoreItem xmlns:ds="http://schemas.openxmlformats.org/officeDocument/2006/customXml" ds:itemID="{060FA26A-F100-4C8D-BCC7-E749D0884A1F}"/>
</file>

<file path=customXml/itemProps3.xml><?xml version="1.0" encoding="utf-8"?>
<ds:datastoreItem xmlns:ds="http://schemas.openxmlformats.org/officeDocument/2006/customXml" ds:itemID="{60A1A6E9-4638-4B64-95E8-912B397B5EAE}"/>
</file>

<file path=customXml/itemProps4.xml><?xml version="1.0" encoding="utf-8"?>
<ds:datastoreItem xmlns:ds="http://schemas.openxmlformats.org/officeDocument/2006/customXml" ds:itemID="{23074E57-792E-42AA-8B9A-B478B81EE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Кинезиология</dc:subject>
  <dc:creator>ЭЛЛА</dc:creator>
  <cp:keywords/>
  <dc:description/>
  <cp:lastModifiedBy>User</cp:lastModifiedBy>
  <cp:revision>8</cp:revision>
  <dcterms:created xsi:type="dcterms:W3CDTF">2016-06-08T06:10:00Z</dcterms:created>
  <dcterms:modified xsi:type="dcterms:W3CDTF">2023-11-08T14:34:00Z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c464b2d8-4ece-4ebf-abcd-b91a6fa46228</vt:lpwstr>
  </property>
</Properties>
</file>