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2C9" w:rsidRPr="00F47B2B" w:rsidRDefault="00F47B2B" w:rsidP="00F47B2B">
      <w:pPr>
        <w:spacing w:after="0"/>
        <w:jc w:val="center"/>
        <w:rPr>
          <w:b/>
          <w:color w:val="FF0000"/>
          <w:sz w:val="56"/>
          <w:szCs w:val="56"/>
        </w:rPr>
      </w:pPr>
      <w:r w:rsidRPr="00F47B2B">
        <w:rPr>
          <w:b/>
          <w:color w:val="FF0000"/>
          <w:sz w:val="56"/>
          <w:szCs w:val="56"/>
        </w:rPr>
        <w:t>Игры для грамотеек</w:t>
      </w:r>
    </w:p>
    <w:p w:rsidR="00F47B2B" w:rsidRDefault="00F47B2B" w:rsidP="00F47B2B">
      <w:pPr>
        <w:jc w:val="center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6480000" cy="4563923"/>
            <wp:effectExtent l="19050" t="0" r="0" b="0"/>
            <wp:docPr id="1" name="Рисунок 1" descr="G:\Подготовительная группа\Родителям\Картотека по подготовке к обучению грамоте\1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дготовительная группа\Родителям\Картотека по подготовке к обучению грамоте\1 бел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36" t="6491" r="51823" b="5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6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B2B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47B2B" w:rsidRDefault="00F47B2B" w:rsidP="00F47B2B">
      <w:pPr>
        <w:jc w:val="center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6480000" cy="4602437"/>
            <wp:effectExtent l="19050" t="0" r="0" b="0"/>
            <wp:docPr id="2" name="Рисунок 2" descr="G:\Подготовительная группа\Родителям\Картотека по подготовке к обучению грамоте\1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дготовительная группа\Родителям\Картотека по подготовке к обучению грамоте\1 бел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2312" t="6288" r="6263" b="5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0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B2B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47B2B" w:rsidRDefault="00F47B2B" w:rsidP="00F47B2B">
      <w:pPr>
        <w:jc w:val="center"/>
      </w:pPr>
    </w:p>
    <w:p w:rsidR="00F47B2B" w:rsidRDefault="00F47B2B" w:rsidP="00F47B2B">
      <w:pPr>
        <w:jc w:val="center"/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480000" cy="4554294"/>
            <wp:effectExtent l="19050" t="0" r="0" b="0"/>
            <wp:docPr id="3" name="Рисунок 3" descr="G:\Подготовительная группа\Родителям\Картотека по подготовке к обучению грамоте\1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дготовительная группа\Родителям\Картотека по подготовке к обучению грамоте\1 бел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593" t="52333" r="51844" b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5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2B" w:rsidRDefault="00F47B2B" w:rsidP="00F47B2B">
      <w:pPr>
        <w:jc w:val="center"/>
      </w:pPr>
      <w:r w:rsidRPr="00F47B2B">
        <w:drawing>
          <wp:inline distT="0" distB="0" distL="0" distR="0">
            <wp:extent cx="6480000" cy="4612065"/>
            <wp:effectExtent l="19050" t="0" r="0" b="0"/>
            <wp:docPr id="4" name="Рисунок 3" descr="G:\Подготовительная группа\Родителям\Картотека по подготовке к обучению грамоте\1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дготовительная группа\Родителям\Картотека по подготовке к обучению грамоте\1 бел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2312" t="52130" r="6406" b="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B2B">
        <w:t xml:space="preserve"> </w:t>
      </w:r>
    </w:p>
    <w:p w:rsidR="00F47B2B" w:rsidRDefault="00F47B2B" w:rsidP="00F47B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4592808"/>
            <wp:effectExtent l="19050" t="0" r="0" b="0"/>
            <wp:docPr id="5" name="Рисунок 4" descr="G:\Подготовительная группа\Родителям\Картотека по подготовке к обучению грамоте\2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дготовительная группа\Родителям\Картотека по подготовке к обучению грамоте\2 бел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736" t="6288" r="51966" b="5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9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2B" w:rsidRDefault="00F47B2B" w:rsidP="00F47B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000" cy="4602437"/>
            <wp:effectExtent l="19050" t="0" r="0" b="0"/>
            <wp:docPr id="6" name="Рисунок 5" descr="G:\Подготовительная группа\Родителям\Картотека по подготовке к обучению грамоте\2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дготовительная группа\Родителям\Картотека по подготовке к обучению грамоте\2 бел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169" t="6288" r="6268" b="5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0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2B" w:rsidRDefault="00F47B2B" w:rsidP="00F47B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4583180"/>
            <wp:effectExtent l="19050" t="0" r="0" b="0"/>
            <wp:docPr id="7" name="Рисунок 6" descr="G:\Подготовительная группа\Родителям\Картотека по подготовке к обучению грамоте\2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дготовительная группа\Родителям\Картотека по подготовке к обучению грамоте\2 бел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93" t="52130" r="51844" b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2B" w:rsidRDefault="00F47B2B" w:rsidP="00F47B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000" cy="4594387"/>
            <wp:effectExtent l="19050" t="0" r="0" b="0"/>
            <wp:docPr id="8" name="Рисунок 7" descr="G:\Подготовительная группа\Родителям\Картотека по подготовке к обучению грамоте\2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дготовительная группа\Родителям\Картотека по подготовке к обучению грамоте\2 бел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169" t="52130" r="6411" b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9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4C" w:rsidRDefault="00E8744C" w:rsidP="00F47B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4637105"/>
            <wp:effectExtent l="19050" t="0" r="0" b="0"/>
            <wp:docPr id="9" name="Рисунок 8" descr="G:\Подготовительная группа\Родителям\Картотека по подготовке к обучению грамоте\3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дготовительная группа\Родителям\Картотека по подготовке к обучению грамоте\3 бел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36" t="6085" r="51823" b="5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4C" w:rsidRDefault="00E8744C" w:rsidP="00F47B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000" cy="4631753"/>
            <wp:effectExtent l="19050" t="0" r="0" b="0"/>
            <wp:docPr id="10" name="Рисунок 9" descr="G:\Подготовительная группа\Родителям\Картотека по подготовке к обучению грамоте\3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дготовительная группа\Родителям\Картотека по подготовке к обучению грамоте\3 бел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169" t="6085" r="6125" b="5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3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4C" w:rsidRDefault="00E8744C" w:rsidP="00F47B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4564948"/>
            <wp:effectExtent l="19050" t="0" r="0" b="0"/>
            <wp:docPr id="11" name="Рисунок 10" descr="G:\Подготовительная группа\Родителям\Картотека по подготовке к обучению грамоте\3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дготовительная группа\Родителям\Картотека по подготовке к обучению грамоте\3 бел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93" t="52130" r="51701" b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6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4C" w:rsidRDefault="00E8744C" w:rsidP="00F47B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000" cy="4618962"/>
            <wp:effectExtent l="19050" t="0" r="0" b="0"/>
            <wp:docPr id="12" name="Рисунок 11" descr="G:\Подготовительная группа\Родителям\Картотека по подготовке к обучению грамоте\3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одготовительная группа\Родителям\Картотека по подготовке к обучению грамоте\3 бел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169" t="52130" r="6411" b="6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1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44C" w:rsidSect="00F47B2B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47B2B"/>
    <w:rsid w:val="000D1447"/>
    <w:rsid w:val="0025763B"/>
    <w:rsid w:val="00325B9E"/>
    <w:rsid w:val="00395673"/>
    <w:rsid w:val="003A32C9"/>
    <w:rsid w:val="005A3FD4"/>
    <w:rsid w:val="006C3E3C"/>
    <w:rsid w:val="00710D53"/>
    <w:rsid w:val="0096396D"/>
    <w:rsid w:val="00975E03"/>
    <w:rsid w:val="009D4522"/>
    <w:rsid w:val="00A91E7B"/>
    <w:rsid w:val="00AA3503"/>
    <w:rsid w:val="00C67968"/>
    <w:rsid w:val="00C74E49"/>
    <w:rsid w:val="00E8744C"/>
    <w:rsid w:val="00F4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3"/>
    <w:pPr>
      <w:jc w:val="both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61CC87F7542344DBB9356F5AC2BD560" ma:contentTypeVersion="2" ma:contentTypeDescription="Создание документа." ma:contentTypeScope="" ma:versionID="2c277aeb9063482168d45c72682dc529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5698b41fde973bb0ef0aa4f9eb9fb4c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S5QAU4VNKZPS-260-10</_dlc_DocId>
    <_dlc_DocIdUrl xmlns="6434c500-c195-4837-b047-5e71706d4cb2">
      <Url>http://www.eduportal44.ru/Buy/Elektron/_layouts/15/DocIdRedir.aspx?ID=S5QAU4VNKZPS-260-10</Url>
      <Description>S5QAU4VNKZPS-260-10</Description>
    </_dlc_DocIdUrl>
  </documentManagement>
</p:properties>
</file>

<file path=customXml/itemProps1.xml><?xml version="1.0" encoding="utf-8"?>
<ds:datastoreItem xmlns:ds="http://schemas.openxmlformats.org/officeDocument/2006/customXml" ds:itemID="{F2665379-3B9A-4AE2-8835-81C7C1BDAB10}"/>
</file>

<file path=customXml/itemProps2.xml><?xml version="1.0" encoding="utf-8"?>
<ds:datastoreItem xmlns:ds="http://schemas.openxmlformats.org/officeDocument/2006/customXml" ds:itemID="{253EB017-871D-4B18-9F68-389A97C088EF}"/>
</file>

<file path=customXml/itemProps3.xml><?xml version="1.0" encoding="utf-8"?>
<ds:datastoreItem xmlns:ds="http://schemas.openxmlformats.org/officeDocument/2006/customXml" ds:itemID="{2BCCCBCF-1723-433A-8E76-B9267BE2990D}"/>
</file>

<file path=customXml/itemProps4.xml><?xml version="1.0" encoding="utf-8"?>
<ds:datastoreItem xmlns:ds="http://schemas.openxmlformats.org/officeDocument/2006/customXml" ds:itemID="{4A777658-FAAE-48CD-ABE5-ABA4A9E8EF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2017-08-18T05:45:00Z</dcterms:created>
  <dcterms:modified xsi:type="dcterms:W3CDTF">2017-08-18T06:05:00Z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0x010100761CC87F7542344DBB9356F5AC2BD560</vt:lpwstr>
  </property>
  <property fmtid="{D5CDD505-2E9C-101B-9397-08002B2CF9AE}" pid="3" name="_dlc_DocIdItemGuid">
    <vt:lpwstr>0732ea23-f032-4059-8657-adc5b5ddb825</vt:lpwstr>
  </property>
</Properties>
</file>