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66" w:rsidRPr="00B801A0" w:rsidRDefault="00B801A0" w:rsidP="00B801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«Роль музыки в жизни современного человека»</w:t>
      </w:r>
    </w:p>
    <w:p w:rsidR="00FB4966" w:rsidRPr="0078320A" w:rsidRDefault="00FB4966" w:rsidP="00B801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8320A">
        <w:rPr>
          <w:rFonts w:ascii="Times New Roman" w:eastAsia="Times New Roman" w:hAnsi="Times New Roman" w:cs="Times New Roman"/>
          <w:sz w:val="32"/>
          <w:szCs w:val="32"/>
        </w:rPr>
        <w:t>Когда на душе тоскливо, нет настроения и не с кем поделиться наб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левшим, когда организм требует выплеска эмоций и одновременно исто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ч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ника заряда жизненной энергии, мы, сами того не ведая, включаем свою любимую музыку. Сначала просто слушаем, затем начинаем подпевать и подёргиваться в такт. И вот уже начинает «о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т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пускать» с одной стороны и «торкать» с другой. Настроение подн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 xml:space="preserve">мается, а на душе становится легче. </w:t>
      </w:r>
    </w:p>
    <w:p w:rsidR="00FB4966" w:rsidRPr="00B801A0" w:rsidRDefault="00FB4966" w:rsidP="00B801A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01A0">
        <w:rPr>
          <w:rFonts w:ascii="Times New Roman" w:eastAsia="Times New Roman" w:hAnsi="Times New Roman" w:cs="Times New Roman"/>
          <w:b/>
          <w:sz w:val="32"/>
          <w:szCs w:val="32"/>
        </w:rPr>
        <w:t xml:space="preserve">Помогла музыка. В этом её великая сила. </w:t>
      </w:r>
    </w:p>
    <w:p w:rsidR="00FB4966" w:rsidRPr="0078320A" w:rsidRDefault="00FB4966" w:rsidP="00B801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801A0">
        <w:rPr>
          <w:rFonts w:ascii="Times New Roman" w:eastAsia="Times New Roman" w:hAnsi="Times New Roman" w:cs="Times New Roman"/>
          <w:b/>
          <w:sz w:val="32"/>
          <w:szCs w:val="32"/>
        </w:rPr>
        <w:t>Музыка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 xml:space="preserve"> очень часто разделяет с нами моменты печали и даёт в полном объёме насладиться радостью. Однако, это далеко не все во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з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можности силы звуков. Учеными доказано, что музыка способна оказывать на человека н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 xml:space="preserve">вероятное влияние, о котором мы порой даже не догадываемся. </w:t>
      </w:r>
    </w:p>
    <w:p w:rsidR="00FB4966" w:rsidRPr="0078320A" w:rsidRDefault="00FB4966" w:rsidP="00B80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8320A">
        <w:rPr>
          <w:rFonts w:ascii="Times New Roman" w:eastAsia="Times New Roman" w:hAnsi="Times New Roman" w:cs="Times New Roman"/>
          <w:sz w:val="32"/>
          <w:szCs w:val="32"/>
        </w:rPr>
        <w:t>Стоит заметить, что с течением времени приоритеты в музыке меняю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т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 xml:space="preserve">ся. Если будучи </w:t>
      </w:r>
      <w:proofErr w:type="gramStart"/>
      <w:r w:rsidRPr="0078320A">
        <w:rPr>
          <w:rFonts w:ascii="Times New Roman" w:eastAsia="Times New Roman" w:hAnsi="Times New Roman" w:cs="Times New Roman"/>
          <w:sz w:val="32"/>
          <w:szCs w:val="32"/>
        </w:rPr>
        <w:t>подростком</w:t>
      </w:r>
      <w:proofErr w:type="gramEnd"/>
      <w:r w:rsidRPr="0078320A">
        <w:rPr>
          <w:rFonts w:ascii="Times New Roman" w:eastAsia="Times New Roman" w:hAnsi="Times New Roman" w:cs="Times New Roman"/>
          <w:sz w:val="32"/>
          <w:szCs w:val="32"/>
        </w:rPr>
        <w:t xml:space="preserve"> мы слушали один стиль, спустя некоторое время можно заметить, что нам нравится уже абсолютно другая музыка. Несмотря на это, у многих людей предпочтения зав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 xml:space="preserve">сят от настроения. </w:t>
      </w:r>
    </w:p>
    <w:p w:rsidR="00FB4966" w:rsidRPr="0078320A" w:rsidRDefault="00FB4966" w:rsidP="00B80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801A0">
        <w:rPr>
          <w:rFonts w:ascii="Times New Roman" w:eastAsia="Times New Roman" w:hAnsi="Times New Roman" w:cs="Times New Roman"/>
          <w:b/>
          <w:sz w:val="32"/>
          <w:szCs w:val="32"/>
        </w:rPr>
        <w:t>Роль музыки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 xml:space="preserve"> в жизни человека имеет гораздо большее значение, чем мы себе представляем. </w:t>
      </w:r>
    </w:p>
    <w:p w:rsidR="00B801A0" w:rsidRDefault="00FB4966" w:rsidP="00B801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8320A">
        <w:rPr>
          <w:rFonts w:ascii="Times New Roman" w:eastAsia="Times New Roman" w:hAnsi="Times New Roman" w:cs="Times New Roman"/>
          <w:sz w:val="32"/>
          <w:szCs w:val="32"/>
        </w:rPr>
        <w:t>Также на восприятие музыки влияет и национально-культурная пр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надлежность человека. Если включить, например, ярко выраженную во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точную музыку, поначалу она будет вызывать положительную реакцию. Однако надолго на неё не подсядешь. Если длительное время слушать з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граничные мотивы, станет ощущаться некий дискомфорт, она начнёт ра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з</w:t>
      </w:r>
      <w:r w:rsidR="00B801A0">
        <w:rPr>
          <w:rFonts w:ascii="Times New Roman" w:eastAsia="Times New Roman" w:hAnsi="Times New Roman" w:cs="Times New Roman"/>
          <w:sz w:val="32"/>
          <w:szCs w:val="32"/>
        </w:rPr>
        <w:t>дражать.</w:t>
      </w:r>
    </w:p>
    <w:p w:rsidR="00FB4966" w:rsidRPr="0078320A" w:rsidRDefault="00FB4966" w:rsidP="00B801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8320A">
        <w:rPr>
          <w:rFonts w:ascii="Times New Roman" w:eastAsia="Times New Roman" w:hAnsi="Times New Roman" w:cs="Times New Roman"/>
          <w:sz w:val="32"/>
          <w:szCs w:val="32"/>
        </w:rPr>
        <w:t xml:space="preserve">Для кого-то </w:t>
      </w:r>
      <w:r w:rsidRPr="00B801A0">
        <w:rPr>
          <w:rFonts w:ascii="Times New Roman" w:eastAsia="Times New Roman" w:hAnsi="Times New Roman" w:cs="Times New Roman"/>
          <w:b/>
          <w:sz w:val="32"/>
          <w:szCs w:val="32"/>
        </w:rPr>
        <w:t>музыка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 xml:space="preserve"> – это сопровождение всего дня, она дарит ему с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лы и бодрость духа. К кому-то музыка приходит в трудные моменты жизни, как утешитель и мудрый советчик. Одни воспринимают музыку только как приятное развлечение, для других она нес</w:t>
      </w:r>
      <w:r>
        <w:rPr>
          <w:rFonts w:ascii="Times New Roman" w:eastAsia="Times New Roman" w:hAnsi="Times New Roman" w:cs="Times New Roman"/>
          <w:sz w:val="32"/>
          <w:szCs w:val="32"/>
        </w:rPr>
        <w:t>ё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т глубокий смысл и зачастую формирует мировоззрение. Все люди разные, поэтому неудив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тельно, что для каждого музыка имеет своё индивидуальное значение. О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д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нако в одном утверждении все сойдутся непременно: жизнь без музыки н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возможно.</w:t>
      </w:r>
    </w:p>
    <w:p w:rsidR="00FB4966" w:rsidRPr="0078320A" w:rsidRDefault="00FB4966" w:rsidP="00B801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801A0">
        <w:rPr>
          <w:rFonts w:ascii="Times New Roman" w:eastAsia="Times New Roman" w:hAnsi="Times New Roman" w:cs="Times New Roman"/>
          <w:b/>
          <w:sz w:val="32"/>
          <w:szCs w:val="32"/>
        </w:rPr>
        <w:t>Музыка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 xml:space="preserve"> оказывает влияние на социальное поведение людей. Яркое подтверждение тому – существование музыкальных субкультур. Людей о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п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редел</w:t>
      </w:r>
      <w:r>
        <w:rPr>
          <w:rFonts w:ascii="Times New Roman" w:eastAsia="Times New Roman" w:hAnsi="Times New Roman" w:cs="Times New Roman"/>
          <w:sz w:val="32"/>
          <w:szCs w:val="32"/>
        </w:rPr>
        <w:t>ё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нной группы сплачивает не только музыкальное предпочтение, но и общие жизненные принципы, мировоззрение, к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 xml:space="preserve">торые </w:t>
      </w:r>
      <w:proofErr w:type="gramStart"/>
      <w:r w:rsidRPr="0078320A">
        <w:rPr>
          <w:rFonts w:ascii="Times New Roman" w:eastAsia="Times New Roman" w:hAnsi="Times New Roman" w:cs="Times New Roman"/>
          <w:sz w:val="32"/>
          <w:szCs w:val="32"/>
        </w:rPr>
        <w:t>пропагандирует</w:t>
      </w:r>
      <w:proofErr w:type="gramEnd"/>
      <w:r w:rsidRPr="0078320A">
        <w:rPr>
          <w:rFonts w:ascii="Times New Roman" w:eastAsia="Times New Roman" w:hAnsi="Times New Roman" w:cs="Times New Roman"/>
          <w:sz w:val="32"/>
          <w:szCs w:val="32"/>
        </w:rPr>
        <w:t xml:space="preserve"> то или иное стилевое направление. Музыкальные исполнители становятся примером для подражания для огромного количества поклонников. Наиб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 xml:space="preserve">лее ярые фанаты копируют даже внешность и стиль одежды своего кумира. </w:t>
      </w:r>
    </w:p>
    <w:p w:rsidR="00FB4966" w:rsidRPr="0078320A" w:rsidRDefault="00FB4966" w:rsidP="00B801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8320A">
        <w:rPr>
          <w:rFonts w:ascii="Times New Roman" w:eastAsia="Times New Roman" w:hAnsi="Times New Roman" w:cs="Times New Roman"/>
          <w:sz w:val="32"/>
          <w:szCs w:val="32"/>
        </w:rPr>
        <w:t>Если говорить об эмоциональном состоянии человека, то в зав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симости от музыки, это влияние может быть разным. Одна мелодия способна н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lastRenderedPageBreak/>
        <w:t>страивать на позитивный лад, придавать силы и оптимизм, другая, напр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тив, нести агрессивные эмоции или вводить в с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 xml:space="preserve">стояние депрессии. </w:t>
      </w:r>
    </w:p>
    <w:p w:rsidR="00B801A0" w:rsidRDefault="00FB4966" w:rsidP="00B801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8320A">
        <w:rPr>
          <w:rFonts w:ascii="Times New Roman" w:eastAsia="Times New Roman" w:hAnsi="Times New Roman" w:cs="Times New Roman"/>
          <w:sz w:val="32"/>
          <w:szCs w:val="32"/>
        </w:rPr>
        <w:t xml:space="preserve">Кроме того, </w:t>
      </w:r>
      <w:r w:rsidRPr="00B801A0">
        <w:rPr>
          <w:rFonts w:ascii="Times New Roman" w:eastAsia="Times New Roman" w:hAnsi="Times New Roman" w:cs="Times New Roman"/>
          <w:b/>
          <w:sz w:val="32"/>
          <w:szCs w:val="32"/>
        </w:rPr>
        <w:t>музыка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 xml:space="preserve"> влияет на интеллектуальные способности и во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з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можности человека, за сч</w:t>
      </w:r>
      <w:r>
        <w:rPr>
          <w:rFonts w:ascii="Times New Roman" w:eastAsia="Times New Roman" w:hAnsi="Times New Roman" w:cs="Times New Roman"/>
          <w:sz w:val="32"/>
          <w:szCs w:val="32"/>
        </w:rPr>
        <w:t>ё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т увеличения активности мозга в момент пр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слушивания музыкальных произведений. У меломанов увеличивается э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ф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фективнос</w:t>
      </w:r>
      <w:r w:rsidR="00B801A0">
        <w:rPr>
          <w:rFonts w:ascii="Times New Roman" w:eastAsia="Times New Roman" w:hAnsi="Times New Roman" w:cs="Times New Roman"/>
          <w:sz w:val="32"/>
          <w:szCs w:val="32"/>
        </w:rPr>
        <w:t xml:space="preserve">ть работы и улучшается память. </w:t>
      </w:r>
    </w:p>
    <w:p w:rsidR="00FB4966" w:rsidRPr="0078320A" w:rsidRDefault="00FB4966" w:rsidP="00B801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8320A">
        <w:rPr>
          <w:rFonts w:ascii="Times New Roman" w:eastAsia="Times New Roman" w:hAnsi="Times New Roman" w:cs="Times New Roman"/>
          <w:sz w:val="32"/>
          <w:szCs w:val="32"/>
        </w:rPr>
        <w:t>Если говорить о медицинском влиянии музыки на организм человека, то доказано, что она способна регулировать артериальное давление и пом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гать в излечении от некоторых б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78320A">
        <w:rPr>
          <w:rFonts w:ascii="Times New Roman" w:eastAsia="Times New Roman" w:hAnsi="Times New Roman" w:cs="Times New Roman"/>
          <w:sz w:val="32"/>
          <w:szCs w:val="32"/>
        </w:rPr>
        <w:t xml:space="preserve">лезней. Есть даже особое направление в нетрадиционной медицине – </w:t>
      </w:r>
      <w:proofErr w:type="spellStart"/>
      <w:r w:rsidRPr="0078320A">
        <w:rPr>
          <w:rFonts w:ascii="Times New Roman" w:eastAsia="Times New Roman" w:hAnsi="Times New Roman" w:cs="Times New Roman"/>
          <w:sz w:val="32"/>
          <w:szCs w:val="32"/>
        </w:rPr>
        <w:t>орнитотерапия</w:t>
      </w:r>
      <w:proofErr w:type="spellEnd"/>
      <w:r w:rsidRPr="0078320A">
        <w:rPr>
          <w:rFonts w:ascii="Times New Roman" w:eastAsia="Times New Roman" w:hAnsi="Times New Roman" w:cs="Times New Roman"/>
          <w:sz w:val="32"/>
          <w:szCs w:val="32"/>
        </w:rPr>
        <w:t>, суть которой заключается в лечении человека звуками.</w:t>
      </w:r>
    </w:p>
    <w:p w:rsidR="00B801A0" w:rsidRPr="00B801A0" w:rsidRDefault="00B801A0" w:rsidP="00B80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01A0">
        <w:rPr>
          <w:rFonts w:ascii="Times New Roman" w:hAnsi="Times New Roman" w:cs="Times New Roman"/>
          <w:sz w:val="32"/>
          <w:szCs w:val="32"/>
        </w:rPr>
        <w:t>Как же на нас влияют основные составляющие музыки: ритм, м</w:t>
      </w:r>
      <w:r w:rsidRPr="00B801A0">
        <w:rPr>
          <w:rFonts w:ascii="Times New Roman" w:hAnsi="Times New Roman" w:cs="Times New Roman"/>
          <w:sz w:val="32"/>
          <w:szCs w:val="32"/>
        </w:rPr>
        <w:t>е</w:t>
      </w:r>
      <w:r w:rsidRPr="00B801A0">
        <w:rPr>
          <w:rFonts w:ascii="Times New Roman" w:hAnsi="Times New Roman" w:cs="Times New Roman"/>
          <w:sz w:val="32"/>
          <w:szCs w:val="32"/>
        </w:rPr>
        <w:t>лодия, гармония и тембр?</w:t>
      </w:r>
    </w:p>
    <w:p w:rsidR="00B801A0" w:rsidRPr="00B801A0" w:rsidRDefault="00B801A0" w:rsidP="00B80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01A0">
        <w:rPr>
          <w:rFonts w:ascii="Times New Roman" w:hAnsi="Times New Roman" w:cs="Times New Roman"/>
          <w:b/>
          <w:sz w:val="32"/>
          <w:szCs w:val="32"/>
        </w:rPr>
        <w:t>РИТМ</w:t>
      </w:r>
      <w:r w:rsidRPr="00B801A0">
        <w:rPr>
          <w:rFonts w:ascii="Times New Roman" w:hAnsi="Times New Roman" w:cs="Times New Roman"/>
          <w:sz w:val="32"/>
          <w:szCs w:val="32"/>
        </w:rPr>
        <w:t xml:space="preserve"> оказывает наиболее сильное и прямое воздействие на ч</w:t>
      </w:r>
      <w:r w:rsidRPr="00B801A0">
        <w:rPr>
          <w:rFonts w:ascii="Times New Roman" w:hAnsi="Times New Roman" w:cs="Times New Roman"/>
          <w:sz w:val="32"/>
          <w:szCs w:val="32"/>
        </w:rPr>
        <w:t>е</w:t>
      </w:r>
      <w:r w:rsidRPr="00B801A0">
        <w:rPr>
          <w:rFonts w:ascii="Times New Roman" w:hAnsi="Times New Roman" w:cs="Times New Roman"/>
          <w:sz w:val="32"/>
          <w:szCs w:val="32"/>
        </w:rPr>
        <w:t>ловека – и  на его тело, и на эмоции. Жизнь нашего организма основана на разли</w:t>
      </w:r>
      <w:r w:rsidRPr="00B801A0">
        <w:rPr>
          <w:rFonts w:ascii="Times New Roman" w:hAnsi="Times New Roman" w:cs="Times New Roman"/>
          <w:sz w:val="32"/>
          <w:szCs w:val="32"/>
        </w:rPr>
        <w:t>ч</w:t>
      </w:r>
      <w:r w:rsidRPr="00B801A0">
        <w:rPr>
          <w:rFonts w:ascii="Times New Roman" w:hAnsi="Times New Roman" w:cs="Times New Roman"/>
          <w:sz w:val="32"/>
          <w:szCs w:val="32"/>
        </w:rPr>
        <w:t>ных ритмах: дыхания, сердца, различных движений, активности и отдыха, не говоря уже о более тонких ритмах на уровне клеток и молекул.</w:t>
      </w:r>
    </w:p>
    <w:p w:rsidR="00B801A0" w:rsidRPr="00B801A0" w:rsidRDefault="00B801A0" w:rsidP="00B80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01A0">
        <w:rPr>
          <w:rFonts w:ascii="Times New Roman" w:hAnsi="Times New Roman" w:cs="Times New Roman"/>
          <w:sz w:val="32"/>
          <w:szCs w:val="32"/>
        </w:rPr>
        <w:t>Психологическое состояние личности тоже имеет свои непростые ри</w:t>
      </w:r>
      <w:r w:rsidRPr="00B801A0">
        <w:rPr>
          <w:rFonts w:ascii="Times New Roman" w:hAnsi="Times New Roman" w:cs="Times New Roman"/>
          <w:sz w:val="32"/>
          <w:szCs w:val="32"/>
        </w:rPr>
        <w:t>т</w:t>
      </w:r>
      <w:r w:rsidRPr="00B801A0">
        <w:rPr>
          <w:rFonts w:ascii="Times New Roman" w:hAnsi="Times New Roman" w:cs="Times New Roman"/>
          <w:sz w:val="32"/>
          <w:szCs w:val="32"/>
        </w:rPr>
        <w:t>мы: окрылённости и депрессии, горя и радости, усердия и апатии, силы и слабости и прочее. Все эти состояния очень чувствительны к музыкальным ритмам. Не потому ли они имеют такую магию возб</w:t>
      </w:r>
      <w:r w:rsidRPr="00B801A0">
        <w:rPr>
          <w:rFonts w:ascii="Times New Roman" w:hAnsi="Times New Roman" w:cs="Times New Roman"/>
          <w:sz w:val="32"/>
          <w:szCs w:val="32"/>
        </w:rPr>
        <w:t>у</w:t>
      </w:r>
      <w:r w:rsidRPr="00B801A0">
        <w:rPr>
          <w:rFonts w:ascii="Times New Roman" w:hAnsi="Times New Roman" w:cs="Times New Roman"/>
          <w:sz w:val="32"/>
          <w:szCs w:val="32"/>
        </w:rPr>
        <w:t>ждать и успокаивать, лечить и разрушать...</w:t>
      </w:r>
    </w:p>
    <w:p w:rsidR="00B801A0" w:rsidRPr="00B801A0" w:rsidRDefault="00B801A0" w:rsidP="00B80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01A0">
        <w:rPr>
          <w:rFonts w:ascii="Times New Roman" w:hAnsi="Times New Roman" w:cs="Times New Roman"/>
          <w:b/>
          <w:sz w:val="32"/>
          <w:szCs w:val="32"/>
        </w:rPr>
        <w:t>МЕЛОДИЯ</w:t>
      </w:r>
      <w:r w:rsidRPr="00B801A0">
        <w:rPr>
          <w:rFonts w:ascii="Times New Roman" w:hAnsi="Times New Roman" w:cs="Times New Roman"/>
          <w:sz w:val="32"/>
          <w:szCs w:val="32"/>
        </w:rPr>
        <w:t xml:space="preserve"> воздействует на слушателя особенно интенсивно и мног</w:t>
      </w:r>
      <w:r w:rsidRPr="00B801A0">
        <w:rPr>
          <w:rFonts w:ascii="Times New Roman" w:hAnsi="Times New Roman" w:cs="Times New Roman"/>
          <w:sz w:val="32"/>
          <w:szCs w:val="32"/>
        </w:rPr>
        <w:t>о</w:t>
      </w:r>
      <w:r w:rsidRPr="00B801A0">
        <w:rPr>
          <w:rFonts w:ascii="Times New Roman" w:hAnsi="Times New Roman" w:cs="Times New Roman"/>
          <w:sz w:val="32"/>
          <w:szCs w:val="32"/>
        </w:rPr>
        <w:t>образно. Мелодия пробуждает не только эмоции, но и ощущ</w:t>
      </w:r>
      <w:r w:rsidRPr="00B801A0">
        <w:rPr>
          <w:rFonts w:ascii="Times New Roman" w:hAnsi="Times New Roman" w:cs="Times New Roman"/>
          <w:sz w:val="32"/>
          <w:szCs w:val="32"/>
        </w:rPr>
        <w:t>е</w:t>
      </w:r>
      <w:r w:rsidRPr="00B801A0">
        <w:rPr>
          <w:rFonts w:ascii="Times New Roman" w:hAnsi="Times New Roman" w:cs="Times New Roman"/>
          <w:sz w:val="32"/>
          <w:szCs w:val="32"/>
        </w:rPr>
        <w:t>ния, образы и убеждения, сильно влияет практически на все жизненные функции, в ос</w:t>
      </w:r>
      <w:r w:rsidRPr="00B801A0">
        <w:rPr>
          <w:rFonts w:ascii="Times New Roman" w:hAnsi="Times New Roman" w:cs="Times New Roman"/>
          <w:sz w:val="32"/>
          <w:szCs w:val="32"/>
        </w:rPr>
        <w:t>о</w:t>
      </w:r>
      <w:r w:rsidRPr="00B801A0">
        <w:rPr>
          <w:rFonts w:ascii="Times New Roman" w:hAnsi="Times New Roman" w:cs="Times New Roman"/>
          <w:sz w:val="32"/>
          <w:szCs w:val="32"/>
        </w:rPr>
        <w:t>бенности на нервную систему, дыхание и кров</w:t>
      </w:r>
      <w:r w:rsidRPr="00B801A0">
        <w:rPr>
          <w:rFonts w:ascii="Times New Roman" w:hAnsi="Times New Roman" w:cs="Times New Roman"/>
          <w:sz w:val="32"/>
          <w:szCs w:val="32"/>
        </w:rPr>
        <w:t>о</w:t>
      </w:r>
      <w:r w:rsidRPr="00B801A0">
        <w:rPr>
          <w:rFonts w:ascii="Times New Roman" w:hAnsi="Times New Roman" w:cs="Times New Roman"/>
          <w:sz w:val="32"/>
          <w:szCs w:val="32"/>
        </w:rPr>
        <w:t>обращение.</w:t>
      </w:r>
    </w:p>
    <w:p w:rsidR="00B801A0" w:rsidRPr="00B801A0" w:rsidRDefault="00B801A0" w:rsidP="00B80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01A0">
        <w:rPr>
          <w:rFonts w:ascii="Times New Roman" w:hAnsi="Times New Roman" w:cs="Times New Roman"/>
          <w:b/>
          <w:sz w:val="32"/>
          <w:szCs w:val="32"/>
        </w:rPr>
        <w:t>ГАРМОНИЯ</w:t>
      </w:r>
      <w:r w:rsidRPr="00B801A0">
        <w:rPr>
          <w:rFonts w:ascii="Times New Roman" w:hAnsi="Times New Roman" w:cs="Times New Roman"/>
          <w:sz w:val="32"/>
          <w:szCs w:val="32"/>
        </w:rPr>
        <w:t xml:space="preserve"> производится одновременным звучанием нескольких звуков, гармонирующих друг с другом, которые формируют аккорды. Бл</w:t>
      </w:r>
      <w:r w:rsidRPr="00B801A0">
        <w:rPr>
          <w:rFonts w:ascii="Times New Roman" w:hAnsi="Times New Roman" w:cs="Times New Roman"/>
          <w:sz w:val="32"/>
          <w:szCs w:val="32"/>
        </w:rPr>
        <w:t>а</w:t>
      </w:r>
      <w:r w:rsidRPr="00B801A0">
        <w:rPr>
          <w:rFonts w:ascii="Times New Roman" w:hAnsi="Times New Roman" w:cs="Times New Roman"/>
          <w:sz w:val="32"/>
          <w:szCs w:val="32"/>
        </w:rPr>
        <w:t>годаря различным вибрациям, излучающимся этими аккордами, в душе слушателей возникает либо чувство гармонии, либо диссонанса, что в л</w:t>
      </w:r>
      <w:r w:rsidRPr="00B801A0">
        <w:rPr>
          <w:rFonts w:ascii="Times New Roman" w:hAnsi="Times New Roman" w:cs="Times New Roman"/>
          <w:sz w:val="32"/>
          <w:szCs w:val="32"/>
        </w:rPr>
        <w:t>ю</w:t>
      </w:r>
      <w:r w:rsidRPr="00B801A0">
        <w:rPr>
          <w:rFonts w:ascii="Times New Roman" w:hAnsi="Times New Roman" w:cs="Times New Roman"/>
          <w:sz w:val="32"/>
          <w:szCs w:val="32"/>
        </w:rPr>
        <w:t>бом случае оказывает определ</w:t>
      </w:r>
      <w:r>
        <w:rPr>
          <w:rFonts w:ascii="Times New Roman" w:hAnsi="Times New Roman" w:cs="Times New Roman"/>
          <w:sz w:val="32"/>
          <w:szCs w:val="32"/>
        </w:rPr>
        <w:t>ё</w:t>
      </w:r>
      <w:r w:rsidRPr="00B801A0">
        <w:rPr>
          <w:rFonts w:ascii="Times New Roman" w:hAnsi="Times New Roman" w:cs="Times New Roman"/>
          <w:sz w:val="32"/>
          <w:szCs w:val="32"/>
        </w:rPr>
        <w:t>нное физиологическое и психологическое воздействие. Преобладание диссонансов в современной музыке является выражением разлада, конфликтов, кризисов, которые приносят страдания с</w:t>
      </w:r>
      <w:r w:rsidRPr="00B801A0">
        <w:rPr>
          <w:rFonts w:ascii="Times New Roman" w:hAnsi="Times New Roman" w:cs="Times New Roman"/>
          <w:sz w:val="32"/>
          <w:szCs w:val="32"/>
        </w:rPr>
        <w:t>о</w:t>
      </w:r>
      <w:r w:rsidRPr="00B801A0">
        <w:rPr>
          <w:rFonts w:ascii="Times New Roman" w:hAnsi="Times New Roman" w:cs="Times New Roman"/>
          <w:sz w:val="32"/>
          <w:szCs w:val="32"/>
        </w:rPr>
        <w:t>временному человеку.</w:t>
      </w:r>
    </w:p>
    <w:p w:rsidR="00B801A0" w:rsidRPr="00B801A0" w:rsidRDefault="00B801A0" w:rsidP="00B80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01A0">
        <w:rPr>
          <w:rFonts w:ascii="Times New Roman" w:hAnsi="Times New Roman" w:cs="Times New Roman"/>
          <w:b/>
          <w:sz w:val="32"/>
          <w:szCs w:val="32"/>
        </w:rPr>
        <w:t>ТЕМБР.</w:t>
      </w:r>
      <w:r w:rsidRPr="00B801A0">
        <w:rPr>
          <w:rFonts w:ascii="Times New Roman" w:hAnsi="Times New Roman" w:cs="Times New Roman"/>
          <w:sz w:val="32"/>
          <w:szCs w:val="32"/>
        </w:rPr>
        <w:t xml:space="preserve"> Каждый, кто обладает музыкальным слухом, по-разному чу</w:t>
      </w:r>
      <w:r w:rsidRPr="00B801A0">
        <w:rPr>
          <w:rFonts w:ascii="Times New Roman" w:hAnsi="Times New Roman" w:cs="Times New Roman"/>
          <w:sz w:val="32"/>
          <w:szCs w:val="32"/>
        </w:rPr>
        <w:t>в</w:t>
      </w:r>
      <w:r w:rsidRPr="00B801A0">
        <w:rPr>
          <w:rFonts w:ascii="Times New Roman" w:hAnsi="Times New Roman" w:cs="Times New Roman"/>
          <w:sz w:val="32"/>
          <w:szCs w:val="32"/>
        </w:rPr>
        <w:t>ствует очарование скрипки или флейты, арфы или сопрано. Композитор, искусно сочетая различные инструменты в оркестре, может довести до и</w:t>
      </w:r>
      <w:r w:rsidRPr="00B801A0">
        <w:rPr>
          <w:rFonts w:ascii="Times New Roman" w:hAnsi="Times New Roman" w:cs="Times New Roman"/>
          <w:sz w:val="32"/>
          <w:szCs w:val="32"/>
        </w:rPr>
        <w:t>с</w:t>
      </w:r>
      <w:r w:rsidRPr="00B801A0">
        <w:rPr>
          <w:rFonts w:ascii="Times New Roman" w:hAnsi="Times New Roman" w:cs="Times New Roman"/>
          <w:sz w:val="32"/>
          <w:szCs w:val="32"/>
        </w:rPr>
        <w:t>ступления огромную аудиторию, целые стадионы...</w:t>
      </w:r>
    </w:p>
    <w:p w:rsidR="00B801A0" w:rsidRDefault="00B801A0" w:rsidP="00B80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B801A0" w:rsidRPr="00B801A0" w:rsidRDefault="00B801A0" w:rsidP="00B80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B801A0">
        <w:rPr>
          <w:rFonts w:ascii="Times New Roman" w:eastAsia="Times New Roman" w:hAnsi="Times New Roman" w:cs="Times New Roman"/>
          <w:b/>
          <w:i/>
          <w:sz w:val="36"/>
          <w:szCs w:val="36"/>
        </w:rPr>
        <w:t>Одним словом, музыка – величайшая ценность в нашей жизни, и роль музыки в жизни человека нельзя недооценивать.</w:t>
      </w:r>
    </w:p>
    <w:sectPr w:rsidR="00B801A0" w:rsidRPr="00B801A0" w:rsidSect="00765DE3"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7317C"/>
    <w:multiLevelType w:val="multilevel"/>
    <w:tmpl w:val="8A50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63FC4"/>
    <w:multiLevelType w:val="hybridMultilevel"/>
    <w:tmpl w:val="DBBEA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DC5D8F"/>
    <w:rsid w:val="00055726"/>
    <w:rsid w:val="001109A6"/>
    <w:rsid w:val="001556B3"/>
    <w:rsid w:val="001E0E4A"/>
    <w:rsid w:val="002528B6"/>
    <w:rsid w:val="00294380"/>
    <w:rsid w:val="003027B3"/>
    <w:rsid w:val="00370277"/>
    <w:rsid w:val="00402006"/>
    <w:rsid w:val="0041112D"/>
    <w:rsid w:val="0054083B"/>
    <w:rsid w:val="00544CD8"/>
    <w:rsid w:val="005837C8"/>
    <w:rsid w:val="006300CC"/>
    <w:rsid w:val="006A3D22"/>
    <w:rsid w:val="006D070C"/>
    <w:rsid w:val="00765DE3"/>
    <w:rsid w:val="00886BCE"/>
    <w:rsid w:val="008A03D5"/>
    <w:rsid w:val="00A11550"/>
    <w:rsid w:val="00A805BC"/>
    <w:rsid w:val="00B30829"/>
    <w:rsid w:val="00B47A1B"/>
    <w:rsid w:val="00B801A0"/>
    <w:rsid w:val="00BB08BD"/>
    <w:rsid w:val="00C138DA"/>
    <w:rsid w:val="00CC48F9"/>
    <w:rsid w:val="00D12CA1"/>
    <w:rsid w:val="00D3093D"/>
    <w:rsid w:val="00DC5D8F"/>
    <w:rsid w:val="00DE0674"/>
    <w:rsid w:val="00E060C4"/>
    <w:rsid w:val="00E47568"/>
    <w:rsid w:val="00E560AB"/>
    <w:rsid w:val="00EB1ABC"/>
    <w:rsid w:val="00EC4D84"/>
    <w:rsid w:val="00FB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0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3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0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4C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86BCE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3027B3"/>
    <w:pPr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semiHidden/>
    <w:unhideWhenUsed/>
    <w:rsid w:val="00411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S5QAU4VNKZPS-284-17</_dlc_DocId>
    <_dlc_DocIdUrl xmlns="6434c500-c195-4837-b047-5e71706d4cb2">
      <Url>http://www.eduportal44.ru/Buy/Elektron/_layouts/15/DocIdRedir.aspx?ID=S5QAU4VNKZPS-284-17</Url>
      <Description>S5QAU4VNKZPS-284-17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E78303B3D3B947BEDD9309B8117408" ma:contentTypeVersion="1" ma:contentTypeDescription="Создание документа." ma:contentTypeScope="" ma:versionID="1d5e9b2daf01480b2632b8040fb10e6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331455-9E31-4D22-9006-AEF82A5139B0}"/>
</file>

<file path=customXml/itemProps2.xml><?xml version="1.0" encoding="utf-8"?>
<ds:datastoreItem xmlns:ds="http://schemas.openxmlformats.org/officeDocument/2006/customXml" ds:itemID="{5CBB021F-9578-426C-9A4B-C59A145B1FE8}"/>
</file>

<file path=customXml/itemProps3.xml><?xml version="1.0" encoding="utf-8"?>
<ds:datastoreItem xmlns:ds="http://schemas.openxmlformats.org/officeDocument/2006/customXml" ds:itemID="{829EE375-6594-4B82-91DA-2B29998DF055}"/>
</file>

<file path=customXml/itemProps4.xml><?xml version="1.0" encoding="utf-8"?>
<ds:datastoreItem xmlns:ds="http://schemas.openxmlformats.org/officeDocument/2006/customXml" ds:itemID="{68DE97A6-5630-48F5-B983-7CEB2974E3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Анжела</cp:lastModifiedBy>
  <cp:revision>15</cp:revision>
  <cp:lastPrinted>2022-11-03T10:02:00Z</cp:lastPrinted>
  <dcterms:created xsi:type="dcterms:W3CDTF">2022-10-25T05:49:00Z</dcterms:created>
  <dcterms:modified xsi:type="dcterms:W3CDTF">2022-11-04T05:36:00Z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0x01010092E78303B3D3B947BEDD9309B8117408</vt:lpwstr>
  </property>
  <property fmtid="{D5CDD505-2E9C-101B-9397-08002B2CF9AE}" pid="3" name="_dlc_DocIdItemGuid">
    <vt:lpwstr>9f7653c7-0240-4426-925c-c88407b607c8</vt:lpwstr>
  </property>
</Properties>
</file>