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DE" w:rsidRPr="002B1749" w:rsidRDefault="002B1749" w:rsidP="00A54455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B1749">
        <w:rPr>
          <w:rFonts w:ascii="Times New Roman" w:hAnsi="Times New Roman"/>
          <w:b/>
          <w:color w:val="C00000"/>
          <w:sz w:val="32"/>
          <w:szCs w:val="32"/>
        </w:rPr>
        <w:t>РЕКОМЕНДАЦИЯ ПО ПРИОБРЕТЕНИЮ САМОКАТОВ!</w:t>
      </w:r>
    </w:p>
    <w:p w:rsidR="00E326DE" w:rsidRPr="002B1749" w:rsidRDefault="00595771" w:rsidP="00595771">
      <w:pPr>
        <w:shd w:val="clear" w:color="auto" w:fill="FBFCFD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>
        <w:rPr>
          <w:rFonts w:ascii="Times New Roman" w:eastAsia="Times New Roman" w:hAnsi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827405</wp:posOffset>
            </wp:positionV>
            <wp:extent cx="3708400" cy="2922905"/>
            <wp:effectExtent l="19050" t="0" r="6350" b="0"/>
            <wp:wrapTight wrapText="bothSides">
              <wp:wrapPolygon edited="0">
                <wp:start x="-111" y="0"/>
                <wp:lineTo x="-111" y="21398"/>
                <wp:lineTo x="21637" y="21398"/>
                <wp:lineTo x="21637" y="0"/>
                <wp:lineTo x="-111" y="0"/>
              </wp:wrapPolygon>
            </wp:wrapTight>
            <wp:docPr id="1" name="Рисунок 1" descr="Ребенок на самок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бенок на самока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Досуг малыша имеет огромное значение для его развития. Если ребе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ку до года достаточно игрушек и детской коляски, для гармоничного разв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тия деток постарше требуется спортивный инвентарь. Например, самокат. Расскажем, как выбрать самокат для ребенка и как им пользоват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ь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ся.</w:t>
      </w:r>
    </w:p>
    <w:p w:rsidR="00E326DE" w:rsidRPr="002B1749" w:rsidRDefault="00A54455" w:rsidP="00595771">
      <w:pPr>
        <w:shd w:val="clear" w:color="auto" w:fill="FBFCFD"/>
        <w:spacing w:after="0" w:line="240" w:lineRule="auto"/>
        <w:contextualSpacing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САМОКАТ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— это простая конс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рукция из подставки для ног, двух (трёх или четырёх) колес и руля по типу велосипедного. Б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зовая конструкция может быть допо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л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нена ножным или ручным торм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зом, звуковым и световым сигн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лом. </w:t>
      </w:r>
      <w:proofErr w:type="gramStart"/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Возможно</w:t>
      </w:r>
      <w:proofErr w:type="gramEnd"/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наличие стойки для па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ковки.</w:t>
      </w:r>
    </w:p>
    <w:p w:rsidR="002B1749" w:rsidRPr="002B1749" w:rsidRDefault="00E326DE" w:rsidP="005957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Несмотря на простоту констру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ции, </w:t>
      </w: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классификация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самок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тов для детей весьма обширна.</w:t>
      </w:r>
    </w:p>
    <w:tbl>
      <w:tblPr>
        <w:tblW w:w="10983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8722"/>
      </w:tblGrid>
      <w:tr w:rsidR="00E326DE" w:rsidRPr="002B1749" w:rsidTr="00595771">
        <w:trPr>
          <w:trHeight w:val="3174"/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количес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четырехколесная модель устойчива, имеет широкую платформу, малыш может даже сидеть на таком самок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те;</w:t>
            </w:r>
          </w:p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трехколесная модель устойчива, более маневренная и п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зволяет развить большую скорость (выпускается с двумя подставками для ножек или с одной, базовой);</w:t>
            </w:r>
          </w:p>
          <w:p w:rsidR="00E326DE" w:rsidRPr="002B1749" w:rsidRDefault="00E326DE" w:rsidP="002B1749">
            <w:pPr>
              <w:numPr>
                <w:ilvl w:val="0"/>
                <w:numId w:val="1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двухколесная модель наиболее маневренна, способна развивать высокую скорость, для катания на ней ребенку потребуется опред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ленная сноровка</w:t>
            </w:r>
          </w:p>
        </w:tc>
      </w:tr>
      <w:tr w:rsidR="00E326DE" w:rsidRPr="002B1749" w:rsidTr="00595771">
        <w:trPr>
          <w:trHeight w:val="658"/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материалу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2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металлические: более прочные, долговечные и наде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ж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ные,</w:t>
            </w:r>
          </w:p>
          <w:p w:rsidR="00E326DE" w:rsidRPr="002B1749" w:rsidRDefault="00E326DE" w:rsidP="00595771">
            <w:pPr>
              <w:numPr>
                <w:ilvl w:val="0"/>
                <w:numId w:val="2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пластмассовые: легкие и подходят для самых мален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ь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ких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диаметру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125–200 мм, чем шире колесо, тем больше устойч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вость и меньше скорость движения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материалу колес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каучук,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искусственный каучук,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вспененная резина,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стандартные резиновые воздушные камеры,</w:t>
            </w:r>
          </w:p>
          <w:p w:rsidR="00E326DE" w:rsidRPr="002B1749" w:rsidRDefault="00E326DE" w:rsidP="00595771">
            <w:pPr>
              <w:numPr>
                <w:ilvl w:val="0"/>
                <w:numId w:val="3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пластмассы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назнач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нию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развлекающие,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стандартные,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гоночные,</w:t>
            </w:r>
          </w:p>
          <w:p w:rsidR="00E326DE" w:rsidRPr="002B1749" w:rsidRDefault="00E326DE" w:rsidP="00595771">
            <w:pPr>
              <w:numPr>
                <w:ilvl w:val="0"/>
                <w:numId w:val="4"/>
              </w:numPr>
              <w:spacing w:after="0" w:line="240" w:lineRule="auto"/>
              <w:ind w:left="476" w:hanging="357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самокаты для мамы и ребенка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По типу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дели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5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складывающиеся,</w:t>
            </w:r>
          </w:p>
          <w:p w:rsidR="00E326DE" w:rsidRPr="002B1749" w:rsidRDefault="00E326DE" w:rsidP="002B1749">
            <w:pPr>
              <w:numPr>
                <w:ilvl w:val="0"/>
                <w:numId w:val="5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статические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типу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пр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вода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велоприводные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(две подставочки),</w:t>
            </w:r>
          </w:p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электросамокаты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(с аккумулятором),</w:t>
            </w:r>
          </w:p>
          <w:p w:rsidR="00E326DE" w:rsidRPr="002B1749" w:rsidRDefault="00E326DE" w:rsidP="002B1749">
            <w:pPr>
              <w:numPr>
                <w:ilvl w:val="0"/>
                <w:numId w:val="6"/>
              </w:numPr>
              <w:spacing w:after="0" w:line="240" w:lineRule="auto"/>
              <w:ind w:left="48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мотосамокаты</w:t>
            </w:r>
            <w:proofErr w:type="spellEnd"/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 (с платформой)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 xml:space="preserve">По </w:t>
            </w:r>
          </w:p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проход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мости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Самые простые модели можно эксплуатировать на чистой сухой дороге с асфальтным покрытием. Модели с большей проходимостью рассчитаны на грунтовые и песчаные дор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ги, могут быть использованы на неровной и скользкой п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верхности</w:t>
            </w:r>
          </w:p>
        </w:tc>
      </w:tr>
      <w:tr w:rsidR="00E326DE" w:rsidRPr="002B1749" w:rsidTr="00595771">
        <w:trPr>
          <w:jc w:val="center"/>
        </w:trPr>
        <w:tc>
          <w:tcPr>
            <w:tcW w:w="210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По весу</w:t>
            </w:r>
          </w:p>
        </w:tc>
        <w:tc>
          <w:tcPr>
            <w:tcW w:w="8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6DE" w:rsidRPr="002B1749" w:rsidRDefault="00E326DE" w:rsidP="002B17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Самокаты для детей имеют массу от 1,5 до 6 кг. Она з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  <w:r w:rsidRPr="002B1749">
              <w:rPr>
                <w:rFonts w:ascii="Times New Roman" w:eastAsia="Times New Roman" w:hAnsi="Times New Roman"/>
                <w:sz w:val="32"/>
                <w:szCs w:val="32"/>
              </w:rPr>
              <w:t>висит от конструкции и материала</w:t>
            </w:r>
          </w:p>
        </w:tc>
      </w:tr>
    </w:tbl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Преимущества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Физическое развитие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Катание на самокате даёт физическую нагрузку сре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него уровня. Оно способствует тренировке всех групп мышц, развитию 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ординации. У ребенка учащается дыхание и сердцебиение, происходит 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сыщение крови кислородом и питание всех тканей 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ганизма.</w:t>
      </w:r>
    </w:p>
    <w:p w:rsidR="00E326DE" w:rsidRPr="002B1749" w:rsidRDefault="00E326DE" w:rsidP="002B1749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Социализация.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Малышу на самокате проще найти друзей. Так он с раннего возраста обретает навыки общения, социализируется. Детки постарше ус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раивают соревнования в самокатном спорте. Ребенок ощущает себя частью коллектива и принадлежность к группе спор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сменов на самокатах.</w:t>
      </w:r>
    </w:p>
    <w:p w:rsidR="00E326DE" w:rsidRPr="002B1749" w:rsidRDefault="00E326DE" w:rsidP="00595771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Недорогой досуг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Даже хороший самокат для ребенка стоит сравнительно 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дорого по сравнению с иными видами досуга. А прослужит он несколько лет.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Недостатки</w:t>
      </w:r>
    </w:p>
    <w:p w:rsidR="00E326DE" w:rsidRPr="002B1749" w:rsidRDefault="00E326DE" w:rsidP="00595771">
      <w:pPr>
        <w:shd w:val="clear" w:color="auto" w:fill="FBFCFD"/>
        <w:spacing w:after="0" w:line="240" w:lineRule="auto"/>
        <w:ind w:right="-30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Опасность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Как и любой спортивный инвентарь, самокат может предста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лять угрозу для малыша. Ребенок может упасть и травмироваться, не спр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виться с управлением и угодить под автомобиль. Чтобы мин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мизировать риск, стоит провести обучение и инструктаж по технике безопасного кат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ния.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  <w:u w:val="single"/>
        </w:rPr>
        <w:t>Противопоказания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Самокат противопоказан, если ребенок имеет пр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блемы с опорно-двигательной и дыхательной системами, страдает сосудистыми заболеваниями.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Рекомендовано посоветоваться с педиатром о целесообра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ности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купки самоката.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Как выбрать ребенку самокат и не ошибиться?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Прежде всего, руководствуйтесь возрастными особенностями малыша. 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мокат для ребенка 2 лет существенно отличается от транспорта для сем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летки. Для малышей лучше всего выбирать трехколесные или четырехк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лесные модели. Для деток постарше –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двухколесные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Материал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От материала зависит прочность и вес изделия. Для 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лышей лучше выбирать пластиковые модели – они лёгкие и не позволяют разв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вать большую скорость. Детки постарше обрадуются прочному металлич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скому самокату.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lastRenderedPageBreak/>
        <w:t>Колеса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Чтобы сделать правильный выбор, оцените местность, где 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бенок будет кататься. Для ровных дорог хороши самокаты с полиуретановыми маленькими колесиками. Резиновые колеса большего диаметра имеют большую проходимость, подходят для грунтовых и песчаных дорог. Спо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тивные модели оснащены качественными колесами из натурального или искусственного каучука. Естественно, такие 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делия дороже. Для малышей подойдут самокаты с колесами из вспененной резины. Они не способны развивать большую скорость, устойчивы и сглаживают вибрацию от неро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ностей.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Количество колес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. Стандартные самокаты для деток оснащены двумя или тремя колесами. Реже встречаются модели с колесами в количестве чет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ы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рех штук.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Двухколесные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подходят для деток постарше, осв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ившим науку езды на самокате. Трехколесный самокат для детей можно дарить ребенку от 2 лет и старше. Как правило, к 5 годам малыш желает получить более скоростную двухколесную модель. Одн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ко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трехколесному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электросамокату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или спортивной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мотомодели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будет рад даже школьник. Что касается чет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ы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рехколесной модели, она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дойдет для самых маленьких, девочек, а также для мам с малышами.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Велосамокат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 xml:space="preserve">, </w:t>
      </w: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мотосамокат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 xml:space="preserve">, </w:t>
      </w:r>
      <w:proofErr w:type="spellStart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электросамокат</w:t>
      </w:r>
      <w:proofErr w:type="spellEnd"/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?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 На ваше усмотрение.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Электросамокаты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не требуют физических усилий при езде, это развлек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тельное средство передвижения.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Мотосамокаты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подходят для деток п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старше. </w:t>
      </w:r>
      <w:proofErr w:type="gram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Обычный</w:t>
      </w:r>
      <w:proofErr w:type="gram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велосамокат</w:t>
      </w:r>
      <w:proofErr w:type="spellEnd"/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– это самая демократичная по цене и ун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версальная модель.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</w:rPr>
        <w:t>Самокат для мамы и ребенка.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 Модель устойчива, преимущественно 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нащена тормозной системой. Для ребенка имеется подвесной де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р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жатель (до 6 месяцев), сидение спереди (от 6 месяцев до 2–3 лет), дополнительные ручки (от 2 лет). Это отличное средство передвижения, позволяющее маме оперативно привести ф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и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гуру в порядок, а малышу получить удовольствие от катания. Такого рода сам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каты могут быть и гибридными (самокат-коляска).</w:t>
      </w:r>
    </w:p>
    <w:p w:rsidR="00E326DE" w:rsidRPr="002B1749" w:rsidRDefault="00E326DE" w:rsidP="00A54455">
      <w:pPr>
        <w:shd w:val="clear" w:color="auto" w:fill="FBFCFD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Правила покупки самоката</w:t>
      </w:r>
    </w:p>
    <w:p w:rsidR="00E326DE" w:rsidRPr="00595771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самокат следует покупат</w:t>
      </w:r>
      <w:r w:rsidR="00595771">
        <w:rPr>
          <w:rFonts w:ascii="Times New Roman" w:eastAsia="Times New Roman" w:hAnsi="Times New Roman"/>
          <w:color w:val="333333"/>
          <w:sz w:val="32"/>
          <w:szCs w:val="32"/>
        </w:rPr>
        <w:t>ь в сертифицированных магазинах,</w:t>
      </w: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 xml:space="preserve"> должен иметь все документы – сертификат качества, сертификат соответствия, инструкцию по эксплуатации на русском языке;</w:t>
      </w:r>
    </w:p>
    <w:p w:rsidR="00E326DE" w:rsidRPr="002B1749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модель должна сопровождаться гарантией, чем её срок больше, тем лучше;</w:t>
      </w:r>
    </w:p>
    <w:p w:rsidR="00E326DE" w:rsidRPr="00595771" w:rsidRDefault="00E326DE" w:rsidP="00A54455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 xml:space="preserve">минимальная высота руля должна </w:t>
      </w:r>
      <w:r w:rsidR="00595771">
        <w:rPr>
          <w:rFonts w:ascii="Times New Roman" w:eastAsia="Times New Roman" w:hAnsi="Times New Roman"/>
          <w:color w:val="333333"/>
          <w:sz w:val="32"/>
          <w:szCs w:val="32"/>
        </w:rPr>
        <w:t>быть на уровне пояса ребенка</w:t>
      </w: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:rsidR="00595771" w:rsidRDefault="00595771" w:rsidP="00595771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595771">
        <w:rPr>
          <w:rFonts w:ascii="Times New Roman" w:eastAsia="Times New Roman" w:hAnsi="Times New Roman"/>
          <w:color w:val="333333"/>
          <w:sz w:val="32"/>
          <w:szCs w:val="32"/>
        </w:rPr>
        <w:t>при покупке нужно осмотреть самокат на наличие видимых дефек</w:t>
      </w:r>
      <w:r>
        <w:rPr>
          <w:rFonts w:ascii="Times New Roman" w:eastAsia="Times New Roman" w:hAnsi="Times New Roman"/>
          <w:color w:val="333333"/>
          <w:sz w:val="32"/>
          <w:szCs w:val="32"/>
        </w:rPr>
        <w:t>тов;</w:t>
      </w:r>
    </w:p>
    <w:p w:rsidR="002B1749" w:rsidRPr="002B1749" w:rsidRDefault="00595771" w:rsidP="002B1749">
      <w:pPr>
        <w:numPr>
          <w:ilvl w:val="0"/>
          <w:numId w:val="7"/>
        </w:numPr>
        <w:shd w:val="clear" w:color="auto" w:fill="FBFCFD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>
        <w:rPr>
          <w:rFonts w:ascii="Times New Roman" w:eastAsia="Times New Roman" w:hAnsi="Times New Roman"/>
          <w:color w:val="333333"/>
          <w:sz w:val="32"/>
          <w:szCs w:val="32"/>
        </w:rPr>
        <w:t>в магазине прокатите самокат,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333333"/>
          <w:sz w:val="32"/>
          <w:szCs w:val="32"/>
        </w:rPr>
        <w:t>о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н не должен шататься и издавать ра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з</w:t>
      </w:r>
      <w:r w:rsidR="00E326DE" w:rsidRPr="002B1749">
        <w:rPr>
          <w:rFonts w:ascii="Times New Roman" w:eastAsia="Times New Roman" w:hAnsi="Times New Roman"/>
          <w:color w:val="333333"/>
          <w:sz w:val="32"/>
          <w:szCs w:val="32"/>
        </w:rPr>
        <w:t>личные звуки, скрежетать, колеса должны идти ровно.</w:t>
      </w:r>
    </w:p>
    <w:p w:rsidR="004B0A6E" w:rsidRPr="00595771" w:rsidRDefault="00E326DE" w:rsidP="00595771">
      <w:pPr>
        <w:shd w:val="clear" w:color="auto" w:fill="FBFCFD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2B1749">
        <w:rPr>
          <w:rFonts w:ascii="Times New Roman" w:eastAsia="Times New Roman" w:hAnsi="Times New Roman"/>
          <w:b/>
          <w:color w:val="333333"/>
          <w:sz w:val="32"/>
          <w:szCs w:val="32"/>
        </w:rPr>
        <w:t>Самокат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 xml:space="preserve"> – отличный помощник в развитии физической силы и выно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ливости ребенка. Он тренирует тело и дух, помогает стать ч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а</w:t>
      </w:r>
      <w:r w:rsidRPr="002B1749">
        <w:rPr>
          <w:rFonts w:ascii="Times New Roman" w:eastAsia="Times New Roman" w:hAnsi="Times New Roman"/>
          <w:color w:val="333333"/>
          <w:sz w:val="32"/>
          <w:szCs w:val="32"/>
        </w:rPr>
        <w:t>стью компании детей. Это прекрасное средство передвижения и развлечения для любого ребенка.</w:t>
      </w:r>
    </w:p>
    <w:sectPr w:rsidR="004B0A6E" w:rsidRPr="00595771" w:rsidSect="0059577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745"/>
    <w:multiLevelType w:val="multilevel"/>
    <w:tmpl w:val="18D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E6EF5"/>
    <w:multiLevelType w:val="multilevel"/>
    <w:tmpl w:val="1F26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B7248"/>
    <w:multiLevelType w:val="multilevel"/>
    <w:tmpl w:val="044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A620B"/>
    <w:multiLevelType w:val="multilevel"/>
    <w:tmpl w:val="21C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86C88"/>
    <w:multiLevelType w:val="multilevel"/>
    <w:tmpl w:val="D67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D1CE2"/>
    <w:multiLevelType w:val="multilevel"/>
    <w:tmpl w:val="889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13920"/>
    <w:multiLevelType w:val="multilevel"/>
    <w:tmpl w:val="7BB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326DE"/>
    <w:rsid w:val="002B1749"/>
    <w:rsid w:val="004843B3"/>
    <w:rsid w:val="004B0A6E"/>
    <w:rsid w:val="00595771"/>
    <w:rsid w:val="00A54455"/>
    <w:rsid w:val="00E326DE"/>
    <w:rsid w:val="00E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S5QAU4VNKZPS-314-11</_dlc_DocId>
    <_dlc_DocIdUrl xmlns="6434c500-c195-4837-b047-5e71706d4cb2">
      <Url>http://www.eduportal44.ru/Buy/Elektron/_layouts/15/DocIdRedir.aspx?ID=S5QAU4VNKZPS-314-11</Url>
      <Description>S5QAU4VNKZPS-314-11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A18CAD-255E-407A-AB7E-CD3860EBD9BC}"/>
</file>

<file path=customXml/itemProps2.xml><?xml version="1.0" encoding="utf-8"?>
<ds:datastoreItem xmlns:ds="http://schemas.openxmlformats.org/officeDocument/2006/customXml" ds:itemID="{67F1FF87-7AF8-408F-B855-1396FC50F825}"/>
</file>

<file path=customXml/itemProps3.xml><?xml version="1.0" encoding="utf-8"?>
<ds:datastoreItem xmlns:ds="http://schemas.openxmlformats.org/officeDocument/2006/customXml" ds:itemID="{06343228-4373-4941-98B3-754B8FC14A11}"/>
</file>

<file path=customXml/itemProps4.xml><?xml version="1.0" encoding="utf-8"?>
<ds:datastoreItem xmlns:ds="http://schemas.openxmlformats.org/officeDocument/2006/customXml" ds:itemID="{B7118C02-F958-4856-9320-7D4DFB2DB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2017-04-30T18:47:00Z</dcterms:created>
  <dcterms:modified xsi:type="dcterms:W3CDTF">2017-08-14T12:33:00Z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c9100a9a-f122-4f2b-92b3-73685b637e5e</vt:lpwstr>
  </property>
</Properties>
</file>