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3E5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7562850" cy="10725150"/>
            <wp:effectExtent l="19050" t="0" r="0" b="0"/>
            <wp:wrapNone/>
            <wp:docPr id="1" name="Рисунок 1" descr="F:\Консультации\Воспит в сем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ультации\Воспит в семь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0000" w:rsidSect="002B3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2B3E55"/>
    <w:rsid w:val="002B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S5QAU4VNKZPS-334-28</_dlc_DocId>
    <_dlc_DocIdUrl xmlns="6434c500-c195-4837-b047-5e71706d4cb2">
      <Url>http://www.eduportal44.ru/Buy/Elektron/_layouts/15/DocIdRedir.aspx?ID=S5QAU4VNKZPS-334-28</Url>
      <Description>S5QAU4VNKZPS-334-28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75BCE9865B47479717457AD05340ED" ma:contentTypeVersion="1" ma:contentTypeDescription="Создание документа." ma:contentTypeScope="" ma:versionID="fe6acfc19bf8b9e8e2207a13e466c3b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33544-4DEC-41DB-907B-6F88742A6BB7}"/>
</file>

<file path=customXml/itemProps2.xml><?xml version="1.0" encoding="utf-8"?>
<ds:datastoreItem xmlns:ds="http://schemas.openxmlformats.org/officeDocument/2006/customXml" ds:itemID="{D45287AD-0777-457D-BE2C-35B3F3373A52}"/>
</file>

<file path=customXml/itemProps3.xml><?xml version="1.0" encoding="utf-8"?>
<ds:datastoreItem xmlns:ds="http://schemas.openxmlformats.org/officeDocument/2006/customXml" ds:itemID="{33CCCE67-0C0D-45AC-BC3B-B25A4EACF635}"/>
</file>

<file path=customXml/itemProps4.xml><?xml version="1.0" encoding="utf-8"?>
<ds:datastoreItem xmlns:ds="http://schemas.openxmlformats.org/officeDocument/2006/customXml" ds:itemID="{B89694CA-9037-4D4F-9F2C-2928493499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</cp:revision>
  <dcterms:created xsi:type="dcterms:W3CDTF">2018-02-04T09:31:00Z</dcterms:created>
  <dcterms:modified xsi:type="dcterms:W3CDTF">2018-02-04T09:32:00Z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0x0101003C75BCE9865B47479717457AD05340ED</vt:lpwstr>
  </property>
  <property fmtid="{D5CDD505-2E9C-101B-9397-08002B2CF9AE}" pid="3" name="_dlc_DocIdItemGuid">
    <vt:lpwstr>7446498a-3759-4a32-b83c-071c86e570d3</vt:lpwstr>
  </property>
</Properties>
</file>