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23" w:rsidRPr="005B372A" w:rsidRDefault="00D71223" w:rsidP="00D71223">
      <w:pPr>
        <w:jc w:val="right"/>
        <w:rPr>
          <w:rFonts w:ascii="Times New Roman" w:hAnsi="Times New Roman" w:cs="Times New Roman"/>
          <w:sz w:val="32"/>
          <w:szCs w:val="32"/>
        </w:rPr>
      </w:pPr>
      <w:r w:rsidRPr="005B372A">
        <w:rPr>
          <w:rFonts w:ascii="Times New Roman" w:hAnsi="Times New Roman" w:cs="Times New Roman"/>
          <w:b/>
          <w:sz w:val="32"/>
          <w:szCs w:val="32"/>
        </w:rPr>
        <w:t xml:space="preserve">  Приложение № 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tbl>
      <w:tblPr>
        <w:tblStyle w:val="1-2"/>
        <w:tblpPr w:leftFromText="180" w:rightFromText="180" w:vertAnchor="text" w:horzAnchor="margin" w:tblpXSpec="center" w:tblpY="251"/>
        <w:tblW w:w="0" w:type="auto"/>
        <w:tblLook w:val="04A0"/>
      </w:tblPr>
      <w:tblGrid>
        <w:gridCol w:w="1988"/>
        <w:gridCol w:w="5705"/>
        <w:gridCol w:w="1878"/>
      </w:tblGrid>
      <w:tr w:rsidR="00D71223" w:rsidRPr="00E531CC" w:rsidTr="00075BB8">
        <w:trPr>
          <w:cnfStyle w:val="100000000000"/>
        </w:trPr>
        <w:tc>
          <w:tcPr>
            <w:cnfStyle w:val="001000000000"/>
            <w:tcW w:w="1988" w:type="dxa"/>
          </w:tcPr>
          <w:p w:rsidR="00D71223" w:rsidRPr="00E531CC" w:rsidRDefault="00D71223" w:rsidP="00075BB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-1306830</wp:posOffset>
                  </wp:positionV>
                  <wp:extent cx="718185" cy="768985"/>
                  <wp:effectExtent l="133350" t="38100" r="62865" b="69215"/>
                  <wp:wrapThrough wrapText="bothSides">
                    <wp:wrapPolygon edited="0">
                      <wp:start x="1146" y="-1070"/>
                      <wp:lineTo x="-1719" y="-535"/>
                      <wp:lineTo x="-4011" y="3211"/>
                      <wp:lineTo x="-4011" y="19263"/>
                      <wp:lineTo x="-1146" y="23544"/>
                      <wp:lineTo x="1146" y="23544"/>
                      <wp:lineTo x="17761" y="23544"/>
                      <wp:lineTo x="20053" y="23544"/>
                      <wp:lineTo x="23491" y="18728"/>
                      <wp:lineTo x="22918" y="16053"/>
                      <wp:lineTo x="22918" y="7491"/>
                      <wp:lineTo x="23491" y="4281"/>
                      <wp:lineTo x="20626" y="-535"/>
                      <wp:lineTo x="17761" y="-1070"/>
                      <wp:lineTo x="1146" y="-1070"/>
                    </wp:wrapPolygon>
                  </wp:wrapThrough>
                  <wp:docPr id="4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68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5" w:type="dxa"/>
          </w:tcPr>
          <w:p w:rsidR="00D71223" w:rsidRPr="00E531CC" w:rsidRDefault="00D71223" w:rsidP="00075BB8">
            <w:pPr>
              <w:ind w:right="-1"/>
              <w:cnfStyle w:val="100000000000"/>
              <w:rPr>
                <w:rFonts w:ascii="Times New Roman" w:hAnsi="Times New Roman" w:cs="Times New Roman"/>
                <w:szCs w:val="28"/>
              </w:rPr>
            </w:pPr>
            <w:r w:rsidRPr="00E531C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286125" cy="619125"/>
                  <wp:effectExtent l="133350" t="38100" r="66675" b="66675"/>
                  <wp:docPr id="5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61" cy="6271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D71223" w:rsidRPr="00E531CC" w:rsidRDefault="00D71223" w:rsidP="00075BB8">
            <w:pPr>
              <w:ind w:right="-1"/>
              <w:cnfStyle w:val="100000000000"/>
              <w:rPr>
                <w:rFonts w:ascii="Times New Roman" w:hAnsi="Times New Roman" w:cs="Times New Roman"/>
                <w:szCs w:val="28"/>
              </w:rPr>
            </w:pPr>
            <w:r w:rsidRPr="00E531C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-1181735</wp:posOffset>
                  </wp:positionV>
                  <wp:extent cx="709930" cy="726440"/>
                  <wp:effectExtent l="133350" t="19050" r="71120" b="54610"/>
                  <wp:wrapThrough wrapText="bothSides">
                    <wp:wrapPolygon edited="0">
                      <wp:start x="-1159" y="-566"/>
                      <wp:lineTo x="-3478" y="2266"/>
                      <wp:lineTo x="-4057" y="17559"/>
                      <wp:lineTo x="-1739" y="23224"/>
                      <wp:lineTo x="-1159" y="23224"/>
                      <wp:lineTo x="20286" y="23224"/>
                      <wp:lineTo x="20866" y="23224"/>
                      <wp:lineTo x="23184" y="18692"/>
                      <wp:lineTo x="23184" y="8497"/>
                      <wp:lineTo x="23764" y="6231"/>
                      <wp:lineTo x="22605" y="2266"/>
                      <wp:lineTo x="20286" y="-566"/>
                      <wp:lineTo x="-1159" y="-566"/>
                    </wp:wrapPolygon>
                  </wp:wrapThrough>
                  <wp:docPr id="6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6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1223" w:rsidRPr="00E531CC" w:rsidTr="00075BB8">
        <w:trPr>
          <w:cnfStyle w:val="000000100000"/>
        </w:trPr>
        <w:tc>
          <w:tcPr>
            <w:cnfStyle w:val="001000000000"/>
            <w:tcW w:w="9571" w:type="dxa"/>
            <w:gridSpan w:val="3"/>
          </w:tcPr>
          <w:p w:rsidR="00D71223" w:rsidRPr="00E531CC" w:rsidRDefault="00D71223" w:rsidP="00075BB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31CC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№117 «Электроник»</w:t>
            </w:r>
          </w:p>
          <w:p w:rsidR="00D71223" w:rsidRPr="00E531CC" w:rsidRDefault="00D71223" w:rsidP="00075BB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C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 городского округа город Буй</w:t>
            </w:r>
          </w:p>
        </w:tc>
      </w:tr>
    </w:tbl>
    <w:p w:rsidR="00D71223" w:rsidRDefault="00D71223" w:rsidP="00D71223">
      <w:pPr>
        <w:rPr>
          <w:rFonts w:ascii="Times New Roman" w:hAnsi="Times New Roman" w:cs="Times New Roman"/>
          <w:b/>
          <w:sz w:val="40"/>
          <w:szCs w:val="40"/>
        </w:rPr>
      </w:pPr>
    </w:p>
    <w:p w:rsidR="00D71223" w:rsidRPr="00962ADF" w:rsidRDefault="00D71223" w:rsidP="00D7122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2AD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962ADF">
        <w:rPr>
          <w:rFonts w:ascii="Times New Roman" w:hAnsi="Times New Roman" w:cs="Times New Roman"/>
          <w:sz w:val="28"/>
          <w:szCs w:val="28"/>
        </w:rPr>
        <w:t>УТВЕРЖДАЮ:</w:t>
      </w:r>
    </w:p>
    <w:p w:rsidR="00D71223" w:rsidRDefault="00D71223" w:rsidP="00D71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962ADF">
        <w:rPr>
          <w:rFonts w:ascii="Times New Roman" w:hAnsi="Times New Roman" w:cs="Times New Roman"/>
          <w:sz w:val="28"/>
          <w:szCs w:val="28"/>
        </w:rPr>
        <w:t xml:space="preserve"> Заведующая д/с № 117</w:t>
      </w:r>
    </w:p>
    <w:p w:rsidR="00D71223" w:rsidRPr="00962ADF" w:rsidRDefault="00D71223" w:rsidP="00D71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</w:t>
      </w:r>
      <w:r w:rsidRPr="00962ADF">
        <w:rPr>
          <w:rFonts w:ascii="Times New Roman" w:hAnsi="Times New Roman" w:cs="Times New Roman"/>
          <w:sz w:val="28"/>
          <w:szCs w:val="28"/>
        </w:rPr>
        <w:t xml:space="preserve"> /Смирнова О.В./</w:t>
      </w:r>
    </w:p>
    <w:p w:rsidR="00D71223" w:rsidRPr="00962ADF" w:rsidRDefault="00D71223" w:rsidP="00D71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</w:p>
    <w:p w:rsidR="00D71223" w:rsidRPr="00962ADF" w:rsidRDefault="00D71223" w:rsidP="00D71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223" w:rsidRDefault="00D71223" w:rsidP="00D71223">
      <w:pPr>
        <w:rPr>
          <w:sz w:val="28"/>
          <w:szCs w:val="28"/>
        </w:rPr>
      </w:pPr>
    </w:p>
    <w:p w:rsidR="00D71223" w:rsidRDefault="00D71223" w:rsidP="00D71223">
      <w:pPr>
        <w:outlineLvl w:val="0"/>
        <w:rPr>
          <w:sz w:val="28"/>
          <w:szCs w:val="28"/>
        </w:rPr>
      </w:pPr>
    </w:p>
    <w:p w:rsidR="00D71223" w:rsidRPr="00962ADF" w:rsidRDefault="00D71223" w:rsidP="00D71223">
      <w:pPr>
        <w:jc w:val="center"/>
        <w:outlineLvl w:val="0"/>
        <w:rPr>
          <w:rFonts w:ascii="Times New Roman" w:hAnsi="Times New Roman" w:cs="Times New Roman"/>
          <w:i/>
          <w:sz w:val="72"/>
          <w:szCs w:val="72"/>
        </w:rPr>
      </w:pPr>
      <w:r w:rsidRPr="00962ADF">
        <w:rPr>
          <w:rFonts w:ascii="Times New Roman" w:hAnsi="Times New Roman" w:cs="Times New Roman"/>
          <w:i/>
          <w:sz w:val="72"/>
          <w:szCs w:val="72"/>
        </w:rPr>
        <w:t xml:space="preserve">Перспективный  план </w:t>
      </w:r>
    </w:p>
    <w:p w:rsidR="00D71223" w:rsidRDefault="00D71223" w:rsidP="00D7122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в</w:t>
      </w:r>
      <w:r w:rsidRPr="00962ADF">
        <w:rPr>
          <w:rFonts w:ascii="Times New Roman" w:hAnsi="Times New Roman" w:cs="Times New Roman"/>
          <w:i/>
          <w:sz w:val="72"/>
          <w:szCs w:val="72"/>
        </w:rPr>
        <w:t>заимодействия</w:t>
      </w:r>
    </w:p>
    <w:p w:rsidR="00D71223" w:rsidRDefault="00D71223" w:rsidP="00D7122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962ADF">
        <w:rPr>
          <w:rFonts w:ascii="Times New Roman" w:hAnsi="Times New Roman" w:cs="Times New Roman"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i/>
          <w:sz w:val="72"/>
          <w:szCs w:val="72"/>
        </w:rPr>
        <w:t>с родителями</w:t>
      </w:r>
    </w:p>
    <w:p w:rsidR="00D71223" w:rsidRDefault="00D71223" w:rsidP="00D71223">
      <w:pPr>
        <w:spacing w:line="360" w:lineRule="auto"/>
        <w:rPr>
          <w:sz w:val="28"/>
          <w:szCs w:val="28"/>
        </w:rPr>
      </w:pPr>
    </w:p>
    <w:p w:rsidR="00D71223" w:rsidRDefault="00D71223" w:rsidP="00D71223">
      <w:pPr>
        <w:spacing w:line="360" w:lineRule="auto"/>
        <w:rPr>
          <w:sz w:val="28"/>
          <w:szCs w:val="28"/>
        </w:rPr>
      </w:pPr>
    </w:p>
    <w:p w:rsidR="00D71223" w:rsidRDefault="00D71223" w:rsidP="00D71223">
      <w:pPr>
        <w:spacing w:line="360" w:lineRule="auto"/>
        <w:rPr>
          <w:sz w:val="28"/>
          <w:szCs w:val="28"/>
        </w:rPr>
      </w:pPr>
    </w:p>
    <w:p w:rsidR="00D71223" w:rsidRDefault="00D71223" w:rsidP="00D71223">
      <w:pPr>
        <w:spacing w:line="360" w:lineRule="auto"/>
        <w:rPr>
          <w:sz w:val="28"/>
          <w:szCs w:val="28"/>
        </w:rPr>
      </w:pPr>
    </w:p>
    <w:p w:rsidR="00D71223" w:rsidRPr="005B372A" w:rsidRDefault="00D71223" w:rsidP="00D71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72A">
        <w:rPr>
          <w:rFonts w:ascii="Times New Roman" w:hAnsi="Times New Roman" w:cs="Times New Roman"/>
          <w:sz w:val="28"/>
          <w:szCs w:val="28"/>
        </w:rPr>
        <w:t>Музыкальные руководители</w:t>
      </w:r>
    </w:p>
    <w:p w:rsidR="00D71223" w:rsidRPr="005B372A" w:rsidRDefault="00D71223" w:rsidP="00D71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72A">
        <w:rPr>
          <w:rFonts w:ascii="Times New Roman" w:hAnsi="Times New Roman" w:cs="Times New Roman"/>
          <w:sz w:val="28"/>
          <w:szCs w:val="28"/>
        </w:rPr>
        <w:t>Пшеницына Лариса Юрьевна</w:t>
      </w:r>
    </w:p>
    <w:p w:rsidR="00D71223" w:rsidRDefault="00D71223" w:rsidP="00D71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72A">
        <w:rPr>
          <w:rFonts w:ascii="Times New Roman" w:hAnsi="Times New Roman" w:cs="Times New Roman"/>
          <w:sz w:val="28"/>
          <w:szCs w:val="28"/>
        </w:rPr>
        <w:t>Чумичёва Анжела Алексеевна</w:t>
      </w:r>
    </w:p>
    <w:p w:rsidR="00D71223" w:rsidRPr="005B372A" w:rsidRDefault="00D71223" w:rsidP="00D71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829" w:rsidRDefault="00F92708" w:rsidP="00F92708">
      <w:pPr>
        <w:tabs>
          <w:tab w:val="left" w:pos="1020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1359"/>
        <w:gridCol w:w="9323"/>
      </w:tblGrid>
      <w:tr w:rsidR="00D71223" w:rsidTr="00D71223">
        <w:tc>
          <w:tcPr>
            <w:tcW w:w="1359" w:type="dxa"/>
          </w:tcPr>
          <w:p w:rsidR="00D71223" w:rsidRPr="00C865B5" w:rsidRDefault="00D71223" w:rsidP="00D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9323" w:type="dxa"/>
          </w:tcPr>
          <w:p w:rsidR="00D71223" w:rsidRDefault="00D71223" w:rsidP="00D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C865B5" w:rsidRPr="00C865B5" w:rsidRDefault="00C865B5" w:rsidP="00D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223" w:rsidTr="00D71223">
        <w:tc>
          <w:tcPr>
            <w:tcW w:w="1359" w:type="dxa"/>
            <w:vAlign w:val="center"/>
          </w:tcPr>
          <w:p w:rsidR="00D71223" w:rsidRPr="00D71223" w:rsidRDefault="00D71223" w:rsidP="00075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2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323" w:type="dxa"/>
          </w:tcPr>
          <w:p w:rsidR="00D71223" w:rsidRP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папок-передвижек: «Учите с нами».</w:t>
            </w:r>
          </w:p>
          <w:p w:rsid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Рекомендация для родителей  «Музыкальное воспитание в семье»</w:t>
            </w:r>
            <w:r w:rsidR="00F92708" w:rsidRPr="00C86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223" w:rsidRPr="00C865B5" w:rsidRDefault="00F92708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по просьбе педагогов, о посещении детьми кружков, школ дополнительного образования.</w:t>
            </w:r>
          </w:p>
          <w:p w:rsidR="00F92708" w:rsidRPr="00C865B5" w:rsidRDefault="00F92708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Беседа с родителями: «Какая обувь удобна ребенку для посещения музыкальных занятий».</w:t>
            </w:r>
          </w:p>
        </w:tc>
      </w:tr>
      <w:tr w:rsidR="00D71223" w:rsidTr="00D71223">
        <w:tc>
          <w:tcPr>
            <w:tcW w:w="1359" w:type="dxa"/>
            <w:vAlign w:val="center"/>
          </w:tcPr>
          <w:p w:rsidR="00D71223" w:rsidRPr="00D71223" w:rsidRDefault="00D71223" w:rsidP="00075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323" w:type="dxa"/>
          </w:tcPr>
          <w:p w:rsidR="00D71223" w:rsidRP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«Праздник для детей».</w:t>
            </w:r>
          </w:p>
          <w:p w:rsidR="00D71223" w:rsidRPr="00C865B5" w:rsidRDefault="00F92708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1223" w:rsidRPr="00C865B5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выразительно читать стихи к празднику. </w:t>
            </w:r>
          </w:p>
        </w:tc>
      </w:tr>
      <w:tr w:rsidR="00D71223" w:rsidTr="00D71223">
        <w:tc>
          <w:tcPr>
            <w:tcW w:w="1359" w:type="dxa"/>
            <w:vAlign w:val="center"/>
          </w:tcPr>
          <w:p w:rsidR="00D71223" w:rsidRPr="00D71223" w:rsidRDefault="00D71223" w:rsidP="00075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2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323" w:type="dxa"/>
            <w:vAlign w:val="center"/>
          </w:tcPr>
          <w:p w:rsidR="00D71223" w:rsidRP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папки-передвижки: «Учите с нами», новая познавательная информация для родителей.</w:t>
            </w:r>
          </w:p>
          <w:p w:rsidR="00D71223" w:rsidRP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  <w:p w:rsidR="00F92708" w:rsidRPr="00C865B5" w:rsidRDefault="00F92708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Родителям готовить новогодние костюмы к сюжетным танцам, театральным действиям.</w:t>
            </w:r>
          </w:p>
          <w:p w:rsidR="00F92708" w:rsidRPr="00F92708" w:rsidRDefault="00F92708" w:rsidP="00C865B5">
            <w:p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223" w:rsidTr="00D71223">
        <w:tc>
          <w:tcPr>
            <w:tcW w:w="1359" w:type="dxa"/>
            <w:vAlign w:val="center"/>
          </w:tcPr>
          <w:p w:rsidR="00D71223" w:rsidRPr="00D71223" w:rsidRDefault="00D71223" w:rsidP="00075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2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323" w:type="dxa"/>
            <w:vAlign w:val="center"/>
          </w:tcPr>
          <w:p w:rsidR="00D71223" w:rsidRPr="00C865B5" w:rsidRDefault="004874C6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папок</w:t>
            </w:r>
            <w:r w:rsidR="00D71223" w:rsidRPr="00C865B5">
              <w:rPr>
                <w:rFonts w:ascii="Times New Roman" w:hAnsi="Times New Roman" w:cs="Times New Roman"/>
                <w:sz w:val="28"/>
                <w:szCs w:val="28"/>
              </w:rPr>
              <w:t>-передвижек</w:t>
            </w: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новогодним материалом</w:t>
            </w:r>
            <w:r w:rsidR="00D71223" w:rsidRPr="00C865B5">
              <w:rPr>
                <w:rFonts w:ascii="Times New Roman" w:hAnsi="Times New Roman" w:cs="Times New Roman"/>
                <w:sz w:val="28"/>
                <w:szCs w:val="28"/>
              </w:rPr>
              <w:t xml:space="preserve">: «Учите с нами» </w:t>
            </w:r>
          </w:p>
          <w:p w:rsidR="00D71223" w:rsidRP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Беседа с родителями: «Эстетичный вид ребенка на празднике».</w:t>
            </w:r>
          </w:p>
        </w:tc>
      </w:tr>
      <w:tr w:rsidR="00D71223" w:rsidTr="00D71223">
        <w:tc>
          <w:tcPr>
            <w:tcW w:w="1359" w:type="dxa"/>
            <w:vAlign w:val="center"/>
          </w:tcPr>
          <w:p w:rsidR="00D71223" w:rsidRPr="00D71223" w:rsidRDefault="00D71223" w:rsidP="00075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23">
              <w:rPr>
                <w:rFonts w:ascii="Times New Roman" w:hAnsi="Times New Roman" w:cs="Times New Roman"/>
                <w:b/>
                <w:sz w:val="28"/>
                <w:szCs w:val="28"/>
              </w:rPr>
              <w:t>январь-февраль</w:t>
            </w:r>
          </w:p>
        </w:tc>
        <w:tc>
          <w:tcPr>
            <w:tcW w:w="9323" w:type="dxa"/>
          </w:tcPr>
          <w:p w:rsidR="00D71223" w:rsidRP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Пополнять папки-передвижки новой информацией для родителей.</w:t>
            </w:r>
          </w:p>
          <w:p w:rsidR="00F92708" w:rsidRPr="00C865B5" w:rsidRDefault="00F92708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Работать над выразительностью чтения стихов.</w:t>
            </w:r>
          </w:p>
          <w:p w:rsidR="00D71223" w:rsidRPr="00F92708" w:rsidRDefault="00D71223" w:rsidP="00C865B5">
            <w:p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223" w:rsidTr="00D71223">
        <w:tc>
          <w:tcPr>
            <w:tcW w:w="1359" w:type="dxa"/>
            <w:vAlign w:val="center"/>
          </w:tcPr>
          <w:p w:rsidR="00D71223" w:rsidRPr="00D71223" w:rsidRDefault="00D71223" w:rsidP="00075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23">
              <w:rPr>
                <w:rFonts w:ascii="Times New Roman" w:hAnsi="Times New Roman" w:cs="Times New Roman"/>
                <w:b/>
                <w:sz w:val="28"/>
                <w:szCs w:val="28"/>
              </w:rPr>
              <w:t>март-апрель</w:t>
            </w:r>
          </w:p>
        </w:tc>
        <w:tc>
          <w:tcPr>
            <w:tcW w:w="9323" w:type="dxa"/>
          </w:tcPr>
          <w:p w:rsidR="00D71223" w:rsidRP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Пополнять папки-передвижки новой информацией для родителей «Учите с нами».</w:t>
            </w:r>
          </w:p>
          <w:p w:rsidR="00D71223" w:rsidRPr="00C865B5" w:rsidRDefault="00F92708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1223" w:rsidRPr="00C865B5">
              <w:rPr>
                <w:rFonts w:ascii="Times New Roman" w:hAnsi="Times New Roman" w:cs="Times New Roman"/>
                <w:sz w:val="28"/>
                <w:szCs w:val="28"/>
              </w:rPr>
              <w:t>азучивание стихов  дома.</w:t>
            </w:r>
          </w:p>
        </w:tc>
      </w:tr>
      <w:tr w:rsidR="00D71223" w:rsidTr="00D71223">
        <w:tc>
          <w:tcPr>
            <w:tcW w:w="1359" w:type="dxa"/>
            <w:vAlign w:val="center"/>
          </w:tcPr>
          <w:p w:rsidR="00D71223" w:rsidRPr="00D71223" w:rsidRDefault="00D71223" w:rsidP="00075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2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323" w:type="dxa"/>
          </w:tcPr>
          <w:p w:rsidR="00D71223" w:rsidRPr="00C865B5" w:rsidRDefault="00D71223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собрании.</w:t>
            </w:r>
          </w:p>
          <w:p w:rsidR="00D71223" w:rsidRPr="00C865B5" w:rsidRDefault="00F92708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По просьбе  педагогов  музыкальной  школы провести предварительную беседу с  родителями  способных детей.</w:t>
            </w:r>
          </w:p>
          <w:p w:rsidR="00F92708" w:rsidRPr="00C865B5" w:rsidRDefault="00F92708" w:rsidP="00C865B5">
            <w:pPr>
              <w:pStyle w:val="a6"/>
              <w:numPr>
                <w:ilvl w:val="0"/>
                <w:numId w:val="1"/>
              </w:numPr>
              <w:spacing w:line="360" w:lineRule="auto"/>
              <w:ind w:left="342" w:right="-10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65B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 для родителей 2- </w:t>
            </w:r>
            <w:proofErr w:type="spellStart"/>
            <w:r w:rsidRPr="00C865B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865B5">
              <w:rPr>
                <w:rFonts w:ascii="Times New Roman" w:hAnsi="Times New Roman" w:cs="Times New Roman"/>
                <w:sz w:val="28"/>
                <w:szCs w:val="28"/>
              </w:rPr>
              <w:t xml:space="preserve"> младших групп по поводу выступления их детей на выпускном празднике.</w:t>
            </w:r>
          </w:p>
        </w:tc>
      </w:tr>
    </w:tbl>
    <w:p w:rsidR="00D71223" w:rsidRDefault="00D71223"/>
    <w:p w:rsidR="00D71223" w:rsidRDefault="00D71223"/>
    <w:sectPr w:rsidR="00D71223" w:rsidSect="00D71223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FF0066"/>
        <w:left w:val="triple" w:sz="4" w:space="24" w:color="FF0066"/>
        <w:bottom w:val="triple" w:sz="4" w:space="24" w:color="FF0066"/>
        <w:right w:val="triple" w:sz="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75E6"/>
    <w:multiLevelType w:val="hybridMultilevel"/>
    <w:tmpl w:val="8B1E9908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223"/>
    <w:rsid w:val="00147829"/>
    <w:rsid w:val="004874C6"/>
    <w:rsid w:val="00597CF8"/>
    <w:rsid w:val="0081679E"/>
    <w:rsid w:val="00843D4F"/>
    <w:rsid w:val="00C865B5"/>
    <w:rsid w:val="00D71223"/>
    <w:rsid w:val="00F9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23"/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1-2">
    <w:name w:val="Medium List 1 Accent 2"/>
    <w:basedOn w:val="a1"/>
    <w:uiPriority w:val="65"/>
    <w:rsid w:val="00D712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7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6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S5QAU4VNKZPS-221-18</_dlc_DocId>
    <_dlc_DocIdUrl xmlns="6434c500-c195-4837-b047-5e71706d4cb2">
      <Url>http://www.eduportal44.ru/Buy/Elektron/_layouts/15/DocIdRedir.aspx?ID=S5QAU4VNKZPS-221-18</Url>
      <Description>S5QAU4VNKZPS-221-18</Description>
    </_dlc_DocIdUrl>
  </documentManagement>
</p:properties>
</file>

<file path=customXml/itemProps1.xml><?xml version="1.0" encoding="utf-8"?>
<ds:datastoreItem xmlns:ds="http://schemas.openxmlformats.org/officeDocument/2006/customXml" ds:itemID="{8695F42D-8C93-477C-BED7-42AB570D794D}"/>
</file>

<file path=customXml/itemProps2.xml><?xml version="1.0" encoding="utf-8"?>
<ds:datastoreItem xmlns:ds="http://schemas.openxmlformats.org/officeDocument/2006/customXml" ds:itemID="{181E14AF-4F66-4FC6-90B4-63AB16CD4EC9}"/>
</file>

<file path=customXml/itemProps3.xml><?xml version="1.0" encoding="utf-8"?>
<ds:datastoreItem xmlns:ds="http://schemas.openxmlformats.org/officeDocument/2006/customXml" ds:itemID="{F762A65F-6D4A-4528-8C61-F28012956305}"/>
</file>

<file path=customXml/itemProps4.xml><?xml version="1.0" encoding="utf-8"?>
<ds:datastoreItem xmlns:ds="http://schemas.openxmlformats.org/officeDocument/2006/customXml" ds:itemID="{D900E7D6-1512-40F3-81CD-602E12512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2</cp:revision>
  <cp:lastPrinted>2018-09-26T13:17:00Z</cp:lastPrinted>
  <dcterms:created xsi:type="dcterms:W3CDTF">2018-09-25T12:25:00Z</dcterms:created>
  <dcterms:modified xsi:type="dcterms:W3CDTF">2018-09-26T13:17:00Z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f9af03d6-5395-4578-81ab-b125406407af</vt:lpwstr>
  </property>
</Properties>
</file>