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-4"/>
        <w:tblpPr w:leftFromText="180" w:rightFromText="180" w:vertAnchor="text" w:horzAnchor="margin" w:tblpY="689"/>
        <w:tblW w:w="10458" w:type="dxa"/>
        <w:tblLook w:val="04A0"/>
      </w:tblPr>
      <w:tblGrid>
        <w:gridCol w:w="1626"/>
        <w:gridCol w:w="7206"/>
        <w:gridCol w:w="1626"/>
      </w:tblGrid>
      <w:tr w:rsidR="008B5524" w:rsidTr="006173B5">
        <w:trPr>
          <w:cnfStyle w:val="100000000000"/>
          <w:trHeight w:val="916"/>
        </w:trPr>
        <w:tc>
          <w:tcPr>
            <w:cnfStyle w:val="001000000000"/>
            <w:tcW w:w="1626" w:type="dxa"/>
          </w:tcPr>
          <w:p w:rsidR="008B5524" w:rsidRDefault="008B5524" w:rsidP="006173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56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676172" cy="688769"/>
                  <wp:effectExtent l="114300" t="76200" r="104878" b="73231"/>
                  <wp:docPr id="20" name="Рисунок 1" descr="Image0063.B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6" descr="Image0063.BMP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172" cy="688769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6" w:type="dxa"/>
          </w:tcPr>
          <w:p w:rsidR="008B5524" w:rsidRDefault="008B5524" w:rsidP="006173B5">
            <w:pPr>
              <w:cnfStyle w:val="1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28256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232316" cy="688769"/>
                  <wp:effectExtent l="114300" t="76200" r="92034" b="73231"/>
                  <wp:docPr id="21" name="Рисунок 2" descr="D:\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" descr="D: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20000" contrast="10000"/>
                          </a:blip>
                          <a:srcRect t="29906" r="22926" b="442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7434" cy="692857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6" w:type="dxa"/>
          </w:tcPr>
          <w:p w:rsidR="008B5524" w:rsidRDefault="008B5524" w:rsidP="006173B5">
            <w:pPr>
              <w:cnfStyle w:val="1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677354" cy="686784"/>
                  <wp:effectExtent l="114300" t="76200" r="103696" b="75216"/>
                  <wp:docPr id="22" name="Рисунок 4" descr="F:\БРЕНД\Image0062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F:\БРЕНД\Image0062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7236" cy="68666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5524" w:rsidTr="006173B5">
        <w:trPr>
          <w:cnfStyle w:val="000000100000"/>
          <w:trHeight w:val="354"/>
        </w:trPr>
        <w:tc>
          <w:tcPr>
            <w:cnfStyle w:val="001000000000"/>
            <w:tcW w:w="10458" w:type="dxa"/>
            <w:gridSpan w:val="3"/>
          </w:tcPr>
          <w:p w:rsidR="008B5524" w:rsidRPr="00FF2183" w:rsidRDefault="008B5524" w:rsidP="00617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183">
              <w:rPr>
                <w:rFonts w:ascii="Times New Roman" w:hAnsi="Times New Roman" w:cs="Times New Roman"/>
                <w:sz w:val="24"/>
                <w:szCs w:val="24"/>
              </w:rPr>
              <w:t>Муниципальное дошкольное образовательное учреждение</w:t>
            </w:r>
          </w:p>
          <w:p w:rsidR="008B5524" w:rsidRPr="00FF2183" w:rsidRDefault="008B5524" w:rsidP="00617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183">
              <w:rPr>
                <w:rFonts w:ascii="Times New Roman" w:hAnsi="Times New Roman" w:cs="Times New Roman"/>
                <w:sz w:val="24"/>
                <w:szCs w:val="24"/>
              </w:rPr>
              <w:t>детский сад №117 «Электроник» комбинированного вида</w:t>
            </w:r>
          </w:p>
          <w:p w:rsidR="008B5524" w:rsidRDefault="008B5524" w:rsidP="00617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183">
              <w:rPr>
                <w:rFonts w:ascii="Times New Roman" w:hAnsi="Times New Roman" w:cs="Times New Roman"/>
                <w:sz w:val="24"/>
                <w:szCs w:val="24"/>
              </w:rPr>
              <w:t>городского округа город Буй</w:t>
            </w:r>
          </w:p>
        </w:tc>
      </w:tr>
    </w:tbl>
    <w:p w:rsidR="006173B5" w:rsidRPr="00EC42A4" w:rsidRDefault="00BD5C30" w:rsidP="006173B5">
      <w:pPr>
        <w:pStyle w:val="msonormalbullet1gif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</w:t>
      </w:r>
      <w:r w:rsidR="006173B5" w:rsidRPr="00EC42A4">
        <w:rPr>
          <w:b/>
          <w:sz w:val="32"/>
          <w:szCs w:val="32"/>
        </w:rPr>
        <w:t>Приложение</w:t>
      </w:r>
      <w:r w:rsidR="006173B5">
        <w:rPr>
          <w:b/>
          <w:sz w:val="32"/>
          <w:szCs w:val="32"/>
        </w:rPr>
        <w:t xml:space="preserve"> </w:t>
      </w:r>
      <w:r w:rsidR="006173B5" w:rsidRPr="00EC42A4">
        <w:rPr>
          <w:b/>
          <w:sz w:val="32"/>
          <w:szCs w:val="32"/>
        </w:rPr>
        <w:t>№</w:t>
      </w:r>
      <w:r w:rsidR="006173B5">
        <w:rPr>
          <w:b/>
          <w:sz w:val="32"/>
          <w:szCs w:val="32"/>
        </w:rPr>
        <w:t xml:space="preserve"> 1</w:t>
      </w:r>
      <w:r w:rsidR="009B0219">
        <w:rPr>
          <w:b/>
          <w:sz w:val="32"/>
          <w:szCs w:val="32"/>
        </w:rPr>
        <w:t>6</w:t>
      </w:r>
    </w:p>
    <w:p w:rsidR="008B5524" w:rsidRDefault="008B5524" w:rsidP="008B5524">
      <w:pPr>
        <w:spacing w:after="0" w:line="240" w:lineRule="auto"/>
        <w:ind w:left="-42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8B5524" w:rsidRDefault="008B5524" w:rsidP="008B5524">
      <w:pPr>
        <w:spacing w:after="0" w:line="240" w:lineRule="auto"/>
        <w:ind w:left="-426"/>
        <w:jc w:val="right"/>
        <w:rPr>
          <w:rFonts w:ascii="Times New Roman" w:hAnsi="Times New Roman" w:cs="Times New Roman"/>
          <w:sz w:val="28"/>
          <w:szCs w:val="28"/>
        </w:rPr>
      </w:pPr>
    </w:p>
    <w:p w:rsidR="006173B5" w:rsidRDefault="006173B5" w:rsidP="005E63AC">
      <w:pPr>
        <w:spacing w:after="0" w:line="240" w:lineRule="auto"/>
        <w:ind w:left="-426"/>
        <w:jc w:val="right"/>
        <w:rPr>
          <w:rFonts w:ascii="Times New Roman" w:hAnsi="Times New Roman" w:cs="Times New Roman"/>
          <w:sz w:val="28"/>
          <w:szCs w:val="28"/>
        </w:rPr>
      </w:pPr>
    </w:p>
    <w:p w:rsidR="008B5524" w:rsidRDefault="008B5524" w:rsidP="005E63AC">
      <w:pPr>
        <w:spacing w:after="0" w:line="240" w:lineRule="auto"/>
        <w:ind w:left="-42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Утверждено:</w:t>
      </w:r>
    </w:p>
    <w:p w:rsidR="008B5524" w:rsidRDefault="008B5524" w:rsidP="008B5524">
      <w:pPr>
        <w:spacing w:after="0" w:line="240" w:lineRule="auto"/>
        <w:ind w:left="-42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E63AC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Заведующий д/с №117 «Электроник»</w:t>
      </w:r>
    </w:p>
    <w:p w:rsidR="008B5524" w:rsidRDefault="008B5524" w:rsidP="008B5524">
      <w:pPr>
        <w:spacing w:after="0" w:line="240" w:lineRule="auto"/>
        <w:ind w:left="-42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_____________/Смирнова О.В./</w:t>
      </w:r>
    </w:p>
    <w:p w:rsidR="008B5524" w:rsidRDefault="008B5524" w:rsidP="008B552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B5524" w:rsidRDefault="008B5524" w:rsidP="008B552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B5524" w:rsidRDefault="008B5524" w:rsidP="008B552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E63AC" w:rsidRDefault="005E63AC" w:rsidP="008B552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B5524" w:rsidRDefault="008B5524" w:rsidP="008B552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B5524" w:rsidRDefault="00E817D7" w:rsidP="008B552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ПЕРСПЕКТИВНЫЙ ПЛАН </w:t>
      </w:r>
    </w:p>
    <w:p w:rsidR="008B5524" w:rsidRDefault="00E817D7" w:rsidP="008B552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праздников и </w:t>
      </w:r>
      <w:r w:rsidR="008B5524">
        <w:rPr>
          <w:rFonts w:ascii="Times New Roman" w:hAnsi="Times New Roman" w:cs="Times New Roman"/>
          <w:b/>
          <w:sz w:val="40"/>
          <w:szCs w:val="40"/>
        </w:rPr>
        <w:t xml:space="preserve">развлечений </w:t>
      </w:r>
    </w:p>
    <w:p w:rsidR="00E817D7" w:rsidRDefault="00E817D7" w:rsidP="008B552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по Художественно – эстетическому развитию </w:t>
      </w:r>
    </w:p>
    <w:p w:rsidR="00E817D7" w:rsidRDefault="00E817D7" w:rsidP="008B552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«Музыкальная деятельность»</w:t>
      </w:r>
    </w:p>
    <w:p w:rsidR="008B5524" w:rsidRDefault="008B5524" w:rsidP="008B5524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8B5524" w:rsidRDefault="008B5524" w:rsidP="008B5524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8B5524" w:rsidRDefault="008B5524" w:rsidP="008B5524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5E63AC" w:rsidRDefault="005E63AC" w:rsidP="008B5524">
      <w:pPr>
        <w:rPr>
          <w:rFonts w:ascii="Times New Roman" w:hAnsi="Times New Roman" w:cs="Times New Roman"/>
          <w:sz w:val="40"/>
          <w:szCs w:val="40"/>
        </w:rPr>
      </w:pPr>
    </w:p>
    <w:p w:rsidR="005E63AC" w:rsidRDefault="005E63AC" w:rsidP="008B5524">
      <w:pPr>
        <w:rPr>
          <w:rFonts w:ascii="Times New Roman" w:hAnsi="Times New Roman" w:cs="Times New Roman"/>
          <w:sz w:val="40"/>
          <w:szCs w:val="40"/>
        </w:rPr>
      </w:pPr>
    </w:p>
    <w:p w:rsidR="00BD5C30" w:rsidRDefault="00BD5C30" w:rsidP="008B5524">
      <w:pPr>
        <w:rPr>
          <w:rFonts w:ascii="Times New Roman" w:hAnsi="Times New Roman" w:cs="Times New Roman"/>
          <w:sz w:val="40"/>
          <w:szCs w:val="40"/>
        </w:rPr>
      </w:pPr>
    </w:p>
    <w:p w:rsidR="00E817D7" w:rsidRPr="005E63AC" w:rsidRDefault="008B5524" w:rsidP="00E817D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817D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E817D7" w:rsidRPr="005E63AC">
        <w:rPr>
          <w:rFonts w:ascii="Times New Roman" w:hAnsi="Times New Roman" w:cs="Times New Roman"/>
          <w:sz w:val="28"/>
          <w:szCs w:val="28"/>
        </w:rPr>
        <w:t xml:space="preserve">музыкальные руководители </w:t>
      </w:r>
    </w:p>
    <w:p w:rsidR="00E817D7" w:rsidRPr="005E63AC" w:rsidRDefault="00E817D7" w:rsidP="00E817D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E63A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Пшеницына Л.Ю.</w:t>
      </w:r>
    </w:p>
    <w:p w:rsidR="00E817D7" w:rsidRPr="005E63AC" w:rsidRDefault="00E817D7" w:rsidP="00E817D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E63AC">
        <w:rPr>
          <w:rFonts w:ascii="Times New Roman" w:hAnsi="Times New Roman" w:cs="Times New Roman"/>
          <w:sz w:val="28"/>
          <w:szCs w:val="28"/>
        </w:rPr>
        <w:t>Чумич</w:t>
      </w:r>
      <w:r w:rsidR="006173B5">
        <w:rPr>
          <w:rFonts w:ascii="Times New Roman" w:hAnsi="Times New Roman" w:cs="Times New Roman"/>
          <w:sz w:val="28"/>
          <w:szCs w:val="28"/>
        </w:rPr>
        <w:t>ёва</w:t>
      </w:r>
      <w:r w:rsidRPr="005E63AC">
        <w:rPr>
          <w:rFonts w:ascii="Times New Roman" w:hAnsi="Times New Roman" w:cs="Times New Roman"/>
          <w:sz w:val="28"/>
          <w:szCs w:val="28"/>
        </w:rPr>
        <w:t xml:space="preserve"> А.А. </w:t>
      </w:r>
    </w:p>
    <w:p w:rsidR="005E63AC" w:rsidRPr="005E63AC" w:rsidRDefault="005E63AC" w:rsidP="00E817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5524" w:rsidRDefault="00E817D7" w:rsidP="00E817D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2018-201</w:t>
      </w:r>
      <w:r w:rsidR="008A58FC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tbl>
      <w:tblPr>
        <w:tblStyle w:val="a6"/>
        <w:tblpPr w:leftFromText="180" w:rightFromText="180" w:vertAnchor="text" w:horzAnchor="margin" w:tblpY="-85"/>
        <w:tblW w:w="10598" w:type="dxa"/>
        <w:tblLook w:val="04A0"/>
      </w:tblPr>
      <w:tblGrid>
        <w:gridCol w:w="5070"/>
        <w:gridCol w:w="3685"/>
        <w:gridCol w:w="1843"/>
      </w:tblGrid>
      <w:tr w:rsidR="00E817D7" w:rsidRPr="00B33CA9" w:rsidTr="005E63AC">
        <w:tc>
          <w:tcPr>
            <w:tcW w:w="5070" w:type="dxa"/>
          </w:tcPr>
          <w:p w:rsidR="00E817D7" w:rsidRPr="00B33CA9" w:rsidRDefault="00E817D7" w:rsidP="005E63AC">
            <w:pPr>
              <w:spacing w:after="0" w:line="240" w:lineRule="auto"/>
              <w:ind w:left="-5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Мероприятия </w:t>
            </w:r>
          </w:p>
        </w:tc>
        <w:tc>
          <w:tcPr>
            <w:tcW w:w="3685" w:type="dxa"/>
          </w:tcPr>
          <w:p w:rsidR="00E817D7" w:rsidRDefault="00E817D7" w:rsidP="005E6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</w:t>
            </w:r>
          </w:p>
          <w:p w:rsidR="00E817D7" w:rsidRPr="00B33CA9" w:rsidRDefault="00E817D7" w:rsidP="005E6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Группа </w:t>
            </w:r>
          </w:p>
        </w:tc>
        <w:tc>
          <w:tcPr>
            <w:tcW w:w="1843" w:type="dxa"/>
          </w:tcPr>
          <w:p w:rsidR="00E817D7" w:rsidRPr="00B33CA9" w:rsidRDefault="00E817D7" w:rsidP="005E6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</w:tc>
      </w:tr>
      <w:tr w:rsidR="00E817D7" w:rsidRPr="00B33CA9" w:rsidTr="005E63AC">
        <w:tc>
          <w:tcPr>
            <w:tcW w:w="5070" w:type="dxa"/>
          </w:tcPr>
          <w:p w:rsidR="00E817D7" w:rsidRDefault="00E817D7" w:rsidP="005E63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Знаний:</w:t>
            </w:r>
          </w:p>
          <w:p w:rsidR="00E817D7" w:rsidRDefault="00E817D7" w:rsidP="00BD5C30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«Путешествие по станциям 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ы»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Знаний»</w:t>
            </w:r>
            <w:r w:rsidRPr="00FA663B">
              <w:rPr>
                <w:rFonts w:ascii="Times New Roman" w:hAnsi="Times New Roman" w:cs="Times New Roman"/>
                <w:sz w:val="28"/>
                <w:szCs w:val="28"/>
              </w:rPr>
              <w:t>/образовательно-развлекательная программа/;</w:t>
            </w:r>
          </w:p>
          <w:p w:rsidR="00E817D7" w:rsidRPr="00FA663B" w:rsidRDefault="00E817D7" w:rsidP="00BD5C30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Развлекательная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программ «Путеш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ствие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ктнотеатр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 «Колобок » </w:t>
            </w:r>
          </w:p>
        </w:tc>
        <w:tc>
          <w:tcPr>
            <w:tcW w:w="3685" w:type="dxa"/>
          </w:tcPr>
          <w:p w:rsidR="00E817D7" w:rsidRDefault="00E817D7" w:rsidP="005E63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7D7" w:rsidRDefault="00E817D7" w:rsidP="005E63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одготовительные группы</w:t>
            </w:r>
          </w:p>
          <w:p w:rsidR="00E817D7" w:rsidRPr="00B33CA9" w:rsidRDefault="00E817D7" w:rsidP="005E63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Младшие  – средние группы</w:t>
            </w:r>
          </w:p>
        </w:tc>
        <w:tc>
          <w:tcPr>
            <w:tcW w:w="1843" w:type="dxa"/>
          </w:tcPr>
          <w:p w:rsidR="00E817D7" w:rsidRDefault="00E817D7" w:rsidP="005E6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7D7" w:rsidRDefault="00E817D7" w:rsidP="005E6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7D7" w:rsidRPr="00B33CA9" w:rsidRDefault="00E817D7" w:rsidP="005E6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E817D7" w:rsidRPr="00B33CA9" w:rsidTr="005E63AC">
        <w:tc>
          <w:tcPr>
            <w:tcW w:w="5070" w:type="dxa"/>
          </w:tcPr>
          <w:p w:rsidR="00E817D7" w:rsidRDefault="00E817D7" w:rsidP="005E63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Осенние праздники:</w:t>
            </w:r>
          </w:p>
          <w:p w:rsidR="00E817D7" w:rsidRPr="00FA663B" w:rsidRDefault="00E817D7" w:rsidP="005E63AC">
            <w:pPr>
              <w:pStyle w:val="a5"/>
              <w:spacing w:after="0" w:line="240" w:lineRule="auto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E817D7" w:rsidRPr="00B33CA9" w:rsidRDefault="00E817D7" w:rsidP="005E63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1843" w:type="dxa"/>
          </w:tcPr>
          <w:p w:rsidR="00E817D7" w:rsidRPr="00B33CA9" w:rsidRDefault="00E817D7" w:rsidP="005E6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E817D7" w:rsidRPr="00B33CA9" w:rsidTr="005E63AC">
        <w:trPr>
          <w:trHeight w:val="1013"/>
        </w:trPr>
        <w:tc>
          <w:tcPr>
            <w:tcW w:w="5070" w:type="dxa"/>
          </w:tcPr>
          <w:p w:rsidR="00E817D7" w:rsidRDefault="00E817D7" w:rsidP="005E63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Юбилей детского сада  35 ЛЕТ:</w:t>
            </w:r>
          </w:p>
          <w:p w:rsidR="00E817D7" w:rsidRDefault="00E817D7" w:rsidP="005E63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</w:t>
            </w:r>
          </w:p>
          <w:p w:rsidR="00E817D7" w:rsidRPr="00B33CA9" w:rsidRDefault="00E817D7" w:rsidP="005E63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чтецов</w:t>
            </w:r>
          </w:p>
        </w:tc>
        <w:tc>
          <w:tcPr>
            <w:tcW w:w="3685" w:type="dxa"/>
          </w:tcPr>
          <w:p w:rsidR="00E817D7" w:rsidRPr="00B33CA9" w:rsidRDefault="00E817D7" w:rsidP="005E63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Старшие, подготовительные группы</w:t>
            </w:r>
          </w:p>
        </w:tc>
        <w:tc>
          <w:tcPr>
            <w:tcW w:w="1843" w:type="dxa"/>
          </w:tcPr>
          <w:p w:rsidR="00E817D7" w:rsidRPr="00B33CA9" w:rsidRDefault="00E817D7" w:rsidP="005E6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E817D7" w:rsidRPr="00B33CA9" w:rsidTr="005E63AC">
        <w:tc>
          <w:tcPr>
            <w:tcW w:w="5070" w:type="dxa"/>
          </w:tcPr>
          <w:p w:rsidR="00E817D7" w:rsidRDefault="00E817D7" w:rsidP="005E63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Новогодние праздники</w:t>
            </w:r>
          </w:p>
          <w:p w:rsidR="00E817D7" w:rsidRPr="00B33CA9" w:rsidRDefault="00E817D7" w:rsidP="005E63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«Новый год приходит в дом»</w:t>
            </w:r>
          </w:p>
        </w:tc>
        <w:tc>
          <w:tcPr>
            <w:tcW w:w="3685" w:type="dxa"/>
          </w:tcPr>
          <w:p w:rsidR="00E817D7" w:rsidRPr="00B33CA9" w:rsidRDefault="00E817D7" w:rsidP="005E63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1843" w:type="dxa"/>
          </w:tcPr>
          <w:p w:rsidR="00E817D7" w:rsidRPr="00B33CA9" w:rsidRDefault="00E817D7" w:rsidP="005E6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E817D7" w:rsidRPr="00B33CA9" w:rsidTr="005E63AC">
        <w:trPr>
          <w:trHeight w:val="1159"/>
        </w:trPr>
        <w:tc>
          <w:tcPr>
            <w:tcW w:w="5070" w:type="dxa"/>
            <w:tcBorders>
              <w:bottom w:val="single" w:sz="4" w:space="0" w:color="auto"/>
            </w:tcBorders>
          </w:tcPr>
          <w:p w:rsidR="00E817D7" w:rsidRPr="00B33CA9" w:rsidRDefault="00E817D7" w:rsidP="005E63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Рождественские посиделки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E817D7" w:rsidRPr="00B33CA9" w:rsidRDefault="00E817D7" w:rsidP="005E63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Старшие, подготовительные группы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817D7" w:rsidRPr="00B33CA9" w:rsidRDefault="00E817D7" w:rsidP="005E6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E817D7" w:rsidRPr="00B33CA9" w:rsidTr="005E63AC">
        <w:tc>
          <w:tcPr>
            <w:tcW w:w="5070" w:type="dxa"/>
          </w:tcPr>
          <w:p w:rsidR="00E817D7" w:rsidRDefault="00E817D7" w:rsidP="005E63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защитников Отечества</w:t>
            </w:r>
          </w:p>
          <w:p w:rsidR="00E817D7" w:rsidRPr="00B33CA9" w:rsidRDefault="00E817D7" w:rsidP="005E63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E817D7" w:rsidRPr="00B33CA9" w:rsidRDefault="00E817D7" w:rsidP="005E63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Средние, старшие, подгот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вительные группы</w:t>
            </w:r>
          </w:p>
        </w:tc>
        <w:tc>
          <w:tcPr>
            <w:tcW w:w="1843" w:type="dxa"/>
          </w:tcPr>
          <w:p w:rsidR="00E817D7" w:rsidRPr="00B33CA9" w:rsidRDefault="00E817D7" w:rsidP="005E6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E817D7" w:rsidRPr="00B33CA9" w:rsidTr="005E63AC">
        <w:tc>
          <w:tcPr>
            <w:tcW w:w="5070" w:type="dxa"/>
          </w:tcPr>
          <w:p w:rsidR="00E817D7" w:rsidRPr="00B33CA9" w:rsidRDefault="00E817D7" w:rsidP="005E63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«Мамин праздник»</w:t>
            </w:r>
          </w:p>
        </w:tc>
        <w:tc>
          <w:tcPr>
            <w:tcW w:w="3685" w:type="dxa"/>
          </w:tcPr>
          <w:p w:rsidR="00E817D7" w:rsidRPr="00B33CA9" w:rsidRDefault="00E817D7" w:rsidP="005E63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младшие, средние, 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шие, подготовительные группы</w:t>
            </w:r>
          </w:p>
        </w:tc>
        <w:tc>
          <w:tcPr>
            <w:tcW w:w="1843" w:type="dxa"/>
          </w:tcPr>
          <w:p w:rsidR="00E817D7" w:rsidRPr="00B33CA9" w:rsidRDefault="00E817D7" w:rsidP="005E6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E817D7" w:rsidRPr="00B33CA9" w:rsidTr="005E63AC">
        <w:trPr>
          <w:trHeight w:val="307"/>
        </w:trPr>
        <w:tc>
          <w:tcPr>
            <w:tcW w:w="5070" w:type="dxa"/>
            <w:tcBorders>
              <w:bottom w:val="single" w:sz="4" w:space="0" w:color="auto"/>
            </w:tcBorders>
          </w:tcPr>
          <w:p w:rsidR="00E817D7" w:rsidRPr="00B33CA9" w:rsidRDefault="00E817D7" w:rsidP="005E63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«Весна пришла»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E817D7" w:rsidRPr="00B33CA9" w:rsidRDefault="00E817D7" w:rsidP="005E63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817D7" w:rsidRPr="00B33CA9" w:rsidRDefault="00E817D7" w:rsidP="005E6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E817D7" w:rsidRPr="00B33CA9" w:rsidTr="005E63AC">
        <w:trPr>
          <w:trHeight w:val="822"/>
        </w:trPr>
        <w:tc>
          <w:tcPr>
            <w:tcW w:w="5070" w:type="dxa"/>
            <w:tcBorders>
              <w:top w:val="single" w:sz="4" w:space="0" w:color="auto"/>
            </w:tcBorders>
          </w:tcPr>
          <w:p w:rsidR="00E817D7" w:rsidRDefault="00E817D7" w:rsidP="005E63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Развлечение «Свет далёких планет»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E817D7" w:rsidRDefault="00E817D7" w:rsidP="005E63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Старшие, подготовительные группы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817D7" w:rsidRDefault="00E817D7" w:rsidP="005E6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E817D7" w:rsidRPr="00B33CA9" w:rsidTr="005E63AC">
        <w:tc>
          <w:tcPr>
            <w:tcW w:w="5070" w:type="dxa"/>
          </w:tcPr>
          <w:p w:rsidR="00E817D7" w:rsidRPr="00B33CA9" w:rsidRDefault="00E817D7" w:rsidP="005E63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Земли</w:t>
            </w:r>
          </w:p>
        </w:tc>
        <w:tc>
          <w:tcPr>
            <w:tcW w:w="3685" w:type="dxa"/>
          </w:tcPr>
          <w:p w:rsidR="00E817D7" w:rsidRPr="00B33CA9" w:rsidRDefault="00E817D7" w:rsidP="005E63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Средние, старшие, подгот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вительные группы</w:t>
            </w:r>
          </w:p>
        </w:tc>
        <w:tc>
          <w:tcPr>
            <w:tcW w:w="1843" w:type="dxa"/>
          </w:tcPr>
          <w:p w:rsidR="00E817D7" w:rsidRPr="00B33CA9" w:rsidRDefault="00E817D7" w:rsidP="005E6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E817D7" w:rsidRPr="00B33CA9" w:rsidTr="005E63AC">
        <w:tc>
          <w:tcPr>
            <w:tcW w:w="5070" w:type="dxa"/>
          </w:tcPr>
          <w:p w:rsidR="00E817D7" w:rsidRPr="00B33CA9" w:rsidRDefault="00E817D7" w:rsidP="005E63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Победы</w:t>
            </w:r>
          </w:p>
        </w:tc>
        <w:tc>
          <w:tcPr>
            <w:tcW w:w="3685" w:type="dxa"/>
          </w:tcPr>
          <w:p w:rsidR="00E817D7" w:rsidRPr="00B33CA9" w:rsidRDefault="00E817D7" w:rsidP="005E63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Старшие, подготовительные группы</w:t>
            </w:r>
          </w:p>
        </w:tc>
        <w:tc>
          <w:tcPr>
            <w:tcW w:w="1843" w:type="dxa"/>
          </w:tcPr>
          <w:p w:rsidR="00E817D7" w:rsidRPr="00B33CA9" w:rsidRDefault="00E817D7" w:rsidP="005E6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E817D7" w:rsidRPr="00B33CA9" w:rsidTr="005E63AC">
        <w:tc>
          <w:tcPr>
            <w:tcW w:w="5070" w:type="dxa"/>
          </w:tcPr>
          <w:p w:rsidR="00E817D7" w:rsidRPr="00B33CA9" w:rsidRDefault="00E817D7" w:rsidP="005E63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Выпускной бал «До свиданья детский сад – все ребята говорят»</w:t>
            </w:r>
          </w:p>
        </w:tc>
        <w:tc>
          <w:tcPr>
            <w:tcW w:w="3685" w:type="dxa"/>
          </w:tcPr>
          <w:p w:rsidR="00E817D7" w:rsidRPr="00B33CA9" w:rsidRDefault="00E817D7" w:rsidP="005E63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Подготовительные группы</w:t>
            </w:r>
          </w:p>
        </w:tc>
        <w:tc>
          <w:tcPr>
            <w:tcW w:w="1843" w:type="dxa"/>
          </w:tcPr>
          <w:p w:rsidR="00E817D7" w:rsidRPr="00B33CA9" w:rsidRDefault="00E817D7" w:rsidP="005E6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E817D7" w:rsidRPr="00B33CA9" w:rsidTr="005E63AC">
        <w:tc>
          <w:tcPr>
            <w:tcW w:w="5070" w:type="dxa"/>
          </w:tcPr>
          <w:p w:rsidR="00E817D7" w:rsidRPr="00B33CA9" w:rsidRDefault="00E817D7" w:rsidP="005E63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Праздник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посвященный дню защиты детей «Детство – это я и ты!»</w:t>
            </w:r>
          </w:p>
        </w:tc>
        <w:tc>
          <w:tcPr>
            <w:tcW w:w="3685" w:type="dxa"/>
          </w:tcPr>
          <w:p w:rsidR="00E817D7" w:rsidRPr="00B33CA9" w:rsidRDefault="00E817D7" w:rsidP="005E63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1843" w:type="dxa"/>
          </w:tcPr>
          <w:p w:rsidR="00E817D7" w:rsidRPr="00B33CA9" w:rsidRDefault="00E817D7" w:rsidP="005E6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</w:tr>
      <w:tr w:rsidR="00E817D7" w:rsidRPr="00B33CA9" w:rsidTr="005E63AC">
        <w:tc>
          <w:tcPr>
            <w:tcW w:w="5070" w:type="dxa"/>
          </w:tcPr>
          <w:p w:rsidR="00E817D7" w:rsidRPr="00B33CA9" w:rsidRDefault="00E817D7" w:rsidP="005E63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BD5C30">
              <w:rPr>
                <w:rFonts w:ascii="Times New Roman" w:hAnsi="Times New Roman" w:cs="Times New Roman"/>
                <w:sz w:val="28"/>
                <w:szCs w:val="28"/>
              </w:rPr>
              <w:t>течение года развлечения по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ДД</w:t>
            </w:r>
          </w:p>
        </w:tc>
        <w:tc>
          <w:tcPr>
            <w:tcW w:w="3685" w:type="dxa"/>
          </w:tcPr>
          <w:p w:rsidR="00E817D7" w:rsidRPr="00B33CA9" w:rsidRDefault="00E817D7" w:rsidP="005E63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младшие, средние, 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шие, подготовительные группы</w:t>
            </w:r>
          </w:p>
        </w:tc>
        <w:tc>
          <w:tcPr>
            <w:tcW w:w="1843" w:type="dxa"/>
          </w:tcPr>
          <w:p w:rsidR="00E817D7" w:rsidRPr="00B33CA9" w:rsidRDefault="00E817D7" w:rsidP="005E6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E817D7" w:rsidRPr="00B33CA9" w:rsidTr="005E63AC">
        <w:tc>
          <w:tcPr>
            <w:tcW w:w="5070" w:type="dxa"/>
          </w:tcPr>
          <w:p w:rsidR="00E817D7" w:rsidRDefault="00E817D7" w:rsidP="005E63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Концерты:</w:t>
            </w:r>
          </w:p>
          <w:p w:rsidR="00E817D7" w:rsidRDefault="00E817D7" w:rsidP="00BD5C30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Костромской филармонии;</w:t>
            </w:r>
          </w:p>
          <w:p w:rsidR="00E817D7" w:rsidRDefault="00E817D7" w:rsidP="00BD5C30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ДМШ г. Буя;</w:t>
            </w:r>
          </w:p>
          <w:p w:rsidR="00E817D7" w:rsidRDefault="00E817D7" w:rsidP="00BD5C30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БОУИ г. Буя;</w:t>
            </w:r>
          </w:p>
          <w:p w:rsidR="00E817D7" w:rsidRDefault="00E817D7" w:rsidP="00BD5C30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Театра кукол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Кострома</w:t>
            </w:r>
          </w:p>
          <w:p w:rsidR="0039501B" w:rsidRPr="00DA542C" w:rsidRDefault="0039501B" w:rsidP="00BD5C30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Конкурсы</w:t>
            </w:r>
          </w:p>
        </w:tc>
        <w:tc>
          <w:tcPr>
            <w:tcW w:w="3685" w:type="dxa"/>
          </w:tcPr>
          <w:p w:rsidR="00E817D7" w:rsidRPr="00B33CA9" w:rsidRDefault="00E817D7" w:rsidP="005E63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младшие, средние, 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шие, подготовительные группы</w:t>
            </w:r>
          </w:p>
        </w:tc>
        <w:tc>
          <w:tcPr>
            <w:tcW w:w="1843" w:type="dxa"/>
          </w:tcPr>
          <w:p w:rsidR="00E817D7" w:rsidRPr="00B33CA9" w:rsidRDefault="00E817D7" w:rsidP="005E6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</w:tbl>
    <w:p w:rsidR="003F067A" w:rsidRDefault="003F067A" w:rsidP="005E63AC">
      <w:pPr>
        <w:spacing w:after="0" w:line="240" w:lineRule="auto"/>
      </w:pPr>
    </w:p>
    <w:sectPr w:rsidR="003F067A" w:rsidSect="00BD5C30">
      <w:pgSz w:w="11906" w:h="16838"/>
      <w:pgMar w:top="720" w:right="720" w:bottom="720" w:left="720" w:header="708" w:footer="708" w:gutter="0"/>
      <w:pgBorders w:display="firstPage" w:offsetFrom="page">
        <w:top w:val="triple" w:sz="4" w:space="24" w:color="632423" w:themeColor="accent2" w:themeShade="80"/>
        <w:left w:val="triple" w:sz="4" w:space="24" w:color="632423" w:themeColor="accent2" w:themeShade="80"/>
        <w:bottom w:val="triple" w:sz="4" w:space="24" w:color="632423" w:themeColor="accent2" w:themeShade="80"/>
        <w:right w:val="triple" w:sz="4" w:space="24" w:color="632423" w:themeColor="accent2" w:themeShade="8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450F0"/>
    <w:multiLevelType w:val="hybridMultilevel"/>
    <w:tmpl w:val="7C5C4C7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DAF2357"/>
    <w:multiLevelType w:val="hybridMultilevel"/>
    <w:tmpl w:val="0A4665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867F24"/>
    <w:multiLevelType w:val="hybridMultilevel"/>
    <w:tmpl w:val="EA5A1F4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2532851"/>
    <w:multiLevelType w:val="hybridMultilevel"/>
    <w:tmpl w:val="AC2A41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C21E65"/>
    <w:multiLevelType w:val="hybridMultilevel"/>
    <w:tmpl w:val="680E52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8B5524"/>
    <w:rsid w:val="000409BF"/>
    <w:rsid w:val="001E1BF7"/>
    <w:rsid w:val="002635B0"/>
    <w:rsid w:val="0039501B"/>
    <w:rsid w:val="003F067A"/>
    <w:rsid w:val="0047762B"/>
    <w:rsid w:val="0057000E"/>
    <w:rsid w:val="005C22AC"/>
    <w:rsid w:val="005E63AC"/>
    <w:rsid w:val="006173B5"/>
    <w:rsid w:val="006810A1"/>
    <w:rsid w:val="006F6622"/>
    <w:rsid w:val="0088597D"/>
    <w:rsid w:val="008A58FC"/>
    <w:rsid w:val="008A5E41"/>
    <w:rsid w:val="008B5524"/>
    <w:rsid w:val="00916C6F"/>
    <w:rsid w:val="009B0219"/>
    <w:rsid w:val="009B16AA"/>
    <w:rsid w:val="00A95403"/>
    <w:rsid w:val="00B015FB"/>
    <w:rsid w:val="00BD5C30"/>
    <w:rsid w:val="00BF31FE"/>
    <w:rsid w:val="00C17914"/>
    <w:rsid w:val="00CD0E62"/>
    <w:rsid w:val="00E817D7"/>
    <w:rsid w:val="00F04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524"/>
    <w:pPr>
      <w:spacing w:after="200" w:line="276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4">
    <w:name w:val="Light Shading Accent 4"/>
    <w:basedOn w:val="a1"/>
    <w:uiPriority w:val="60"/>
    <w:rsid w:val="008B5524"/>
    <w:pPr>
      <w:ind w:firstLine="0"/>
      <w:jc w:val="left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a3">
    <w:name w:val="Balloon Text"/>
    <w:basedOn w:val="a"/>
    <w:link w:val="a4"/>
    <w:uiPriority w:val="99"/>
    <w:semiHidden/>
    <w:unhideWhenUsed/>
    <w:rsid w:val="008B5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552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B5524"/>
    <w:pPr>
      <w:ind w:left="720"/>
      <w:contextualSpacing/>
    </w:pPr>
  </w:style>
  <w:style w:type="table" w:styleId="a6">
    <w:name w:val="Table Grid"/>
    <w:basedOn w:val="a1"/>
    <w:uiPriority w:val="59"/>
    <w:rsid w:val="008B5524"/>
    <w:pPr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1gif">
    <w:name w:val="msonormalbullet1.gif"/>
    <w:basedOn w:val="a"/>
    <w:rsid w:val="006173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customXml" Target="../customXml/item2.xml"/><Relationship Id="rId5" Type="http://schemas.openxmlformats.org/officeDocument/2006/relationships/image" Target="media/image1.jpe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40EAB62FA009440B9B442426D2C1726" ma:contentTypeVersion="1" ma:contentTypeDescription="Создание документа." ma:contentTypeScope="" ma:versionID="18ea13757c3b9eb4e1f7727730d7eb9c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499b5db816f3e0543885560e27e22f27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S5QAU4VNKZPS-221-28</_dlc_DocId>
    <_dlc_DocIdUrl xmlns="6434c500-c195-4837-b047-5e71706d4cb2">
      <Url>http://www.eduportal44.ru/Buy/Elektron/_layouts/15/DocIdRedir.aspx?ID=S5QAU4VNKZPS-221-28</Url>
      <Description>S5QAU4VNKZPS-221-28</Description>
    </_dlc_DocIdUrl>
  </documentManagement>
</p:properties>
</file>

<file path=customXml/itemProps1.xml><?xml version="1.0" encoding="utf-8"?>
<ds:datastoreItem xmlns:ds="http://schemas.openxmlformats.org/officeDocument/2006/customXml" ds:itemID="{31F8CBA4-0736-49B8-B56A-7E0BB7F774F1}"/>
</file>

<file path=customXml/itemProps2.xml><?xml version="1.0" encoding="utf-8"?>
<ds:datastoreItem xmlns:ds="http://schemas.openxmlformats.org/officeDocument/2006/customXml" ds:itemID="{843FBBCC-D443-4FA8-A200-7142C6044CF0}"/>
</file>

<file path=customXml/itemProps3.xml><?xml version="1.0" encoding="utf-8"?>
<ds:datastoreItem xmlns:ds="http://schemas.openxmlformats.org/officeDocument/2006/customXml" ds:itemID="{D51D0EDD-9A74-46E5-AE8E-097FAC224DD0}"/>
</file>

<file path=customXml/itemProps4.xml><?xml version="1.0" encoding="utf-8"?>
<ds:datastoreItem xmlns:ds="http://schemas.openxmlformats.org/officeDocument/2006/customXml" ds:itemID="{668C0F03-55FF-4D30-BB5C-0282CDD02AD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Работа</Company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cp:lastPrinted>2018-09-26T13:42:00Z</cp:lastPrinted>
  <dcterms:created xsi:type="dcterms:W3CDTF">2010-09-10T07:24:00Z</dcterms:created>
  <dcterms:modified xsi:type="dcterms:W3CDTF">2018-09-26T13:42:00Z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0x010100640EAB62FA009440B9B442426D2C1726</vt:lpwstr>
  </property>
  <property fmtid="{D5CDD505-2E9C-101B-9397-08002B2CF9AE}" pid="3" name="_dlc_DocIdItemGuid">
    <vt:lpwstr>fe34b1d2-f00b-4af6-bca6-19ef1eb342b0</vt:lpwstr>
  </property>
</Properties>
</file>