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BC" w:rsidRDefault="00B563C3" w:rsidP="00B563C3">
      <w:pPr>
        <w:pStyle w:val="Standard"/>
        <w:autoSpaceDE w:val="0"/>
        <w:jc w:val="center"/>
        <w:rPr>
          <w:b/>
          <w:sz w:val="28"/>
          <w:szCs w:val="28"/>
        </w:rPr>
      </w:pPr>
      <w:r w:rsidRPr="00115BBC">
        <w:rPr>
          <w:b/>
          <w:sz w:val="28"/>
          <w:szCs w:val="28"/>
        </w:rPr>
        <w:t>АНКЕТА</w:t>
      </w:r>
      <w:r w:rsidR="00115BBC" w:rsidRPr="00115BBC">
        <w:rPr>
          <w:b/>
          <w:sz w:val="28"/>
          <w:szCs w:val="28"/>
        </w:rPr>
        <w:t xml:space="preserve"> </w:t>
      </w:r>
    </w:p>
    <w:p w:rsidR="00B563C3" w:rsidRPr="00115BBC" w:rsidRDefault="00115BBC" w:rsidP="00B563C3">
      <w:pPr>
        <w:pStyle w:val="Standard"/>
        <w:autoSpaceDE w:val="0"/>
        <w:jc w:val="center"/>
        <w:rPr>
          <w:b/>
          <w:sz w:val="28"/>
          <w:szCs w:val="28"/>
        </w:rPr>
      </w:pPr>
      <w:r w:rsidRPr="00115BBC">
        <w:rPr>
          <w:b/>
          <w:sz w:val="28"/>
          <w:szCs w:val="28"/>
        </w:rPr>
        <w:t>на определение уровня эмоционального развития ребенка</w:t>
      </w:r>
    </w:p>
    <w:p w:rsidR="00115BBC" w:rsidRDefault="00115BBC" w:rsidP="00B563C3">
      <w:pPr>
        <w:pStyle w:val="Standard"/>
        <w:autoSpaceDE w:val="0"/>
        <w:jc w:val="center"/>
        <w:rPr>
          <w:sz w:val="28"/>
          <w:szCs w:val="28"/>
        </w:rPr>
      </w:pPr>
    </w:p>
    <w:p w:rsidR="00B563C3" w:rsidRDefault="00417FF9" w:rsidP="00115BBC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="00B563C3">
        <w:rPr>
          <w:sz w:val="28"/>
          <w:szCs w:val="28"/>
        </w:rPr>
        <w:t>С</w:t>
      </w:r>
      <w:proofErr w:type="gramEnd"/>
      <w:r w:rsidR="00B563C3">
        <w:rPr>
          <w:sz w:val="28"/>
          <w:szCs w:val="28"/>
        </w:rPr>
        <w:t>читаете ли Вы своего ребенка эмоциональным? (</w:t>
      </w:r>
      <w:r w:rsidR="00B563C3">
        <w:rPr>
          <w:i/>
          <w:sz w:val="28"/>
          <w:szCs w:val="28"/>
        </w:rPr>
        <w:t>Да, нет, не могу сказать</w:t>
      </w:r>
      <w:r w:rsidR="00B563C3">
        <w:rPr>
          <w:sz w:val="28"/>
          <w:szCs w:val="28"/>
        </w:rPr>
        <w:t>)____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sz w:val="28"/>
          <w:szCs w:val="28"/>
        </w:rPr>
        <w:t>2.</w:t>
      </w:r>
      <w:r w:rsidR="00B563C3">
        <w:rPr>
          <w:sz w:val="28"/>
          <w:szCs w:val="28"/>
        </w:rPr>
        <w:t>. Как часто (</w:t>
      </w:r>
      <w:r w:rsidR="00B563C3">
        <w:rPr>
          <w:i/>
          <w:sz w:val="28"/>
          <w:szCs w:val="28"/>
        </w:rPr>
        <w:t>редко, иногда, постоянно</w:t>
      </w:r>
      <w:r w:rsidR="00B563C3">
        <w:rPr>
          <w:sz w:val="28"/>
          <w:szCs w:val="28"/>
        </w:rPr>
        <w:t>) Ваш ребенок испытывает: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радость__________________________________</w:t>
      </w:r>
      <w:r w:rsidR="00115BBC">
        <w:rPr>
          <w:sz w:val="28"/>
          <w:szCs w:val="28"/>
        </w:rPr>
        <w:t>__________________________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печаль_____________________________________________________________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гнев (злость)_______________________________________________________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страх____________________________________</w:t>
      </w:r>
      <w:r w:rsidR="00115BBC">
        <w:rPr>
          <w:rFonts w:eastAsia="Arial Unicode MS"/>
          <w:sz w:val="28"/>
          <w:szCs w:val="28"/>
        </w:rPr>
        <w:t>_________________________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обиду_______________________________________________________</w:t>
      </w:r>
      <w:r w:rsidR="00115BBC">
        <w:rPr>
          <w:rFonts w:eastAsia="Arial Unicode MS"/>
          <w:sz w:val="28"/>
          <w:szCs w:val="28"/>
        </w:rPr>
        <w:t>______</w:t>
      </w:r>
    </w:p>
    <w:p w:rsidR="00B563C3" w:rsidRDefault="00B563C3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стыд (вину)____________________________________________________</w:t>
      </w:r>
      <w:r w:rsidR="00115BBC">
        <w:rPr>
          <w:rFonts w:eastAsia="Arial Unicode MS"/>
          <w:sz w:val="28"/>
          <w:szCs w:val="28"/>
        </w:rPr>
        <w:t>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3</w:t>
      </w:r>
      <w:r w:rsidR="00B563C3">
        <w:rPr>
          <w:rFonts w:eastAsia="Arial Unicode MS"/>
          <w:sz w:val="28"/>
          <w:szCs w:val="28"/>
        </w:rPr>
        <w:t>. Если Вашего ребенка что-либо беспокоит, стараетесь ли Вы исправить ситуацию? (</w:t>
      </w:r>
      <w:r w:rsidR="00B563C3">
        <w:rPr>
          <w:rFonts w:eastAsia="Arial Unicode MS"/>
          <w:i/>
          <w:sz w:val="28"/>
          <w:szCs w:val="28"/>
        </w:rPr>
        <w:t xml:space="preserve">Всегда, иногда, </w:t>
      </w:r>
      <w:r>
        <w:rPr>
          <w:rFonts w:eastAsia="Arial Unicode MS"/>
          <w:i/>
          <w:sz w:val="28"/>
          <w:szCs w:val="28"/>
        </w:rPr>
        <w:t>н</w:t>
      </w:r>
      <w:r w:rsidR="00B563C3">
        <w:rPr>
          <w:rFonts w:eastAsia="Arial Unicode MS"/>
          <w:i/>
          <w:sz w:val="28"/>
          <w:szCs w:val="28"/>
        </w:rPr>
        <w:t>икогда</w:t>
      </w:r>
      <w:r w:rsidR="00B563C3">
        <w:rPr>
          <w:rFonts w:eastAsia="Arial Unicode MS"/>
          <w:sz w:val="28"/>
          <w:szCs w:val="28"/>
        </w:rPr>
        <w:t>)___________________________</w:t>
      </w:r>
      <w:r>
        <w:rPr>
          <w:rFonts w:eastAsia="Arial Unicode MS"/>
          <w:sz w:val="28"/>
          <w:szCs w:val="28"/>
        </w:rPr>
        <w:t>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4</w:t>
      </w:r>
      <w:r w:rsidR="00B563C3">
        <w:rPr>
          <w:rFonts w:eastAsia="Arial Unicode MS"/>
          <w:sz w:val="28"/>
          <w:szCs w:val="28"/>
        </w:rPr>
        <w:t>. Как часто (</w:t>
      </w:r>
      <w:r w:rsidR="00B563C3">
        <w:rPr>
          <w:rFonts w:eastAsia="Arial Unicode MS"/>
          <w:i/>
          <w:sz w:val="28"/>
          <w:szCs w:val="28"/>
        </w:rPr>
        <w:t>постоянно, по ситуации, редко, никогда</w:t>
      </w:r>
      <w:r w:rsidR="00B563C3">
        <w:rPr>
          <w:rFonts w:eastAsia="Arial Unicode MS"/>
          <w:sz w:val="28"/>
          <w:szCs w:val="28"/>
        </w:rPr>
        <w:t>) Вы наказываете своего ребенка?___________________________________________________________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выражается наказание?</w:t>
      </w:r>
      <w:r w:rsidR="00B563C3">
        <w:rPr>
          <w:rFonts w:eastAsia="Arial Unicode MS"/>
          <w:sz w:val="28"/>
          <w:szCs w:val="28"/>
        </w:rPr>
        <w:t>________________________________________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5</w:t>
      </w:r>
      <w:r w:rsidR="00B563C3">
        <w:rPr>
          <w:rFonts w:eastAsia="Arial Unicode MS"/>
          <w:sz w:val="28"/>
          <w:szCs w:val="28"/>
        </w:rPr>
        <w:t xml:space="preserve">. Можно ли сказать о Вашем ребенке: эмоционально </w:t>
      </w:r>
      <w:proofErr w:type="gramStart"/>
      <w:r w:rsidR="00B563C3">
        <w:rPr>
          <w:rFonts w:eastAsia="Arial Unicode MS"/>
          <w:sz w:val="28"/>
          <w:szCs w:val="28"/>
        </w:rPr>
        <w:t>возбудимый</w:t>
      </w:r>
      <w:proofErr w:type="gramEnd"/>
      <w:r w:rsidR="00B563C3">
        <w:rPr>
          <w:rFonts w:eastAsia="Arial Unicode MS"/>
          <w:sz w:val="28"/>
          <w:szCs w:val="28"/>
        </w:rPr>
        <w:t xml:space="preserve">________; эмоционально </w:t>
      </w:r>
      <w:r>
        <w:rPr>
          <w:rFonts w:eastAsia="Arial Unicode MS"/>
          <w:sz w:val="28"/>
          <w:szCs w:val="28"/>
        </w:rPr>
        <w:t>з</w:t>
      </w:r>
      <w:r w:rsidR="00B563C3">
        <w:rPr>
          <w:rFonts w:eastAsia="Arial Unicode MS"/>
          <w:sz w:val="28"/>
          <w:szCs w:val="28"/>
        </w:rPr>
        <w:t>аторможенный?</w:t>
      </w:r>
      <w:r>
        <w:rPr>
          <w:rFonts w:eastAsia="Arial Unicode MS"/>
          <w:sz w:val="28"/>
          <w:szCs w:val="28"/>
        </w:rPr>
        <w:t xml:space="preserve"> (</w:t>
      </w:r>
      <w:r w:rsidR="00B563C3">
        <w:rPr>
          <w:rFonts w:eastAsia="Arial Unicode MS"/>
          <w:i/>
          <w:sz w:val="28"/>
          <w:szCs w:val="28"/>
        </w:rPr>
        <w:t xml:space="preserve">Да, нет, не могу </w:t>
      </w:r>
      <w:r>
        <w:rPr>
          <w:rFonts w:eastAsia="Arial Unicode MS"/>
          <w:i/>
          <w:sz w:val="28"/>
          <w:szCs w:val="28"/>
        </w:rPr>
        <w:t xml:space="preserve"> с</w:t>
      </w:r>
      <w:r w:rsidR="00B563C3">
        <w:rPr>
          <w:rFonts w:eastAsia="Arial Unicode MS"/>
          <w:i/>
          <w:sz w:val="28"/>
          <w:szCs w:val="28"/>
        </w:rPr>
        <w:t>казать</w:t>
      </w:r>
      <w:r w:rsidR="00B563C3">
        <w:rPr>
          <w:rFonts w:eastAsia="Arial Unicode MS"/>
          <w:sz w:val="28"/>
          <w:szCs w:val="28"/>
        </w:rPr>
        <w:t>)______________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6</w:t>
      </w:r>
      <w:r w:rsidR="00B563C3">
        <w:rPr>
          <w:rFonts w:eastAsia="Arial Unicode MS"/>
          <w:sz w:val="28"/>
          <w:szCs w:val="28"/>
        </w:rPr>
        <w:t>. Какое событие (</w:t>
      </w:r>
      <w:r w:rsidR="00B563C3">
        <w:rPr>
          <w:rFonts w:eastAsia="Arial Unicode MS"/>
          <w:i/>
          <w:sz w:val="28"/>
          <w:szCs w:val="28"/>
        </w:rPr>
        <w:t>радостное, печальное, не могу сказать</w:t>
      </w:r>
      <w:r w:rsidR="00B563C3">
        <w:rPr>
          <w:rFonts w:eastAsia="Arial Unicode MS"/>
          <w:sz w:val="28"/>
          <w:szCs w:val="28"/>
        </w:rPr>
        <w:t>) своей жизни Ваш ребенок вспоминает чаще всего?_____________________________________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7</w:t>
      </w:r>
      <w:r w:rsidR="00B563C3">
        <w:rPr>
          <w:rFonts w:eastAsia="Arial Unicode MS"/>
          <w:sz w:val="28"/>
          <w:szCs w:val="28"/>
        </w:rPr>
        <w:t>. Можно ли по лицу Вашего ребенка догадаться об испытываемых им чувствах? (</w:t>
      </w:r>
      <w:r w:rsidR="00B563C3">
        <w:rPr>
          <w:rFonts w:eastAsia="Arial Unicode MS"/>
          <w:i/>
          <w:sz w:val="28"/>
          <w:szCs w:val="28"/>
        </w:rPr>
        <w:t>Всегда, иногда, никогда</w:t>
      </w:r>
      <w:r w:rsidR="00B563C3">
        <w:rPr>
          <w:rFonts w:eastAsia="Arial Unicode MS"/>
          <w:sz w:val="28"/>
          <w:szCs w:val="28"/>
        </w:rPr>
        <w:t>)___________________________________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8</w:t>
      </w:r>
      <w:r w:rsidR="00B563C3">
        <w:rPr>
          <w:rFonts w:eastAsia="Arial Unicode MS"/>
          <w:sz w:val="28"/>
          <w:szCs w:val="28"/>
        </w:rPr>
        <w:t>. Может ли Ваш ребенок заплакать или засмеяться, сопереживая Вам, другим людям, литературным и телевизионным персонажам? (</w:t>
      </w:r>
      <w:r w:rsidR="00B563C3">
        <w:rPr>
          <w:rFonts w:eastAsia="Arial Unicode MS"/>
          <w:i/>
          <w:sz w:val="28"/>
          <w:szCs w:val="28"/>
        </w:rPr>
        <w:t>Да, нет, не могу сказать</w:t>
      </w:r>
      <w:r w:rsidR="00B563C3">
        <w:rPr>
          <w:rFonts w:eastAsia="Arial Unicode MS"/>
          <w:sz w:val="28"/>
          <w:szCs w:val="28"/>
        </w:rPr>
        <w:t>)______</w:t>
      </w:r>
      <w:r>
        <w:rPr>
          <w:rFonts w:eastAsia="Arial Unicode MS"/>
          <w:sz w:val="28"/>
          <w:szCs w:val="28"/>
        </w:rPr>
        <w:t>________________________________________________</w:t>
      </w:r>
    </w:p>
    <w:p w:rsidR="00B563C3" w:rsidRDefault="00115BBC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9</w:t>
      </w:r>
      <w:r w:rsidR="00B563C3">
        <w:rPr>
          <w:rFonts w:eastAsia="Arial Unicode MS"/>
          <w:sz w:val="28"/>
          <w:szCs w:val="28"/>
        </w:rPr>
        <w:t>. Принято ли у Вас в семье ярко выражать эмоции и чувства? (</w:t>
      </w:r>
      <w:r w:rsidR="00B563C3">
        <w:rPr>
          <w:rFonts w:eastAsia="Arial Unicode MS"/>
          <w:i/>
          <w:sz w:val="28"/>
          <w:szCs w:val="28"/>
        </w:rPr>
        <w:t>Да, нет</w:t>
      </w:r>
      <w:r w:rsidR="00B563C3">
        <w:rPr>
          <w:rFonts w:eastAsia="Arial Unicode MS"/>
          <w:sz w:val="28"/>
          <w:szCs w:val="28"/>
        </w:rPr>
        <w:t>)___</w:t>
      </w:r>
      <w:r>
        <w:rPr>
          <w:rFonts w:eastAsia="Arial Unicode MS"/>
          <w:sz w:val="28"/>
          <w:szCs w:val="28"/>
        </w:rPr>
        <w:t>_</w:t>
      </w:r>
    </w:p>
    <w:p w:rsidR="00B563C3" w:rsidRDefault="00B563C3" w:rsidP="00115BBC">
      <w:pPr>
        <w:pStyle w:val="Standard"/>
        <w:autoSpaceDE w:val="0"/>
        <w:spacing w:line="360" w:lineRule="auto"/>
        <w:jc w:val="both"/>
      </w:pPr>
      <w:r>
        <w:rPr>
          <w:rFonts w:eastAsia="Arial Unicode MS"/>
          <w:sz w:val="28"/>
          <w:szCs w:val="28"/>
        </w:rPr>
        <w:t>1</w:t>
      </w:r>
      <w:r w:rsidR="00115BBC">
        <w:rPr>
          <w:rFonts w:eastAsia="Arial Unicode MS"/>
          <w:sz w:val="28"/>
          <w:szCs w:val="28"/>
        </w:rPr>
        <w:t>0</w:t>
      </w:r>
      <w:bookmarkStart w:id="0" w:name="_GoBack"/>
      <w:bookmarkEnd w:id="0"/>
      <w:r>
        <w:rPr>
          <w:rFonts w:eastAsia="Arial Unicode MS"/>
          <w:sz w:val="28"/>
          <w:szCs w:val="28"/>
        </w:rPr>
        <w:t>. Каковы наиболее частые причины появления признаков плохого или хорошего настроения Вашего ребенка? (</w:t>
      </w:r>
      <w:r>
        <w:rPr>
          <w:rFonts w:eastAsia="Arial Unicode MS"/>
          <w:i/>
          <w:sz w:val="28"/>
          <w:szCs w:val="28"/>
        </w:rPr>
        <w:t>Самочувствие, конкретные си</w:t>
      </w:r>
      <w:r>
        <w:rPr>
          <w:rFonts w:eastAsia="Arial Unicode MS"/>
          <w:i/>
          <w:sz w:val="28"/>
          <w:szCs w:val="28"/>
        </w:rPr>
        <w:softHyphen/>
        <w:t>туации, темперамент, не знаю)</w:t>
      </w:r>
      <w:r>
        <w:rPr>
          <w:rFonts w:eastAsia="Arial Unicode MS"/>
          <w:sz w:val="28"/>
          <w:szCs w:val="28"/>
        </w:rPr>
        <w:t>____________________________________</w:t>
      </w:r>
      <w:r w:rsidR="00115BBC">
        <w:rPr>
          <w:rFonts w:eastAsia="Arial Unicode MS"/>
          <w:sz w:val="28"/>
          <w:szCs w:val="28"/>
        </w:rPr>
        <w:t>__</w:t>
      </w:r>
    </w:p>
    <w:sectPr w:rsidR="00B563C3" w:rsidSect="003B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C3"/>
    <w:rsid w:val="00115BBC"/>
    <w:rsid w:val="003B43DF"/>
    <w:rsid w:val="00417FF9"/>
    <w:rsid w:val="00A71BD6"/>
    <w:rsid w:val="00B563C3"/>
    <w:rsid w:val="00C4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63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0">
    <w:name w:val="standard"/>
    <w:basedOn w:val="a"/>
    <w:rsid w:val="0041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63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andard0">
    <w:name w:val="standard"/>
    <w:basedOn w:val="a"/>
    <w:rsid w:val="00417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S5QAU4VNKZPS-275-5</_dlc_DocId>
    <_dlc_DocIdUrl xmlns="6434c500-c195-4837-b047-5e71706d4cb2">
      <Url>http://www.eduportal44.ru/Buy/Elektron/_layouts/15/DocIdRedir.aspx?ID=S5QAU4VNKZPS-275-5</Url>
      <Description>S5QAU4VNKZPS-275-5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729F7D1A2FC44E831A3719CBCE08A8" ma:contentTypeVersion="1" ma:contentTypeDescription="Создание документа." ma:contentTypeScope="" ma:versionID="b015787c0c4854f85b8727f4181ae89b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64D8-DF85-42E0-B60D-32B2160226FD}"/>
</file>

<file path=customXml/itemProps2.xml><?xml version="1.0" encoding="utf-8"?>
<ds:datastoreItem xmlns:ds="http://schemas.openxmlformats.org/officeDocument/2006/customXml" ds:itemID="{D1647B99-D61C-4553-B987-517B1031DBA7}"/>
</file>

<file path=customXml/itemProps3.xml><?xml version="1.0" encoding="utf-8"?>
<ds:datastoreItem xmlns:ds="http://schemas.openxmlformats.org/officeDocument/2006/customXml" ds:itemID="{E905D42B-CCF6-434A-B39B-00C924CA8C7E}"/>
</file>

<file path=customXml/itemProps4.xml><?xml version="1.0" encoding="utf-8"?>
<ds:datastoreItem xmlns:ds="http://schemas.openxmlformats.org/officeDocument/2006/customXml" ds:itemID="{D0E73581-390C-4671-943F-E9FFC0729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2</cp:revision>
  <dcterms:created xsi:type="dcterms:W3CDTF">2016-02-04T18:07:00Z</dcterms:created>
  <dcterms:modified xsi:type="dcterms:W3CDTF">2016-02-04T18:07:00Z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0x01010004729F7D1A2FC44E831A3719CBCE08A8</vt:lpwstr>
  </property>
  <property fmtid="{D5CDD505-2E9C-101B-9397-08002B2CF9AE}" pid="3" name="_dlc_DocIdItemGuid">
    <vt:lpwstr>adb9b457-1125-4dfd-827b-76815f48745b</vt:lpwstr>
  </property>
</Properties>
</file>