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3B" w:rsidRDefault="007B1D54">
      <w:r>
        <w:rPr>
          <w:noProof/>
          <w:lang w:eastAsia="ru-RU"/>
        </w:rPr>
        <w:drawing>
          <wp:inline distT="0" distB="0" distL="0" distR="0">
            <wp:extent cx="6865170" cy="97219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316" t="19374" r="51721" b="7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574" cy="972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1A3B" w:rsidSect="007B1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D54"/>
    <w:rsid w:val="00721A3B"/>
    <w:rsid w:val="007B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S5QAU4VNKZPS-305-21</_dlc_DocId>
    <_dlc_DocIdUrl xmlns="6434c500-c195-4837-b047-5e71706d4cb2">
      <Url>http://www.eduportal44.ru/Buy/Elektron/_layouts/15/DocIdRedir.aspx?ID=S5QAU4VNKZPS-305-21</Url>
      <Description>S5QAU4VNKZPS-305-21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D63939AE2B641B2F34B978AE5C846" ma:contentTypeVersion="2" ma:contentTypeDescription="Создание документа." ma:contentTypeScope="" ma:versionID="ae900c0fa0922f2cbcf6ababce77682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6AB1C-6A53-48D2-9694-C819F25502C2}"/>
</file>

<file path=customXml/itemProps2.xml><?xml version="1.0" encoding="utf-8"?>
<ds:datastoreItem xmlns:ds="http://schemas.openxmlformats.org/officeDocument/2006/customXml" ds:itemID="{B67165C1-1549-43E2-91E6-2C628F0E466D}"/>
</file>

<file path=customXml/itemProps3.xml><?xml version="1.0" encoding="utf-8"?>
<ds:datastoreItem xmlns:ds="http://schemas.openxmlformats.org/officeDocument/2006/customXml" ds:itemID="{3237C0DB-9E65-4177-B805-01E6AAF16162}"/>
</file>

<file path=customXml/itemProps4.xml><?xml version="1.0" encoding="utf-8"?>
<ds:datastoreItem xmlns:ds="http://schemas.openxmlformats.org/officeDocument/2006/customXml" ds:itemID="{3C09D98A-A4D0-4F39-82FE-AABFB5BC81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2018-02-28T16:32:00Z</dcterms:created>
  <dcterms:modified xsi:type="dcterms:W3CDTF">2018-02-28T16:36:00Z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0x0101009BFD63939AE2B641B2F34B978AE5C846</vt:lpwstr>
  </property>
  <property fmtid="{D5CDD505-2E9C-101B-9397-08002B2CF9AE}" pid="3" name="_dlc_DocIdItemGuid">
    <vt:lpwstr>43ed9b94-0c5c-42d6-8a8a-778c289d2715</vt:lpwstr>
  </property>
</Properties>
</file>