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96" w:rsidRDefault="00D91796" w:rsidP="003462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462C1" w:rsidRPr="00D91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62C1" w:rsidRPr="00D91796" w:rsidRDefault="003462C1" w:rsidP="003462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 xml:space="preserve">о проведении смотра-конкурса </w:t>
      </w:r>
      <w:proofErr w:type="gramStart"/>
      <w:r w:rsidRPr="00D9179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3462C1" w:rsidRDefault="003462C1" w:rsidP="003462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 xml:space="preserve"> лучший физкультурный уголок среди групп ДОУ</w:t>
      </w:r>
    </w:p>
    <w:p w:rsidR="00D91796" w:rsidRPr="00D91796" w:rsidRDefault="00D91796" w:rsidP="003462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3462C1" w:rsidRPr="00D91796" w:rsidRDefault="003462C1" w:rsidP="003462C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Создание условий для самостоятельной двигательной деятельности детей в группах.</w:t>
      </w:r>
    </w:p>
    <w:p w:rsidR="003462C1" w:rsidRPr="00D91796" w:rsidRDefault="003462C1" w:rsidP="003462C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 Побуждение воспитателей к творческой деятельности.</w:t>
      </w:r>
    </w:p>
    <w:p w:rsidR="003462C1" w:rsidRPr="00D91796" w:rsidRDefault="003462C1" w:rsidP="003462C1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 Привлечение родителей воспитанников к проблемам физического воспитания дошкольников.</w:t>
      </w: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В конкурсе принимают участие педагоги и родители воспитанников всех возрастных групп ДОУ.</w:t>
      </w: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Конкурс проводится с 10 октября по 20 декабря  2013 г. 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Все физкультурные уголки подготовить до 20 февраля 2013 г.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Подведение итогов 24 декабря  2013 г.</w:t>
      </w: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Критерии оценки физкультурных уголков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Требования к оформлению:</w:t>
      </w:r>
    </w:p>
    <w:p w:rsidR="003462C1" w:rsidRPr="00D91796" w:rsidRDefault="003462C1" w:rsidP="003462C1">
      <w:pPr>
        <w:numPr>
          <w:ilvl w:val="0"/>
          <w:numId w:val="3"/>
        </w:numPr>
        <w:tabs>
          <w:tab w:val="clear" w:pos="1080"/>
          <w:tab w:val="num" w:pos="318"/>
        </w:tabs>
        <w:spacing w:after="0" w:line="240" w:lineRule="auto"/>
        <w:ind w:hanging="104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Эстетичность;</w:t>
      </w:r>
    </w:p>
    <w:p w:rsidR="003462C1" w:rsidRPr="00D91796" w:rsidRDefault="003462C1" w:rsidP="003462C1">
      <w:pPr>
        <w:numPr>
          <w:ilvl w:val="0"/>
          <w:numId w:val="3"/>
        </w:numPr>
        <w:tabs>
          <w:tab w:val="clear" w:pos="1080"/>
          <w:tab w:val="num" w:pos="318"/>
        </w:tabs>
        <w:spacing w:after="0" w:line="240" w:lineRule="auto"/>
        <w:ind w:hanging="104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3462C1" w:rsidRPr="00D91796" w:rsidRDefault="003462C1" w:rsidP="003462C1">
      <w:pPr>
        <w:numPr>
          <w:ilvl w:val="0"/>
          <w:numId w:val="3"/>
        </w:numPr>
        <w:tabs>
          <w:tab w:val="clear" w:pos="1080"/>
          <w:tab w:val="num" w:pos="318"/>
        </w:tabs>
        <w:spacing w:after="0" w:line="240" w:lineRule="auto"/>
        <w:ind w:hanging="104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Соответствие возрасту детей и требованиям программы.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Наличие атрибутов:</w:t>
      </w:r>
    </w:p>
    <w:p w:rsidR="003462C1" w:rsidRPr="00D91796" w:rsidRDefault="003462C1" w:rsidP="003462C1">
      <w:pPr>
        <w:numPr>
          <w:ilvl w:val="0"/>
          <w:numId w:val="4"/>
        </w:numPr>
        <w:tabs>
          <w:tab w:val="clear" w:pos="1100"/>
          <w:tab w:val="num" w:pos="318"/>
        </w:tabs>
        <w:spacing w:after="0" w:line="240" w:lineRule="auto"/>
        <w:ind w:hanging="106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Для подвижных игр (полумаски);</w:t>
      </w:r>
    </w:p>
    <w:p w:rsidR="003462C1" w:rsidRPr="00D91796" w:rsidRDefault="003462C1" w:rsidP="003462C1">
      <w:pPr>
        <w:numPr>
          <w:ilvl w:val="0"/>
          <w:numId w:val="4"/>
        </w:numPr>
        <w:tabs>
          <w:tab w:val="clear" w:pos="1100"/>
          <w:tab w:val="num" w:pos="318"/>
        </w:tabs>
        <w:spacing w:after="0" w:line="240" w:lineRule="auto"/>
        <w:ind w:hanging="106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Игр с прыжками (скакалки, плоские круги);</w:t>
      </w:r>
    </w:p>
    <w:p w:rsidR="003462C1" w:rsidRPr="00D91796" w:rsidRDefault="003462C1" w:rsidP="003462C1">
      <w:pPr>
        <w:numPr>
          <w:ilvl w:val="0"/>
          <w:numId w:val="4"/>
        </w:numPr>
        <w:tabs>
          <w:tab w:val="clear" w:pos="1100"/>
          <w:tab w:val="num" w:pos="318"/>
        </w:tabs>
        <w:spacing w:after="0" w:line="240" w:lineRule="auto"/>
        <w:ind w:left="460" w:hanging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91796">
        <w:rPr>
          <w:rFonts w:ascii="Times New Roman" w:hAnsi="Times New Roman" w:cs="Times New Roman"/>
          <w:sz w:val="24"/>
          <w:szCs w:val="24"/>
        </w:rPr>
        <w:t xml:space="preserve">Игр с бросанием, ловлей, метанием (кегли,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 xml:space="preserve">, мячи, мешочки с солью,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 xml:space="preserve"> и др.</w:t>
      </w:r>
      <w:proofErr w:type="gramEnd"/>
    </w:p>
    <w:p w:rsidR="003462C1" w:rsidRPr="00D91796" w:rsidRDefault="003462C1" w:rsidP="003462C1">
      <w:pPr>
        <w:numPr>
          <w:ilvl w:val="0"/>
          <w:numId w:val="4"/>
        </w:numPr>
        <w:tabs>
          <w:tab w:val="clear" w:pos="1100"/>
          <w:tab w:val="num" w:pos="318"/>
        </w:tabs>
        <w:spacing w:after="0" w:line="240" w:lineRule="auto"/>
        <w:ind w:hanging="106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Спортивных игр (городки, бадминтон, настольный теннис, настольный хоккей и т.д.).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Наличие атрибутов из бросового материала.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Наличие иллюстративного материала для ознакомления детей с видами спорта, известными спортсменами города и страны, с олимпиадой – </w:t>
      </w:r>
      <w:proofErr w:type="spellStart"/>
      <w:proofErr w:type="gramStart"/>
      <w:r w:rsidRPr="00D9179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917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под.гр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>. (вырезки из газет, журналов, фотографии).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Наличие и использование нестандартного физкультурного оборудования.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Использование физкультурного уголка в течение дня:</w:t>
      </w:r>
    </w:p>
    <w:p w:rsidR="003462C1" w:rsidRPr="00D91796" w:rsidRDefault="003462C1" w:rsidP="003462C1">
      <w:pPr>
        <w:numPr>
          <w:ilvl w:val="0"/>
          <w:numId w:val="5"/>
        </w:numPr>
        <w:tabs>
          <w:tab w:val="clear" w:pos="1160"/>
          <w:tab w:val="num" w:pos="318"/>
        </w:tabs>
        <w:spacing w:after="0" w:line="240" w:lineRule="auto"/>
        <w:ind w:hanging="112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Занимаются ли дети в физкультурном уголке (самостоятельно, под руководством воспитателя);</w:t>
      </w:r>
    </w:p>
    <w:p w:rsidR="003462C1" w:rsidRPr="00D91796" w:rsidRDefault="003462C1" w:rsidP="003462C1">
      <w:pPr>
        <w:numPr>
          <w:ilvl w:val="0"/>
          <w:numId w:val="5"/>
        </w:numPr>
        <w:tabs>
          <w:tab w:val="clear" w:pos="1160"/>
          <w:tab w:val="num" w:pos="318"/>
        </w:tabs>
        <w:spacing w:after="0" w:line="240" w:lineRule="auto"/>
        <w:ind w:hanging="112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Используют ли свои игры с имеющимися атрибутами и снарядами;</w:t>
      </w:r>
    </w:p>
    <w:p w:rsidR="003462C1" w:rsidRPr="00D91796" w:rsidRDefault="003462C1" w:rsidP="003462C1">
      <w:pPr>
        <w:numPr>
          <w:ilvl w:val="0"/>
          <w:numId w:val="5"/>
        </w:numPr>
        <w:tabs>
          <w:tab w:val="clear" w:pos="1160"/>
          <w:tab w:val="num" w:pos="318"/>
        </w:tabs>
        <w:spacing w:after="0" w:line="240" w:lineRule="auto"/>
        <w:ind w:hanging="112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Знают ли дети названия подвижных игр.</w:t>
      </w:r>
    </w:p>
    <w:p w:rsidR="003462C1" w:rsidRPr="00D91796" w:rsidRDefault="003462C1" w:rsidP="003462C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Умение воспитателя презентовать свой уголок.</w:t>
      </w: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Состав жюри конкурса</w:t>
      </w:r>
    </w:p>
    <w:p w:rsidR="003462C1" w:rsidRPr="00D91796" w:rsidRDefault="003462C1" w:rsidP="003462C1">
      <w:pPr>
        <w:numPr>
          <w:ilvl w:val="0"/>
          <w:numId w:val="6"/>
        </w:numPr>
        <w:tabs>
          <w:tab w:val="clear" w:pos="1240"/>
          <w:tab w:val="num" w:pos="318"/>
        </w:tabs>
        <w:spacing w:after="0" w:line="240" w:lineRule="auto"/>
        <w:ind w:hanging="120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91796">
        <w:rPr>
          <w:rFonts w:ascii="Times New Roman" w:hAnsi="Times New Roman" w:cs="Times New Roman"/>
          <w:sz w:val="24"/>
          <w:szCs w:val="24"/>
        </w:rPr>
        <w:t>Заведующая Смирнова</w:t>
      </w:r>
      <w:proofErr w:type="gramEnd"/>
      <w:r w:rsidRPr="00D9179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3462C1" w:rsidRPr="00D91796" w:rsidRDefault="003462C1" w:rsidP="003462C1">
      <w:pPr>
        <w:numPr>
          <w:ilvl w:val="0"/>
          <w:numId w:val="6"/>
        </w:numPr>
        <w:tabs>
          <w:tab w:val="clear" w:pos="1240"/>
          <w:tab w:val="num" w:pos="318"/>
        </w:tabs>
        <w:spacing w:after="0" w:line="240" w:lineRule="auto"/>
        <w:ind w:hanging="120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Русова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462C1" w:rsidRPr="00D91796" w:rsidRDefault="003462C1" w:rsidP="003462C1">
      <w:pPr>
        <w:numPr>
          <w:ilvl w:val="0"/>
          <w:numId w:val="6"/>
        </w:numPr>
        <w:tabs>
          <w:tab w:val="clear" w:pos="1240"/>
          <w:tab w:val="num" w:pos="318"/>
        </w:tabs>
        <w:spacing w:after="0" w:line="240" w:lineRule="auto"/>
        <w:ind w:hanging="120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Инструктор по ФИЗО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Кокошникова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3462C1" w:rsidRPr="00D91796" w:rsidRDefault="003462C1" w:rsidP="003462C1">
      <w:pPr>
        <w:numPr>
          <w:ilvl w:val="0"/>
          <w:numId w:val="6"/>
        </w:numPr>
        <w:tabs>
          <w:tab w:val="clear" w:pos="1240"/>
          <w:tab w:val="num" w:pos="318"/>
        </w:tabs>
        <w:spacing w:after="0" w:line="240" w:lineRule="auto"/>
        <w:ind w:hanging="120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Социальный педагог Смирнова Т.В.</w:t>
      </w:r>
    </w:p>
    <w:p w:rsidR="003462C1" w:rsidRPr="00D91796" w:rsidRDefault="003462C1" w:rsidP="003462C1">
      <w:pPr>
        <w:numPr>
          <w:ilvl w:val="0"/>
          <w:numId w:val="6"/>
        </w:numPr>
        <w:tabs>
          <w:tab w:val="clear" w:pos="1240"/>
          <w:tab w:val="num" w:pos="318"/>
        </w:tabs>
        <w:spacing w:after="0" w:line="240" w:lineRule="auto"/>
        <w:ind w:hanging="1206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D9179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91796">
        <w:rPr>
          <w:rFonts w:ascii="Times New Roman" w:hAnsi="Times New Roman" w:cs="Times New Roman"/>
          <w:sz w:val="24"/>
          <w:szCs w:val="24"/>
        </w:rPr>
        <w:t xml:space="preserve"> ИЗО </w:t>
      </w:r>
      <w:proofErr w:type="spellStart"/>
      <w:r w:rsidRPr="00D91796">
        <w:rPr>
          <w:rFonts w:ascii="Times New Roman" w:hAnsi="Times New Roman" w:cs="Times New Roman"/>
          <w:sz w:val="24"/>
          <w:szCs w:val="24"/>
        </w:rPr>
        <w:t>Чухонина</w:t>
      </w:r>
      <w:proofErr w:type="spellEnd"/>
      <w:r w:rsidRPr="00D91796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3462C1" w:rsidRPr="00D91796" w:rsidRDefault="003462C1" w:rsidP="003462C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91796">
        <w:rPr>
          <w:rFonts w:ascii="Times New Roman" w:hAnsi="Times New Roman" w:cs="Times New Roman"/>
          <w:b/>
          <w:sz w:val="24"/>
          <w:szCs w:val="24"/>
        </w:rPr>
        <w:t>Подведение итогов конкурса и награждение победителей</w:t>
      </w:r>
    </w:p>
    <w:p w:rsidR="003462C1" w:rsidRPr="00D91796" w:rsidRDefault="003462C1" w:rsidP="003462C1">
      <w:pPr>
        <w:spacing w:after="0"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6.1     Подведение итогов состоится на педагогическом совете «15» января 2014 г.</w:t>
      </w:r>
    </w:p>
    <w:p w:rsidR="003462C1" w:rsidRPr="00D91796" w:rsidRDefault="003462C1" w:rsidP="003462C1">
      <w:pPr>
        <w:spacing w:after="0" w:line="240" w:lineRule="auto"/>
        <w:ind w:left="34"/>
        <w:contextualSpacing/>
        <w:rPr>
          <w:rFonts w:ascii="Times New Roman" w:hAnsi="Times New Roman" w:cs="Times New Roman"/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6.2. Победители и участники награждаются почетными грамотами, денежными премиями на педагогическом совете.</w:t>
      </w:r>
    </w:p>
    <w:p w:rsidR="0032249C" w:rsidRPr="00D91796" w:rsidRDefault="003462C1" w:rsidP="003462C1">
      <w:pPr>
        <w:rPr>
          <w:sz w:val="24"/>
          <w:szCs w:val="24"/>
        </w:rPr>
      </w:pPr>
      <w:r w:rsidRPr="00D91796">
        <w:rPr>
          <w:rFonts w:ascii="Times New Roman" w:hAnsi="Times New Roman" w:cs="Times New Roman"/>
          <w:sz w:val="24"/>
          <w:szCs w:val="24"/>
        </w:rPr>
        <w:t>6.3.    Самые активные родители отмечаются на общем родительском собрании.</w:t>
      </w:r>
    </w:p>
    <w:sectPr w:rsidR="0032249C" w:rsidRPr="00D91796" w:rsidSect="0083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8F1"/>
    <w:multiLevelType w:val="hybridMultilevel"/>
    <w:tmpl w:val="F50C64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D5AD4"/>
    <w:multiLevelType w:val="multilevel"/>
    <w:tmpl w:val="96466B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</w:lvl>
  </w:abstractNum>
  <w:abstractNum w:abstractNumId="2">
    <w:nsid w:val="42BD14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82E1AEF"/>
    <w:multiLevelType w:val="hybridMultilevel"/>
    <w:tmpl w:val="F0F2FAE4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2108E"/>
    <w:multiLevelType w:val="hybridMultilevel"/>
    <w:tmpl w:val="7E9EEF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D919EE"/>
    <w:multiLevelType w:val="hybridMultilevel"/>
    <w:tmpl w:val="CB8E8528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C1"/>
    <w:rsid w:val="001054E0"/>
    <w:rsid w:val="001262D9"/>
    <w:rsid w:val="001C129B"/>
    <w:rsid w:val="003462C1"/>
    <w:rsid w:val="008360B4"/>
    <w:rsid w:val="00981166"/>
    <w:rsid w:val="00D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232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S5QAU4VNKZPS-283-3</_dlc_DocId>
    <_dlc_DocIdUrl xmlns="6434c500-c195-4837-b047-5e71706d4cb2">
      <Url>http://www.eduportal44.ru/Buy/Elektron/_layouts/15/DocIdRedir.aspx?ID=S5QAU4VNKZPS-283-3</Url>
      <Description>S5QAU4VNKZPS-283-3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B3359DCC00E8438C6486AACCBE52ED" ma:contentTypeVersion="1" ma:contentTypeDescription="Создание документа." ma:contentTypeScope="" ma:versionID="b40c171f786bf6b2763b8e0fce69c64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BC6AEB-437F-4D33-B48D-9E32B45C27EA}"/>
</file>

<file path=customXml/itemProps2.xml><?xml version="1.0" encoding="utf-8"?>
<ds:datastoreItem xmlns:ds="http://schemas.openxmlformats.org/officeDocument/2006/customXml" ds:itemID="{67EEB362-5B79-4979-B332-EE0351BD5ECE}"/>
</file>

<file path=customXml/itemProps3.xml><?xml version="1.0" encoding="utf-8"?>
<ds:datastoreItem xmlns:ds="http://schemas.openxmlformats.org/officeDocument/2006/customXml" ds:itemID="{78086884-862A-476A-AE4B-DC3552F57A1A}"/>
</file>

<file path=customXml/itemProps4.xml><?xml version="1.0" encoding="utf-8"?>
<ds:datastoreItem xmlns:ds="http://schemas.openxmlformats.org/officeDocument/2006/customXml" ds:itemID="{E87950CA-6F82-4C5F-A8AF-8B1777AC06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2013-11-06T18:23:00Z</dcterms:created>
  <dcterms:modified xsi:type="dcterms:W3CDTF">2013-11-06T18:42:00Z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0x010100A7B3359DCC00E8438C6486AACCBE52ED</vt:lpwstr>
  </property>
  <property fmtid="{D5CDD505-2E9C-101B-9397-08002B2CF9AE}" pid="3" name="_dlc_DocIdItemGuid">
    <vt:lpwstr>2794e424-100d-4be4-b8ef-2653e7f07737</vt:lpwstr>
  </property>
</Properties>
</file>