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42" w:rsidRPr="00436AA3" w:rsidRDefault="00575A42" w:rsidP="00575A4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реализации потребностей педагога в развитии</w:t>
      </w:r>
    </w:p>
    <w:p w:rsidR="00575A42" w:rsidRDefault="00575A42" w:rsidP="00575A42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(Н.В. </w:t>
      </w:r>
      <w:proofErr w:type="spellStart"/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Немова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F0341">
        <w:rPr>
          <w:rFonts w:ascii="Times New Roman" w:hAnsi="Times New Roman" w:cs="Times New Roman"/>
          <w:bCs/>
          <w:color w:val="000000"/>
          <w:sz w:val="28"/>
          <w:szCs w:val="28"/>
        </w:rPr>
        <w:t>кандидат</w:t>
      </w:r>
      <w:proofErr w:type="spellEnd"/>
      <w:r w:rsidRPr="00BF03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педагогических наук, профессор</w:t>
      </w: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25D37" w:rsidRPr="00436AA3" w:rsidRDefault="00F25D37" w:rsidP="00575A42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Отвечая на вопросы анкеты, поставьте, пожалуйста, около каждого  утвержд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ния балл: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5 - если данное утверждение полностью соответствует вашему мнению; 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4 - скорее соответствует, чем нет; 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3 - да </w:t>
      </w:r>
      <w:r w:rsidRPr="00F25D37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F25D37" w:rsidRPr="00F25D37">
        <w:rPr>
          <w:rFonts w:ascii="Times New Roman" w:hAnsi="Times New Roman" w:cs="Times New Roman"/>
          <w:iCs/>
          <w:color w:val="000000"/>
          <w:sz w:val="28"/>
          <w:szCs w:val="28"/>
        </w:rPr>
        <w:t>ли</w:t>
      </w:r>
      <w:r w:rsidRPr="00F25D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36A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нет;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2 - скорее не соответствует; 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1 - не соответствует.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Я стремлюсь изучить себя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Я оставляю время для развития, как бы ни была занята делами.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Возникающие препятствия стимулируют мою активность.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Я ищу обратную связь, так как это помогает мне узнать и оценить себя.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•   Я </w:t>
      </w:r>
      <w:proofErr w:type="spell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рефлексирую</w:t>
      </w:r>
      <w:proofErr w:type="spellEnd"/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свою деятельность, выделяя для этого специальное время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Я анализирую свои чувства и опыт.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Я много читаю.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Я широко дискутирую по интересующим меня вопросам.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Я верю в свои возможности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Я стремлюсь быть более открытым человеком.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Я осознаю то влияние, которое оказывают на меня окружающие люди.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Я  управляю     своим     профессиональным     развитием     и     получаю п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ложительные результаты.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Я получаю удовольствие от освоения нового.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Возрастающая ответственность не пугает меня.</w:t>
      </w:r>
    </w:p>
    <w:p w:rsidR="00575A42" w:rsidRPr="00436AA3" w:rsidRDefault="00575A42" w:rsidP="00F25D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 Я положительно бы отнеслась к продвижению по службе.</w:t>
      </w: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4AB6" w:rsidRDefault="00CB4AB6" w:rsidP="00575A4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4AB6" w:rsidRDefault="00CB4AB6" w:rsidP="00575A4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4AB6" w:rsidRDefault="00CB4AB6" w:rsidP="00575A4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4AB6" w:rsidRDefault="00CB4AB6" w:rsidP="00575A4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4AB6" w:rsidRDefault="00CB4AB6" w:rsidP="00575A4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4AB6" w:rsidRDefault="00CB4AB6" w:rsidP="00575A4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4AB6" w:rsidRDefault="00CB4AB6" w:rsidP="00575A4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4AB6" w:rsidRDefault="00CB4AB6" w:rsidP="00575A4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4AB6" w:rsidRDefault="00CB4AB6" w:rsidP="00575A4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4AB6" w:rsidRDefault="00CB4AB6" w:rsidP="00F25D3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5A42" w:rsidRPr="00436AA3" w:rsidRDefault="00575A42" w:rsidP="00575A4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Анкета «Ваше отношение к педагогическим инновациям»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Уважаемый коллега!</w:t>
      </w:r>
      <w:r w:rsidRPr="00436AA3">
        <w:rPr>
          <w:rFonts w:ascii="Times New Roman" w:hAnsi="Times New Roman" w:cs="Times New Roman"/>
          <w:sz w:val="28"/>
          <w:szCs w:val="28"/>
        </w:rPr>
        <w:t xml:space="preserve">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Просим Вас ответить на ряд вопросов, которые помогут улучшить экспериментальную  работу в дошкольном учреждении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4AB6" w:rsidRPr="00436AA3">
        <w:rPr>
          <w:rFonts w:ascii="Times New Roman" w:hAnsi="Times New Roman" w:cs="Times New Roman"/>
          <w:color w:val="000000"/>
          <w:sz w:val="28"/>
          <w:szCs w:val="28"/>
        </w:rPr>
        <w:t>.   У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кажите некоторые сведения о себе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стаж педагогической работы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образование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4A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  Ваше отношение к педагогическим инновациям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нужн</w:t>
      </w:r>
      <w:proofErr w:type="gramStart"/>
      <w:r w:rsidR="00CB4A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proofErr w:type="gramEnd"/>
      <w:r w:rsidRPr="00436AA3">
        <w:rPr>
          <w:rFonts w:ascii="Times New Roman" w:hAnsi="Times New Roman" w:cs="Times New Roman"/>
          <w:color w:val="000000"/>
          <w:sz w:val="28"/>
          <w:szCs w:val="28"/>
        </w:rPr>
        <w:t>, помогают в работе рядовым педагогам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дезориентируют педагогов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вредят образовательному учреждению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B4A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  Ваша информированность о педагогических инновациях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знаю новые приемы педагогического воздействия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знаю новые педагогические технологии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знаю систему работы педагога - новатора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B4AB6" w:rsidRPr="00436AA3">
        <w:rPr>
          <w:rFonts w:ascii="Times New Roman" w:hAnsi="Times New Roman" w:cs="Times New Roman"/>
          <w:color w:val="000000"/>
          <w:sz w:val="28"/>
          <w:szCs w:val="28"/>
        </w:rPr>
        <w:t>.  Е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сли ли в Вашем коллективе педагогические инновации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да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нет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какие именно?_____________________________________________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5. Как вы используете педагогические инновации в своей работе: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не применяю вообще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использую отдельные приемы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использую новые педагогические технологии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использую систему работы педагога-новатора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B4A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Ваше мнение об информации по проблемам инноваций?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нет никакой информации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436AA3">
        <w:rPr>
          <w:rFonts w:ascii="Times New Roman" w:hAnsi="Times New Roman" w:cs="Times New Roman"/>
          <w:bCs/>
          <w:color w:val="000000"/>
          <w:sz w:val="28"/>
          <w:szCs w:val="28"/>
        </w:rPr>
        <w:t>мало</w:t>
      </w: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информац</w:t>
      </w:r>
      <w:proofErr w:type="gram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ии  и ее</w:t>
      </w:r>
      <w:proofErr w:type="gramEnd"/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трудно получить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информация противоречива, ее трудно получить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информация полная, исчерпывающая, качественная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7. С какой целью Вы используете педагогические инновации?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чтобы попробовать что-то новое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чтобы сделать занятие интересным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чтобы сделать свою работу эффективной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чтобы разрешить актуальные проблемы учреждения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8.  Как Вы применяете педагогические инновации: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не применяю вообще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пробую все, чтобы выбрать нужное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изучаю многое, затем творчески перебираю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пытаюсь самостоятельно создавать новое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9. Как и когда, на Ваш взгляд, лучше осваивать педагогические инновации?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в процессе самостоятельной практической деятельности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на курсах повышения квалификации</w:t>
      </w:r>
    </w:p>
    <w:p w:rsidR="00575A42" w:rsidRPr="00436AA3" w:rsidRDefault="00575A42" w:rsidP="00575A4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— в школе педагогического мастерства</w:t>
      </w:r>
    </w:p>
    <w:p w:rsidR="00CB4AB6" w:rsidRDefault="00CB4AB6" w:rsidP="00CB4AB6">
      <w:pPr>
        <w:shd w:val="clear" w:color="auto" w:fill="FFFFFF"/>
        <w:spacing w:after="0" w:line="240" w:lineRule="auto"/>
        <w:contextualSpacing/>
      </w:pPr>
    </w:p>
    <w:p w:rsidR="00F25D37" w:rsidRDefault="00F25D37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5D37" w:rsidRDefault="00F25D37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5D37" w:rsidRDefault="00F25D37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048" w:rsidRDefault="00B16048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СОЗДАНИЕ ИННОВАЦИОННОГО БАНКА</w:t>
      </w:r>
    </w:p>
    <w:p w:rsidR="00CB4AB6" w:rsidRPr="00436AA3" w:rsidRDefault="00CB4AB6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управлять нововведениями, необходимо сформировать банк инноваций. Для этого на </w:t>
      </w:r>
      <w:r w:rsidR="00F25D37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заводится специальная карточка (карта 1). Лучше всего это сделать в начале учебного года.</w:t>
      </w:r>
      <w:r w:rsidRPr="00436AA3">
        <w:rPr>
          <w:rFonts w:ascii="Times New Roman" w:hAnsi="Times New Roman" w:cs="Times New Roman"/>
          <w:sz w:val="28"/>
          <w:szCs w:val="28"/>
        </w:rPr>
        <w:t xml:space="preserve"> 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Как же работать с такой картой? Рассмо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рим отдельные ее пунк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ты и рекомендации по их заполнению.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 1 — «Проблема».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Необходимо продумать, какие противоречия в практике обуче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ния и воспитания заставляют отказаться от традиционного пути и начать поиск нового, или из каких п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требностей вытекает необхо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димость данной инновации. Проблема записывается как противоречие. Например, необходимость осуществить </w:t>
      </w:r>
      <w:proofErr w:type="spell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разноуровневую</w:t>
      </w:r>
      <w:proofErr w:type="spellEnd"/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диф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ференциацию и отсутствие у педагогов необходимых знаний об этой педагогической технологии для реализации на практике. 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Пункт 2 — «Цель инновации, нововведения».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Чтобы справиться с формул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ровкой цели, надо обратить внима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ние на вторую часть проблемы (противоречия) и о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ветить на вопрос: «Что желательно создать в итоге работы?» Цель любого нововведе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ния прописывается в глагольной форме. Например, разработать и освоить новую пед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гогическую технологию по </w:t>
      </w:r>
      <w:proofErr w:type="spell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разноуровневой</w:t>
      </w:r>
      <w:proofErr w:type="spellEnd"/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дифференциации обучения.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Пункт </w:t>
      </w:r>
      <w:r w:rsidR="00F25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— «Сущность инновации, нововведения».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Сущность нововведения — это гипотеза, комплекс взаимосвя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занных задач, которые надо решить, чтобы пол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чить новое качество. </w:t>
      </w:r>
    </w:p>
    <w:p w:rsidR="00B16048" w:rsidRPr="00436AA3" w:rsidRDefault="00F25D37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Пункт </w:t>
      </w:r>
      <w:r w:rsidR="00B16048"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— «Прогнозируемый результат нововведения». </w:t>
      </w:r>
      <w:r w:rsidR="00B16048" w:rsidRPr="00436AA3">
        <w:rPr>
          <w:rFonts w:ascii="Times New Roman" w:hAnsi="Times New Roman" w:cs="Times New Roman"/>
          <w:color w:val="000000"/>
          <w:sz w:val="28"/>
          <w:szCs w:val="28"/>
        </w:rPr>
        <w:t>Любой прогноз</w:t>
      </w:r>
      <w:r w:rsidR="00B16048" w:rsidRPr="00436A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16048" w:rsidRPr="00436AA3">
        <w:rPr>
          <w:rFonts w:ascii="Times New Roman" w:hAnsi="Times New Roman" w:cs="Times New Roman"/>
          <w:color w:val="000000"/>
          <w:sz w:val="28"/>
          <w:szCs w:val="28"/>
        </w:rPr>
        <w:t>руемый результат должен нести в себе показате</w:t>
      </w:r>
      <w:r w:rsidR="00B16048"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ли достижимости, реальности и изм</w:t>
      </w:r>
      <w:r w:rsidR="00B16048" w:rsidRPr="00436A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6048" w:rsidRPr="00436AA3">
        <w:rPr>
          <w:rFonts w:ascii="Times New Roman" w:hAnsi="Times New Roman" w:cs="Times New Roman"/>
          <w:color w:val="000000"/>
          <w:sz w:val="28"/>
          <w:szCs w:val="28"/>
        </w:rPr>
        <w:t>римости. Прогнозируются: воз</w:t>
      </w:r>
      <w:r w:rsidR="00B16048"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можные (ожидаемые) положительные результаты; во</w:t>
      </w:r>
      <w:r w:rsidR="00B16048" w:rsidRPr="00436AA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16048" w:rsidRPr="00436AA3">
        <w:rPr>
          <w:rFonts w:ascii="Times New Roman" w:hAnsi="Times New Roman" w:cs="Times New Roman"/>
          <w:color w:val="000000"/>
          <w:sz w:val="28"/>
          <w:szCs w:val="28"/>
        </w:rPr>
        <w:t>можные поте</w:t>
      </w:r>
      <w:r w:rsidR="00B16048"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ри,   негативные   последствия;   компенсационные   меры   по   их устр</w:t>
      </w:r>
      <w:r w:rsidR="00B16048" w:rsidRPr="00436AA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6048" w:rsidRPr="00436AA3">
        <w:rPr>
          <w:rFonts w:ascii="Times New Roman" w:hAnsi="Times New Roman" w:cs="Times New Roman"/>
          <w:color w:val="000000"/>
          <w:sz w:val="28"/>
          <w:szCs w:val="28"/>
        </w:rPr>
        <w:t>нению.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Здесь же указываются параметры, по которым будет определять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ся эффекти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ность нововведения.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 5 — «Классификация инновации, нововведения по области прим</w:t>
      </w: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нения знаний...».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подчеркнуть или дописать, каким областям знаний соответствуют вопросы, затрагиваемые нововведением. 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 6 — «</w:t>
      </w:r>
      <w:proofErr w:type="spellStart"/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Инноватор</w:t>
      </w:r>
      <w:proofErr w:type="spellEnd"/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Записываются сведения о том, кто вводит данную информацию. Подчеркнуть, кем он является по отношению к данной инновации (разработчик, пользователь, ра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пространитель).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Пункт 7 — «Нововведение прошло стадии...».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Обвести кружком номера всех стадий, которые прошло конкрет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ное нововведение, включая стадию, на которой оно находится в дан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ный момент.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Пункт 8 — «Нововведение прошло экспериментальную проверку».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Кра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ность проверок подсчитывается после прохождения полно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го цикла учебного года.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 9 — «Характер инновационного процесса» (эксперимента или оп</w:t>
      </w: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та).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Констатирующий</w:t>
      </w:r>
      <w:proofErr w:type="gramEnd"/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— отслеживание процесса, констатация результатов. 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Уточняющий</w:t>
      </w:r>
      <w:proofErr w:type="gramEnd"/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— корректировка гипотезы в соответствии с результатами. 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Формирующий</w:t>
      </w:r>
      <w:proofErr w:type="gramEnd"/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— оформление и описание педагоги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ческой технологии и ож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даемых результатов.</w:t>
      </w:r>
    </w:p>
    <w:p w:rsidR="00B16048" w:rsidRPr="00436AA3" w:rsidRDefault="00B16048" w:rsidP="00B1604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Активный эксперимент носит лабораторный, производственный характер. Па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сивный эксперимент — педагогическое наблюдение.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 10 — «Препятствия на пути разработки и внедрения».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Это те проблемы, которые мешают внедрению инновации в лю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бой области: с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циальной, правовой, материально-технической, фи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нансовой, а также общепедагогич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ские проблемы (управленческие, дидактические, </w:t>
      </w:r>
      <w:proofErr w:type="spell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частнометодические</w:t>
      </w:r>
      <w:proofErr w:type="spellEnd"/>
      <w:r w:rsidRPr="00436AA3">
        <w:rPr>
          <w:rFonts w:ascii="Times New Roman" w:hAnsi="Times New Roman" w:cs="Times New Roman"/>
          <w:color w:val="000000"/>
          <w:sz w:val="28"/>
          <w:szCs w:val="28"/>
        </w:rPr>
        <w:t>, воспитател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ные, из области психологии, гигиены и других).</w:t>
      </w:r>
      <w:proofErr w:type="gramEnd"/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Пункт 11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«Экспериментальный контроль осуществляется...».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Экспертами могут быть специалисты — коллеги, опытные руководители ДОУ, методисты, ученые и др. Общественный контроль осуществляют родительские, про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союзные организации, совет по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печителей и др. Самоконтроль необходим разработч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кам, распрост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ранителям и пользователям новшества.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 12 — «Оценка инновации».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Она определяется с учетом данных карты 2 «Контроль и эксперт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ная оценка и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новаций»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</w:t>
      </w:r>
      <w:proofErr w:type="gramEnd"/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13 — «</w:t>
      </w:r>
      <w:proofErr w:type="gramStart"/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</w:t>
      </w:r>
      <w:proofErr w:type="gramEnd"/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еще проблемы предстоит решить».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Расшифровка препятствий, стоящих на пути реализации нововведения. Напр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мер: психологический барьер у педагога и родите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лей, отсутствие частных методик по проведению </w:t>
      </w:r>
      <w:proofErr w:type="spell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разноуровневого</w:t>
      </w:r>
      <w:proofErr w:type="spellEnd"/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и др.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 14 — «Особые замечания о значении инновации...».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Заполняется по результатам экспертизы программы инновации и нововведения. Данные заполненных карт можно ввести в ком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пьютер.</w:t>
      </w:r>
    </w:p>
    <w:p w:rsidR="00B16048" w:rsidRPr="00436AA3" w:rsidRDefault="00B16048" w:rsidP="00B1604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Теперь банк инноваций ДОУ создан, требуется тщательный ана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лиз результ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тов. Только в этом случае руководителям ДОУ можно бу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дет осуществить программу по регулированию и коррекции инно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softHyphen/>
        <w:t>ваций.</w:t>
      </w:r>
    </w:p>
    <w:p w:rsidR="00B16048" w:rsidRPr="00436AA3" w:rsidRDefault="00B16048" w:rsidP="00B16048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16048" w:rsidRPr="00436AA3" w:rsidRDefault="00B16048" w:rsidP="00B16048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16048" w:rsidRPr="00436AA3" w:rsidRDefault="00B16048" w:rsidP="00B16048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5D37" w:rsidRDefault="00F25D37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D37" w:rsidRDefault="00F25D37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D37" w:rsidRDefault="00F25D37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D37" w:rsidRDefault="00F25D37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D37" w:rsidRDefault="00F25D37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D37" w:rsidRDefault="00F25D37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D37" w:rsidRDefault="00F25D37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D37" w:rsidRDefault="00F25D37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D37" w:rsidRDefault="00F25D37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D37" w:rsidRDefault="00F25D37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10E4" w:rsidRDefault="009D10E4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10E4" w:rsidRDefault="009D10E4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ХАРАКТЕРИСТИКА ИННОВАЦИЙ </w:t>
      </w: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НОВВОВЕДЕНИЙ</w:t>
      </w:r>
    </w:p>
    <w:p w:rsidR="00B16048" w:rsidRPr="00436AA3" w:rsidRDefault="00B16048" w:rsidP="00B16048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6048" w:rsidRPr="00436AA3" w:rsidRDefault="00B16048" w:rsidP="00B1604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36A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1.Проблема_________________________________________________________________________________________________________________________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6048" w:rsidRPr="00436AA3" w:rsidRDefault="00B16048" w:rsidP="00B1604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36A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</w:t>
      </w:r>
      <w:r w:rsidR="00CB4AB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436A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 инновации, нововведения____________________________________</w:t>
      </w:r>
    </w:p>
    <w:p w:rsidR="00B16048" w:rsidRPr="00436AA3" w:rsidRDefault="00B16048" w:rsidP="00B1604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36AA3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CB4AB6">
        <w:rPr>
          <w:rFonts w:ascii="Times New Roman" w:hAnsi="Times New Roman"/>
          <w:sz w:val="28"/>
          <w:szCs w:val="28"/>
        </w:rPr>
        <w:t>___________</w:t>
      </w:r>
    </w:p>
    <w:p w:rsidR="00B16048" w:rsidRPr="00436AA3" w:rsidRDefault="00B16048" w:rsidP="00B1604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16048" w:rsidRPr="00436AA3" w:rsidRDefault="00B16048" w:rsidP="00B1604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36A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3.Сущность инновации, нововведения_______________________________</w:t>
      </w:r>
    </w:p>
    <w:p w:rsidR="00B16048" w:rsidRPr="00436AA3" w:rsidRDefault="00B16048" w:rsidP="00B1604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36AA3">
        <w:rPr>
          <w:rFonts w:ascii="Times New Roman" w:hAnsi="Times New Roman"/>
          <w:sz w:val="28"/>
          <w:szCs w:val="28"/>
        </w:rPr>
        <w:t>_____________________________________________</w:t>
      </w:r>
      <w:r w:rsidR="00CB4AB6">
        <w:rPr>
          <w:rFonts w:ascii="Times New Roman" w:hAnsi="Times New Roman"/>
          <w:sz w:val="28"/>
          <w:szCs w:val="28"/>
        </w:rPr>
        <w:t>_____________________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4.Прогнозируемый результат нововведения___________________________</w:t>
      </w:r>
    </w:p>
    <w:p w:rsidR="00B16048" w:rsidRPr="00436AA3" w:rsidRDefault="00B16048" w:rsidP="00B1604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36AA3">
        <w:rPr>
          <w:rFonts w:ascii="Times New Roman" w:hAnsi="Times New Roman"/>
          <w:sz w:val="28"/>
          <w:szCs w:val="28"/>
        </w:rPr>
        <w:t>_______________________________________</w:t>
      </w:r>
      <w:r w:rsidR="00CB4AB6">
        <w:rPr>
          <w:rFonts w:ascii="Times New Roman" w:hAnsi="Times New Roman"/>
          <w:sz w:val="28"/>
          <w:szCs w:val="28"/>
        </w:rPr>
        <w:t>___________________________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  </w:t>
      </w:r>
      <w:proofErr w:type="gramStart"/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Классификация инновации, нововведения по области применения  знаний </w:t>
      </w:r>
      <w:r w:rsidR="00CB4A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управление, дидактика, психология, частные методики, социология, право, гигиена и физиология, междисциплинарная область и др.) подчеркнуть</w:t>
      </w:r>
      <w:proofErr w:type="gramEnd"/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Инноватор</w:t>
      </w:r>
      <w:proofErr w:type="spellEnd"/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B4A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Ф.И.О., возраст, образование, специальность, </w:t>
      </w:r>
      <w:proofErr w:type="spell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. стаж:                                                                                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 Разработчик, распространитель, пользователь </w:t>
      </w:r>
      <w:r w:rsidRPr="00436AA3">
        <w:rPr>
          <w:rFonts w:ascii="Times New Roman" w:hAnsi="Times New Roman" w:cs="Times New Roman"/>
          <w:bCs/>
          <w:color w:val="000000"/>
          <w:sz w:val="28"/>
          <w:szCs w:val="28"/>
        </w:rPr>
        <w:t>(подчеркнуть)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Нововведение прошлой стадии:</w:t>
      </w:r>
    </w:p>
    <w:p w:rsidR="00B16048" w:rsidRPr="00436AA3" w:rsidRDefault="00CB4AB6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16048"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идеи,  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3. разработка  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4.  освоение на стадии  опытного  внедрения  или  эксперимента,  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CB4AB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аспространения, диффузии (многократного повторения,  </w:t>
      </w:r>
      <w:proofErr w:type="gramEnd"/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рутинизации</w:t>
      </w:r>
      <w:proofErr w:type="spellEnd"/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Нововведение прошло экспериментальное апробирование            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однократное, многократное (подчеркнуть)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Инновационный эксперимент: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констатирующий, формирующий,  уточняющий (подчеркнуть)                               а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тивный (производственный, лабораторный)     или   пассивный (экспериментальное наблюдение)       (подчеркнуть)</w:t>
      </w:r>
      <w:proofErr w:type="gramEnd"/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 Препятствия на пути разработки и внедрения_____________________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 Экспериментальный контроль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осуществляется (специалистами, общественн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стью, самоконтроль)      (подчеркнуть)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Оценка инновации: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критическая, низкая, допустимая, оптимальная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 Какие еще проблемы предстоит решить:__________________________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B16048" w:rsidRPr="00436AA3" w:rsidRDefault="00B16048" w:rsidP="00B160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  Особые замечания о значении инновац</w:t>
      </w:r>
      <w:proofErr w:type="gramStart"/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и ее</w:t>
      </w:r>
      <w:proofErr w:type="gramEnd"/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оценка с учётом альтернати</w:t>
      </w: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43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ных мнений: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B16048" w:rsidRPr="00CB4AB6" w:rsidRDefault="00B16048" w:rsidP="00CB4AB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F25D37" w:rsidRDefault="00F25D37" w:rsidP="00CB4AB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B4AB6" w:rsidRDefault="00B16048" w:rsidP="00CB4A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«____» 20____г.                                 Составитель:_____________________</w:t>
      </w:r>
    </w:p>
    <w:p w:rsidR="00F25D37" w:rsidRDefault="00F25D37" w:rsidP="00CB4A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10E4" w:rsidRDefault="009D10E4" w:rsidP="00CB4A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5D37" w:rsidRDefault="00F25D37" w:rsidP="00CB4A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393D" w:rsidRPr="00CB4AB6" w:rsidRDefault="00D3393D" w:rsidP="00CB4A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t>Анкетирование педагогов</w:t>
      </w:r>
    </w:p>
    <w:p w:rsidR="00D3393D" w:rsidRPr="00436AA3" w:rsidRDefault="00D3393D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t>«Выявление результативности инновационной деятельности»</w:t>
      </w:r>
    </w:p>
    <w:p w:rsidR="00D3393D" w:rsidRPr="00436AA3" w:rsidRDefault="00D3393D" w:rsidP="00D3393D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1.  Выполнение стандарта образования детей вашей группы (результаты диагностики усвоения программного материала дошкольниками)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2.  Перечень задач, завышающих стандарт образования детей в вашей  группе и пок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затели их усвоения дошкольниками (в % отношении)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3.   Влияние инновационной работы на развитие личности ребёнка (интеллектуально-личностное, социально-личностное, морально - нравственное, физическое, художес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венно-эстетическое и прочее).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4.   Влияние инновационной работы на здоровье детей: физическое, психическое.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5.   Методическое обеспечение инновационной работы (положительное, отрицател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ное).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6.  Необходимая методическая помощь (заявка).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7.   Работа с родителями, их оценка инновационной деятельности педагога (формы, методы, виды работы).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8.  Что положительного и отрицательного в инновационной деятельности  вашей группы произошло за год?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9.  Что вы считаете необходимым изменить в плане ведения и содержания инновац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онной работы?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10.Наиболее активно употребляемые Вами формы и методы работы с детьми. Какие из них на ваш взгляд наиболее эффективны?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sz w:val="28"/>
          <w:szCs w:val="28"/>
        </w:rPr>
        <w:t>11.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.Виды и формы индивидуализации инновационного педагогического процесса.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12.Варианты интеграции разделов программ и методов работы с детьми.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13.Эмоциональное состояние детей на занятиях.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14.Доступность инновационного содержания образования детям.</w:t>
      </w:r>
    </w:p>
    <w:p w:rsidR="00D3393D" w:rsidRPr="00436AA3" w:rsidRDefault="00D3393D" w:rsidP="00EC5DE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15.Критерии эффективности Вашей работы</w:t>
      </w:r>
      <w:r w:rsidR="00EC5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086D" w:rsidRDefault="00FC086D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86D" w:rsidRDefault="00FC086D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86D" w:rsidRDefault="00FC086D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86D" w:rsidRDefault="00FC086D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5D37" w:rsidRDefault="00F25D37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5D37" w:rsidRDefault="00F25D37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CDC" w:rsidRDefault="004E6CDC" w:rsidP="004E6CDC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6CDC" w:rsidRDefault="004E6CDC" w:rsidP="004E6CDC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28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Анкета </w:t>
      </w:r>
    </w:p>
    <w:p w:rsidR="004E6CDC" w:rsidRDefault="004E6CDC" w:rsidP="004E6CDC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28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«Девять ступеней продвижения педагога-воспитателя к новому»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E6CDC" w:rsidRDefault="004E6CDC" w:rsidP="004E6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75284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Рассматривать эту таблицу целесообразно снизу вверх, шаг за шагом поднимаясь по ступенькам лестницы</w:t>
      </w:r>
    </w:p>
    <w:p w:rsidR="004E6CDC" w:rsidRPr="00122688" w:rsidRDefault="004E6CDC" w:rsidP="004E6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tbl>
      <w:tblPr>
        <w:tblStyle w:val="a4"/>
        <w:tblW w:w="8865" w:type="dxa"/>
        <w:jc w:val="center"/>
        <w:tblLayout w:type="fixed"/>
        <w:tblLook w:val="0000"/>
      </w:tblPr>
      <w:tblGrid>
        <w:gridCol w:w="933"/>
        <w:gridCol w:w="5490"/>
        <w:gridCol w:w="2442"/>
      </w:tblGrid>
      <w:tr w:rsidR="004E6CDC" w:rsidRPr="00F65CCB" w:rsidTr="004E6CDC">
        <w:trPr>
          <w:jc w:val="center"/>
        </w:trPr>
        <w:tc>
          <w:tcPr>
            <w:tcW w:w="93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Признак</w:t>
            </w:r>
          </w:p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(новое в поведении педагога-воспитателя)</w:t>
            </w:r>
          </w:p>
        </w:tc>
        <w:tc>
          <w:tcPr>
            <w:tcW w:w="245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</w:t>
            </w:r>
          </w:p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педагога-воспитателя</w:t>
            </w:r>
          </w:p>
        </w:tc>
      </w:tr>
      <w:tr w:rsidR="004E6CDC" w:rsidRPr="00F65CCB" w:rsidTr="004E6CDC">
        <w:trPr>
          <w:jc w:val="center"/>
        </w:trPr>
        <w:tc>
          <w:tcPr>
            <w:tcW w:w="93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1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Разрабатывает собственную воспитательную м</w:t>
            </w: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тодику или технологию</w:t>
            </w:r>
          </w:p>
        </w:tc>
        <w:tc>
          <w:tcPr>
            <w:tcW w:w="245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Новатор</w:t>
            </w:r>
          </w:p>
        </w:tc>
      </w:tr>
      <w:tr w:rsidR="004E6CDC" w:rsidRPr="00F65CCB" w:rsidTr="004E6CDC">
        <w:trPr>
          <w:jc w:val="center"/>
        </w:trPr>
        <w:tc>
          <w:tcPr>
            <w:tcW w:w="93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1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Совершенствует воспитательную методику работы или технологию</w:t>
            </w:r>
          </w:p>
        </w:tc>
        <w:tc>
          <w:tcPr>
            <w:tcW w:w="245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</w:tr>
      <w:tr w:rsidR="004E6CDC" w:rsidRPr="00F65CCB" w:rsidTr="004E6CDC">
        <w:trPr>
          <w:jc w:val="center"/>
        </w:trPr>
        <w:tc>
          <w:tcPr>
            <w:tcW w:w="93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1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Обучает других работать по-новому</w:t>
            </w:r>
          </w:p>
        </w:tc>
        <w:tc>
          <w:tcPr>
            <w:tcW w:w="245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4E6CDC" w:rsidRPr="00F65CCB" w:rsidTr="004E6CDC">
        <w:trPr>
          <w:jc w:val="center"/>
        </w:trPr>
        <w:tc>
          <w:tcPr>
            <w:tcW w:w="93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1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 делится с другими своими результатами воспитания</w:t>
            </w:r>
          </w:p>
        </w:tc>
        <w:tc>
          <w:tcPr>
            <w:tcW w:w="245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Агитатор</w:t>
            </w:r>
          </w:p>
        </w:tc>
      </w:tr>
      <w:tr w:rsidR="004E6CDC" w:rsidRPr="00F65CCB" w:rsidTr="004E6CDC">
        <w:trPr>
          <w:jc w:val="center"/>
        </w:trPr>
        <w:tc>
          <w:tcPr>
            <w:tcW w:w="93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1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Получает результаты воспитания и спонтанно д</w:t>
            </w: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лится с другими </w:t>
            </w:r>
          </w:p>
        </w:tc>
        <w:tc>
          <w:tcPr>
            <w:tcW w:w="245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Пропагандист</w:t>
            </w:r>
          </w:p>
        </w:tc>
      </w:tr>
      <w:tr w:rsidR="004E6CDC" w:rsidRPr="00F65CCB" w:rsidTr="004E6CDC">
        <w:trPr>
          <w:jc w:val="center"/>
        </w:trPr>
        <w:tc>
          <w:tcPr>
            <w:tcW w:w="93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1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воспитательное мероприятие или клас</w:t>
            </w: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час по-новому, получает устойчивые резул</w:t>
            </w: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таты </w:t>
            </w:r>
          </w:p>
        </w:tc>
        <w:tc>
          <w:tcPr>
            <w:tcW w:w="245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4E6CDC" w:rsidRPr="00F65CCB" w:rsidTr="004E6CDC">
        <w:trPr>
          <w:jc w:val="center"/>
        </w:trPr>
        <w:tc>
          <w:tcPr>
            <w:tcW w:w="93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1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Провёл воспитательное мероприятие или классный час, получил устраивающие его результаты</w:t>
            </w:r>
          </w:p>
        </w:tc>
        <w:tc>
          <w:tcPr>
            <w:tcW w:w="245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Экспериментатор</w:t>
            </w:r>
          </w:p>
        </w:tc>
      </w:tr>
      <w:tr w:rsidR="004E6CDC" w:rsidRPr="00F65CCB" w:rsidTr="004E6CDC">
        <w:trPr>
          <w:jc w:val="center"/>
        </w:trPr>
        <w:tc>
          <w:tcPr>
            <w:tcW w:w="93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1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Узнал кое-что, хочет попробовать, планирует  по-новому воспитательное мероприятие или классный час</w:t>
            </w:r>
          </w:p>
        </w:tc>
        <w:tc>
          <w:tcPr>
            <w:tcW w:w="245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Начинающий</w:t>
            </w:r>
          </w:p>
        </w:tc>
      </w:tr>
      <w:tr w:rsidR="004E6CDC" w:rsidRPr="00F65CCB" w:rsidTr="004E6CDC">
        <w:trPr>
          <w:jc w:val="center"/>
        </w:trPr>
        <w:tc>
          <w:tcPr>
            <w:tcW w:w="93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1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знает, но хочет узнать, интересуется, просит дать почитать</w:t>
            </w:r>
          </w:p>
        </w:tc>
        <w:tc>
          <w:tcPr>
            <w:tcW w:w="245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Любопытный</w:t>
            </w:r>
          </w:p>
        </w:tc>
      </w:tr>
      <w:tr w:rsidR="004E6CDC" w:rsidRPr="00F65CCB" w:rsidTr="004E6CDC">
        <w:trPr>
          <w:jc w:val="center"/>
        </w:trPr>
        <w:tc>
          <w:tcPr>
            <w:tcW w:w="93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31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не знает и не хочет знать о новой конце</w:t>
            </w: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ВСШ, отстаивает и защищает </w:t>
            </w:r>
            <w:proofErr w:type="gramStart"/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старую</w:t>
            </w:r>
            <w:proofErr w:type="gramEnd"/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ВСШ</w:t>
            </w:r>
          </w:p>
        </w:tc>
        <w:tc>
          <w:tcPr>
            <w:tcW w:w="2459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Эталон прошлого (</w:t>
            </w:r>
            <w:proofErr w:type="spellStart"/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стажист</w:t>
            </w:r>
            <w:proofErr w:type="spellEnd"/>
            <w:r w:rsidRPr="00F6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E6CDC" w:rsidRDefault="004E6CDC" w:rsidP="004E6C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CDC" w:rsidRPr="00752841" w:rsidRDefault="004E6CDC" w:rsidP="004E6CDC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28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«Продвижение нового в педагогическом коллективе»</w:t>
      </w:r>
    </w:p>
    <w:tbl>
      <w:tblPr>
        <w:tblStyle w:val="a4"/>
        <w:tblW w:w="9378" w:type="dxa"/>
        <w:jc w:val="center"/>
        <w:tblLayout w:type="fixed"/>
        <w:tblLook w:val="01E0"/>
      </w:tblPr>
      <w:tblGrid>
        <w:gridCol w:w="226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30"/>
      </w:tblGrid>
      <w:tr w:rsidR="004E6CDC" w:rsidRPr="00F65CCB" w:rsidTr="004E6CDC">
        <w:trPr>
          <w:jc w:val="center"/>
        </w:trPr>
        <w:tc>
          <w:tcPr>
            <w:tcW w:w="2268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aps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/>
                <w:bCs/>
                <w:caps/>
                <w:lang w:eastAsia="ru-RU"/>
              </w:rPr>
              <w:t>ФИО педагога</w:t>
            </w:r>
          </w:p>
        </w:tc>
        <w:tc>
          <w:tcPr>
            <w:tcW w:w="7110" w:type="dxa"/>
            <w:gridSpan w:val="10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rFonts w:ascii="Times New Roman" w:eastAsia="Times New Roman" w:hAnsi="Times New Roman"/>
                <w:b/>
                <w:bCs/>
                <w:caps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/>
                <w:bCs/>
                <w:caps/>
                <w:lang w:eastAsia="ru-RU"/>
              </w:rPr>
              <w:t>Уровень новой модели</w:t>
            </w:r>
          </w:p>
        </w:tc>
      </w:tr>
      <w:tr w:rsidR="004E6CDC" w:rsidRPr="00F65CCB" w:rsidTr="004E6CDC">
        <w:trPr>
          <w:trHeight w:val="1969"/>
          <w:jc w:val="center"/>
        </w:trPr>
        <w:tc>
          <w:tcPr>
            <w:tcW w:w="2268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extDirection w:val="btLr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F65CCB">
              <w:rPr>
                <w:rFonts w:ascii="Times New Roman" w:eastAsia="Times New Roman" w:hAnsi="Times New Roman"/>
                <w:bCs/>
                <w:lang w:eastAsia="ru-RU"/>
              </w:rPr>
              <w:t>Стажист</w:t>
            </w:r>
            <w:proofErr w:type="spellEnd"/>
          </w:p>
        </w:tc>
        <w:tc>
          <w:tcPr>
            <w:tcW w:w="720" w:type="dxa"/>
            <w:textDirection w:val="btLr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Cs/>
                <w:lang w:eastAsia="ru-RU"/>
              </w:rPr>
              <w:t>Любопытный</w:t>
            </w:r>
          </w:p>
        </w:tc>
        <w:tc>
          <w:tcPr>
            <w:tcW w:w="720" w:type="dxa"/>
            <w:textDirection w:val="btLr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Cs/>
                <w:lang w:eastAsia="ru-RU"/>
              </w:rPr>
              <w:t>Начинающий</w:t>
            </w:r>
          </w:p>
        </w:tc>
        <w:tc>
          <w:tcPr>
            <w:tcW w:w="720" w:type="dxa"/>
            <w:textDirection w:val="btLr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Cs/>
                <w:lang w:eastAsia="ru-RU"/>
              </w:rPr>
              <w:t>Экспериментатор</w:t>
            </w:r>
          </w:p>
        </w:tc>
        <w:tc>
          <w:tcPr>
            <w:tcW w:w="720" w:type="dxa"/>
            <w:textDirection w:val="btLr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Cs/>
                <w:lang w:eastAsia="ru-RU"/>
              </w:rPr>
              <w:t>Специалист</w:t>
            </w:r>
          </w:p>
        </w:tc>
        <w:tc>
          <w:tcPr>
            <w:tcW w:w="720" w:type="dxa"/>
            <w:textDirection w:val="btLr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Cs/>
                <w:lang w:eastAsia="ru-RU"/>
              </w:rPr>
              <w:t>Пропагандист</w:t>
            </w:r>
          </w:p>
        </w:tc>
        <w:tc>
          <w:tcPr>
            <w:tcW w:w="720" w:type="dxa"/>
            <w:textDirection w:val="btLr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Cs/>
                <w:lang w:eastAsia="ru-RU"/>
              </w:rPr>
              <w:t>Агитатор</w:t>
            </w:r>
          </w:p>
        </w:tc>
        <w:tc>
          <w:tcPr>
            <w:tcW w:w="720" w:type="dxa"/>
            <w:textDirection w:val="btLr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Cs/>
                <w:lang w:eastAsia="ru-RU"/>
              </w:rPr>
              <w:t>Учитель</w:t>
            </w:r>
          </w:p>
        </w:tc>
        <w:tc>
          <w:tcPr>
            <w:tcW w:w="720" w:type="dxa"/>
            <w:textDirection w:val="btLr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Cs/>
                <w:lang w:eastAsia="ru-RU"/>
              </w:rPr>
              <w:t>Мастер</w:t>
            </w:r>
          </w:p>
        </w:tc>
        <w:tc>
          <w:tcPr>
            <w:tcW w:w="630" w:type="dxa"/>
            <w:textDirection w:val="btLr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5CCB">
              <w:rPr>
                <w:rFonts w:ascii="Times New Roman" w:eastAsia="Times New Roman" w:hAnsi="Times New Roman"/>
                <w:bCs/>
                <w:lang w:eastAsia="ru-RU"/>
              </w:rPr>
              <w:t>Новатор</w:t>
            </w:r>
          </w:p>
        </w:tc>
      </w:tr>
      <w:tr w:rsidR="004E6CDC" w:rsidRPr="00F65CCB" w:rsidTr="004E6CDC">
        <w:trPr>
          <w:jc w:val="center"/>
        </w:trPr>
        <w:tc>
          <w:tcPr>
            <w:tcW w:w="2268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720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720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720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720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720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720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720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720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720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630" w:type="dxa"/>
          </w:tcPr>
          <w:p w:rsidR="004E6CDC" w:rsidRPr="00F65CCB" w:rsidRDefault="004E6CDC" w:rsidP="00F40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</w:tbl>
    <w:p w:rsidR="004E6CDC" w:rsidRDefault="004E6CDC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5D37" w:rsidRDefault="00F25D37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CDC" w:rsidRDefault="004E6CDC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CDC" w:rsidRDefault="004E6CDC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CDC" w:rsidRDefault="004E6CDC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CDC" w:rsidRDefault="004E6CDC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CDC" w:rsidRDefault="004E6CDC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CDC" w:rsidRDefault="004E6CDC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CDC" w:rsidRDefault="004E6CDC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0FF9" w:rsidRDefault="00F40FF9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5D37" w:rsidRDefault="00D3393D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Вопрос</w:t>
      </w:r>
      <w:r w:rsidR="00F25D37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3393D" w:rsidRPr="00436AA3" w:rsidRDefault="00D3393D" w:rsidP="00D339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анализа и отчета </w:t>
      </w:r>
      <w:r w:rsidR="00EC5DE5">
        <w:rPr>
          <w:rFonts w:ascii="Times New Roman" w:hAnsi="Times New Roman" w:cs="Times New Roman"/>
          <w:b/>
          <w:color w:val="000000"/>
          <w:sz w:val="28"/>
          <w:szCs w:val="28"/>
        </w:rPr>
        <w:t>старшего воспитателя</w:t>
      </w: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3393D" w:rsidRPr="00436AA3" w:rsidRDefault="00D3393D" w:rsidP="00D3393D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1.   Направление инновационной работы ДОУ, группы детей, педагоги. Цели и задачи инновационной работы за учебный год.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2.  Общие показатели детьми ДОУ: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5D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   Ведущие виды, формы, методы работы с детьми в ДОУ; оценка их эффективности.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 w:rsidRPr="00436AA3">
        <w:rPr>
          <w:rFonts w:ascii="Times New Roman" w:hAnsi="Times New Roman" w:cs="Times New Roman"/>
          <w:color w:val="000000"/>
          <w:sz w:val="28"/>
          <w:szCs w:val="28"/>
        </w:rPr>
        <w:t>Оценка   деятельности    педагогов   (по   группам,   общая   по   ДОУ работающих в инновационном режиме.</w:t>
      </w:r>
      <w:proofErr w:type="gramEnd"/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5.  Взаимодействие ДОУ и родителей, общественных организаций; оценка деятельн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сти ДОУ за прошедший учебный год.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6.  Система непрерывного образования педагогов ДОУ, работающих  в инновацио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ном режиме.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7.  Методическое  обеспечение  инновационного   процесса;   потребности педагогов в укреплении учебно-методической базы.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8.  Уровень профессиональной подготовки педагогов ДОУ для работы:</w:t>
      </w:r>
    </w:p>
    <w:p w:rsidR="00D3393D" w:rsidRPr="00436AA3" w:rsidRDefault="00D3393D" w:rsidP="00EC5DE5">
      <w:pPr>
        <w:shd w:val="clear" w:color="auto" w:fill="FFFFFF"/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 по стандарту образования;</w:t>
      </w:r>
    </w:p>
    <w:p w:rsidR="00D3393D" w:rsidRPr="00436AA3" w:rsidRDefault="00D3393D" w:rsidP="00EC5DE5">
      <w:pPr>
        <w:shd w:val="clear" w:color="auto" w:fill="FFFFFF"/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 по завышению стандарта образования.</w:t>
      </w:r>
    </w:p>
    <w:p w:rsidR="00D3393D" w:rsidRPr="00436AA3" w:rsidRDefault="00D3393D" w:rsidP="00EC5DE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9.  Сводная  заявка   на  оказание  методической  помощи  педагогам    на следующий учебный год работы:</w:t>
      </w:r>
    </w:p>
    <w:p w:rsidR="00D3393D" w:rsidRPr="00436AA3" w:rsidRDefault="00D3393D" w:rsidP="00EC5DE5">
      <w:pPr>
        <w:shd w:val="clear" w:color="auto" w:fill="FFFFFF"/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 xml:space="preserve">•    </w:t>
      </w:r>
      <w:r w:rsidRPr="00436AA3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Pr="00436A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36AA3">
        <w:rPr>
          <w:rFonts w:ascii="Times New Roman" w:hAnsi="Times New Roman" w:cs="Times New Roman"/>
          <w:color w:val="000000"/>
          <w:sz w:val="28"/>
          <w:szCs w:val="28"/>
        </w:rPr>
        <w:t>стандарту образования:</w:t>
      </w:r>
    </w:p>
    <w:p w:rsidR="00D3393D" w:rsidRPr="00436AA3" w:rsidRDefault="00D3393D" w:rsidP="00EC5DE5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color w:val="000000"/>
          <w:sz w:val="28"/>
          <w:szCs w:val="28"/>
        </w:rPr>
        <w:t>•   по завышению стандарта образования.</w:t>
      </w:r>
    </w:p>
    <w:p w:rsidR="00D3393D" w:rsidRPr="00436AA3" w:rsidRDefault="00D3393D" w:rsidP="00D3393D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284864" w:rsidRDefault="00284864"/>
    <w:p w:rsidR="00284864" w:rsidRDefault="00284864" w:rsidP="00284864"/>
    <w:p w:rsidR="00EC5DE5" w:rsidRDefault="00EC5DE5" w:rsidP="00284864">
      <w:pPr>
        <w:rPr>
          <w:rFonts w:ascii="Times New Roman" w:hAnsi="Times New Roman" w:cs="Times New Roman"/>
          <w:color w:val="C00000"/>
        </w:rPr>
      </w:pPr>
    </w:p>
    <w:p w:rsidR="00EC5DE5" w:rsidRDefault="00EC5DE5" w:rsidP="00284864">
      <w:pPr>
        <w:rPr>
          <w:rFonts w:ascii="Times New Roman" w:hAnsi="Times New Roman" w:cs="Times New Roman"/>
          <w:color w:val="C00000"/>
        </w:rPr>
      </w:pPr>
    </w:p>
    <w:p w:rsidR="00EC5DE5" w:rsidRDefault="00EC5DE5" w:rsidP="00284864">
      <w:pPr>
        <w:rPr>
          <w:rFonts w:ascii="Times New Roman" w:hAnsi="Times New Roman" w:cs="Times New Roman"/>
          <w:color w:val="C00000"/>
        </w:rPr>
      </w:pPr>
    </w:p>
    <w:p w:rsidR="00F54B60" w:rsidRDefault="00F54B60" w:rsidP="00F25D37">
      <w:pPr>
        <w:tabs>
          <w:tab w:val="left" w:pos="-180"/>
        </w:tabs>
        <w:spacing w:after="0" w:line="240" w:lineRule="auto"/>
        <w:contextualSpacing/>
        <w:rPr>
          <w:rFonts w:ascii="Times New Roman" w:hAnsi="Times New Roman" w:cs="Times New Roman"/>
          <w:color w:val="C00000"/>
        </w:rPr>
      </w:pPr>
    </w:p>
    <w:p w:rsidR="00F25D37" w:rsidRDefault="00F25D37" w:rsidP="00F25D37">
      <w:pPr>
        <w:tabs>
          <w:tab w:val="left" w:pos="-180"/>
        </w:tabs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5D37" w:rsidRDefault="00F25D37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D37" w:rsidRDefault="00F25D37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D37" w:rsidRDefault="00F25D37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D37" w:rsidRDefault="00F25D37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D37" w:rsidRDefault="00F25D37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D37" w:rsidRDefault="00F54B60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D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Примерная матрица </w:t>
      </w:r>
    </w:p>
    <w:p w:rsidR="00F54B60" w:rsidRPr="00F25D37" w:rsidRDefault="00F54B60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D37">
        <w:rPr>
          <w:rFonts w:ascii="Times New Roman" w:eastAsia="Calibri" w:hAnsi="Times New Roman" w:cs="Times New Roman"/>
          <w:b/>
          <w:sz w:val="28"/>
          <w:szCs w:val="28"/>
        </w:rPr>
        <w:t>компонентов развивающих занятий</w:t>
      </w:r>
    </w:p>
    <w:p w:rsidR="00F54B60" w:rsidRDefault="00F54B60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D37">
        <w:rPr>
          <w:rFonts w:ascii="Times New Roman" w:eastAsia="Calibri" w:hAnsi="Times New Roman" w:cs="Times New Roman"/>
          <w:b/>
          <w:sz w:val="28"/>
          <w:szCs w:val="28"/>
        </w:rPr>
        <w:t>с элементами групповой (подгрупповой) деятельности</w:t>
      </w:r>
    </w:p>
    <w:p w:rsidR="00F25D37" w:rsidRPr="00F25D37" w:rsidRDefault="00F25D37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B60" w:rsidRPr="00F25D37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5D37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Примечание: </w:t>
      </w:r>
    </w:p>
    <w:p w:rsidR="00F54B60" w:rsidRPr="00F54B60" w:rsidRDefault="00F54B60" w:rsidP="00F54B60">
      <w:pPr>
        <w:numPr>
          <w:ilvl w:val="0"/>
          <w:numId w:val="1"/>
        </w:numPr>
        <w:tabs>
          <w:tab w:val="clear" w:pos="1440"/>
          <w:tab w:val="left" w:pos="-18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Физкультминутки не включены в матрицу.</w:t>
      </w:r>
    </w:p>
    <w:p w:rsidR="00F54B60" w:rsidRPr="00F54B60" w:rsidRDefault="00F54B60" w:rsidP="00F54B60">
      <w:pPr>
        <w:numPr>
          <w:ilvl w:val="0"/>
          <w:numId w:val="1"/>
        </w:numPr>
        <w:tabs>
          <w:tab w:val="clear" w:pos="1440"/>
          <w:tab w:val="left" w:pos="-18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Воспитатели, исходя из логики занятий, могут конструировать занятия по своему усмотрению.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8"/>
        <w:gridCol w:w="2268"/>
        <w:gridCol w:w="1984"/>
        <w:gridCol w:w="1985"/>
        <w:gridCol w:w="2052"/>
      </w:tblGrid>
      <w:tr w:rsidR="00F54B60" w:rsidRPr="00F54B60" w:rsidTr="00F25D37">
        <w:trPr>
          <w:trHeight w:val="567"/>
          <w:jc w:val="center"/>
        </w:trPr>
        <w:tc>
          <w:tcPr>
            <w:tcW w:w="10367" w:type="dxa"/>
            <w:gridSpan w:val="5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Вид деятельности: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детям темы, о том, что будет происходить на занятии. (5минут)</w:t>
            </w:r>
          </w:p>
        </w:tc>
      </w:tr>
      <w:tr w:rsidR="00F54B60" w:rsidRPr="00F54B60" w:rsidTr="00F25D37">
        <w:trPr>
          <w:trHeight w:val="1134"/>
          <w:jc w:val="center"/>
        </w:trPr>
        <w:tc>
          <w:tcPr>
            <w:tcW w:w="10367" w:type="dxa"/>
            <w:gridSpan w:val="5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Вид деятельности: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детей на работу с новой информацией, которая может быть представл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на в дальнейшем в виде иллюстраций, сообщения воспитателя, объектов для н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блюдения, знаний, полученных в результате опытнической деятельности. </w:t>
            </w:r>
          </w:p>
        </w:tc>
      </w:tr>
      <w:tr w:rsidR="00F54B60" w:rsidRPr="00F54B60" w:rsidTr="00C94514">
        <w:trPr>
          <w:trHeight w:val="5560"/>
          <w:jc w:val="center"/>
        </w:trPr>
        <w:tc>
          <w:tcPr>
            <w:tcW w:w="2078" w:type="dxa"/>
            <w:tcMar>
              <w:left w:w="57" w:type="dxa"/>
              <w:right w:w="57" w:type="dxa"/>
            </w:tcMar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д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тям (к их оп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ту, наблюден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ям, сообраз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9D10E4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тельности) по поводу темы, пред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метов, сл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чаев, относ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щихся к теме, и т.д.</w:t>
            </w:r>
            <w:proofErr w:type="gramEnd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4B6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Например: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Кто знает, какие бывают градусники? 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Кто знает, что такое к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лендарь?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(Информация, которая запр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шивается у д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тей, не была пройдена с н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ми раньше)</w:t>
            </w:r>
          </w:p>
        </w:tc>
        <w:tc>
          <w:tcPr>
            <w:tcW w:w="2268" w:type="dxa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Сообщение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тям </w:t>
            </w:r>
            <w:proofErr w:type="gramStart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факта о н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личии</w:t>
            </w:r>
            <w:proofErr w:type="gramEnd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источника информации: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 нам пришло письмо из леса.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У нас появился волшебный ящик!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(Детям предъя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9D10E4">
              <w:rPr>
                <w:rFonts w:ascii="Times New Roman" w:eastAsia="Calibri" w:hAnsi="Times New Roman" w:cs="Times New Roman"/>
                <w:sz w:val="28"/>
                <w:szCs w:val="28"/>
              </w:rPr>
              <w:t>ляется источник инфор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мации)</w:t>
            </w:r>
          </w:p>
        </w:tc>
        <w:tc>
          <w:tcPr>
            <w:tcW w:w="1984" w:type="dxa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Предложение рассмотреть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картину, 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люстрации или предметы, а также другая «информация для посл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дующего ра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мышления: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Что, по-вашему, здесь произошло? 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Какое время года на ка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тине?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Что могло произойти с этим предм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том?</w:t>
            </w:r>
          </w:p>
        </w:tc>
        <w:tc>
          <w:tcPr>
            <w:tcW w:w="1985" w:type="dxa"/>
            <w:vAlign w:val="center"/>
          </w:tcPr>
          <w:p w:rsidR="00F54B60" w:rsidRPr="00F54B60" w:rsidRDefault="00F25D37" w:rsidP="00F25D37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Интрига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нашей планете </w:t>
            </w:r>
            <w:proofErr w:type="gramStart"/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очень много</w:t>
            </w:r>
            <w:proofErr w:type="gramEnd"/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удив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тельных мест, кот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рые скрыв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ют свои та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й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ны…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Беседа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детьми по в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просам: 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Что вы м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жете об этом ск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зать?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А кто-нибудь знает, почему?</w:t>
            </w:r>
          </w:p>
        </w:tc>
        <w:tc>
          <w:tcPr>
            <w:tcW w:w="2052" w:type="dxa"/>
            <w:vAlign w:val="center"/>
          </w:tcPr>
          <w:p w:rsidR="00F54B60" w:rsidRPr="00F54B60" w:rsidRDefault="00F25D37" w:rsidP="00C94514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Интересная история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Мы начнём наше занятие с интересной истории…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лесной опушке гуляла лиса Лиза. 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вдруг…</w:t>
            </w:r>
          </w:p>
        </w:tc>
      </w:tr>
      <w:tr w:rsidR="00F54B60" w:rsidRPr="00F54B60" w:rsidTr="00F25D37">
        <w:trPr>
          <w:trHeight w:val="1134"/>
          <w:jc w:val="center"/>
        </w:trPr>
        <w:tc>
          <w:tcPr>
            <w:tcW w:w="10367" w:type="dxa"/>
            <w:gridSpan w:val="5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Вид деятельности: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знаний разными способами: рассуждения и умозаключения или практическая деятельность и умозаключения (фронтальная беседа или подгрупп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вая работа). (5 минут)</w:t>
            </w:r>
          </w:p>
        </w:tc>
      </w:tr>
      <w:tr w:rsidR="00F54B60" w:rsidRPr="00F54B60" w:rsidTr="00C94514">
        <w:trPr>
          <w:trHeight w:val="4309"/>
          <w:jc w:val="center"/>
        </w:trPr>
        <w:tc>
          <w:tcPr>
            <w:tcW w:w="2078" w:type="dxa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Рассуждения детей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теме. Провокация воспитателем для уточнения понимания, конкретизации сказанного. Составление рассказов по картинкам, по предметам.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Дополнение воспитателем недостающей информации</w:t>
            </w:r>
          </w:p>
        </w:tc>
        <w:tc>
          <w:tcPr>
            <w:tcW w:w="2268" w:type="dxa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Исследование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материалов (сенсорное, та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тильное) в по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группах.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Опыты.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Выя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ление признаков в подгруппах</w:t>
            </w:r>
          </w:p>
        </w:tc>
        <w:tc>
          <w:tcPr>
            <w:tcW w:w="1984" w:type="dxa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Визуальное наблюдение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объектом. 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схем.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Умозаключ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ния.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Изложение открытия.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Ответы на вопросы</w:t>
            </w:r>
          </w:p>
        </w:tc>
        <w:tc>
          <w:tcPr>
            <w:tcW w:w="1985" w:type="dxa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 детям 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отпр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вится в «п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тешествие»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«экспед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цию» по по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группам в ра</w:t>
            </w: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з</w:t>
            </w: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ные места, </w:t>
            </w:r>
            <w:r w:rsidRPr="00F54B60">
              <w:rPr>
                <w:rFonts w:ascii="Times New Roman" w:eastAsia="Calibri" w:hAnsi="Times New Roman" w:cs="Times New Roman"/>
                <w:b/>
                <w:i/>
                <w:spacing w:val="-6"/>
                <w:sz w:val="28"/>
                <w:szCs w:val="28"/>
              </w:rPr>
              <w:t>н</w:t>
            </w:r>
            <w:r w:rsidRPr="00F54B60">
              <w:rPr>
                <w:rFonts w:ascii="Times New Roman" w:eastAsia="Calibri" w:hAnsi="Times New Roman" w:cs="Times New Roman"/>
                <w:b/>
                <w:i/>
                <w:spacing w:val="-6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b/>
                <w:i/>
                <w:spacing w:val="-6"/>
                <w:sz w:val="28"/>
                <w:szCs w:val="28"/>
              </w:rPr>
              <w:t>пример:</w:t>
            </w: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54B60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</w:rPr>
              <w:t>Север и Африка.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предметов и вещей, кот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рые нужно взять с собой</w:t>
            </w:r>
          </w:p>
        </w:tc>
        <w:tc>
          <w:tcPr>
            <w:tcW w:w="2052" w:type="dxa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Разбор ситу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сам воспитат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ля.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Конструкция действия: </w:t>
            </w:r>
            <w:proofErr w:type="gramStart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весное</w:t>
            </w:r>
            <w:proofErr w:type="gramEnd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Что пр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изошло?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Как пост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</w:t>
            </w:r>
            <w:r w:rsidRPr="00F54B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пить? </w:t>
            </w:r>
          </w:p>
        </w:tc>
      </w:tr>
      <w:tr w:rsidR="00F54B60" w:rsidRPr="00F54B60" w:rsidTr="00F25D37">
        <w:trPr>
          <w:trHeight w:val="1248"/>
          <w:jc w:val="center"/>
        </w:trPr>
        <w:tc>
          <w:tcPr>
            <w:tcW w:w="10367" w:type="dxa"/>
            <w:gridSpan w:val="5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Вид деятельности: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результатов, обобщение сказанного, определение сходств и различий, закрепление усвоения и понимания основной информации (проявление способности к чему-либо). (5 минут)</w:t>
            </w:r>
          </w:p>
        </w:tc>
      </w:tr>
      <w:tr w:rsidR="00F54B60" w:rsidRPr="00F54B60" w:rsidTr="00C94514">
        <w:trPr>
          <w:trHeight w:val="5021"/>
          <w:jc w:val="center"/>
        </w:trPr>
        <w:tc>
          <w:tcPr>
            <w:tcW w:w="2078" w:type="dxa"/>
            <w:vAlign w:val="center"/>
          </w:tcPr>
          <w:p w:rsidR="00F54B60" w:rsidRPr="00F54B60" w:rsidRDefault="00F54B60" w:rsidP="00C94514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практических заданий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ображение, домысливание, уточнение идеи, нахо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дение места применения новой инфо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мации в жизни вместе с во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питателем</w:t>
            </w:r>
          </w:p>
        </w:tc>
        <w:tc>
          <w:tcPr>
            <w:tcW w:w="2268" w:type="dxa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подгруппового задания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ра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личение данных материалов с другими мат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риалами.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Выводы, обо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щения.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Умозаключ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ния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прим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нению матери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лов</w:t>
            </w:r>
          </w:p>
        </w:tc>
        <w:tc>
          <w:tcPr>
            <w:tcW w:w="1984" w:type="dxa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Составление рассказа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том, что ещё произошло, но на картине этого не видно</w:t>
            </w:r>
          </w:p>
        </w:tc>
        <w:tc>
          <w:tcPr>
            <w:tcW w:w="1985" w:type="dxa"/>
            <w:vAlign w:val="center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по подгруппам: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сравнение разных объе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тов климат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ческих зон (в другом сл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чае: явлений, событий) по признакам, которые пре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лагает восп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татель. 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пример:</w:t>
            </w:r>
          </w:p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птиц, живо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ных, раст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ний, погоды в каждой зоне</w:t>
            </w:r>
          </w:p>
        </w:tc>
        <w:tc>
          <w:tcPr>
            <w:tcW w:w="2052" w:type="dxa"/>
            <w:vAlign w:val="center"/>
          </w:tcPr>
          <w:p w:rsidR="00F54B60" w:rsidRPr="00F54B60" w:rsidRDefault="00F54B60" w:rsidP="00C94514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вание 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(соста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ление из эл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ментов целого)</w:t>
            </w:r>
          </w:p>
        </w:tc>
      </w:tr>
      <w:tr w:rsidR="00F54B60" w:rsidRPr="00F54B60" w:rsidTr="00F25D37">
        <w:trPr>
          <w:trHeight w:val="567"/>
          <w:jc w:val="center"/>
        </w:trPr>
        <w:tc>
          <w:tcPr>
            <w:tcW w:w="10367" w:type="dxa"/>
            <w:gridSpan w:val="5"/>
          </w:tcPr>
          <w:p w:rsidR="00F54B60" w:rsidRPr="00F54B60" w:rsidRDefault="00F54B60" w:rsidP="00F54B60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Продуктивная творческая работа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(конструирование сообща, аппликация, рис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нок, украшение). (5 минут)</w:t>
            </w:r>
          </w:p>
        </w:tc>
      </w:tr>
    </w:tbl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94514" w:rsidRDefault="00C94514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94514" w:rsidRDefault="00C94514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D10E4" w:rsidRDefault="009D10E4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10E4" w:rsidRDefault="009D10E4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10E4" w:rsidRDefault="009D10E4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10E4" w:rsidRDefault="009D10E4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B60" w:rsidRPr="00C94514" w:rsidRDefault="00F54B60" w:rsidP="00F54B6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5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Техники для развития мыслительных способностей: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54B60" w:rsidRPr="00F54B60" w:rsidRDefault="00C94514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54B60" w:rsidRPr="00F54B60">
        <w:rPr>
          <w:rFonts w:ascii="Times New Roman" w:eastAsia="Calibri" w:hAnsi="Times New Roman" w:cs="Times New Roman"/>
          <w:sz w:val="28"/>
          <w:szCs w:val="28"/>
        </w:rPr>
        <w:t xml:space="preserve">ри подгрупповом </w:t>
      </w:r>
      <w:r w:rsidRPr="00F54B60">
        <w:rPr>
          <w:rFonts w:ascii="Times New Roman" w:eastAsia="Calibri" w:hAnsi="Times New Roman" w:cs="Times New Roman"/>
          <w:sz w:val="28"/>
          <w:szCs w:val="28"/>
        </w:rPr>
        <w:t>и фронтально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B60" w:rsidRPr="00F54B60">
        <w:rPr>
          <w:rFonts w:ascii="Times New Roman" w:eastAsia="Calibri" w:hAnsi="Times New Roman" w:cs="Times New Roman"/>
          <w:sz w:val="28"/>
          <w:szCs w:val="28"/>
        </w:rPr>
        <w:t xml:space="preserve">взаимодействии могут быть использованы </w:t>
      </w:r>
      <w:r w:rsidR="00F54B60" w:rsidRPr="00F54B60">
        <w:rPr>
          <w:rFonts w:ascii="Times New Roman" w:eastAsia="Calibri" w:hAnsi="Times New Roman" w:cs="Times New Roman"/>
          <w:b/>
          <w:sz w:val="28"/>
          <w:szCs w:val="28"/>
        </w:rPr>
        <w:t>следующие техники:</w:t>
      </w:r>
    </w:p>
    <w:p w:rsidR="00C94514" w:rsidRDefault="00C94514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b/>
          <w:i/>
          <w:sz w:val="28"/>
          <w:szCs w:val="28"/>
        </w:rPr>
        <w:t>Обобщение: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Обобщение – это умение обобщать предметы, явления, процессы, информацию и другое по существенным признакам, то есть относить их к одной категории. Выводить детей на техники можно при помощи развивающих заданий и вопросов. </w:t>
      </w:r>
      <w:r w:rsidRPr="00F54B60">
        <w:rPr>
          <w:rFonts w:ascii="Times New Roman" w:eastAsia="Calibri" w:hAnsi="Times New Roman" w:cs="Times New Roman"/>
          <w:b/>
          <w:sz w:val="28"/>
          <w:szCs w:val="28"/>
        </w:rPr>
        <w:t>Например: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– Как назвать предметы, которые вы закрасили на картинках, одним словом?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Как можно назвать все предметы, лежащие на столе?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– Что их объединяет? Для чего они все предназначены? 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b/>
          <w:sz w:val="28"/>
          <w:szCs w:val="28"/>
        </w:rPr>
        <w:t>Или: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 Вот на этом столе лежат предметы только из пластмассы, а на том – пре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меты, сделанные из других материалов. Подберите к каждому предмету пару. Поч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му вы считаете, что эти предметы – пара?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54B60">
        <w:rPr>
          <w:rFonts w:ascii="Times New Roman" w:eastAsia="Calibri" w:hAnsi="Times New Roman" w:cs="Times New Roman"/>
          <w:b/>
          <w:i/>
          <w:sz w:val="28"/>
          <w:szCs w:val="28"/>
        </w:rPr>
        <w:t>Антропотехника</w:t>
      </w:r>
      <w:proofErr w:type="spellEnd"/>
      <w:r w:rsidRPr="00F54B6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54B60">
        <w:rPr>
          <w:rFonts w:ascii="Times New Roman" w:eastAsia="Calibri" w:hAnsi="Times New Roman" w:cs="Times New Roman"/>
          <w:sz w:val="28"/>
          <w:szCs w:val="28"/>
        </w:rPr>
        <w:t>Антропотехника</w:t>
      </w:r>
      <w:proofErr w:type="spellEnd"/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– это способ привязки предмета к удобству человека, использ</w:t>
      </w:r>
      <w:r w:rsidRPr="00F54B60">
        <w:rPr>
          <w:rFonts w:ascii="Times New Roman" w:eastAsia="Calibri" w:hAnsi="Times New Roman" w:cs="Times New Roman"/>
          <w:sz w:val="28"/>
          <w:szCs w:val="28"/>
        </w:rPr>
        <w:t>о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вание материала для блага человека. </w:t>
      </w:r>
      <w:r w:rsidRPr="00F54B60">
        <w:rPr>
          <w:rFonts w:ascii="Times New Roman" w:eastAsia="Calibri" w:hAnsi="Times New Roman" w:cs="Times New Roman"/>
          <w:b/>
          <w:sz w:val="28"/>
          <w:szCs w:val="28"/>
        </w:rPr>
        <w:t>Пример: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Что можно сделать из пластмассы на заводах?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– Чем предметы из пластмассы удобны для человека?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– Для чего ещё может использовать человек этот пластмассовый предмет?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b/>
          <w:i/>
          <w:sz w:val="28"/>
          <w:szCs w:val="28"/>
        </w:rPr>
        <w:t>Абсурд: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Абсурд – словесное, наглядное предъявление того, чего не должно и не может быть. Абсурд является одной из «любимых» техник воспитателей, провоцирующих ребёнка на активную мыслительную деятельность. Даже дети младшей группы, ещё до вопроса воспитателя: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«Правильно ли нарисована картинка?»</w:t>
      </w:r>
      <w:r w:rsidRPr="00F54B60">
        <w:rPr>
          <w:rFonts w:ascii="Times New Roman" w:eastAsia="Calibri" w:hAnsi="Times New Roman" w:cs="Times New Roman"/>
          <w:sz w:val="28"/>
          <w:szCs w:val="28"/>
        </w:rPr>
        <w:t>, на которой кто-то не по назначению использует предметы, говорят, что сидеть на столе нельзя, спать в шкафу не правильно. Они начинают смеяться, когда им читают стихи С.Я.Маршака, где они слышат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: «Вот это стол – на нём сидят, вот это стул – его едят»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(«Кошкин дом»). С удовольствием дети объясняют воспитателю, почему неправильно считать, что на ка</w:t>
      </w:r>
      <w:r w:rsidRPr="00F54B60">
        <w:rPr>
          <w:rFonts w:ascii="Times New Roman" w:eastAsia="Calibri" w:hAnsi="Times New Roman" w:cs="Times New Roman"/>
          <w:sz w:val="28"/>
          <w:szCs w:val="28"/>
        </w:rPr>
        <w:t>р</w:t>
      </w:r>
      <w:r w:rsidRPr="00F54B60">
        <w:rPr>
          <w:rFonts w:ascii="Times New Roman" w:eastAsia="Calibri" w:hAnsi="Times New Roman" w:cs="Times New Roman"/>
          <w:sz w:val="28"/>
          <w:szCs w:val="28"/>
        </w:rPr>
        <w:t>тине изображено лето, а не зима, и называют признаки, которые характерны для того и другого времени года.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b/>
          <w:i/>
          <w:sz w:val="28"/>
          <w:szCs w:val="28"/>
        </w:rPr>
        <w:t>Дедукция: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Дедукция – это логика рассуждений, которая следует от общего умозаключения к частному случаю. Это может быть цепочка событий, которые зависят друг от друга, или причина и следствие. Это суждения со словами «потому что, поэтому, из-за того что, если…то…». </w:t>
      </w:r>
      <w:r w:rsidRPr="00F54B60">
        <w:rPr>
          <w:rFonts w:ascii="Times New Roman" w:eastAsia="Calibri" w:hAnsi="Times New Roman" w:cs="Times New Roman"/>
          <w:b/>
          <w:sz w:val="28"/>
          <w:szCs w:val="28"/>
        </w:rPr>
        <w:t>Например: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 Если играть со спичками, то они могут загореться, е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ли они загорятся, то может быть пожар и т.д. … 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Если есть снег, то может заболеть горло... 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Я помогаю младшему брату одеваться на прогулку, потому что он ещё мален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ь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кий и не умеет делать это сам... 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Как вы думаете, почему я выбрала эту дорожку? 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Дедукция показывает детям взаимосвязь различных явлений и событий, помогает осмысленно совершать поступки и лучше понимать других.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b/>
          <w:i/>
          <w:sz w:val="28"/>
          <w:szCs w:val="28"/>
        </w:rPr>
        <w:t>Индукция: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Индукция представляет собой логику рассуждений, которая следует от частных примеров или характеристик к общему выводу. Наблюдение разных явлений природы при обобщении даёт детям представление о полноте картины мира, показывает, что именно означают признаки предметов и явлений. </w:t>
      </w:r>
      <w:r w:rsidRPr="00F54B60">
        <w:rPr>
          <w:rFonts w:ascii="Times New Roman" w:eastAsia="Calibri" w:hAnsi="Times New Roman" w:cs="Times New Roman"/>
          <w:b/>
          <w:sz w:val="28"/>
          <w:szCs w:val="28"/>
        </w:rPr>
        <w:t>Например: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Листья на деревьях п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желтели, небо стало серое, птицы улетают на юг, значит, наступила осень...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На девочке было старенькое платьице, фартук был испачкан золой, а в руке она держала хрустальную туфельку. Как вы думаете, дети, кто эта девочка?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Практическое конструирование: </w:t>
      </w:r>
      <w:r w:rsidRPr="00F54B60">
        <w:rPr>
          <w:rFonts w:ascii="Times New Roman" w:eastAsia="Calibri" w:hAnsi="Times New Roman" w:cs="Times New Roman"/>
          <w:sz w:val="28"/>
          <w:szCs w:val="28"/>
        </w:rPr>
        <w:t>это получение из деталей целого объекта практич</w:t>
      </w:r>
      <w:r w:rsidRPr="00F54B60">
        <w:rPr>
          <w:rFonts w:ascii="Times New Roman" w:eastAsia="Calibri" w:hAnsi="Times New Roman" w:cs="Times New Roman"/>
          <w:sz w:val="28"/>
          <w:szCs w:val="28"/>
        </w:rPr>
        <w:t>е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ским способом. 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54B60">
        <w:rPr>
          <w:rFonts w:ascii="Times New Roman" w:eastAsia="Calibri" w:hAnsi="Times New Roman" w:cs="Times New Roman"/>
          <w:b/>
          <w:sz w:val="28"/>
          <w:szCs w:val="28"/>
        </w:rPr>
        <w:t>Пример задания: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Используйте лежащие на столах лепестки для составления цветов. Какие цветы (название) из этих лепестков можно составить?.. 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Я принесла в коробочке много кругов. Как вы думаете, нельзя ли из этих кругов сделать, что-нибудь для нашей картины? (Снеговика.)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54B60" w:rsidRPr="00F54B60" w:rsidRDefault="00F54B60" w:rsidP="00F54B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4B60">
        <w:rPr>
          <w:rFonts w:ascii="Times New Roman" w:eastAsia="Calibri" w:hAnsi="Times New Roman" w:cs="Times New Roman"/>
          <w:b/>
          <w:i/>
          <w:sz w:val="28"/>
          <w:szCs w:val="28"/>
        </w:rPr>
        <w:t>Мысленное конструирование:</w:t>
      </w:r>
    </w:p>
    <w:p w:rsidR="00F54B60" w:rsidRPr="00F54B60" w:rsidRDefault="00F54B60" w:rsidP="00F54B6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Мыслительное конструирование – это способ выстраивания воображаемого об</w:t>
      </w:r>
      <w:r w:rsidRPr="00F54B60">
        <w:rPr>
          <w:rFonts w:ascii="Times New Roman" w:eastAsia="Calibri" w:hAnsi="Times New Roman" w:cs="Times New Roman"/>
          <w:sz w:val="28"/>
          <w:szCs w:val="28"/>
        </w:rPr>
        <w:t>ъ</w:t>
      </w:r>
      <w:r w:rsidRPr="00F54B60">
        <w:rPr>
          <w:rFonts w:ascii="Times New Roman" w:eastAsia="Calibri" w:hAnsi="Times New Roman" w:cs="Times New Roman"/>
          <w:sz w:val="28"/>
          <w:szCs w:val="28"/>
        </w:rPr>
        <w:t>екта, представление его в уме, прорисовка мысленно деталей конструкции, оформл</w:t>
      </w:r>
      <w:r w:rsidRPr="00F54B60">
        <w:rPr>
          <w:rFonts w:ascii="Times New Roman" w:eastAsia="Calibri" w:hAnsi="Times New Roman" w:cs="Times New Roman"/>
          <w:sz w:val="28"/>
          <w:szCs w:val="28"/>
        </w:rPr>
        <w:t>е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ние и другое. </w:t>
      </w:r>
      <w:r w:rsidRPr="00F54B60">
        <w:rPr>
          <w:rFonts w:ascii="Times New Roman" w:eastAsia="Calibri" w:hAnsi="Times New Roman" w:cs="Times New Roman"/>
          <w:b/>
          <w:sz w:val="28"/>
          <w:szCs w:val="28"/>
        </w:rPr>
        <w:t>Пример: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Представьте себе, что мы с вами попали во дворец Снежной королевы. Вы идёте по этому дворцу и видите</w:t>
      </w:r>
      <w:proofErr w:type="gramStart"/>
      <w:r w:rsidRPr="00F54B60">
        <w:rPr>
          <w:rFonts w:ascii="Times New Roman" w:eastAsia="Calibri" w:hAnsi="Times New Roman" w:cs="Times New Roman"/>
          <w:i/>
          <w:sz w:val="28"/>
          <w:szCs w:val="28"/>
        </w:rPr>
        <w:t>… О</w:t>
      </w:r>
      <w:proofErr w:type="gramEnd"/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пишите, как выглядит кухня? А как столовая? У Снежной королевы есть сад? Опишите, как выглядят деревья в этом саду. </w:t>
      </w:r>
    </w:p>
    <w:p w:rsidR="00F54B60" w:rsidRPr="00F54B60" w:rsidRDefault="00F54B60" w:rsidP="00F54B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B60" w:rsidRPr="00F54B60" w:rsidRDefault="00F54B60" w:rsidP="00F54B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b/>
          <w:i/>
          <w:sz w:val="28"/>
          <w:szCs w:val="28"/>
        </w:rPr>
        <w:t>Вопросы открытого типа:</w:t>
      </w:r>
    </w:p>
    <w:p w:rsidR="00F54B60" w:rsidRPr="00F54B60" w:rsidRDefault="00F54B60" w:rsidP="00F54B6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К вопросам открытого типа мы относим вопросы, на которые нет однозначного ответа. </w:t>
      </w:r>
      <w:r w:rsidRPr="00F54B60">
        <w:rPr>
          <w:rFonts w:ascii="Times New Roman" w:eastAsia="Calibri" w:hAnsi="Times New Roman" w:cs="Times New Roman"/>
          <w:b/>
          <w:sz w:val="28"/>
          <w:szCs w:val="28"/>
        </w:rPr>
        <w:t>Пример: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 А как бы вы поступили на месте мальчика? Почему?.. </w:t>
      </w:r>
    </w:p>
    <w:p w:rsidR="00F54B60" w:rsidRPr="00F54B60" w:rsidRDefault="00F54B60" w:rsidP="00F54B6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Если бы вы знали ослика </w:t>
      </w:r>
      <w:proofErr w:type="spellStart"/>
      <w:r w:rsidRPr="00F54B60">
        <w:rPr>
          <w:rFonts w:ascii="Times New Roman" w:eastAsia="Calibri" w:hAnsi="Times New Roman" w:cs="Times New Roman"/>
          <w:i/>
          <w:sz w:val="28"/>
          <w:szCs w:val="28"/>
        </w:rPr>
        <w:t>Иа</w:t>
      </w:r>
      <w:proofErr w:type="spellEnd"/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gramStart"/>
      <w:r w:rsidRPr="00F54B60">
        <w:rPr>
          <w:rFonts w:ascii="Times New Roman" w:eastAsia="Calibri" w:hAnsi="Times New Roman" w:cs="Times New Roman"/>
          <w:i/>
          <w:sz w:val="28"/>
          <w:szCs w:val="28"/>
        </w:rPr>
        <w:t>то</w:t>
      </w:r>
      <w:proofErr w:type="gramEnd"/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 что подарили бы ему на день рождения?..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Одной из значимых для развития мыслительных способностей техник является </w:t>
      </w:r>
      <w:r w:rsidRPr="00F54B60">
        <w:rPr>
          <w:rFonts w:ascii="Times New Roman" w:eastAsia="Calibri" w:hAnsi="Times New Roman" w:cs="Times New Roman"/>
          <w:b/>
          <w:sz w:val="28"/>
          <w:szCs w:val="28"/>
        </w:rPr>
        <w:t>техника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B60">
        <w:rPr>
          <w:rFonts w:ascii="Times New Roman" w:eastAsia="Calibri" w:hAnsi="Times New Roman" w:cs="Times New Roman"/>
          <w:b/>
          <w:i/>
          <w:sz w:val="28"/>
          <w:szCs w:val="28"/>
        </w:rPr>
        <w:t>анализа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(«проанализировать» дословно – разделить с целью понимания, в</w:t>
      </w:r>
      <w:r w:rsidRPr="00F54B60">
        <w:rPr>
          <w:rFonts w:ascii="Times New Roman" w:eastAsia="Calibri" w:hAnsi="Times New Roman" w:cs="Times New Roman"/>
          <w:sz w:val="28"/>
          <w:szCs w:val="28"/>
        </w:rPr>
        <w:t>ы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делить по каким-либо признакам). </w:t>
      </w:r>
      <w:r w:rsidRPr="00F54B60">
        <w:rPr>
          <w:rFonts w:ascii="Times New Roman" w:eastAsia="Calibri" w:hAnsi="Times New Roman" w:cs="Times New Roman"/>
          <w:b/>
          <w:sz w:val="28"/>
          <w:szCs w:val="28"/>
        </w:rPr>
        <w:t>Примером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использования анализа может быть сл</w:t>
      </w:r>
      <w:r w:rsidRPr="00F54B60">
        <w:rPr>
          <w:rFonts w:ascii="Times New Roman" w:eastAsia="Calibri" w:hAnsi="Times New Roman" w:cs="Times New Roman"/>
          <w:sz w:val="28"/>
          <w:szCs w:val="28"/>
        </w:rPr>
        <w:t>е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дующее задание: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Выберите предметы, которые связаны с числом три</w:t>
      </w:r>
      <w:proofErr w:type="gramStart"/>
      <w:r w:rsidRPr="00F54B60">
        <w:rPr>
          <w:rFonts w:ascii="Times New Roman" w:eastAsia="Calibri" w:hAnsi="Times New Roman" w:cs="Times New Roman"/>
          <w:i/>
          <w:sz w:val="28"/>
          <w:szCs w:val="28"/>
        </w:rPr>
        <w:t>… Н</w:t>
      </w:r>
      <w:proofErr w:type="gramEnd"/>
      <w:r w:rsidRPr="00F54B60">
        <w:rPr>
          <w:rFonts w:ascii="Times New Roman" w:eastAsia="Calibri" w:hAnsi="Times New Roman" w:cs="Times New Roman"/>
          <w:i/>
          <w:sz w:val="28"/>
          <w:szCs w:val="28"/>
        </w:rPr>
        <w:t>айдите и сосчитайте все красные и толстые кирпичики; … все круглые и тонкие...</w:t>
      </w:r>
    </w:p>
    <w:p w:rsidR="00F54B60" w:rsidRPr="00F54B60" w:rsidRDefault="00F54B60" w:rsidP="00F54B60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Существует </w:t>
      </w:r>
      <w:r w:rsidRPr="00F54B60">
        <w:rPr>
          <w:rFonts w:ascii="Times New Roman" w:eastAsia="Calibri" w:hAnsi="Times New Roman" w:cs="Times New Roman"/>
          <w:b/>
          <w:sz w:val="28"/>
          <w:szCs w:val="28"/>
        </w:rPr>
        <w:t>анализ нескольких видов:</w:t>
      </w:r>
    </w:p>
    <w:p w:rsidR="00F54B60" w:rsidRPr="00F54B60" w:rsidRDefault="00F54B60" w:rsidP="00F54B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b/>
          <w:i/>
          <w:sz w:val="28"/>
          <w:szCs w:val="28"/>
        </w:rPr>
        <w:t>Сравнительный анализ:</w:t>
      </w:r>
    </w:p>
    <w:p w:rsidR="00F54B60" w:rsidRPr="00F54B60" w:rsidRDefault="00F54B60" w:rsidP="00F54B6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Сравнительный анализ – это способ сопоставления объектов по существенным признакам. Алгоритм анализа:</w:t>
      </w:r>
    </w:p>
    <w:p w:rsidR="00F54B60" w:rsidRPr="00F54B60" w:rsidRDefault="00F54B60" w:rsidP="00F54B60">
      <w:pPr>
        <w:numPr>
          <w:ilvl w:val="0"/>
          <w:numId w:val="2"/>
        </w:numPr>
        <w:tabs>
          <w:tab w:val="clear" w:pos="720"/>
          <w:tab w:val="num" w:pos="-54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Выделить элементы для сравнения. </w:t>
      </w:r>
    </w:p>
    <w:p w:rsidR="00F54B60" w:rsidRPr="00F54B60" w:rsidRDefault="00F54B60" w:rsidP="00F54B60">
      <w:pPr>
        <w:numPr>
          <w:ilvl w:val="0"/>
          <w:numId w:val="2"/>
        </w:numPr>
        <w:tabs>
          <w:tab w:val="clear" w:pos="720"/>
          <w:tab w:val="num" w:pos="-54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Определить существенные характеристики (признаки) для сравнения.</w:t>
      </w:r>
    </w:p>
    <w:p w:rsidR="00F54B60" w:rsidRPr="00F54B60" w:rsidRDefault="00F54B60" w:rsidP="00F54B60">
      <w:pPr>
        <w:numPr>
          <w:ilvl w:val="0"/>
          <w:numId w:val="2"/>
        </w:numPr>
        <w:tabs>
          <w:tab w:val="clear" w:pos="720"/>
          <w:tab w:val="num" w:pos="-54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Охарактеризовать каждый из выбранных элементов по этим признакам.</w:t>
      </w:r>
    </w:p>
    <w:p w:rsidR="00F54B60" w:rsidRPr="00F54B60" w:rsidRDefault="00F54B60" w:rsidP="00F54B60">
      <w:pPr>
        <w:numPr>
          <w:ilvl w:val="0"/>
          <w:numId w:val="2"/>
        </w:numPr>
        <w:tabs>
          <w:tab w:val="clear" w:pos="720"/>
          <w:tab w:val="num" w:pos="-54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Найдите общие и отличительные характеристики.</w:t>
      </w:r>
    </w:p>
    <w:p w:rsidR="00F54B60" w:rsidRPr="00F54B60" w:rsidRDefault="00F54B60" w:rsidP="00F54B60">
      <w:pPr>
        <w:numPr>
          <w:ilvl w:val="0"/>
          <w:numId w:val="2"/>
        </w:numPr>
        <w:tabs>
          <w:tab w:val="clear" w:pos="720"/>
          <w:tab w:val="num" w:pos="-54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Сделать обобщение, логическое умозаключение (индуктивное, дедуктивное). </w:t>
      </w:r>
    </w:p>
    <w:p w:rsidR="00F54B60" w:rsidRPr="00F54B60" w:rsidRDefault="00F54B60" w:rsidP="00F54B6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b/>
          <w:sz w:val="28"/>
          <w:szCs w:val="28"/>
        </w:rPr>
        <w:t>Пример: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Сейчас мы с вами разделимся на подгруппы. Каждая подгруппа п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строит свою дорожку. 1-я подгруппа делает из круглых кирпичиков разного цвета. 2-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я делает из треугольных кирпичиков разного цвета, 3-я из квадратных кирпичиков разного цвета.</w:t>
      </w:r>
    </w:p>
    <w:p w:rsidR="00F54B60" w:rsidRPr="00F54B60" w:rsidRDefault="00F54B60" w:rsidP="00F54B60">
      <w:pPr>
        <w:numPr>
          <w:ilvl w:val="0"/>
          <w:numId w:val="5"/>
        </w:numPr>
        <w:tabs>
          <w:tab w:val="clear" w:pos="126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Когда вы выполните, мы сравним все дорожки.</w:t>
      </w:r>
    </w:p>
    <w:p w:rsidR="00F54B60" w:rsidRPr="00F54B60" w:rsidRDefault="00F54B60" w:rsidP="00F54B60">
      <w:pPr>
        <w:numPr>
          <w:ilvl w:val="0"/>
          <w:numId w:val="5"/>
        </w:numPr>
        <w:tabs>
          <w:tab w:val="clear" w:pos="126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Что мы можем сравнивать в дорожках? </w:t>
      </w:r>
      <w:r w:rsidRPr="00F54B60">
        <w:rPr>
          <w:rFonts w:ascii="Times New Roman" w:eastAsia="Calibri" w:hAnsi="Times New Roman" w:cs="Times New Roman"/>
          <w:sz w:val="28"/>
          <w:szCs w:val="28"/>
        </w:rPr>
        <w:t>(Цвет, длину, форму кирпичиков.)</w:t>
      </w:r>
    </w:p>
    <w:p w:rsidR="00F54B60" w:rsidRPr="00F54B60" w:rsidRDefault="00F54B60" w:rsidP="00F54B60">
      <w:pPr>
        <w:numPr>
          <w:ilvl w:val="0"/>
          <w:numId w:val="5"/>
        </w:numPr>
        <w:tabs>
          <w:tab w:val="clear" w:pos="126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Расскажите о ваших дорожках?</w:t>
      </w:r>
    </w:p>
    <w:p w:rsidR="00F54B60" w:rsidRPr="00F54B60" w:rsidRDefault="00F54B60" w:rsidP="00F54B60">
      <w:p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4B60">
        <w:rPr>
          <w:rFonts w:ascii="Times New Roman" w:eastAsia="Calibri" w:hAnsi="Times New Roman" w:cs="Times New Roman"/>
          <w:sz w:val="28"/>
          <w:szCs w:val="28"/>
        </w:rPr>
        <w:t>(2-я группа:</w:t>
      </w:r>
      <w:proofErr w:type="gramEnd"/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Дорожка из разноцветных кирпичиков. Каждый кирпичик – это тр</w:t>
      </w:r>
      <w:r w:rsidRPr="00F54B60">
        <w:rPr>
          <w:rFonts w:ascii="Times New Roman" w:eastAsia="Calibri" w:hAnsi="Times New Roman" w:cs="Times New Roman"/>
          <w:sz w:val="28"/>
          <w:szCs w:val="28"/>
        </w:rPr>
        <w:t>е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угольник. </w:t>
      </w:r>
      <w:proofErr w:type="gramStart"/>
      <w:r w:rsidRPr="00F54B60">
        <w:rPr>
          <w:rFonts w:ascii="Times New Roman" w:eastAsia="Calibri" w:hAnsi="Times New Roman" w:cs="Times New Roman"/>
          <w:sz w:val="28"/>
          <w:szCs w:val="28"/>
        </w:rPr>
        <w:t>Наша дорожка короче, чем у 3-й группы.)</w:t>
      </w:r>
      <w:proofErr w:type="gramEnd"/>
    </w:p>
    <w:p w:rsidR="00F54B60" w:rsidRPr="00F54B60" w:rsidRDefault="00F54B60" w:rsidP="00F54B60">
      <w:pPr>
        <w:numPr>
          <w:ilvl w:val="0"/>
          <w:numId w:val="5"/>
        </w:numPr>
        <w:tabs>
          <w:tab w:val="clear" w:pos="126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Чем похожи ваши дорожки? </w:t>
      </w:r>
      <w:proofErr w:type="gramStart"/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(Разного цвета и выполнены из кирпичиков разной толщины.) </w:t>
      </w:r>
      <w:proofErr w:type="gramEnd"/>
    </w:p>
    <w:p w:rsidR="00F54B60" w:rsidRPr="00F54B60" w:rsidRDefault="00F54B60" w:rsidP="00F54B60">
      <w:pPr>
        <w:tabs>
          <w:tab w:val="num" w:pos="360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     Чем отличаются? </w:t>
      </w:r>
      <w:r w:rsidRPr="00F54B60">
        <w:rPr>
          <w:rFonts w:ascii="Times New Roman" w:eastAsia="Calibri" w:hAnsi="Times New Roman" w:cs="Times New Roman"/>
          <w:sz w:val="28"/>
          <w:szCs w:val="28"/>
        </w:rPr>
        <w:t>(Разная длина и разная форма кирпичиков.)</w:t>
      </w:r>
    </w:p>
    <w:p w:rsidR="00F54B60" w:rsidRPr="00F54B60" w:rsidRDefault="00F54B60" w:rsidP="00F54B60">
      <w:pPr>
        <w:numPr>
          <w:ilvl w:val="0"/>
          <w:numId w:val="5"/>
        </w:numPr>
        <w:tabs>
          <w:tab w:val="clear" w:pos="126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Почему принц</w:t>
      </w:r>
      <w:proofErr w:type="gramStart"/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 Ч</w:t>
      </w:r>
      <w:proofErr w:type="gramEnd"/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етыре выбрал эту дорожку? </w:t>
      </w:r>
      <w:proofErr w:type="gramStart"/>
      <w:r w:rsidRPr="00F54B60">
        <w:rPr>
          <w:rFonts w:ascii="Times New Roman" w:eastAsia="Calibri" w:hAnsi="Times New Roman" w:cs="Times New Roman"/>
          <w:sz w:val="28"/>
          <w:szCs w:val="28"/>
        </w:rPr>
        <w:t>(Она из квадратов.</w:t>
      </w:r>
      <w:proofErr w:type="gramEnd"/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4B60">
        <w:rPr>
          <w:rFonts w:ascii="Times New Roman" w:eastAsia="Calibri" w:hAnsi="Times New Roman" w:cs="Times New Roman"/>
          <w:sz w:val="28"/>
          <w:szCs w:val="28"/>
        </w:rPr>
        <w:t>У квадрата четыре угла.)</w:t>
      </w:r>
      <w:proofErr w:type="gramEnd"/>
    </w:p>
    <w:p w:rsidR="00F54B60" w:rsidRPr="00F54B60" w:rsidRDefault="00F54B60" w:rsidP="00F54B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54B60" w:rsidRPr="00F54B60" w:rsidRDefault="00F54B60" w:rsidP="00F54B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b/>
          <w:i/>
          <w:sz w:val="28"/>
          <w:szCs w:val="28"/>
        </w:rPr>
        <w:t>Проблемный анализ:</w:t>
      </w:r>
    </w:p>
    <w:p w:rsidR="00F54B60" w:rsidRPr="00F54B60" w:rsidRDefault="00F54B60" w:rsidP="00F54B6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Проблемный анализ – это способ исследования и разрешения проблемы с учётом известной информации и понимания желаемых изменений. Алгоритм анализа:</w:t>
      </w:r>
    </w:p>
    <w:p w:rsidR="00F54B60" w:rsidRPr="00F54B60" w:rsidRDefault="00F54B60" w:rsidP="00F54B60">
      <w:pPr>
        <w:numPr>
          <w:ilvl w:val="0"/>
          <w:numId w:val="3"/>
        </w:numPr>
        <w:tabs>
          <w:tab w:val="clear" w:pos="0"/>
          <w:tab w:val="num" w:pos="-360"/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Рассказать детям о ситуации, в которой кроется проблема, или создать проблемную ситуацию.</w:t>
      </w:r>
    </w:p>
    <w:p w:rsidR="00F54B60" w:rsidRPr="00F54B60" w:rsidRDefault="00F54B60" w:rsidP="00F54B60">
      <w:pPr>
        <w:numPr>
          <w:ilvl w:val="0"/>
          <w:numId w:val="3"/>
        </w:numPr>
        <w:tabs>
          <w:tab w:val="clear" w:pos="0"/>
          <w:tab w:val="num" w:pos="-360"/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Занести информацию в формулу: С одной стороны…, с другой стороны…</w:t>
      </w:r>
    </w:p>
    <w:p w:rsidR="00F54B60" w:rsidRPr="00F54B60" w:rsidRDefault="00F54B60" w:rsidP="00F54B60">
      <w:pPr>
        <w:numPr>
          <w:ilvl w:val="0"/>
          <w:numId w:val="3"/>
        </w:numPr>
        <w:tabs>
          <w:tab w:val="clear" w:pos="0"/>
          <w:tab w:val="num" w:pos="-360"/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Рассмотрение вариантов решения выявленного противоречия. Выбор варианта р</w:t>
      </w:r>
      <w:r w:rsidRPr="00F54B60">
        <w:rPr>
          <w:rFonts w:ascii="Times New Roman" w:eastAsia="Calibri" w:hAnsi="Times New Roman" w:cs="Times New Roman"/>
          <w:sz w:val="28"/>
          <w:szCs w:val="28"/>
        </w:rPr>
        <w:t>е</w:t>
      </w:r>
      <w:r w:rsidRPr="00F54B60">
        <w:rPr>
          <w:rFonts w:ascii="Times New Roman" w:eastAsia="Calibri" w:hAnsi="Times New Roman" w:cs="Times New Roman"/>
          <w:sz w:val="28"/>
          <w:szCs w:val="28"/>
        </w:rPr>
        <w:t>шения.</w:t>
      </w:r>
    </w:p>
    <w:p w:rsidR="00F54B60" w:rsidRPr="00F54B60" w:rsidRDefault="00F54B60" w:rsidP="00F54B60">
      <w:pPr>
        <w:numPr>
          <w:ilvl w:val="0"/>
          <w:numId w:val="3"/>
        </w:numPr>
        <w:tabs>
          <w:tab w:val="clear" w:pos="0"/>
          <w:tab w:val="num" w:pos="-360"/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Выявление, при каких условиях проблема разрешима.</w:t>
      </w:r>
    </w:p>
    <w:p w:rsidR="00F54B60" w:rsidRPr="00F54B60" w:rsidRDefault="00F54B60" w:rsidP="00F54B60">
      <w:pPr>
        <w:numPr>
          <w:ilvl w:val="0"/>
          <w:numId w:val="3"/>
        </w:numPr>
        <w:tabs>
          <w:tab w:val="clear" w:pos="0"/>
          <w:tab w:val="num" w:pos="-360"/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Составление плана действий.</w:t>
      </w:r>
    </w:p>
    <w:p w:rsidR="00F54B60" w:rsidRPr="00F54B60" w:rsidRDefault="00F54B60" w:rsidP="00F54B6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Проблемный анализ ставит детей в ситуацию, в которой им нужно искать реш</w:t>
      </w:r>
      <w:r w:rsidRPr="00F54B60">
        <w:rPr>
          <w:rFonts w:ascii="Times New Roman" w:eastAsia="Calibri" w:hAnsi="Times New Roman" w:cs="Times New Roman"/>
          <w:sz w:val="28"/>
          <w:szCs w:val="28"/>
        </w:rPr>
        <w:t>е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ние. </w:t>
      </w:r>
      <w:r w:rsidRPr="00F54B60">
        <w:rPr>
          <w:rFonts w:ascii="Times New Roman" w:eastAsia="Calibri" w:hAnsi="Times New Roman" w:cs="Times New Roman"/>
          <w:b/>
          <w:sz w:val="28"/>
          <w:szCs w:val="28"/>
        </w:rPr>
        <w:t>Пример: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B60" w:rsidRPr="00F54B60" w:rsidRDefault="00F54B60" w:rsidP="00F54B60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Представьте себе, что когда вы гуляли во дворе дома, к вам подошёл незнакомый человек и предложил купить вам новую игрушку, если вы пойдёте с ним. </w:t>
      </w:r>
    </w:p>
    <w:p w:rsidR="00F54B60" w:rsidRPr="00F54B60" w:rsidRDefault="00F54B60" w:rsidP="00F54B60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С одной стороны, вам хочется новую игрушку, с другой – мама объясняла вам, что со двора нельзя уходить, тем более что человек, который разговаривает с вами, может быть совсем не добрый.</w:t>
      </w:r>
    </w:p>
    <w:p w:rsidR="00F54B60" w:rsidRPr="00F54B60" w:rsidRDefault="00F54B60" w:rsidP="00F54B60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Отказаться и подойти к знакомому взрослому или позвать маму, убежать домой и рассказать дома о случае. Попросить у мамы и папы купить новую игрушку, к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гда будет такая возможность.</w:t>
      </w:r>
    </w:p>
    <w:p w:rsidR="00F54B60" w:rsidRPr="00F54B60" w:rsidRDefault="00F54B60" w:rsidP="00F54B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Выбор решения содержит открытый вопрос, требующий выбор варианта решения.</w:t>
      </w:r>
    </w:p>
    <w:p w:rsidR="00F54B60" w:rsidRPr="00F54B60" w:rsidRDefault="00F54B60" w:rsidP="00F54B6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Если человек ушёл, то можно не бежать домой прямо сейчас, чтобы рассказать обо всём. Если нет, то позвать на помощь взрослых, которых вы знаете.</w:t>
      </w:r>
    </w:p>
    <w:p w:rsidR="00F54B60" w:rsidRPr="00F54B60" w:rsidRDefault="00F54B60" w:rsidP="00F54B60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Лучше пойти поиграть вместе с другими детьми. </w:t>
      </w:r>
    </w:p>
    <w:p w:rsidR="00F54B60" w:rsidRPr="00F54B60" w:rsidRDefault="00F54B60" w:rsidP="00F54B60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Вежливо отказаться от предложения незнакомца. Подойти к детям, которые г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ляют рядом </w:t>
      </w:r>
      <w:proofErr w:type="gramStart"/>
      <w:r w:rsidRPr="00F54B60">
        <w:rPr>
          <w:rFonts w:ascii="Times New Roman" w:eastAsia="Calibri" w:hAnsi="Times New Roman" w:cs="Times New Roman"/>
          <w:i/>
          <w:sz w:val="28"/>
          <w:szCs w:val="28"/>
        </w:rPr>
        <w:t>со</w:t>
      </w:r>
      <w:proofErr w:type="gramEnd"/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 взрослыми, которых вы знаете. У детей наверняка есть игрушки, которыми можно играть вместе. Обязательно рассказать дома маме о незнак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мом человеке.</w:t>
      </w:r>
    </w:p>
    <w:p w:rsidR="00F54B60" w:rsidRPr="00F54B60" w:rsidRDefault="00F54B60" w:rsidP="00F54B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B60" w:rsidRPr="00F54B60" w:rsidRDefault="00F54B60" w:rsidP="00F54B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b/>
          <w:i/>
          <w:sz w:val="28"/>
          <w:szCs w:val="28"/>
        </w:rPr>
        <w:t>Поэлементный анализ:</w:t>
      </w:r>
    </w:p>
    <w:p w:rsidR="00F54B60" w:rsidRPr="00F54B60" w:rsidRDefault="00F54B60" w:rsidP="00F54B6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Поэлементный анализ – это способ поэлементного исследования объектов, их признаков и функций. Алгоритм анализа:</w:t>
      </w:r>
    </w:p>
    <w:p w:rsidR="00F54B60" w:rsidRPr="00F54B60" w:rsidRDefault="00F54B60" w:rsidP="00F54B60">
      <w:pPr>
        <w:numPr>
          <w:ilvl w:val="0"/>
          <w:numId w:val="4"/>
        </w:numPr>
        <w:tabs>
          <w:tab w:val="clear" w:pos="1080"/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Выделить один из элементов (фрагмент) целого (картины, лица, предмета мебели и т.д.).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Для чего людям нужен нос?</w:t>
      </w:r>
    </w:p>
    <w:p w:rsidR="00F54B60" w:rsidRPr="00F54B60" w:rsidRDefault="00F54B60" w:rsidP="00F54B60">
      <w:pPr>
        <w:numPr>
          <w:ilvl w:val="0"/>
          <w:numId w:val="4"/>
        </w:numPr>
        <w:tabs>
          <w:tab w:val="clear" w:pos="1080"/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Описать его в целом. (Как он выглядит внешне?)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Нос расположен вдоль лица. Он один. Имеет две ноздри.</w:t>
      </w:r>
    </w:p>
    <w:p w:rsidR="00F54B60" w:rsidRPr="00F54B60" w:rsidRDefault="00F54B60" w:rsidP="00F54B60">
      <w:pPr>
        <w:numPr>
          <w:ilvl w:val="0"/>
          <w:numId w:val="4"/>
        </w:numPr>
        <w:tabs>
          <w:tab w:val="clear" w:pos="1080"/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Предложить детям найти существенные признаки и функции элемента (фрагмента). (То есть для чего он был нужен.)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Нос – это часть лица, при помощи которой мы чувствуем запахи и можем дышать.</w:t>
      </w:r>
    </w:p>
    <w:p w:rsidR="00F54B60" w:rsidRPr="00F54B60" w:rsidRDefault="00F54B60" w:rsidP="00F54B60">
      <w:pPr>
        <w:numPr>
          <w:ilvl w:val="0"/>
          <w:numId w:val="4"/>
        </w:numPr>
        <w:tabs>
          <w:tab w:val="clear" w:pos="1080"/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Предложить предположить детям, что будет с предметом, если этот элемент из</w:t>
      </w:r>
      <w:r w:rsidRPr="00F54B60">
        <w:rPr>
          <w:rFonts w:ascii="Times New Roman" w:eastAsia="Calibri" w:hAnsi="Times New Roman" w:cs="Times New Roman"/>
          <w:sz w:val="28"/>
          <w:szCs w:val="28"/>
        </w:rPr>
        <w:t>ъ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ять? (Развитие воображения.) Спросить, для чего нужен этот элемент? Будет ли без него объект таким же?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Если бы носа не было, дышать ртом было бы неудобно. Мы не знали бы, какие запахи есть на свете. Люди отличались бы меньше и выглядели бы смешно.</w:t>
      </w:r>
    </w:p>
    <w:p w:rsidR="00F54B60" w:rsidRPr="00F54B60" w:rsidRDefault="00F54B60" w:rsidP="00F54B60">
      <w:pPr>
        <w:numPr>
          <w:ilvl w:val="0"/>
          <w:numId w:val="4"/>
        </w:numPr>
        <w:tabs>
          <w:tab w:val="clear" w:pos="1080"/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Спросить, где ещё может встречаться такой элемент.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 xml:space="preserve">Нос есть почти у всех живых существ, и даже у игрушек, только у игрушек он не дышит и не чувствует запахи. </w:t>
      </w:r>
    </w:p>
    <w:p w:rsidR="00F54B60" w:rsidRPr="00F54B60" w:rsidRDefault="00F54B60" w:rsidP="00F54B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54B60" w:rsidRPr="009D10E4" w:rsidRDefault="00F54B60" w:rsidP="009D10E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Мыслительные техники позволяют сделать занятия не только более живыми, но и более продуктивными в отношении развития мыслительных способностей детей. Умеющий общаться и выражать свою мысль ребёнок быстрее адаптируется к школе, испытывает меньше затруднений, играя с друзьями, может более точно рассказать о том, что с ним происходит.</w:t>
      </w:r>
    </w:p>
    <w:p w:rsidR="009D10E4" w:rsidRPr="00F54B60" w:rsidRDefault="009D10E4" w:rsidP="009D10E4">
      <w:pPr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54B60">
        <w:rPr>
          <w:rFonts w:ascii="Times New Roman" w:eastAsia="Calibri" w:hAnsi="Times New Roman" w:cs="Times New Roman"/>
          <w:spacing w:val="-8"/>
          <w:sz w:val="28"/>
          <w:szCs w:val="28"/>
        </w:rPr>
        <w:t>Формирование речевых способностей средствами интеллектуально-развивающих м</w:t>
      </w:r>
      <w:r w:rsidRPr="00F54B60">
        <w:rPr>
          <w:rFonts w:ascii="Times New Roman" w:eastAsia="Calibri" w:hAnsi="Times New Roman" w:cs="Times New Roman"/>
          <w:spacing w:val="-8"/>
          <w:sz w:val="28"/>
          <w:szCs w:val="28"/>
        </w:rPr>
        <w:t>е</w:t>
      </w:r>
      <w:r w:rsidRPr="00F54B60">
        <w:rPr>
          <w:rFonts w:ascii="Times New Roman" w:eastAsia="Calibri" w:hAnsi="Times New Roman" w:cs="Times New Roman"/>
          <w:spacing w:val="-8"/>
          <w:sz w:val="28"/>
          <w:szCs w:val="28"/>
        </w:rPr>
        <w:t>тодик и ситуаций способствует развитию интеллектуальных способностей ребенка и фо</w:t>
      </w:r>
      <w:r w:rsidRPr="00F54B60">
        <w:rPr>
          <w:rFonts w:ascii="Times New Roman" w:eastAsia="Calibri" w:hAnsi="Times New Roman" w:cs="Times New Roman"/>
          <w:spacing w:val="-8"/>
          <w:sz w:val="28"/>
          <w:szCs w:val="28"/>
        </w:rPr>
        <w:t>р</w:t>
      </w:r>
      <w:r w:rsidRPr="00F54B60">
        <w:rPr>
          <w:rFonts w:ascii="Times New Roman" w:eastAsia="Calibri" w:hAnsi="Times New Roman" w:cs="Times New Roman"/>
          <w:spacing w:val="-8"/>
          <w:sz w:val="28"/>
          <w:szCs w:val="28"/>
        </w:rPr>
        <w:t>мирует инструментарий познания мира средствами речи (в отличие от репродуктивного з</w:t>
      </w:r>
      <w:r w:rsidRPr="00F54B60">
        <w:rPr>
          <w:rFonts w:ascii="Times New Roman" w:eastAsia="Calibri" w:hAnsi="Times New Roman" w:cs="Times New Roman"/>
          <w:spacing w:val="-8"/>
          <w:sz w:val="28"/>
          <w:szCs w:val="28"/>
        </w:rPr>
        <w:t>а</w:t>
      </w:r>
      <w:r w:rsidRPr="00F54B60">
        <w:rPr>
          <w:rFonts w:ascii="Times New Roman" w:eastAsia="Calibri" w:hAnsi="Times New Roman" w:cs="Times New Roman"/>
          <w:spacing w:val="-8"/>
          <w:sz w:val="28"/>
          <w:szCs w:val="28"/>
        </w:rPr>
        <w:t>поминания и повторения информации за воспитателем). Формирование речевых умений способствует также формированию коммуникативных умений, ранней социализации и с</w:t>
      </w:r>
      <w:r w:rsidRPr="00F54B60">
        <w:rPr>
          <w:rFonts w:ascii="Times New Roman" w:eastAsia="Calibri" w:hAnsi="Times New Roman" w:cs="Times New Roman"/>
          <w:spacing w:val="-8"/>
          <w:sz w:val="28"/>
          <w:szCs w:val="28"/>
        </w:rPr>
        <w:t>а</w:t>
      </w:r>
      <w:r w:rsidRPr="00F54B60">
        <w:rPr>
          <w:rFonts w:ascii="Times New Roman" w:eastAsia="Calibri" w:hAnsi="Times New Roman" w:cs="Times New Roman"/>
          <w:spacing w:val="-8"/>
          <w:sz w:val="28"/>
          <w:szCs w:val="28"/>
        </w:rPr>
        <w:t>мореализации детей.</w:t>
      </w: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C94514" w:rsidRDefault="00C94514" w:rsidP="00F54B60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sz w:val="26"/>
          <w:szCs w:val="26"/>
        </w:rPr>
      </w:pPr>
    </w:p>
    <w:p w:rsidR="009D10E4" w:rsidRDefault="009D10E4" w:rsidP="00F54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B60" w:rsidRPr="00C94514" w:rsidRDefault="00F54B60" w:rsidP="00F54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5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F54B60" w:rsidRPr="00C94514" w:rsidRDefault="00F54B60" w:rsidP="00F54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514">
        <w:rPr>
          <w:rFonts w:ascii="Times New Roman" w:eastAsia="Calibri" w:hAnsi="Times New Roman" w:cs="Times New Roman"/>
          <w:b/>
          <w:sz w:val="28"/>
          <w:szCs w:val="28"/>
        </w:rPr>
        <w:t>деятельности педагогов по формированию и развитию</w:t>
      </w:r>
    </w:p>
    <w:p w:rsidR="00F54B60" w:rsidRPr="00F54B60" w:rsidRDefault="00F54B60" w:rsidP="00F54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514">
        <w:rPr>
          <w:rFonts w:ascii="Times New Roman" w:eastAsia="Calibri" w:hAnsi="Times New Roman" w:cs="Times New Roman"/>
          <w:b/>
          <w:sz w:val="28"/>
          <w:szCs w:val="28"/>
        </w:rPr>
        <w:t>речевых способностей дошкольников</w:t>
      </w:r>
    </w:p>
    <w:p w:rsidR="00F54B60" w:rsidRPr="00F54B60" w:rsidRDefault="00F54B60" w:rsidP="00F54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94514" w:rsidRDefault="00F54B60" w:rsidP="00F54B6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Данная технологическая карта была разработана совместно с консультантом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(Волкова Л.А.)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для систематизации целей и условий формирования речевых способн</w:t>
      </w:r>
      <w:r w:rsidRPr="00F54B60">
        <w:rPr>
          <w:rFonts w:ascii="Times New Roman" w:eastAsia="Calibri" w:hAnsi="Times New Roman" w:cs="Times New Roman"/>
          <w:sz w:val="28"/>
          <w:szCs w:val="28"/>
        </w:rPr>
        <w:t>о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стей дошкольников. </w:t>
      </w:r>
    </w:p>
    <w:p w:rsidR="00F54B60" w:rsidRPr="00F54B60" w:rsidRDefault="00F54B60" w:rsidP="00F54B6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i/>
          <w:sz w:val="28"/>
          <w:szCs w:val="28"/>
        </w:rPr>
        <w:t>Условия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представлены, как </w:t>
      </w:r>
      <w:r w:rsidRPr="00F54B60">
        <w:rPr>
          <w:rFonts w:ascii="Times New Roman" w:eastAsia="Calibri" w:hAnsi="Times New Roman" w:cs="Times New Roman"/>
          <w:i/>
          <w:sz w:val="28"/>
          <w:szCs w:val="28"/>
        </w:rPr>
        <w:t>конструктор задач</w:t>
      </w:r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, которые педагог может менять в зависимости от ситуации на занятии и </w:t>
      </w:r>
      <w:proofErr w:type="spellStart"/>
      <w:r w:rsidRPr="00F54B60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F54B60">
        <w:rPr>
          <w:rFonts w:ascii="Times New Roman" w:eastAsia="Calibri" w:hAnsi="Times New Roman" w:cs="Times New Roman"/>
          <w:sz w:val="28"/>
          <w:szCs w:val="28"/>
        </w:rPr>
        <w:t xml:space="preserve"> ребенка.</w:t>
      </w:r>
    </w:p>
    <w:p w:rsidR="00F54B60" w:rsidRPr="00F54B60" w:rsidRDefault="00F54B60" w:rsidP="00F54B6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Карта интересна тем, что она показывает конкретные способы реализации целей по всем возрастным группам, проверенные практикой и приведшие к повышению к</w:t>
      </w:r>
      <w:r w:rsidRPr="00F54B60">
        <w:rPr>
          <w:rFonts w:ascii="Times New Roman" w:eastAsia="Calibri" w:hAnsi="Times New Roman" w:cs="Times New Roman"/>
          <w:sz w:val="28"/>
          <w:szCs w:val="28"/>
        </w:rPr>
        <w:t>а</w:t>
      </w:r>
      <w:r w:rsidRPr="00F54B60">
        <w:rPr>
          <w:rFonts w:ascii="Times New Roman" w:eastAsia="Calibri" w:hAnsi="Times New Roman" w:cs="Times New Roman"/>
          <w:sz w:val="28"/>
          <w:szCs w:val="28"/>
        </w:rPr>
        <w:t>чества формирования речевых способностей детей.</w:t>
      </w:r>
    </w:p>
    <w:p w:rsidR="00F54B60" w:rsidRPr="00514B91" w:rsidRDefault="00F54B60" w:rsidP="00F54B60">
      <w:pPr>
        <w:tabs>
          <w:tab w:val="left" w:pos="3060"/>
        </w:tabs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8"/>
        <w:gridCol w:w="6153"/>
      </w:tblGrid>
      <w:tr w:rsidR="00F54B60" w:rsidRPr="00F54B60" w:rsidTr="00C94514">
        <w:trPr>
          <w:jc w:val="center"/>
        </w:trPr>
        <w:tc>
          <w:tcPr>
            <w:tcW w:w="4118" w:type="dxa"/>
            <w:vAlign w:val="center"/>
          </w:tcPr>
          <w:p w:rsidR="00F54B60" w:rsidRPr="00F54B60" w:rsidRDefault="00F54B60" w:rsidP="00F54B60">
            <w:pPr>
              <w:tabs>
                <w:tab w:val="left" w:pos="426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6153" w:type="dxa"/>
            <w:vAlign w:val="center"/>
          </w:tcPr>
          <w:p w:rsidR="00F54B60" w:rsidRPr="00F54B60" w:rsidRDefault="00F54B60" w:rsidP="00F54B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Технологические условия реализации цели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конструктор задач)</w:t>
            </w:r>
          </w:p>
        </w:tc>
      </w:tr>
      <w:tr w:rsidR="00F54B60" w:rsidRPr="00F54B60" w:rsidTr="00C94514">
        <w:trPr>
          <w:trHeight w:val="400"/>
          <w:jc w:val="center"/>
        </w:trPr>
        <w:tc>
          <w:tcPr>
            <w:tcW w:w="10271" w:type="dxa"/>
            <w:gridSpan w:val="2"/>
            <w:vAlign w:val="center"/>
          </w:tcPr>
          <w:p w:rsidR="00F54B60" w:rsidRPr="00F54B60" w:rsidRDefault="00F54B60" w:rsidP="00F54B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Вторая младшая группа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способности к подражанию средствами пр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вильно используемого речевого аппарата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Демонстрация образцов использования речев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го аппарата воспитателем.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- Тренировка умения произносить звук правильно.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игровых ситуаций.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 использование способности к правильному произношению при включении детей в игровые ситуации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Мотивация и провокация на использование п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лученных умений.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Коррекция неправильного произношения через дидактическую игру.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способности к активной речи и коммуникации в условиях проблемной ситу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проблемных ситуаций, способс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вующих активному говорению.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Словесно-действенная провокация ребенка на реакцию говорения.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Содействие и взаимодействие с ребенком по разрешению ситуаций.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способности к активной речи и коммуникации в условиях игровой ситуации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игровых ситуаций, способствующих активному говорению.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Мотивация ребенка на реакцию говорения.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игрового взаимодействия детей средствами речи.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речевых способностей в условиях интерактивной тем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тической среды (лес, зоопарк, кафе, другое)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 Создание интерактивной тематической среды.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- Контекстное усиление словарного запаса ребенка.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деятельности в рамках тематики, способствующей говорению.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способности к пониманию сюжетных картин, ситуаций, литературных прои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ведений (сказок, потешек, ст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хов, </w:t>
            </w:r>
            <w:proofErr w:type="gramStart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Чтение литературных произведений, сопров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ждаемое показом иллюстраций.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Вопросы по иллюстрациям на понимание.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Обращение внимания детей на то, что они не сказали или не заметили.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способности к узнаванию детьми литерату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ных произведений по их комп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нентам (фрагмент, герой, об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ъ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ект, ситуация, другое)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- Предложение детям компонентов литературных произведений разной сложности узнавания.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lastRenderedPageBreak/>
              <w:t>- Наводящие в</w:t>
            </w:r>
            <w:r w:rsidR="00C94514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опросы воспитателя, способствую</w:t>
            </w:r>
            <w:r w:rsidRPr="00F54B60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щие восстановлению целостности произведения.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игровых ситуаций, способствующих запоминанию и узнаванию компонентов литер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турных произведений средствами речевых ко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муникаций.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Совершенствование речи сре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ствами наблюдения за объект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ми, процессами, явлениями, ощущениями.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условий для наблюдения.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- Опосредованная акцентуация внимания детей воспитателем на компонентах наблюдения (</w:t>
            </w:r>
            <w:proofErr w:type="spellStart"/>
            <w:r w:rsidRPr="00F54B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де</w:t>
            </w:r>
            <w:r w:rsidRPr="00F54B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я</w:t>
            </w:r>
            <w:r w:rsidRPr="00F54B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тельностные</w:t>
            </w:r>
            <w:proofErr w:type="spellEnd"/>
            <w:r w:rsidRPr="00F54B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задания, требующие комментиров</w:t>
            </w:r>
            <w:r w:rsidRPr="00F54B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ния, вопросы воспитателя и детей).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Уточнение понимания средствами вопросов.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Контекстное использование новых слов.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жать средствами речи «прож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вание» литературного произв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игровых (интерактивных) ситуаций для говорения.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Поддержание и содействие рассуждениям.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эмоциональной атмосферы, спосо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ствующей говорению.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способности к драматизации, сопровождаемой выразительной речью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ситуаций и мотивация на самовыр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жение средствами драматизации, сопровожда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мой выразительной речью.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эмоциональной атмосферы, спосо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ствующей драматизации, сопровождаемой выр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зительным говорением.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Обучение необходимым речевым образцам.</w:t>
            </w:r>
          </w:p>
        </w:tc>
      </w:tr>
      <w:tr w:rsidR="00F54B60" w:rsidRPr="00F54B60" w:rsidTr="00C94514">
        <w:trPr>
          <w:trHeight w:val="458"/>
          <w:jc w:val="center"/>
        </w:trPr>
        <w:tc>
          <w:tcPr>
            <w:tcW w:w="10271" w:type="dxa"/>
            <w:gridSpan w:val="2"/>
            <w:vAlign w:val="center"/>
          </w:tcPr>
          <w:p w:rsidR="00F54B60" w:rsidRPr="00F54B60" w:rsidRDefault="00F54B60" w:rsidP="00F54B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Средняя группа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рассу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дать на основе личного набл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ситуации, побуждающей к высказ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ваниям.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Задавание вопросов, побуждающих к рассу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дениям.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Провокации.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способности к правильному произношению звуков в слогах, словах, фразах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Тренировка звуков в слоге, словах, фразах средствами дидактических игр.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 Создание условий для необходимости правильн</w:t>
            </w: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го звукопроизношения при деятельности.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  <w:tcMar>
              <w:right w:w="57" w:type="dxa"/>
            </w:tcMar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Формирования речевых спосо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ностей средствами рассуждений с привлечением имеющегося опыта: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при работе с литературным произведением;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в ситуации;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при работе с картиной (илл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страцией)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условий (ситуаций), провоцирующих говорение.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Вопросы воспитателя на уточнение сказанного.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Проявление подчеркнутого интереса к сказа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ному ребенком.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Введение в словарь ребенка подходящего сл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ва.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tabs>
                <w:tab w:val="left" w:pos="0"/>
                <w:tab w:val="left" w:pos="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речи детей по пр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граммной тематике в интера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тивных игровых условиях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по темам ситуаций, провоцирующих речь (предложение содержания, вызывающего удивление, необходимость действий, сопрово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даемых словами).</w:t>
            </w:r>
          </w:p>
          <w:p w:rsidR="00F54B60" w:rsidRPr="00F54B60" w:rsidRDefault="00F54B60" w:rsidP="00C945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Пополнение словарного запаса через интера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тивные ситуации.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tabs>
                <w:tab w:val="left" w:pos="43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умений: прож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вать, чувствовать, драматизир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вать литературные произвед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ния. Выражать формируемые умения средствами речи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эмоциональной атмосферы для уч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стия в обсуждениях.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Проживание образцов драматизации (аудио, </w:t>
            </w:r>
            <w:proofErr w:type="spellStart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видеопоказ</w:t>
            </w:r>
            <w:proofErr w:type="spellEnd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), подражание.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условий для демонстрации речевых умений (поощрение, провокация, интерактивная эмоциональная среда).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 Введение в словарь ребенка подходящего слова.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tabs>
                <w:tab w:val="left" w:pos="0"/>
              </w:tabs>
              <w:spacing w:after="0" w:line="240" w:lineRule="auto"/>
              <w:ind w:right="-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узнавать лит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ратурные произведения по их компонентам (фрагмент, герой, объект, ситуация, другое).</w:t>
            </w:r>
          </w:p>
          <w:p w:rsidR="00F54B60" w:rsidRPr="00F54B60" w:rsidRDefault="00F54B60" w:rsidP="00F54B60">
            <w:pPr>
              <w:tabs>
                <w:tab w:val="left" w:pos="0"/>
              </w:tabs>
              <w:spacing w:after="0" w:line="240" w:lineRule="auto"/>
              <w:ind w:right="-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Обобщать и детализировать знания о персонажах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Предложение материала, имеющего явные х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рактеристики для идентификации.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Направляющие и уточняющие вопросы восп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тателя.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Предложение заданий на доказательства и 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гументацию, уточнение.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Провокации на говорение.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личного опыта знакомства с другими источниками о персонажах, объектах, ситуациях.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Обмен личным опытом.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Анализировать, сравнивать и обобщать информацию при специально созданных условиях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ситуаций, способствующих анализу и обобщению.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Задания на анализ, сравнение и обобщение в группах и парах.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умения создавать рассказ средствами специально созданных условий: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об игрушке;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 двух игрушках;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по сюжетной картине;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по предложенной теме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Предложение интересной идеи воспитателем, создание ситуации (представьте себе, что…).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Привлечение личного опыта.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Привлечение воображаемых действий.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- Наведение на мысль и развертывание мысли.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Коррекция речевого конструирования.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воображения, умения предполагать изменения (в том числе действия) средствами специально созданных условий</w:t>
            </w:r>
          </w:p>
        </w:tc>
        <w:tc>
          <w:tcPr>
            <w:tcW w:w="6153" w:type="dxa"/>
            <w:tcMar>
              <w:right w:w="57" w:type="dxa"/>
            </w:tcMar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ситуаций, способствующих вообр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жению (иллюстрации, истории, предметы, сюж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ты, музыка).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Проявление заинтересованности к словам 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бенка.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Провокации на говорение.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Задания на описание действий и воображаемых картин.</w:t>
            </w:r>
          </w:p>
        </w:tc>
      </w:tr>
      <w:tr w:rsidR="00F54B60" w:rsidRPr="00F54B60" w:rsidTr="00C94514">
        <w:trPr>
          <w:trHeight w:val="385"/>
          <w:jc w:val="center"/>
        </w:trPr>
        <w:tc>
          <w:tcPr>
            <w:tcW w:w="10271" w:type="dxa"/>
            <w:gridSpan w:val="2"/>
            <w:vAlign w:val="center"/>
          </w:tcPr>
          <w:p w:rsidR="00F54B60" w:rsidRPr="00F54B60" w:rsidRDefault="00F54B60" w:rsidP="00F54B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навыка правил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ного звукопроизношения, ди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ференциация, выделение звука в слове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Тренинг правильного звукопроизношения.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Предложение заданий на звуковую диффере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циацию.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Задания на выделение звука в слове.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Предложение игровых ситуаций, требующих 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применения навыка.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Предоставление выбора (предложение) уровня сложности заданий.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умения опред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ления звука в слове средствами интерактивных ситуаций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Предложение содержания, способствующего дифференциации звуков.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игровых ситуаций для применения умения.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- Взаимодействие с воспитателем и другими </w:t>
            </w:r>
            <w:proofErr w:type="spellStart"/>
            <w:proofErr w:type="gramStart"/>
            <w:r w:rsidRPr="00F54B60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деть-ми</w:t>
            </w:r>
            <w:proofErr w:type="spellEnd"/>
            <w:proofErr w:type="gramEnd"/>
            <w:r w:rsidRPr="00F54B60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в специально созданных условиях (ситуациях).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поним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ния и активизации словаря (с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нонимы, выразительные средс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ва литературного языка)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Предложение ситуаций, провоцирующих на умозаключения и применение средств выраз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 речи.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- Создание игровых ситуаций, способствующих применению средств речевой выразительности.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Контекстное введение слов (фраз), способс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вующих обогащению речи.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речевой активизации по заданной пр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граммной теме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Предложение тематики, интересной детям.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Оформление среды говорения.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Предложение интересной деятельности, кот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рой сопутствует говорение.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Контекстное (тематическое) обогащение слов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ря детей.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речи при набл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дении за объектами, процесс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ми, явлениями в специально созданных условиях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 Создание условий, провоцирующих говорение.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 Мотивация на наблюдение за объектами и т.д.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Мотивация на общение.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Вопросы, направленные на уточнение, объя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нение, отстаивание своего мнения.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- Идентификация и аналогия с ранее «известным».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деятельности, способствующей говорению.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речевых способностей средствами коммуникаций (диалог, </w:t>
            </w:r>
            <w:proofErr w:type="spellStart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полилог</w:t>
            </w:r>
            <w:proofErr w:type="spellEnd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коммуникативных групп.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- Создание условий, мотивирующих на общение.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Обучение правилам общения (поочередность, договоренность, взаимопомощь и т.д.).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условий (ситуаций) применения 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чевых наработок групп.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собл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дать речевой этикет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Обучение правилам общения (поочередность, договоренность, взаимопомощь и т.д.).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Обучение правилам этикета.</w:t>
            </w:r>
          </w:p>
          <w:p w:rsidR="00F54B60" w:rsidRPr="00F54B60" w:rsidRDefault="00F54B60" w:rsidP="00C945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- Создание условий для речевого тренинга и демонс</w:t>
            </w:r>
            <w:r w:rsidRPr="00F54B60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т</w:t>
            </w:r>
            <w:r w:rsidRPr="00F54B60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рации наработок, связанных с правилами общения.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литер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турного творчества (сочинение сказок, фрагментов сказок, н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былиц)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творческой эмоциональной атмосф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ры для речевой деятельности (оформление, м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зыка, материалы, мотивация).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Провокация на говорение.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Обучение использованию клише (при необх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димости).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Контекстное обогащение речи.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способности з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давать вопросы и отвечать на них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ситуаций, требующих вопросов и 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ветов (Использование ситуаций абсурда, тр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бующих разъяснения через вопрос, ситуации, вызывающие недоумение, очень живой интерес, требующие подробностей).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Предложение игр, направленных на развитие указанной способности.</w:t>
            </w:r>
          </w:p>
        </w:tc>
      </w:tr>
      <w:tr w:rsidR="00F54B60" w:rsidRPr="00F54B60" w:rsidTr="00C94514">
        <w:trPr>
          <w:trHeight w:val="340"/>
          <w:jc w:val="center"/>
        </w:trPr>
        <w:tc>
          <w:tcPr>
            <w:tcW w:w="10271" w:type="dxa"/>
            <w:gridSpan w:val="2"/>
            <w:vAlign w:val="center"/>
          </w:tcPr>
          <w:p w:rsidR="00F54B60" w:rsidRPr="00F54B60" w:rsidRDefault="00F54B60" w:rsidP="00F54B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Подготовительная к школе группа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способности свободного связного говорения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условий для понимания предмета, о котором пойдет речь.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техники сравнения, дополнения, интерпретации, аналогии, обобщения для акт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визации мышления.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Применять опоры, способствующие говорению при непреодолимом затруднении.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Провоцировать на словесное формулирование мысли.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Способствовать речевой самостоятельности н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ведением на мысль.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Организовывать речевое взаимодействие детей при выполнении задания.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способности к самоконтролю над правильным произношением всех звуков, структуры слова, правильным построением фразы</w:t>
            </w:r>
          </w:p>
        </w:tc>
        <w:tc>
          <w:tcPr>
            <w:tcW w:w="6153" w:type="dxa"/>
            <w:tcMar>
              <w:left w:w="108" w:type="dxa"/>
              <w:right w:w="57" w:type="dxa"/>
            </w:tcMar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Акцентировать внимание на результате прои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ношения.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Обучать критериям самооценки.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Организовывать коммуникативный тренинг средствами игры.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Мотивировать на правильное говорение.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способности к рассуждению на основе личного наблюдения и приобретенного ребенком опыта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наблюдения.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Привлечение личного опыта ребенка для об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ъ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яснения наблюдаемого объекта (процесса, явл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ния, ситуации).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Акцентирование внимания на </w:t>
            </w:r>
            <w:proofErr w:type="gramStart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, мотив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ция на объяснение, провокация говорения (н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пример: абсурдное говорение).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развития способности к рассуждению на основе воображения (фантаз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рования)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Уход от повторений и клише в сторону новой для этого занятия фантазии.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Мотивация на загадочность происходящего, тайну, которую можно разгадать.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способностей к рассуждениям: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по теме;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по литературному произвед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нию;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по предложенным предметам (в том числе игрушкам);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по предложенной ситуации;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по сюжетной картине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Предложение привлекательной для детей темы обсуждения.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детского опыта и знаний по 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Поощрение проговоренных воображаемых де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ствий.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Уточнение сказанного.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Выражение непонимания по отношению к ск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занному детьми для более точного </w:t>
            </w:r>
            <w:proofErr w:type="spellStart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проговора</w:t>
            </w:r>
            <w:proofErr w:type="spellEnd"/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мысли.</w:t>
            </w:r>
            <w:proofErr w:type="gramEnd"/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- Предложение вариантов направления мысли.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Создание условий для развития общих речевых способностей средствами конструирования (из слов, с опорой на предметы)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Предложение интересного для детей содерж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ния, о котором хочется говорить (картинки, предметы, видеофрагменты).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Предложение собрать рассказ, завершить ра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сказ без картинок, придумать историю о предм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тах.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Рассказывание историй (разных) друг другу.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Предложение абсурдной истории воспитателем, которую захочется исправить.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соста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ления произвольного рассказа с опорой на способность к н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блюдению и комментирование наблюдения (картина, строение, игрушка, посуда, другое)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Предложение пронаблюдать объект, пофантаз</w:t>
            </w:r>
            <w:r w:rsidRPr="00F54B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ровать при ответе на вопросы об объекте.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При наблюдении за объектом предлагать ра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сматривать детали, объясняя, почему это так, а не иначе.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позицию «незнайки», который видит объект, но не понимает (его назначение, его историю, некоторые подробности). Просьба к детям: рассказать об объекте всё, что они д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мают, и помочь незнайке.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способности к анализу и обобщению набл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даемого (объекта, процесса, картины, ситуации, другого). Создание условий для выраж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ния наблюдений через поня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ную конкретную, связную речь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Предложить описать заданные объекты, явл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ния и т.д. по значимым частям (структурно).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Предложить сравнить объект (явление и др.) с объектом такого же типа, но отличающегося чем-либо.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 Показывать своё непонимание, если ребенок не точно, не четко (по смыслу) выражает мысль.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Провоцировать на активную и точную речь 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сурдными дополнениями.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Предлагать называть объекты (явления и др.) одним словом, определяющим тип.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 Предлагать рассмотреть фрагмент чего-либо для определения принадлежности части к целому.</w:t>
            </w:r>
          </w:p>
        </w:tc>
      </w:tr>
      <w:tr w:rsidR="00F54B60" w:rsidRPr="00F54B60" w:rsidTr="00C94514">
        <w:trPr>
          <w:jc w:val="center"/>
        </w:trPr>
        <w:tc>
          <w:tcPr>
            <w:tcW w:w="4118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развития речевой активности при вза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модействии с другими детьми</w:t>
            </w:r>
          </w:p>
        </w:tc>
        <w:tc>
          <w:tcPr>
            <w:tcW w:w="6153" w:type="dxa"/>
          </w:tcPr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ситуаций для активного говорения.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провокаций для создания нео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ходимой коммуникационной среды.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Мотивация на общий интерес к предмету обс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ждения.</w:t>
            </w:r>
          </w:p>
          <w:p w:rsidR="00F54B60" w:rsidRPr="00F54B60" w:rsidRDefault="00F54B60" w:rsidP="00F54B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B60">
              <w:rPr>
                <w:rFonts w:ascii="Times New Roman" w:eastAsia="Calibri" w:hAnsi="Times New Roman" w:cs="Times New Roman"/>
                <w:sz w:val="28"/>
                <w:szCs w:val="28"/>
              </w:rPr>
              <w:t>- Включение в ситуацию взаимопомощи.</w:t>
            </w:r>
          </w:p>
        </w:tc>
      </w:tr>
    </w:tbl>
    <w:p w:rsidR="00F54B60" w:rsidRDefault="00F54B60" w:rsidP="00F54B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10E4" w:rsidRDefault="009D10E4" w:rsidP="00F54B60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D10E4" w:rsidRDefault="009D10E4" w:rsidP="00F54B60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D10E4" w:rsidRDefault="009D10E4" w:rsidP="00F54B60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54B60" w:rsidRPr="009D10E4" w:rsidRDefault="00F54B60" w:rsidP="00F54B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10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Рекомендации для </w:t>
      </w:r>
      <w:r w:rsidR="00F40FF9">
        <w:rPr>
          <w:rFonts w:ascii="Times New Roman" w:eastAsia="Calibri" w:hAnsi="Times New Roman" w:cs="Times New Roman"/>
          <w:b/>
          <w:sz w:val="28"/>
          <w:szCs w:val="28"/>
        </w:rPr>
        <w:t>родителей</w:t>
      </w:r>
    </w:p>
    <w:p w:rsidR="00F54B60" w:rsidRPr="00F54B60" w:rsidRDefault="00F54B60" w:rsidP="00F54B60">
      <w:pPr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F54B60" w:rsidRPr="00F54B60" w:rsidRDefault="00F54B60" w:rsidP="009D10E4">
      <w:pPr>
        <w:numPr>
          <w:ilvl w:val="0"/>
          <w:numId w:val="7"/>
        </w:numPr>
        <w:tabs>
          <w:tab w:val="clear" w:pos="720"/>
          <w:tab w:val="num" w:pos="360"/>
        </w:tabs>
        <w:spacing w:after="0" w:line="48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Не стоит заставлять ребенка ждать с высказыванием, потому что от ожидания мысль пропадает, лучше сделать вид, что вы слышите, что говорят дети, даже если они говорят все сразу. Так как проговорить мысль, то есть превратить мысль в сл</w:t>
      </w:r>
      <w:r w:rsidRPr="00F54B60">
        <w:rPr>
          <w:rFonts w:ascii="Times New Roman" w:eastAsia="Calibri" w:hAnsi="Times New Roman" w:cs="Times New Roman"/>
          <w:sz w:val="28"/>
          <w:szCs w:val="28"/>
        </w:rPr>
        <w:t>о</w:t>
      </w:r>
      <w:r w:rsidRPr="00F54B60">
        <w:rPr>
          <w:rFonts w:ascii="Times New Roman" w:eastAsia="Calibri" w:hAnsi="Times New Roman" w:cs="Times New Roman"/>
          <w:sz w:val="28"/>
          <w:szCs w:val="28"/>
        </w:rPr>
        <w:t>ва, всегда важнее для развития ребенка, чем услышать эту мысль кому-то еще.</w:t>
      </w:r>
    </w:p>
    <w:p w:rsidR="00F54B60" w:rsidRPr="00F54B60" w:rsidRDefault="00F54B60" w:rsidP="009D10E4">
      <w:pPr>
        <w:numPr>
          <w:ilvl w:val="0"/>
          <w:numId w:val="7"/>
        </w:numPr>
        <w:tabs>
          <w:tab w:val="clear" w:pos="720"/>
          <w:tab w:val="num" w:pos="360"/>
        </w:tabs>
        <w:spacing w:after="0" w:line="48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Дети устают как от монотонной тихой речи взрослого, так и от слишком эмоци</w:t>
      </w:r>
      <w:r w:rsidRPr="00F54B60">
        <w:rPr>
          <w:rFonts w:ascii="Times New Roman" w:eastAsia="Calibri" w:hAnsi="Times New Roman" w:cs="Times New Roman"/>
          <w:sz w:val="28"/>
          <w:szCs w:val="28"/>
        </w:rPr>
        <w:t>о</w:t>
      </w:r>
      <w:r w:rsidRPr="00F54B60">
        <w:rPr>
          <w:rFonts w:ascii="Times New Roman" w:eastAsia="Calibri" w:hAnsi="Times New Roman" w:cs="Times New Roman"/>
          <w:sz w:val="28"/>
          <w:szCs w:val="28"/>
        </w:rPr>
        <w:t>нальной громкой.</w:t>
      </w:r>
    </w:p>
    <w:p w:rsidR="00F54B60" w:rsidRPr="00F54B60" w:rsidRDefault="00F54B60" w:rsidP="009D10E4">
      <w:pPr>
        <w:numPr>
          <w:ilvl w:val="0"/>
          <w:numId w:val="7"/>
        </w:numPr>
        <w:tabs>
          <w:tab w:val="clear" w:pos="720"/>
          <w:tab w:val="num" w:pos="360"/>
        </w:tabs>
        <w:spacing w:after="0" w:line="48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Дети «отключаются» ото всего, в чем более 3–5 минут нет их личного участия и интереса.</w:t>
      </w:r>
    </w:p>
    <w:p w:rsidR="00F54B60" w:rsidRPr="00F54B60" w:rsidRDefault="00F54B60" w:rsidP="009D10E4">
      <w:pPr>
        <w:numPr>
          <w:ilvl w:val="0"/>
          <w:numId w:val="7"/>
        </w:numPr>
        <w:tabs>
          <w:tab w:val="clear" w:pos="720"/>
          <w:tab w:val="num" w:pos="360"/>
        </w:tabs>
        <w:spacing w:after="0" w:line="48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B60">
        <w:rPr>
          <w:rFonts w:ascii="Times New Roman" w:eastAsia="Calibri" w:hAnsi="Times New Roman" w:cs="Times New Roman"/>
          <w:sz w:val="28"/>
          <w:szCs w:val="28"/>
        </w:rPr>
        <w:t>Не стоит определять сложность обсуждения за детей, лучше попробовать создать условия и только потом упростить задания для тех, кому трудно. Герой многос</w:t>
      </w:r>
      <w:r w:rsidRPr="00F54B60">
        <w:rPr>
          <w:rFonts w:ascii="Times New Roman" w:eastAsia="Calibri" w:hAnsi="Times New Roman" w:cs="Times New Roman"/>
          <w:sz w:val="28"/>
          <w:szCs w:val="28"/>
        </w:rPr>
        <w:t>е</w:t>
      </w:r>
      <w:r w:rsidRPr="00F54B60">
        <w:rPr>
          <w:rFonts w:ascii="Times New Roman" w:eastAsia="Calibri" w:hAnsi="Times New Roman" w:cs="Times New Roman"/>
          <w:sz w:val="28"/>
          <w:szCs w:val="28"/>
        </w:rPr>
        <w:t>рийного американского фильма «Остаться в живых» был прав, говоря: «Только я знаю, на что я способен!»</w:t>
      </w:r>
    </w:p>
    <w:p w:rsidR="00F54B60" w:rsidRDefault="00F54B60" w:rsidP="00F54B6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FF9" w:rsidRDefault="00F40FF9" w:rsidP="00F54B6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FF9" w:rsidRDefault="00F40FF9" w:rsidP="00F54B6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FF9" w:rsidRDefault="00F40FF9" w:rsidP="00F54B6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FF9" w:rsidRDefault="00F40FF9" w:rsidP="00F54B6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FF9" w:rsidRDefault="00F40FF9" w:rsidP="00F54B6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FF9" w:rsidRDefault="00F40FF9" w:rsidP="00F54B6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FF9" w:rsidRDefault="00F40FF9" w:rsidP="00F54B6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FF9" w:rsidRDefault="00F40FF9" w:rsidP="00F54B6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FF9" w:rsidRDefault="00F40FF9" w:rsidP="00F54B6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FF9" w:rsidRPr="00F54B60" w:rsidRDefault="00F40FF9" w:rsidP="00F54B6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FF9" w:rsidRPr="00F40FF9" w:rsidRDefault="00F40FF9" w:rsidP="00F40FF9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F40FF9">
        <w:rPr>
          <w:rFonts w:ascii="Times New Roman" w:hAnsi="Times New Roman"/>
          <w:b/>
          <w:sz w:val="28"/>
          <w:szCs w:val="28"/>
        </w:rPr>
        <w:lastRenderedPageBreak/>
        <w:t xml:space="preserve">Анкета </w:t>
      </w:r>
    </w:p>
    <w:p w:rsidR="00F40FF9" w:rsidRPr="00F40FF9" w:rsidRDefault="00F40FF9" w:rsidP="00F40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0FF9" w:rsidRPr="00F40FF9" w:rsidRDefault="00F40FF9" w:rsidP="00F40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FF9">
        <w:rPr>
          <w:rFonts w:ascii="Times New Roman" w:hAnsi="Times New Roman"/>
          <w:sz w:val="28"/>
          <w:szCs w:val="28"/>
        </w:rPr>
        <w:t>Уважаемые педагоги! С целью изучения ситуации в ДОУ, связанной с переходом на Федеральные государственные требования к структуре основной общеобразовател</w:t>
      </w:r>
      <w:r w:rsidRPr="00F40FF9">
        <w:rPr>
          <w:rFonts w:ascii="Times New Roman" w:hAnsi="Times New Roman"/>
          <w:sz w:val="28"/>
          <w:szCs w:val="28"/>
        </w:rPr>
        <w:t>ь</w:t>
      </w:r>
      <w:r w:rsidRPr="00F40FF9">
        <w:rPr>
          <w:rFonts w:ascii="Times New Roman" w:hAnsi="Times New Roman"/>
          <w:sz w:val="28"/>
          <w:szCs w:val="28"/>
        </w:rPr>
        <w:t>ной программы дошкольного образования просим вас ответить на следующие вопр</w:t>
      </w:r>
      <w:r w:rsidRPr="00F40FF9">
        <w:rPr>
          <w:rFonts w:ascii="Times New Roman" w:hAnsi="Times New Roman"/>
          <w:sz w:val="28"/>
          <w:szCs w:val="28"/>
        </w:rPr>
        <w:t>о</w:t>
      </w:r>
      <w:r w:rsidRPr="00F40FF9">
        <w:rPr>
          <w:rFonts w:ascii="Times New Roman" w:hAnsi="Times New Roman"/>
          <w:sz w:val="28"/>
          <w:szCs w:val="28"/>
        </w:rPr>
        <w:t>сы:</w:t>
      </w:r>
    </w:p>
    <w:p w:rsidR="00F40FF9" w:rsidRPr="00F40FF9" w:rsidRDefault="00F40FF9" w:rsidP="00F40FF9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40FF9">
        <w:rPr>
          <w:rFonts w:ascii="Times New Roman" w:hAnsi="Times New Roman"/>
          <w:sz w:val="28"/>
          <w:szCs w:val="28"/>
        </w:rPr>
        <w:t xml:space="preserve"> В чём же новизна планирования содержания деятельности детей с учётом  ФГТ?____</w:t>
      </w:r>
    </w:p>
    <w:p w:rsidR="00F40FF9" w:rsidRPr="00F40FF9" w:rsidRDefault="00F40FF9" w:rsidP="00F40FF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F40FF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40FF9" w:rsidRPr="00F40FF9" w:rsidRDefault="00F40FF9" w:rsidP="00F40FF9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40FF9">
        <w:rPr>
          <w:rFonts w:ascii="Times New Roman" w:hAnsi="Times New Roman"/>
          <w:sz w:val="28"/>
          <w:szCs w:val="28"/>
        </w:rPr>
        <w:t>Какие изменения вы планируете внести в свою работу в связи с принятием фед</w:t>
      </w:r>
      <w:r w:rsidRPr="00F40FF9">
        <w:rPr>
          <w:rFonts w:ascii="Times New Roman" w:hAnsi="Times New Roman"/>
          <w:sz w:val="28"/>
          <w:szCs w:val="28"/>
        </w:rPr>
        <w:t>е</w:t>
      </w:r>
      <w:r w:rsidRPr="00F40FF9">
        <w:rPr>
          <w:rFonts w:ascii="Times New Roman" w:hAnsi="Times New Roman"/>
          <w:sz w:val="28"/>
          <w:szCs w:val="28"/>
        </w:rPr>
        <w:t>ральных гос</w:t>
      </w:r>
      <w:r w:rsidRPr="00F40FF9">
        <w:rPr>
          <w:rFonts w:ascii="Times New Roman" w:hAnsi="Times New Roman"/>
          <w:sz w:val="28"/>
          <w:szCs w:val="28"/>
        </w:rPr>
        <w:t>у</w:t>
      </w:r>
      <w:r w:rsidRPr="00F40FF9">
        <w:rPr>
          <w:rFonts w:ascii="Times New Roman" w:hAnsi="Times New Roman"/>
          <w:sz w:val="28"/>
          <w:szCs w:val="28"/>
        </w:rPr>
        <w:t>дарственных требований к структуре основной общеобразовательной программы дошкольного образования?_____________________</w:t>
      </w:r>
    </w:p>
    <w:p w:rsidR="00F40FF9" w:rsidRPr="00F40FF9" w:rsidRDefault="00F40FF9" w:rsidP="00F40FF9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F40FF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F40FF9" w:rsidRPr="00F40FF9" w:rsidRDefault="00F40FF9" w:rsidP="00F40FF9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40FF9">
        <w:rPr>
          <w:rFonts w:ascii="Times New Roman" w:hAnsi="Times New Roman"/>
          <w:sz w:val="28"/>
          <w:szCs w:val="28"/>
        </w:rPr>
        <w:t>Каким должно быть занятие в логике ФГТ?_____________________________________ 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40FF9" w:rsidRPr="00F40FF9" w:rsidRDefault="00F40FF9" w:rsidP="00F40FF9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40FF9">
        <w:rPr>
          <w:rFonts w:ascii="Times New Roman" w:hAnsi="Times New Roman"/>
          <w:sz w:val="28"/>
          <w:szCs w:val="28"/>
        </w:rPr>
        <w:t>Как вы думаете, оправдана ли замена слова "занятие" на словосочетание "неп</w:t>
      </w:r>
      <w:r w:rsidRPr="00F40FF9">
        <w:rPr>
          <w:rFonts w:ascii="Times New Roman" w:hAnsi="Times New Roman"/>
          <w:sz w:val="28"/>
          <w:szCs w:val="28"/>
        </w:rPr>
        <w:t>о</w:t>
      </w:r>
      <w:r w:rsidRPr="00F40FF9">
        <w:rPr>
          <w:rFonts w:ascii="Times New Roman" w:hAnsi="Times New Roman"/>
          <w:sz w:val="28"/>
          <w:szCs w:val="28"/>
        </w:rPr>
        <w:t>средственно обр</w:t>
      </w:r>
      <w:r w:rsidRPr="00F40FF9">
        <w:rPr>
          <w:rFonts w:ascii="Times New Roman" w:hAnsi="Times New Roman"/>
          <w:sz w:val="28"/>
          <w:szCs w:val="28"/>
        </w:rPr>
        <w:t>а</w:t>
      </w:r>
      <w:r w:rsidRPr="00F40FF9">
        <w:rPr>
          <w:rFonts w:ascii="Times New Roman" w:hAnsi="Times New Roman"/>
          <w:sz w:val="28"/>
          <w:szCs w:val="28"/>
        </w:rPr>
        <w:t>зовательная деятельность»?______________________________</w:t>
      </w:r>
    </w:p>
    <w:p w:rsidR="00F40FF9" w:rsidRPr="00F40FF9" w:rsidRDefault="00F40FF9" w:rsidP="00F40FF9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F40FF9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40FF9" w:rsidRPr="00F40FF9" w:rsidRDefault="00F40FF9" w:rsidP="00F40FF9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40FF9">
        <w:rPr>
          <w:rFonts w:ascii="Times New Roman" w:hAnsi="Times New Roman"/>
          <w:sz w:val="28"/>
          <w:szCs w:val="28"/>
        </w:rPr>
        <w:t>Какие сложности возникают у Вас при построении психолого-педагогического процесса в соответствии с ФГТ?______________________________________________</w:t>
      </w:r>
    </w:p>
    <w:p w:rsidR="00F40FF9" w:rsidRPr="00F40FF9" w:rsidRDefault="00F40FF9" w:rsidP="00F40FF9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F40FF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F40FF9" w:rsidRPr="00F40FF9" w:rsidRDefault="00F40FF9" w:rsidP="00F40FF9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gramStart"/>
      <w:r w:rsidRPr="00F40FF9">
        <w:rPr>
          <w:rFonts w:ascii="Times New Roman" w:hAnsi="Times New Roman"/>
          <w:sz w:val="28"/>
          <w:szCs w:val="28"/>
        </w:rPr>
        <w:t>Что, на Ваш взгляд, является наиболее значимым для Вашего профессионального роста? (обуч</w:t>
      </w:r>
      <w:r w:rsidRPr="00F40FF9">
        <w:rPr>
          <w:rFonts w:ascii="Times New Roman" w:hAnsi="Times New Roman"/>
          <w:sz w:val="28"/>
          <w:szCs w:val="28"/>
        </w:rPr>
        <w:t>е</w:t>
      </w:r>
      <w:r w:rsidRPr="00F40FF9">
        <w:rPr>
          <w:rFonts w:ascii="Times New Roman" w:hAnsi="Times New Roman"/>
          <w:sz w:val="28"/>
          <w:szCs w:val="28"/>
        </w:rPr>
        <w:t>ние на курсах повышения квалификации, пример и влияние коллег по работе, организация труда в ДОУ и условия работы, заработная плата, внимание администрации к проблемам воспитателей, доверие со стороны администрации и старшего воспитателя, занятия самообразованием, возможность получения пр</w:t>
      </w:r>
      <w:r w:rsidRPr="00F40FF9">
        <w:rPr>
          <w:rFonts w:ascii="Times New Roman" w:hAnsi="Times New Roman"/>
          <w:sz w:val="28"/>
          <w:szCs w:val="28"/>
        </w:rPr>
        <w:t>и</w:t>
      </w:r>
      <w:r w:rsidRPr="00F40FF9">
        <w:rPr>
          <w:rFonts w:ascii="Times New Roman" w:hAnsi="Times New Roman"/>
          <w:sz w:val="28"/>
          <w:szCs w:val="28"/>
        </w:rPr>
        <w:t>знания в коллективе или другое_____________________________________ _______________________________________________________________</w:t>
      </w:r>
      <w:r w:rsidRPr="00F40FF9">
        <w:rPr>
          <w:rFonts w:ascii="Times New Roman" w:hAnsi="Times New Roman"/>
          <w:sz w:val="28"/>
          <w:szCs w:val="28"/>
          <w:u w:val="single"/>
        </w:rPr>
        <w:t>значимое подчеркнуть</w:t>
      </w:r>
      <w:r w:rsidRPr="00F40FF9">
        <w:rPr>
          <w:rFonts w:ascii="Times New Roman" w:hAnsi="Times New Roman"/>
          <w:sz w:val="28"/>
          <w:szCs w:val="28"/>
        </w:rPr>
        <w:t>)</w:t>
      </w:r>
      <w:proofErr w:type="gramEnd"/>
    </w:p>
    <w:p w:rsidR="00F40FF9" w:rsidRPr="00F40FF9" w:rsidRDefault="00F40FF9" w:rsidP="00F40FF9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40FF9">
        <w:rPr>
          <w:rFonts w:ascii="Times New Roman" w:hAnsi="Times New Roman"/>
          <w:sz w:val="28"/>
          <w:szCs w:val="28"/>
        </w:rPr>
        <w:t>Получаете ли Вы личное удовлетворение от введения новшеств в педагогический процесс и отмечаете ли  позитивные изменения в жизни детского с</w:t>
      </w:r>
      <w:r w:rsidRPr="00F40FF9">
        <w:rPr>
          <w:rFonts w:ascii="Times New Roman" w:hAnsi="Times New Roman"/>
          <w:sz w:val="28"/>
          <w:szCs w:val="28"/>
        </w:rPr>
        <w:t>а</w:t>
      </w:r>
      <w:r w:rsidRPr="00F40FF9">
        <w:rPr>
          <w:rFonts w:ascii="Times New Roman" w:hAnsi="Times New Roman"/>
          <w:sz w:val="28"/>
          <w:szCs w:val="28"/>
        </w:rPr>
        <w:t>да?_____________</w:t>
      </w:r>
    </w:p>
    <w:p w:rsidR="00F40FF9" w:rsidRPr="00F40FF9" w:rsidRDefault="00F40FF9" w:rsidP="00F40FF9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F40FF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F40FF9" w:rsidRPr="00F40FF9" w:rsidRDefault="00F40FF9" w:rsidP="00F40F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FF9" w:rsidRPr="00F40FF9" w:rsidRDefault="00F40FF9" w:rsidP="00F40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FF9">
        <w:rPr>
          <w:rFonts w:ascii="Times New Roman" w:hAnsi="Times New Roman"/>
          <w:sz w:val="28"/>
          <w:szCs w:val="28"/>
        </w:rPr>
        <w:t>Спасибо!</w:t>
      </w:r>
    </w:p>
    <w:p w:rsidR="00284864" w:rsidRPr="00284864" w:rsidRDefault="00284864" w:rsidP="00284864">
      <w:pPr>
        <w:rPr>
          <w:rFonts w:ascii="Times New Roman" w:hAnsi="Times New Roman" w:cs="Times New Roman"/>
          <w:color w:val="C00000"/>
        </w:rPr>
      </w:pPr>
    </w:p>
    <w:sectPr w:rsidR="00284864" w:rsidRPr="00284864" w:rsidSect="00F25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1953"/>
    <w:multiLevelType w:val="hybridMultilevel"/>
    <w:tmpl w:val="EAD6D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5528D"/>
    <w:multiLevelType w:val="hybridMultilevel"/>
    <w:tmpl w:val="B162A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A6BC4"/>
    <w:multiLevelType w:val="hybridMultilevel"/>
    <w:tmpl w:val="F474AD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A17546D"/>
    <w:multiLevelType w:val="hybridMultilevel"/>
    <w:tmpl w:val="23D85DB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54B145C7"/>
    <w:multiLevelType w:val="hybridMultilevel"/>
    <w:tmpl w:val="FEF819BC"/>
    <w:lvl w:ilvl="0" w:tplc="8F2854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C9521B"/>
    <w:multiLevelType w:val="hybridMultilevel"/>
    <w:tmpl w:val="35C8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E1059"/>
    <w:multiLevelType w:val="hybridMultilevel"/>
    <w:tmpl w:val="527252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FE7149B"/>
    <w:multiLevelType w:val="hybridMultilevel"/>
    <w:tmpl w:val="6DD8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75A42"/>
    <w:rsid w:val="00076F4C"/>
    <w:rsid w:val="000B69D1"/>
    <w:rsid w:val="001C129B"/>
    <w:rsid w:val="00284864"/>
    <w:rsid w:val="002F4738"/>
    <w:rsid w:val="003D0000"/>
    <w:rsid w:val="004069E2"/>
    <w:rsid w:val="0047400D"/>
    <w:rsid w:val="004A71F9"/>
    <w:rsid w:val="004E6CDC"/>
    <w:rsid w:val="004E6D12"/>
    <w:rsid w:val="004F2DC0"/>
    <w:rsid w:val="00575A42"/>
    <w:rsid w:val="005836A7"/>
    <w:rsid w:val="005A30BE"/>
    <w:rsid w:val="00605482"/>
    <w:rsid w:val="00981166"/>
    <w:rsid w:val="009D10E4"/>
    <w:rsid w:val="00A02377"/>
    <w:rsid w:val="00AB6DE6"/>
    <w:rsid w:val="00B16048"/>
    <w:rsid w:val="00C06722"/>
    <w:rsid w:val="00C94514"/>
    <w:rsid w:val="00CB4AB6"/>
    <w:rsid w:val="00D3393D"/>
    <w:rsid w:val="00EC5DE5"/>
    <w:rsid w:val="00F25D37"/>
    <w:rsid w:val="00F40FF9"/>
    <w:rsid w:val="00F54B60"/>
    <w:rsid w:val="00FC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04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6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S5QAU4VNKZPS-285-2</_dlc_DocId>
    <_dlc_DocIdUrl xmlns="6434c500-c195-4837-b047-5e71706d4cb2">
      <Url>http://www.eduportal44.ru/Buy/Elektron/_layouts/15/DocIdRedir.aspx?ID=S5QAU4VNKZPS-285-2</Url>
      <Description>S5QAU4VNKZPS-285-2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03100358E3F14CBDC70BE4725CA19D" ma:contentTypeVersion="1" ma:contentTypeDescription="Создание документа." ma:contentTypeScope="" ma:versionID="885a7d1260672528715ec511c251159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4AC3D8-CC4D-4011-88C2-6EA92FBDFAF1}"/>
</file>

<file path=customXml/itemProps2.xml><?xml version="1.0" encoding="utf-8"?>
<ds:datastoreItem xmlns:ds="http://schemas.openxmlformats.org/officeDocument/2006/customXml" ds:itemID="{839F927F-BDFD-46B1-8A56-C656C46032F2}"/>
</file>

<file path=customXml/itemProps3.xml><?xml version="1.0" encoding="utf-8"?>
<ds:datastoreItem xmlns:ds="http://schemas.openxmlformats.org/officeDocument/2006/customXml" ds:itemID="{CF4CCB47-1253-4841-B2F4-8B03E0B89366}"/>
</file>

<file path=customXml/itemProps4.xml><?xml version="1.0" encoding="utf-8"?>
<ds:datastoreItem xmlns:ds="http://schemas.openxmlformats.org/officeDocument/2006/customXml" ds:itemID="{2D4153C5-B6CB-42F1-9D3F-2F818EB06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6416</Words>
  <Characters>36575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Пользователь</cp:lastModifiedBy>
  <cp:revision>10</cp:revision>
  <cp:lastPrinted>2012-02-06T10:09:00Z</cp:lastPrinted>
  <dcterms:created xsi:type="dcterms:W3CDTF">2012-02-04T13:04:00Z</dcterms:created>
  <dcterms:modified xsi:type="dcterms:W3CDTF">2012-08-21T06:15:00Z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0x0101004803100358E3F14CBDC70BE4725CA19D</vt:lpwstr>
  </property>
  <property fmtid="{D5CDD505-2E9C-101B-9397-08002B2CF9AE}" pid="3" name="_dlc_DocIdItemGuid">
    <vt:lpwstr>eb41e79d-81a9-4363-bf67-b5514c9c85fe</vt:lpwstr>
  </property>
</Properties>
</file>