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C4" w:rsidRPr="004C627A" w:rsidRDefault="00451BC4" w:rsidP="004C627A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bookmarkStart w:id="0" w:name="_GoBack"/>
      <w:r w:rsidRPr="004C627A">
        <w:rPr>
          <w:rFonts w:ascii="Times New Roman" w:eastAsia="Times New Roman" w:hAnsi="Times New Roman" w:cs="Times New Roman"/>
          <w:b/>
          <w:bCs/>
          <w:color w:val="2A2A2A"/>
          <w:sz w:val="26"/>
          <w:szCs w:val="26"/>
          <w:bdr w:val="none" w:sz="0" w:space="0" w:color="auto" w:frame="1"/>
          <w:lang w:eastAsia="ru-RU"/>
        </w:rPr>
        <w:t xml:space="preserve">Сотрудники Госавтоинспекции  напоминают юным пешеходам и их родителям об опасных </w:t>
      </w:r>
      <w:r w:rsidR="004C627A" w:rsidRPr="004C627A">
        <w:rPr>
          <w:rFonts w:ascii="Times New Roman" w:eastAsia="Times New Roman" w:hAnsi="Times New Roman" w:cs="Times New Roman"/>
          <w:b/>
          <w:bCs/>
          <w:color w:val="2A2A2A"/>
          <w:sz w:val="26"/>
          <w:szCs w:val="26"/>
          <w:bdr w:val="none" w:sz="0" w:space="0" w:color="auto" w:frame="1"/>
          <w:lang w:eastAsia="ru-RU"/>
        </w:rPr>
        <w:t>участках на дворовой территории</w:t>
      </w:r>
    </w:p>
    <w:p w:rsidR="00451BC4" w:rsidRPr="004C627A" w:rsidRDefault="004C627A" w:rsidP="004C62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 xml:space="preserve">     </w:t>
      </w:r>
      <w:r w:rsidR="00451BC4"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Уважаемые родители, к сожалению</w:t>
      </w:r>
      <w:r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,</w:t>
      </w:r>
      <w:r w:rsidR="00451BC4"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 xml:space="preserve"> мы, взрослые, часто забываем о необходимости соблюдения правил безопасного поведения во дворах. Уверены ли Вы, что ваши дети находятся в безопасности? Что может случиться с ребёнком возле подъезда или на дворовой территории? Важно соблюдать дорожные правила не только на улицах города, но и во дворе, где уже давно не безопасно.</w:t>
      </w:r>
    </w:p>
    <w:p w:rsidR="00451BC4" w:rsidRPr="004C627A" w:rsidRDefault="00451BC4" w:rsidP="00451BC4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b/>
          <w:bCs/>
          <w:color w:val="2A2A2A"/>
          <w:sz w:val="26"/>
          <w:szCs w:val="26"/>
          <w:bdr w:val="none" w:sz="0" w:space="0" w:color="auto" w:frame="1"/>
          <w:lang w:eastAsia="ru-RU"/>
        </w:rPr>
        <w:t>Опасности на дворовой территории:</w:t>
      </w:r>
    </w:p>
    <w:p w:rsidR="00451BC4" w:rsidRPr="004C627A" w:rsidRDefault="00451BC4" w:rsidP="00451B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▪ Большое количество припаркованных автомобилей</w:t>
      </w:r>
    </w:p>
    <w:p w:rsidR="00451BC4" w:rsidRPr="004C627A" w:rsidRDefault="00451BC4" w:rsidP="00451B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▪ Деревья, кустарники, гаражи</w:t>
      </w:r>
    </w:p>
    <w:p w:rsidR="00451BC4" w:rsidRPr="004C627A" w:rsidRDefault="00451BC4" w:rsidP="00451B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▪ Арки и выезды из дворов</w:t>
      </w:r>
    </w:p>
    <w:p w:rsidR="00451BC4" w:rsidRPr="004C627A" w:rsidRDefault="00451BC4" w:rsidP="00451B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▪ Не соблюдение скоростного режима водителями</w:t>
      </w:r>
    </w:p>
    <w:p w:rsidR="00451BC4" w:rsidRPr="004C627A" w:rsidRDefault="00451BC4" w:rsidP="00451B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▪ Выезд автомобиля из гаража или с места стоянки задним ходом</w:t>
      </w:r>
    </w:p>
    <w:p w:rsidR="00451BC4" w:rsidRPr="004C627A" w:rsidRDefault="00451BC4" w:rsidP="00451B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▪ Откат автомобиля на спуске</w:t>
      </w:r>
    </w:p>
    <w:p w:rsidR="00451BC4" w:rsidRPr="004C627A" w:rsidRDefault="00451BC4" w:rsidP="00451BC4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b/>
          <w:bCs/>
          <w:color w:val="2A2A2A"/>
          <w:sz w:val="26"/>
          <w:szCs w:val="26"/>
          <w:bdr w:val="none" w:sz="0" w:space="0" w:color="auto" w:frame="1"/>
          <w:lang w:eastAsia="ru-RU"/>
        </w:rPr>
        <w:t>Причины ДТП с участием детей на дворовой территории</w:t>
      </w:r>
    </w:p>
    <w:p w:rsidR="00451BC4" w:rsidRPr="004C627A" w:rsidRDefault="00451BC4" w:rsidP="00451B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▪ Неожиданный выход на проезжую часть из-за автомобилей, растительности, строений или сооружений</w:t>
      </w:r>
    </w:p>
    <w:p w:rsidR="00451BC4" w:rsidRPr="004C627A" w:rsidRDefault="00451BC4" w:rsidP="00451B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▪ Несовершеннолетние не осознают всей опасности, находясь во дворе жилых домов</w:t>
      </w:r>
    </w:p>
    <w:p w:rsidR="00451BC4" w:rsidRPr="004C627A" w:rsidRDefault="00451BC4" w:rsidP="00451B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▪ Игры вблизи или на проезжей части</w:t>
      </w:r>
    </w:p>
    <w:p w:rsidR="00451BC4" w:rsidRPr="004C627A" w:rsidRDefault="00451BC4" w:rsidP="00451B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▪ Рост детей (</w:t>
      </w:r>
      <w:proofErr w:type="gramStart"/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невысокие</w:t>
      </w:r>
      <w:proofErr w:type="gramEnd"/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)</w:t>
      </w:r>
    </w:p>
    <w:p w:rsidR="00451BC4" w:rsidRPr="004C627A" w:rsidRDefault="00451BC4" w:rsidP="00451B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▪ Неосторожная езда на велосипедах, самокатах, роликовых коньках по дворовым проездам</w:t>
      </w:r>
    </w:p>
    <w:p w:rsidR="00451BC4" w:rsidRPr="004C627A" w:rsidRDefault="00451BC4" w:rsidP="00451B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 xml:space="preserve">▪ Нахождение детей различных возрастов </w:t>
      </w:r>
      <w:proofErr w:type="gramStart"/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во</w:t>
      </w:r>
      <w:proofErr w:type="gramEnd"/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 xml:space="preserve"> дворовой территории без присмотра взрослых</w:t>
      </w:r>
    </w:p>
    <w:p w:rsidR="00451BC4" w:rsidRPr="004C627A" w:rsidRDefault="00451BC4" w:rsidP="00451B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▪ Движение автомобиля задним ходом</w:t>
      </w:r>
    </w:p>
    <w:p w:rsidR="00451BC4" w:rsidRPr="004C627A" w:rsidRDefault="004C627A" w:rsidP="004C62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 xml:space="preserve">     </w:t>
      </w:r>
      <w:r w:rsidR="00451BC4"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 xml:space="preserve">Родители, помните, что у детей неустойчивое внимание, они недостаточно знают об источниках опасности, переоценивают свои возможности, поле зрения у детей на 30% меньше чем у взрослых. На детей большое влияние оказывают эмоции (радость, удивление, интерес). Некоторые дети, в силу своего воспитания, вырываются из рук взрослого, выбегают из подъезда, арки, из-за гаража или </w:t>
      </w:r>
      <w:r w:rsidR="00451BC4"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lastRenderedPageBreak/>
        <w:t>стоящей машины - без оглядки. Ребенок уверен в том, что машина может остановиться мгновенно.</w:t>
      </w:r>
    </w:p>
    <w:p w:rsidR="00451BC4" w:rsidRPr="004C627A" w:rsidRDefault="00451BC4" w:rsidP="00451BC4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 w:rsidRPr="004C627A">
        <w:rPr>
          <w:rFonts w:ascii="Times New Roman" w:eastAsia="Times New Roman" w:hAnsi="Times New Roman" w:cs="Times New Roman"/>
          <w:b/>
          <w:bCs/>
          <w:color w:val="2A2A2A"/>
          <w:sz w:val="26"/>
          <w:szCs w:val="26"/>
          <w:bdr w:val="none" w:sz="0" w:space="0" w:color="auto" w:frame="1"/>
          <w:lang w:eastAsia="ru-RU"/>
        </w:rPr>
        <w:t>Правила поведения на дворовых территориях:</w:t>
      </w:r>
    </w:p>
    <w:p w:rsidR="00451BC4" w:rsidRPr="004C627A" w:rsidRDefault="004C627A" w:rsidP="004C62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 xml:space="preserve">     </w:t>
      </w:r>
      <w:r w:rsidR="00451BC4"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Перед прогулкой необходимо рассказать и показать ребёнку самые опасные места во дворе. Разработать безопасный маршрут для ребёнка «дом-сад/школа» и «сад/школа – дом». Объяснить, показать и рассказать об опасных и безопасных местах во время маршрута «до</w:t>
      </w:r>
      <w:proofErr w:type="gramStart"/>
      <w:r w:rsidR="00451BC4"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м-</w:t>
      </w:r>
      <w:proofErr w:type="gramEnd"/>
      <w:r w:rsidR="00451BC4"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 xml:space="preserve"> сад/школа», «сад/школа – дом». Обратить внимание ребёнка, на то, что сразу после выхода из подъезда, нужно остановиться и осмотреться по сторонам: нет ли приближающегося транспорта. При выходе из подъезда, необходимо держать ребёнка не за ладонь, а за запястье - таким образом</w:t>
      </w:r>
      <w:r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,</w:t>
      </w:r>
      <w:r w:rsidR="00451BC4"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 xml:space="preserve"> ребенок не сможет от вас убежать. Рассказать и показать ребёнку где можно играть, а где нельзя </w:t>
      </w:r>
      <w:r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 xml:space="preserve">играть </w:t>
      </w:r>
      <w:proofErr w:type="gramStart"/>
      <w:r w:rsidR="00451BC4"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во</w:t>
      </w:r>
      <w:proofErr w:type="gramEnd"/>
      <w:r w:rsidR="00451BC4"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 xml:space="preserve"> дворовой территории. Объяснить ребёнку, что во время игр, нельзя прятаться под грузовыми автомобилями, между легковыми машинами и гаражами.</w:t>
      </w:r>
    </w:p>
    <w:p w:rsidR="00451BC4" w:rsidRPr="004C627A" w:rsidRDefault="004C627A" w:rsidP="004C62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 xml:space="preserve">     </w:t>
      </w:r>
      <w:r w:rsidR="00451BC4" w:rsidRPr="004C627A">
        <w:rPr>
          <w:rFonts w:ascii="Times New Roman" w:eastAsia="Times New Roman" w:hAnsi="Times New Roman" w:cs="Times New Roman"/>
          <w:color w:val="2A2A2A"/>
          <w:sz w:val="26"/>
          <w:szCs w:val="26"/>
          <w:lang w:eastAsia="ru-RU"/>
        </w:rPr>
        <w:t>Если во время игр укатились мяч, самокат, игрушки или другие предметы ребенка на проезжую часть - нельзя бежать за ними! Это опасно для жизни и здоровья! Необходимо обратиться за помощью к сопровождающему ребенка взрослому человеку. Вещь (игрушка, мяч, самокат, телефон и т.д.) можно приобрести новую или починить, а жизнь нам дана всего один раз, поэтому ее нужно беречь!</w:t>
      </w:r>
    </w:p>
    <w:bookmarkEnd w:id="0"/>
    <w:p w:rsidR="00451BC4" w:rsidRPr="00451BC4" w:rsidRDefault="004C627A" w:rsidP="004C627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27A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0;height:0" o:hralign="center" o:hrstd="t" o:hrnoshade="t" o:hr="t" fillcolor="#2a2a2a" stroked="f"/>
        </w:pict>
      </w:r>
    </w:p>
    <w:sectPr w:rsidR="00451BC4" w:rsidRPr="0045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5" o:spid="_x0000_i1032" type="#_x0000_t75" alt="Описание: ✅" style="width:12pt;height:12pt;visibility:visible;mso-wrap-style:square" o:bullet="t">
        <v:imagedata r:id="rId1" o:title="✅"/>
      </v:shape>
    </w:pict>
  </w:numPicBullet>
  <w:abstractNum w:abstractNumId="0">
    <w:nsid w:val="084F651A"/>
    <w:multiLevelType w:val="multilevel"/>
    <w:tmpl w:val="DFC66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43C4F"/>
    <w:multiLevelType w:val="multilevel"/>
    <w:tmpl w:val="D6343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F1ECA"/>
    <w:multiLevelType w:val="multilevel"/>
    <w:tmpl w:val="E196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B349D"/>
    <w:multiLevelType w:val="hybridMultilevel"/>
    <w:tmpl w:val="97B4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5327A"/>
    <w:multiLevelType w:val="multilevel"/>
    <w:tmpl w:val="509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D1F6C"/>
    <w:multiLevelType w:val="multilevel"/>
    <w:tmpl w:val="364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E4313"/>
    <w:multiLevelType w:val="multilevel"/>
    <w:tmpl w:val="DBA4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34CFE"/>
    <w:multiLevelType w:val="multilevel"/>
    <w:tmpl w:val="C7826C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C49F3"/>
    <w:multiLevelType w:val="multilevel"/>
    <w:tmpl w:val="6448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3B273C"/>
    <w:multiLevelType w:val="multilevel"/>
    <w:tmpl w:val="B678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61FF1"/>
    <w:multiLevelType w:val="multilevel"/>
    <w:tmpl w:val="39A6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546FB"/>
    <w:multiLevelType w:val="multilevel"/>
    <w:tmpl w:val="9AB46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5F06B9"/>
    <w:multiLevelType w:val="hybridMultilevel"/>
    <w:tmpl w:val="33A83B1C"/>
    <w:lvl w:ilvl="0" w:tplc="1B34F7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B871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4A7C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F48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EC9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8A1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561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21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E5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33759B8"/>
    <w:multiLevelType w:val="multilevel"/>
    <w:tmpl w:val="712A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6674B"/>
    <w:multiLevelType w:val="multilevel"/>
    <w:tmpl w:val="C7A8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6755FA"/>
    <w:multiLevelType w:val="multilevel"/>
    <w:tmpl w:val="1D8E2D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56304"/>
    <w:multiLevelType w:val="multilevel"/>
    <w:tmpl w:val="C498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15"/>
  </w:num>
  <w:num w:numId="8">
    <w:abstractNumId w:val="13"/>
  </w:num>
  <w:num w:numId="9">
    <w:abstractNumId w:val="4"/>
  </w:num>
  <w:num w:numId="10">
    <w:abstractNumId w:val="8"/>
  </w:num>
  <w:num w:numId="11">
    <w:abstractNumId w:val="6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CE"/>
    <w:rsid w:val="00017F61"/>
    <w:rsid w:val="00023E32"/>
    <w:rsid w:val="000347B4"/>
    <w:rsid w:val="00067BE1"/>
    <w:rsid w:val="00086286"/>
    <w:rsid w:val="000B44C6"/>
    <w:rsid w:val="000E7FE3"/>
    <w:rsid w:val="000F1BCD"/>
    <w:rsid w:val="000F6EE2"/>
    <w:rsid w:val="00145839"/>
    <w:rsid w:val="00162236"/>
    <w:rsid w:val="00176EB6"/>
    <w:rsid w:val="002132F2"/>
    <w:rsid w:val="00256DA1"/>
    <w:rsid w:val="00262672"/>
    <w:rsid w:val="002916B3"/>
    <w:rsid w:val="002D1FD0"/>
    <w:rsid w:val="002F4DF4"/>
    <w:rsid w:val="002F74F0"/>
    <w:rsid w:val="00332972"/>
    <w:rsid w:val="00334A72"/>
    <w:rsid w:val="00350701"/>
    <w:rsid w:val="00393E90"/>
    <w:rsid w:val="003A794C"/>
    <w:rsid w:val="003B6411"/>
    <w:rsid w:val="004127E5"/>
    <w:rsid w:val="004133A4"/>
    <w:rsid w:val="00451BC4"/>
    <w:rsid w:val="004B6FFC"/>
    <w:rsid w:val="004C588D"/>
    <w:rsid w:val="004C627A"/>
    <w:rsid w:val="00516673"/>
    <w:rsid w:val="00531BEF"/>
    <w:rsid w:val="00562ABC"/>
    <w:rsid w:val="00583E84"/>
    <w:rsid w:val="00587F19"/>
    <w:rsid w:val="005932E4"/>
    <w:rsid w:val="005948BA"/>
    <w:rsid w:val="0059631F"/>
    <w:rsid w:val="005E50CA"/>
    <w:rsid w:val="006138A7"/>
    <w:rsid w:val="006203CB"/>
    <w:rsid w:val="006361D6"/>
    <w:rsid w:val="006709A6"/>
    <w:rsid w:val="00687875"/>
    <w:rsid w:val="006A4E70"/>
    <w:rsid w:val="006B58FC"/>
    <w:rsid w:val="006C2040"/>
    <w:rsid w:val="006C7676"/>
    <w:rsid w:val="006D190F"/>
    <w:rsid w:val="006E000F"/>
    <w:rsid w:val="006F1B49"/>
    <w:rsid w:val="00702F5D"/>
    <w:rsid w:val="00743F15"/>
    <w:rsid w:val="007610C8"/>
    <w:rsid w:val="00773082"/>
    <w:rsid w:val="00774B2D"/>
    <w:rsid w:val="00786AFD"/>
    <w:rsid w:val="007E77FC"/>
    <w:rsid w:val="008168AF"/>
    <w:rsid w:val="00824E0F"/>
    <w:rsid w:val="008315D8"/>
    <w:rsid w:val="00832112"/>
    <w:rsid w:val="00890153"/>
    <w:rsid w:val="008D54E7"/>
    <w:rsid w:val="00925770"/>
    <w:rsid w:val="00940249"/>
    <w:rsid w:val="00965605"/>
    <w:rsid w:val="009776D0"/>
    <w:rsid w:val="0099386A"/>
    <w:rsid w:val="009C738A"/>
    <w:rsid w:val="00A130A3"/>
    <w:rsid w:val="00A251BD"/>
    <w:rsid w:val="00A8559F"/>
    <w:rsid w:val="00A90F06"/>
    <w:rsid w:val="00AE4723"/>
    <w:rsid w:val="00B0113E"/>
    <w:rsid w:val="00B43791"/>
    <w:rsid w:val="00B636A6"/>
    <w:rsid w:val="00B669CE"/>
    <w:rsid w:val="00B77CD0"/>
    <w:rsid w:val="00B81ADB"/>
    <w:rsid w:val="00BC09F4"/>
    <w:rsid w:val="00BD035D"/>
    <w:rsid w:val="00C63AD1"/>
    <w:rsid w:val="00C73E99"/>
    <w:rsid w:val="00C91D99"/>
    <w:rsid w:val="00C92BAB"/>
    <w:rsid w:val="00CB5D4B"/>
    <w:rsid w:val="00CC0E86"/>
    <w:rsid w:val="00CF4C22"/>
    <w:rsid w:val="00D223AD"/>
    <w:rsid w:val="00DA1DAC"/>
    <w:rsid w:val="00DA2EFD"/>
    <w:rsid w:val="00DC41FD"/>
    <w:rsid w:val="00DE1E31"/>
    <w:rsid w:val="00E253DC"/>
    <w:rsid w:val="00E47F78"/>
    <w:rsid w:val="00E505B1"/>
    <w:rsid w:val="00E50FD6"/>
    <w:rsid w:val="00E527A0"/>
    <w:rsid w:val="00E666E7"/>
    <w:rsid w:val="00EC60C7"/>
    <w:rsid w:val="00ED68C0"/>
    <w:rsid w:val="00EE3113"/>
    <w:rsid w:val="00F27720"/>
    <w:rsid w:val="00F32D22"/>
    <w:rsid w:val="00F43039"/>
    <w:rsid w:val="00F971C6"/>
    <w:rsid w:val="00FC71F0"/>
    <w:rsid w:val="00FD72B0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E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25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286"/>
    <w:pPr>
      <w:ind w:left="720"/>
      <w:contextualSpacing/>
    </w:pPr>
  </w:style>
  <w:style w:type="paragraph" w:customStyle="1" w:styleId="c7">
    <w:name w:val="c7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1ADB"/>
  </w:style>
  <w:style w:type="character" w:customStyle="1" w:styleId="c0">
    <w:name w:val="c0"/>
    <w:basedOn w:val="a0"/>
    <w:rsid w:val="00B81ADB"/>
  </w:style>
  <w:style w:type="paragraph" w:customStyle="1" w:styleId="c1">
    <w:name w:val="c1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81ADB"/>
  </w:style>
  <w:style w:type="paragraph" w:customStyle="1" w:styleId="c14">
    <w:name w:val="c14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1ADB"/>
  </w:style>
  <w:style w:type="character" w:customStyle="1" w:styleId="c9">
    <w:name w:val="c9"/>
    <w:basedOn w:val="a0"/>
    <w:rsid w:val="00B81ADB"/>
  </w:style>
  <w:style w:type="paragraph" w:styleId="a5">
    <w:name w:val="Balloon Text"/>
    <w:basedOn w:val="a"/>
    <w:link w:val="a6"/>
    <w:uiPriority w:val="99"/>
    <w:semiHidden/>
    <w:unhideWhenUsed/>
    <w:rsid w:val="002F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F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3E32"/>
    <w:rPr>
      <w:b/>
      <w:bCs/>
    </w:rPr>
  </w:style>
  <w:style w:type="paragraph" w:customStyle="1" w:styleId="turbo-paragraph">
    <w:name w:val="turbo-paragraph"/>
    <w:basedOn w:val="a"/>
    <w:rsid w:val="0068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878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5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92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4B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ewsdate">
    <w:name w:val="news_date"/>
    <w:basedOn w:val="a"/>
    <w:rsid w:val="0077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E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25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286"/>
    <w:pPr>
      <w:ind w:left="720"/>
      <w:contextualSpacing/>
    </w:pPr>
  </w:style>
  <w:style w:type="paragraph" w:customStyle="1" w:styleId="c7">
    <w:name w:val="c7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1ADB"/>
  </w:style>
  <w:style w:type="character" w:customStyle="1" w:styleId="c0">
    <w:name w:val="c0"/>
    <w:basedOn w:val="a0"/>
    <w:rsid w:val="00B81ADB"/>
  </w:style>
  <w:style w:type="paragraph" w:customStyle="1" w:styleId="c1">
    <w:name w:val="c1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81ADB"/>
  </w:style>
  <w:style w:type="paragraph" w:customStyle="1" w:styleId="c14">
    <w:name w:val="c14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1ADB"/>
  </w:style>
  <w:style w:type="character" w:customStyle="1" w:styleId="c9">
    <w:name w:val="c9"/>
    <w:basedOn w:val="a0"/>
    <w:rsid w:val="00B81ADB"/>
  </w:style>
  <w:style w:type="paragraph" w:styleId="a5">
    <w:name w:val="Balloon Text"/>
    <w:basedOn w:val="a"/>
    <w:link w:val="a6"/>
    <w:uiPriority w:val="99"/>
    <w:semiHidden/>
    <w:unhideWhenUsed/>
    <w:rsid w:val="002F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F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3E32"/>
    <w:rPr>
      <w:b/>
      <w:bCs/>
    </w:rPr>
  </w:style>
  <w:style w:type="paragraph" w:customStyle="1" w:styleId="turbo-paragraph">
    <w:name w:val="turbo-paragraph"/>
    <w:basedOn w:val="a"/>
    <w:rsid w:val="0068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878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5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92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4B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ewsdate">
    <w:name w:val="news_date"/>
    <w:basedOn w:val="a"/>
    <w:rsid w:val="0077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5134">
                      <w:marLeft w:val="352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214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8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3163">
                      <w:marLeft w:val="375"/>
                      <w:marRight w:val="3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1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65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2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1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74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91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476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1823">
                          <w:marLeft w:val="-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6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7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73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28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74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01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567">
          <w:marLeft w:val="0"/>
          <w:marRight w:val="0"/>
          <w:marTop w:val="15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87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98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54D401B6E34E4EBDC63599F398520A" ma:contentTypeVersion="1" ma:contentTypeDescription="Создание документа." ma:contentTypeScope="" ma:versionID="0a9e3d1af7f7762c89b603c98794c9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S5QAU4VNKZPS-249-17</_dlc_DocId>
    <_dlc_DocIdUrl xmlns="6434c500-c195-4837-b047-5e71706d4cb2">
      <Url>http://www.eduportal44.ru/Buy/Elektron/_layouts/15/DocIdRedir.aspx?ID=S5QAU4VNKZPS-249-17</Url>
      <Description>S5QAU4VNKZPS-249-17</Description>
    </_dlc_DocIdUrl>
  </documentManagement>
</p:properties>
</file>

<file path=customXml/itemProps1.xml><?xml version="1.0" encoding="utf-8"?>
<ds:datastoreItem xmlns:ds="http://schemas.openxmlformats.org/officeDocument/2006/customXml" ds:itemID="{B9D9C902-FC8A-446E-80E4-BEE0DF050E9A}"/>
</file>

<file path=customXml/itemProps2.xml><?xml version="1.0" encoding="utf-8"?>
<ds:datastoreItem xmlns:ds="http://schemas.openxmlformats.org/officeDocument/2006/customXml" ds:itemID="{032F97F5-7128-4F71-8A39-F970FEF17BF7}"/>
</file>

<file path=customXml/itemProps3.xml><?xml version="1.0" encoding="utf-8"?>
<ds:datastoreItem xmlns:ds="http://schemas.openxmlformats.org/officeDocument/2006/customXml" ds:itemID="{0B7A01E2-9BBF-4FA3-AAB7-68DFEC2A5F35}"/>
</file>

<file path=customXml/itemProps4.xml><?xml version="1.0" encoding="utf-8"?>
<ds:datastoreItem xmlns:ds="http://schemas.openxmlformats.org/officeDocument/2006/customXml" ds:itemID="{5E0F78E3-643F-402E-A25E-130501920737}"/>
</file>

<file path=customXml/itemProps5.xml><?xml version="1.0" encoding="utf-8"?>
<ds:datastoreItem xmlns:ds="http://schemas.openxmlformats.org/officeDocument/2006/customXml" ds:itemID="{8BEA38B5-42F2-43A1-9601-855357D1C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118</cp:revision>
  <cp:lastPrinted>2021-10-07T11:12:00Z</cp:lastPrinted>
  <dcterms:created xsi:type="dcterms:W3CDTF">2019-05-31T08:16:00Z</dcterms:created>
  <dcterms:modified xsi:type="dcterms:W3CDTF">2021-11-10T11:37:00Z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0x0101003154D401B6E34E4EBDC63599F398520A</vt:lpwstr>
  </property>
  <property fmtid="{D5CDD505-2E9C-101B-9397-08002B2CF9AE}" pid="3" name="_dlc_DocIdItemGuid">
    <vt:lpwstr>c7f4ca40-1a45-4e98-9b43-01426e3ead87</vt:lpwstr>
  </property>
</Properties>
</file>