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05" w:rsidRDefault="004A4874" w:rsidP="00D05705">
      <w:pPr>
        <w:pStyle w:val="Default"/>
        <w:pageBreakBefore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40425" cy="8138689"/>
            <wp:effectExtent l="19050" t="0" r="3175" b="0"/>
            <wp:docPr id="1" name="Рисунок 1" descr="D:\ЛОК акты 2014\скан\сканирование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К акты 2014\скан\сканирование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8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D05705">
        <w:rPr>
          <w:color w:val="auto"/>
          <w:sz w:val="28"/>
          <w:szCs w:val="28"/>
        </w:rPr>
        <w:t>1.9 Лицам с ограниченными возможностями здоровья (с различными форм</w:t>
      </w:r>
      <w:r w:rsidR="00D05705">
        <w:rPr>
          <w:color w:val="auto"/>
          <w:sz w:val="28"/>
          <w:szCs w:val="28"/>
        </w:rPr>
        <w:t>а</w:t>
      </w:r>
      <w:r w:rsidR="00D05705">
        <w:rPr>
          <w:color w:val="auto"/>
          <w:sz w:val="28"/>
          <w:szCs w:val="28"/>
        </w:rPr>
        <w:t>ми умственной отсталости), не имеющим основного общего  образования и обучавшимся по адаптированным основным общеобразовательным програ</w:t>
      </w:r>
      <w:r w:rsidR="00D05705">
        <w:rPr>
          <w:color w:val="auto"/>
          <w:sz w:val="28"/>
          <w:szCs w:val="28"/>
        </w:rPr>
        <w:t>м</w:t>
      </w:r>
      <w:r w:rsidR="00D05705">
        <w:rPr>
          <w:color w:val="auto"/>
          <w:sz w:val="28"/>
          <w:szCs w:val="28"/>
        </w:rPr>
        <w:t>мам, выдается свидетельство об обучении по образцу и в порядке, которые устанавливаются федеральным органом исполнительной власти, осущест</w:t>
      </w:r>
      <w:r w:rsidR="00D05705">
        <w:rPr>
          <w:color w:val="auto"/>
          <w:sz w:val="28"/>
          <w:szCs w:val="28"/>
        </w:rPr>
        <w:t>в</w:t>
      </w:r>
      <w:r w:rsidR="00D05705">
        <w:rPr>
          <w:color w:val="auto"/>
          <w:sz w:val="28"/>
          <w:szCs w:val="28"/>
        </w:rPr>
        <w:lastRenderedPageBreak/>
        <w:t xml:space="preserve">ляющим функции по выработке государственной политики и нормативно-правовому регулированию в сфере образования. </w:t>
      </w:r>
      <w:proofErr w:type="gramEnd"/>
    </w:p>
    <w:p w:rsidR="00D05705" w:rsidRDefault="00D05705" w:rsidP="00D057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1.10 Школа вправе выдавать лицам, освоившим образовательные программы, по которым не предусмотрено проведение итоговой аттестации, документы об </w:t>
      </w:r>
      <w:proofErr w:type="gramStart"/>
      <w:r>
        <w:rPr>
          <w:color w:val="auto"/>
          <w:sz w:val="28"/>
          <w:szCs w:val="28"/>
        </w:rPr>
        <w:t>обучении по образцу</w:t>
      </w:r>
      <w:proofErr w:type="gramEnd"/>
      <w:r>
        <w:rPr>
          <w:color w:val="auto"/>
          <w:sz w:val="28"/>
          <w:szCs w:val="28"/>
        </w:rPr>
        <w:t xml:space="preserve"> и в порядке, которые установлены школой. </w:t>
      </w:r>
    </w:p>
    <w:p w:rsidR="00D05705" w:rsidRDefault="00D05705" w:rsidP="00D057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1.11</w:t>
      </w:r>
      <w:proofErr w:type="gramStart"/>
      <w:r>
        <w:rPr>
          <w:color w:val="auto"/>
          <w:sz w:val="28"/>
          <w:szCs w:val="28"/>
        </w:rPr>
        <w:t xml:space="preserve"> З</w:t>
      </w:r>
      <w:proofErr w:type="gramEnd"/>
      <w:r>
        <w:rPr>
          <w:color w:val="auto"/>
          <w:sz w:val="28"/>
          <w:szCs w:val="28"/>
        </w:rPr>
        <w:t>а выдачу документов об образовании и дубликатов указанных док</w:t>
      </w:r>
      <w:r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ментов плата не взимается. </w:t>
      </w:r>
    </w:p>
    <w:p w:rsidR="00D05705" w:rsidRDefault="00D05705" w:rsidP="00D05705">
      <w:pPr>
        <w:pStyle w:val="Default"/>
        <w:rPr>
          <w:color w:val="auto"/>
          <w:sz w:val="28"/>
          <w:szCs w:val="28"/>
        </w:rPr>
      </w:pPr>
    </w:p>
    <w:p w:rsidR="00D05705" w:rsidRDefault="00D05705" w:rsidP="00D0570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Порядок выдачи документов об уровне общего образования </w:t>
      </w:r>
    </w:p>
    <w:p w:rsidR="00D05705" w:rsidRDefault="00D05705" w:rsidP="00D057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 В аттестат об основном общем образовании выставляются итоговые о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метки по предметам, которые изучались выпускником за курс основной шк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лы. </w:t>
      </w:r>
    </w:p>
    <w:p w:rsidR="00D05705" w:rsidRDefault="00D05705" w:rsidP="00D057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Выпускникам, изучавшим элективные курсы, в аттестате делается соо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ветствующая запись. </w:t>
      </w:r>
    </w:p>
    <w:p w:rsidR="00D05705" w:rsidRDefault="00D05705" w:rsidP="00D057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 В аттестате отметки по предметам проставляются цифрами и в скобках словами: 5 (отлично), 4 (хорошо), 3 (удовлетворительно). </w:t>
      </w:r>
    </w:p>
    <w:p w:rsidR="00D05705" w:rsidRDefault="00D05705" w:rsidP="00D057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  В справке, выдаваемой выпускникам, не допущенным к итоговой атт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стации или не прошедшим государственную итоговую аттестацию, указыв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ются экзаменационные и итоговые отметки (в том числе неудовлетворител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ные) по всем предметам, изучающимся в классах соответствующего уровня общего образования. </w:t>
      </w:r>
    </w:p>
    <w:p w:rsidR="00D05705" w:rsidRDefault="00D05705" w:rsidP="00D05705">
      <w:pPr>
        <w:pStyle w:val="Default"/>
        <w:rPr>
          <w:color w:val="auto"/>
          <w:sz w:val="28"/>
          <w:szCs w:val="28"/>
        </w:rPr>
      </w:pPr>
    </w:p>
    <w:p w:rsidR="00D05705" w:rsidRDefault="00D05705" w:rsidP="00D0570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Заключительные положения </w:t>
      </w:r>
    </w:p>
    <w:p w:rsidR="00D05705" w:rsidRDefault="00D05705" w:rsidP="00D057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Настоящее Положение вступает в силу с 01.09.2013г. </w:t>
      </w:r>
    </w:p>
    <w:p w:rsidR="00186602" w:rsidRDefault="00D05705" w:rsidP="00D05705">
      <w:r>
        <w:rPr>
          <w:sz w:val="28"/>
          <w:szCs w:val="28"/>
        </w:rPr>
        <w:t>3.2 Настоящее Положение вывешивается для ознакомления на сайт школы и на информационный стенд школы.</w:t>
      </w:r>
    </w:p>
    <w:sectPr w:rsidR="00186602" w:rsidSect="0018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D05705"/>
    <w:rsid w:val="0016485A"/>
    <w:rsid w:val="00186602"/>
    <w:rsid w:val="001B430A"/>
    <w:rsid w:val="004A4874"/>
    <w:rsid w:val="005F257C"/>
    <w:rsid w:val="00BE0C6A"/>
    <w:rsid w:val="00D05705"/>
    <w:rsid w:val="00DC1A53"/>
    <w:rsid w:val="00F15889"/>
    <w:rsid w:val="00F3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5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D0570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057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48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8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55E94-DC0A-43FB-B292-9D8AF858C61F}"/>
</file>

<file path=customXml/itemProps2.xml><?xml version="1.0" encoding="utf-8"?>
<ds:datastoreItem xmlns:ds="http://schemas.openxmlformats.org/officeDocument/2006/customXml" ds:itemID="{C75602E4-683B-463A-A87D-4D2D342218B9}"/>
</file>

<file path=customXml/itemProps3.xml><?xml version="1.0" encoding="utf-8"?>
<ds:datastoreItem xmlns:ds="http://schemas.openxmlformats.org/officeDocument/2006/customXml" ds:itemID="{4A91CBC7-4AAA-4DBD-A0B3-7515BCE442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3</cp:revision>
  <cp:lastPrinted>2014-05-17T04:02:00Z</cp:lastPrinted>
  <dcterms:created xsi:type="dcterms:W3CDTF">2014-05-17T03:52:00Z</dcterms:created>
  <dcterms:modified xsi:type="dcterms:W3CDTF">2014-05-18T09:37:00Z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