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79" w:rsidRDefault="001D15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ДОГОВОР</w:t>
      </w:r>
    </w:p>
    <w:p w:rsidR="005C6A79" w:rsidRDefault="001D1599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образовании по реализации образовательным программам дошкольного образования и</w:t>
      </w:r>
    </w:p>
    <w:p w:rsidR="005C6A79" w:rsidRDefault="005C6A79">
      <w:pPr>
        <w:spacing w:line="1" w:lineRule="exact"/>
        <w:rPr>
          <w:sz w:val="24"/>
          <w:szCs w:val="24"/>
        </w:rPr>
      </w:pPr>
    </w:p>
    <w:p w:rsidR="005C6A79" w:rsidRDefault="001D159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предоставлением услуг по присмотру и уходу при приеме ребенка в дошкольную образовательную</w:t>
      </w:r>
    </w:p>
    <w:p w:rsidR="005C6A79" w:rsidRDefault="001D159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организацию</w:t>
      </w:r>
    </w:p>
    <w:p w:rsidR="005C6A79" w:rsidRDefault="005C6A79">
      <w:pPr>
        <w:spacing w:line="278" w:lineRule="exact"/>
        <w:rPr>
          <w:sz w:val="24"/>
          <w:szCs w:val="24"/>
        </w:rPr>
      </w:pPr>
    </w:p>
    <w:p w:rsidR="005C6A79" w:rsidRDefault="001D1599">
      <w:pPr>
        <w:ind w:left="4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«___» _____________ </w:t>
      </w:r>
      <w:r>
        <w:rPr>
          <w:rFonts w:ascii="Calibri" w:eastAsia="Calibri" w:hAnsi="Calibri" w:cs="Calibri"/>
        </w:rPr>
        <w:t>201 ____год</w:t>
      </w:r>
    </w:p>
    <w:p w:rsidR="005C6A79" w:rsidRDefault="005C6A79">
      <w:pPr>
        <w:spacing w:line="240" w:lineRule="exact"/>
        <w:rPr>
          <w:sz w:val="24"/>
          <w:szCs w:val="24"/>
        </w:rPr>
      </w:pPr>
    </w:p>
    <w:p w:rsidR="005C6A79" w:rsidRDefault="001D1599">
      <w:pPr>
        <w:spacing w:line="236" w:lineRule="auto"/>
        <w:ind w:right="620" w:firstLine="708"/>
        <w:rPr>
          <w:sz w:val="20"/>
          <w:szCs w:val="20"/>
        </w:rPr>
      </w:pPr>
      <w:r>
        <w:rPr>
          <w:rFonts w:eastAsia="Times New Roman"/>
          <w:u w:val="single"/>
        </w:rPr>
        <w:t xml:space="preserve">Муниципальное общеобразовательное учреждение </w:t>
      </w:r>
      <w:proofErr w:type="spellStart"/>
      <w:r>
        <w:rPr>
          <w:rFonts w:eastAsia="Times New Roman"/>
          <w:u w:val="single"/>
        </w:rPr>
        <w:t>Попадьинская</w:t>
      </w:r>
      <w:proofErr w:type="spellEnd"/>
      <w:r>
        <w:rPr>
          <w:rFonts w:eastAsia="Times New Roman"/>
          <w:u w:val="single"/>
        </w:rPr>
        <w:t xml:space="preserve"> основная общеобразовательная школа </w:t>
      </w:r>
      <w:r>
        <w:rPr>
          <w:rFonts w:eastAsia="Times New Roman"/>
        </w:rPr>
        <w:t xml:space="preserve">(в дальнейшем – Учреждение), действующее на основании </w:t>
      </w:r>
      <w:r>
        <w:rPr>
          <w:rFonts w:eastAsia="Times New Roman"/>
          <w:u w:val="single"/>
        </w:rPr>
        <w:t>Устава</w:t>
      </w:r>
      <w:r>
        <w:rPr>
          <w:rFonts w:eastAsia="Times New Roman"/>
        </w:rPr>
        <w:t xml:space="preserve">, лицензии </w:t>
      </w:r>
      <w:r>
        <w:rPr>
          <w:rFonts w:eastAsia="Times New Roman"/>
          <w:u w:val="single"/>
        </w:rPr>
        <w:t>№ 27-17/</w:t>
      </w:r>
      <w:proofErr w:type="gramStart"/>
      <w:r>
        <w:rPr>
          <w:rFonts w:eastAsia="Times New Roman"/>
          <w:u w:val="single"/>
        </w:rPr>
        <w:t xml:space="preserve">П </w:t>
      </w:r>
      <w:r>
        <w:rPr>
          <w:rFonts w:eastAsia="Times New Roman"/>
        </w:rPr>
        <w:t xml:space="preserve"> выданной</w:t>
      </w:r>
      <w:proofErr w:type="gramEnd"/>
      <w:r>
        <w:rPr>
          <w:rFonts w:eastAsia="Times New Roman"/>
        </w:rPr>
        <w:t xml:space="preserve"> департаментом образования и науки Костромской области </w:t>
      </w:r>
      <w:r>
        <w:rPr>
          <w:rFonts w:eastAsia="Times New Roman"/>
          <w:u w:val="single"/>
        </w:rPr>
        <w:t>22.05.2017</w:t>
      </w:r>
      <w:r>
        <w:rPr>
          <w:rFonts w:eastAsia="Times New Roman"/>
        </w:rPr>
        <w:t xml:space="preserve"> в лице директора Потемкиной Светланы Владимировны</w:t>
      </w:r>
      <w:r>
        <w:rPr>
          <w:rFonts w:eastAsia="Times New Roman"/>
        </w:rPr>
        <w:t xml:space="preserve"> с одной стороны, и</w:t>
      </w:r>
    </w:p>
    <w:p w:rsidR="005C6A79" w:rsidRDefault="005C6A79">
      <w:pPr>
        <w:spacing w:line="1" w:lineRule="exact"/>
        <w:rPr>
          <w:sz w:val="24"/>
          <w:szCs w:val="24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</w:rPr>
        <w:t>________________</w:t>
      </w:r>
      <w:r>
        <w:rPr>
          <w:rFonts w:eastAsia="Times New Roman"/>
        </w:rPr>
        <w:t>_________________________________________________________________________________</w:t>
      </w:r>
    </w:p>
    <w:p w:rsidR="005C6A79" w:rsidRDefault="005C6A79">
      <w:pPr>
        <w:spacing w:line="1" w:lineRule="exact"/>
        <w:rPr>
          <w:sz w:val="24"/>
          <w:szCs w:val="24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_________________________________________________________________________________________________,</w:t>
      </w:r>
    </w:p>
    <w:p w:rsidR="005C6A79" w:rsidRDefault="005C6A79">
      <w:pPr>
        <w:spacing w:line="11" w:lineRule="exact"/>
        <w:rPr>
          <w:sz w:val="24"/>
          <w:szCs w:val="24"/>
        </w:rPr>
      </w:pPr>
    </w:p>
    <w:p w:rsidR="005C6A79" w:rsidRDefault="001D1599">
      <w:pPr>
        <w:spacing w:line="256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(фамилия, имя, отчество и статус законного представителя несовершеннолетн</w:t>
      </w:r>
      <w:r>
        <w:rPr>
          <w:rFonts w:eastAsia="Times New Roman"/>
          <w:i/>
          <w:iCs/>
          <w:sz w:val="15"/>
          <w:szCs w:val="15"/>
        </w:rPr>
        <w:t>его – мать, отец, опекун, попечитель, уполномоченный представитель органа опеки и попечительства, либо лицо, действующее на основании нотариальной доверенности, выданной законным представителем)</w:t>
      </w:r>
    </w:p>
    <w:p w:rsidR="005C6A79" w:rsidRDefault="005C6A79">
      <w:pPr>
        <w:spacing w:line="1" w:lineRule="exact"/>
        <w:rPr>
          <w:sz w:val="24"/>
          <w:szCs w:val="24"/>
        </w:rPr>
      </w:pPr>
    </w:p>
    <w:p w:rsidR="005C6A79" w:rsidRDefault="001D1599">
      <w:pPr>
        <w:numPr>
          <w:ilvl w:val="0"/>
          <w:numId w:val="1"/>
        </w:numPr>
        <w:tabs>
          <w:tab w:val="left" w:pos="139"/>
        </w:tabs>
        <w:spacing w:line="236" w:lineRule="auto"/>
        <w:ind w:firstLine="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другой стороны (в дальнейшем - Законный представитель), закл</w:t>
      </w:r>
      <w:r>
        <w:rPr>
          <w:rFonts w:eastAsia="Times New Roman"/>
          <w:sz w:val="20"/>
          <w:szCs w:val="20"/>
        </w:rPr>
        <w:t>ючили в соответствии с Гражданским кодексом Российской Федерации, Федеральным законом «Об образовании в Российской Федерации», Семейным кодексом Российской Федерации настоящий договор о нижеследующем:</w:t>
      </w:r>
    </w:p>
    <w:p w:rsidR="005C6A79" w:rsidRDefault="005C6A79">
      <w:pPr>
        <w:spacing w:line="2" w:lineRule="exact"/>
        <w:rPr>
          <w:rFonts w:eastAsia="Times New Roman"/>
          <w:sz w:val="20"/>
          <w:szCs w:val="20"/>
        </w:rPr>
      </w:pPr>
    </w:p>
    <w:p w:rsidR="005C6A79" w:rsidRDefault="001D1599">
      <w:pPr>
        <w:numPr>
          <w:ilvl w:val="2"/>
          <w:numId w:val="1"/>
        </w:numPr>
        <w:tabs>
          <w:tab w:val="left" w:pos="4660"/>
        </w:tabs>
        <w:spacing w:line="235" w:lineRule="auto"/>
        <w:ind w:left="4660" w:hanging="7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ПРЕДМЕТ ДОГОВОРА</w:t>
      </w:r>
    </w:p>
    <w:p w:rsidR="005C6A79" w:rsidRDefault="005C6A79">
      <w:pPr>
        <w:spacing w:line="282" w:lineRule="exact"/>
        <w:rPr>
          <w:rFonts w:eastAsia="Times New Roman"/>
          <w:b/>
          <w:bCs/>
          <w:sz w:val="24"/>
          <w:szCs w:val="24"/>
        </w:rPr>
      </w:pPr>
    </w:p>
    <w:p w:rsidR="005C6A79" w:rsidRDefault="001D1599">
      <w:pPr>
        <w:numPr>
          <w:ilvl w:val="1"/>
          <w:numId w:val="2"/>
        </w:numPr>
        <w:tabs>
          <w:tab w:val="left" w:pos="708"/>
        </w:tabs>
        <w:spacing w:line="234" w:lineRule="auto"/>
        <w:ind w:firstLine="4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Настоящим договором стороны </w:t>
      </w:r>
      <w:r>
        <w:rPr>
          <w:rFonts w:eastAsia="Times New Roman"/>
          <w:sz w:val="24"/>
          <w:szCs w:val="24"/>
        </w:rPr>
        <w:t>определяют взаимные права и обязанности по обеспечению реализации ребенком права на получение_____________________________________________________</w:t>
      </w:r>
    </w:p>
    <w:p w:rsidR="005C6A79" w:rsidRDefault="005C6A79">
      <w:pPr>
        <w:spacing w:line="6" w:lineRule="exact"/>
        <w:rPr>
          <w:sz w:val="24"/>
          <w:szCs w:val="24"/>
        </w:rPr>
      </w:pPr>
    </w:p>
    <w:p w:rsidR="005C6A79" w:rsidRDefault="001D1599">
      <w:pPr>
        <w:ind w:left="48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 ребенка, дата рождения)</w:t>
      </w:r>
    </w:p>
    <w:p w:rsidR="005C6A79" w:rsidRDefault="001D159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</w:t>
      </w:r>
      <w:r>
        <w:rPr>
          <w:rFonts w:eastAsia="Times New Roman"/>
          <w:sz w:val="24"/>
          <w:szCs w:val="24"/>
        </w:rPr>
        <w:t>обр</w:t>
      </w:r>
      <w:r>
        <w:rPr>
          <w:rFonts w:eastAsia="Times New Roman"/>
          <w:sz w:val="24"/>
          <w:szCs w:val="24"/>
        </w:rPr>
        <w:t>азования по основной</w:t>
      </w:r>
    </w:p>
    <w:p w:rsidR="005C6A79" w:rsidRDefault="001D1599">
      <w:pPr>
        <w:tabs>
          <w:tab w:val="left" w:pos="77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общеобразовательной программе дошкольного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 xml:space="preserve">(вид образовательной программы)  </w:t>
      </w:r>
      <w:r>
        <w:rPr>
          <w:rFonts w:eastAsia="Times New Roman"/>
          <w:sz w:val="24"/>
          <w:szCs w:val="24"/>
        </w:rPr>
        <w:t>с</w:t>
      </w: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нормативным сроком обучения 6 лет  по очной форме обучения без взимания платы.</w:t>
      </w:r>
    </w:p>
    <w:p w:rsidR="005C6A79" w:rsidRDefault="001D1599">
      <w:pPr>
        <w:tabs>
          <w:tab w:val="left" w:pos="1400"/>
          <w:tab w:val="left" w:pos="2740"/>
          <w:tab w:val="left" w:pos="3080"/>
          <w:tab w:val="left" w:pos="3880"/>
          <w:tab w:val="left" w:pos="4200"/>
          <w:tab w:val="left" w:pos="5160"/>
          <w:tab w:val="left" w:pos="6200"/>
          <w:tab w:val="left" w:pos="7320"/>
          <w:tab w:val="left" w:pos="8940"/>
          <w:tab w:val="left" w:pos="10160"/>
        </w:tabs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Присмотра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ухода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полной</w:t>
      </w:r>
      <w:r>
        <w:rPr>
          <w:rFonts w:eastAsia="Times New Roman"/>
          <w:sz w:val="24"/>
          <w:szCs w:val="24"/>
        </w:rPr>
        <w:tab/>
        <w:t>оплатой</w:t>
      </w:r>
      <w:r>
        <w:rPr>
          <w:rFonts w:eastAsia="Times New Roman"/>
          <w:sz w:val="24"/>
          <w:szCs w:val="24"/>
        </w:rPr>
        <w:tab/>
        <w:t>согласно</w:t>
      </w:r>
      <w:r>
        <w:rPr>
          <w:rFonts w:eastAsia="Times New Roman"/>
          <w:sz w:val="24"/>
          <w:szCs w:val="24"/>
        </w:rPr>
        <w:tab/>
        <w:t>нормативным</w:t>
      </w:r>
      <w:r>
        <w:rPr>
          <w:rFonts w:eastAsia="Times New Roman"/>
          <w:sz w:val="24"/>
          <w:szCs w:val="24"/>
        </w:rPr>
        <w:tab/>
        <w:t>правов</w:t>
      </w:r>
      <w:r>
        <w:rPr>
          <w:rFonts w:eastAsia="Times New Roman"/>
          <w:sz w:val="24"/>
          <w:szCs w:val="24"/>
        </w:rPr>
        <w:t>ым</w:t>
      </w:r>
      <w:r>
        <w:rPr>
          <w:rFonts w:eastAsia="Times New Roman"/>
          <w:sz w:val="24"/>
          <w:szCs w:val="24"/>
        </w:rPr>
        <w:tab/>
        <w:t>актам</w:t>
      </w: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Администрации Сусанинского муниципального района.</w:t>
      </w:r>
    </w:p>
    <w:p w:rsidR="005C6A79" w:rsidRDefault="005C6A79">
      <w:pPr>
        <w:spacing w:line="13" w:lineRule="exact"/>
        <w:rPr>
          <w:sz w:val="24"/>
          <w:szCs w:val="24"/>
        </w:rPr>
      </w:pPr>
    </w:p>
    <w:p w:rsidR="005C6A79" w:rsidRDefault="001D1599">
      <w:pPr>
        <w:numPr>
          <w:ilvl w:val="0"/>
          <w:numId w:val="3"/>
        </w:numPr>
        <w:tabs>
          <w:tab w:val="left" w:pos="708"/>
        </w:tabs>
        <w:spacing w:line="237" w:lineRule="auto"/>
        <w:ind w:firstLine="4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ребенком образования по основной общеобразовательной программе дошкольного образования осуществляется в соответствии со следующим графиком посещения ребенком Учреждения: 5-дневная рабоча</w:t>
      </w:r>
      <w:r>
        <w:rPr>
          <w:rFonts w:eastAsia="Times New Roman"/>
          <w:sz w:val="24"/>
          <w:szCs w:val="24"/>
        </w:rPr>
        <w:t>я неделя, выходные дни – суббота, воскресенье. Продолжительность пребывания в течение дня 9 часов, с 7.30до 16</w:t>
      </w:r>
      <w:r>
        <w:rPr>
          <w:rFonts w:eastAsia="Times New Roman"/>
          <w:sz w:val="24"/>
          <w:szCs w:val="24"/>
        </w:rPr>
        <w:t>.30 ч.</w:t>
      </w:r>
    </w:p>
    <w:p w:rsidR="005C6A79" w:rsidRDefault="005C6A79">
      <w:pPr>
        <w:spacing w:line="282" w:lineRule="exact"/>
        <w:rPr>
          <w:sz w:val="24"/>
          <w:szCs w:val="24"/>
        </w:rPr>
      </w:pPr>
    </w:p>
    <w:p w:rsidR="005C6A79" w:rsidRDefault="001D1599">
      <w:pPr>
        <w:numPr>
          <w:ilvl w:val="0"/>
          <w:numId w:val="4"/>
        </w:numPr>
        <w:tabs>
          <w:tab w:val="left" w:pos="3560"/>
        </w:tabs>
        <w:ind w:left="356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ОБЯЗАННОСТИ УЧРЕЖДЕНИЯ</w:t>
      </w:r>
    </w:p>
    <w:p w:rsidR="005C6A79" w:rsidRDefault="005C6A79">
      <w:pPr>
        <w:spacing w:line="271" w:lineRule="exact"/>
        <w:rPr>
          <w:sz w:val="24"/>
          <w:szCs w:val="24"/>
        </w:rPr>
      </w:pP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Учреждение обязано</w:t>
      </w:r>
      <w:r>
        <w:rPr>
          <w:rFonts w:eastAsia="Times New Roman"/>
          <w:sz w:val="24"/>
          <w:szCs w:val="24"/>
        </w:rPr>
        <w:t>:</w:t>
      </w:r>
    </w:p>
    <w:p w:rsidR="005C6A79" w:rsidRDefault="005C6A79">
      <w:pPr>
        <w:spacing w:line="12" w:lineRule="exact"/>
        <w:rPr>
          <w:sz w:val="24"/>
          <w:szCs w:val="24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2.1.1. Зачислить ребенка в Учреждения не позднее пяти рабочих дней со дня </w:t>
      </w:r>
      <w:r>
        <w:rPr>
          <w:rFonts w:eastAsia="Times New Roman"/>
          <w:sz w:val="24"/>
          <w:szCs w:val="24"/>
        </w:rPr>
        <w:t>предоставления Законным представителем путевки о зачислении ребенка в Учреждение путем издания соответствующего приказа.</w:t>
      </w:r>
    </w:p>
    <w:p w:rsidR="005C6A79" w:rsidRDefault="005C6A79">
      <w:pPr>
        <w:spacing w:line="14" w:lineRule="exact"/>
        <w:rPr>
          <w:sz w:val="24"/>
          <w:szCs w:val="24"/>
        </w:rPr>
      </w:pPr>
    </w:p>
    <w:p w:rsidR="005C6A79" w:rsidRDefault="001D1599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2.1.2. Ознакомить Законного представителя с Уставом Учреждения, лицензией на осуществление образовательной деятельности, годовым кален</w:t>
      </w:r>
      <w:r>
        <w:rPr>
          <w:rFonts w:eastAsia="Times New Roman"/>
          <w:sz w:val="24"/>
          <w:szCs w:val="24"/>
        </w:rPr>
        <w:t>дарным учебным графиком, нормативными правовыми актами Администрации Сусанинского муниципального района об установлении размера родительской платы за присмотр и уход в муниципальных дошкольных образовательных организациях и иными локальными нормативными ак</w:t>
      </w:r>
      <w:r>
        <w:rPr>
          <w:rFonts w:eastAsia="Times New Roman"/>
          <w:sz w:val="24"/>
          <w:szCs w:val="24"/>
        </w:rPr>
        <w:t>тами Учреждения;</w:t>
      </w:r>
    </w:p>
    <w:p w:rsidR="005C6A79" w:rsidRDefault="005C6A79">
      <w:pPr>
        <w:spacing w:line="5" w:lineRule="exact"/>
        <w:rPr>
          <w:sz w:val="24"/>
          <w:szCs w:val="24"/>
        </w:rPr>
      </w:pP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2.1.3. Создать ребенку необходимые условия для освоения образовательной программы;</w:t>
      </w: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2.1.4. Ежегодно издавать приказ о переводе ребенка в следующую возрастную группу;</w:t>
      </w: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2.1.5. Отчислить ребенка из Учреждения на основании личного заявления Зак</w:t>
      </w:r>
      <w:r>
        <w:rPr>
          <w:rFonts w:eastAsia="Times New Roman"/>
          <w:sz w:val="24"/>
          <w:szCs w:val="24"/>
        </w:rPr>
        <w:t>онного представителя</w:t>
      </w:r>
    </w:p>
    <w:p w:rsidR="005C6A79" w:rsidRDefault="001D1599">
      <w:pPr>
        <w:numPr>
          <w:ilvl w:val="0"/>
          <w:numId w:val="5"/>
        </w:numPr>
        <w:tabs>
          <w:tab w:val="left" w:pos="180"/>
        </w:tabs>
        <w:ind w:left="18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любое время либо в связи с прекращением образовательных отношений;</w:t>
      </w:r>
    </w:p>
    <w:p w:rsidR="005C6A79" w:rsidRDefault="001D1599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2.1.6. Обеспечить:</w:t>
      </w:r>
    </w:p>
    <w:p w:rsidR="005C6A79" w:rsidRDefault="001D1599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2.1.6.1.  Охрану  жизни  и  укрепление  физического  и  психического  здоровья  ребенка,  его</w:t>
      </w:r>
    </w:p>
    <w:p w:rsidR="005C6A79" w:rsidRDefault="005C6A79">
      <w:pPr>
        <w:spacing w:line="13" w:lineRule="exact"/>
        <w:rPr>
          <w:sz w:val="24"/>
          <w:szCs w:val="24"/>
        </w:rPr>
      </w:pPr>
    </w:p>
    <w:p w:rsidR="005C6A79" w:rsidRDefault="001D1599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интеллектуального, физического и личностного развития.</w:t>
      </w:r>
      <w:r>
        <w:rPr>
          <w:rFonts w:eastAsia="Times New Roman"/>
          <w:sz w:val="24"/>
          <w:szCs w:val="24"/>
        </w:rPr>
        <w:t xml:space="preserve"> Заботиться об эмоциональном благополучии ребенка; осуществлять индивидуальный подход к ребенку, учитывая особенности его развития.</w:t>
      </w:r>
    </w:p>
    <w:p w:rsidR="005C6A79" w:rsidRDefault="005C6A79">
      <w:pPr>
        <w:spacing w:line="14" w:lineRule="exact"/>
        <w:rPr>
          <w:sz w:val="24"/>
          <w:szCs w:val="24"/>
        </w:rPr>
      </w:pPr>
    </w:p>
    <w:p w:rsidR="005C6A79" w:rsidRDefault="001D1599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2.1.6.2. Защиту прав ребенка в соответствии с законодательством Российской Федерации. Незамедлительно информировать органы </w:t>
      </w:r>
      <w:r>
        <w:rPr>
          <w:rFonts w:eastAsia="Times New Roman"/>
          <w:sz w:val="24"/>
          <w:szCs w:val="24"/>
        </w:rPr>
        <w:t>опеки и попечительства, комиссию по делам несовершеннолетних и защите их прав Сусанинского муниципального района о жестоком обращении Законных представителей с детьми, непосредственной угрозе жизни и здоровья ребенка;</w:t>
      </w:r>
    </w:p>
    <w:p w:rsidR="005C6A79" w:rsidRDefault="005C6A79">
      <w:pPr>
        <w:spacing w:line="14" w:lineRule="exact"/>
        <w:rPr>
          <w:sz w:val="24"/>
          <w:szCs w:val="24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2.1.6.3. Сохранность имущества ребенк</w:t>
      </w:r>
      <w:r>
        <w:rPr>
          <w:rFonts w:eastAsia="Times New Roman"/>
          <w:sz w:val="24"/>
          <w:szCs w:val="24"/>
        </w:rPr>
        <w:t>а,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5C6A79" w:rsidRDefault="005C6A79">
      <w:pPr>
        <w:sectPr w:rsidR="005C6A79">
          <w:pgSz w:w="11900" w:h="16838"/>
          <w:pgMar w:top="563" w:right="566" w:bottom="299" w:left="560" w:header="0" w:footer="0" w:gutter="0"/>
          <w:cols w:space="720" w:equalWidth="0">
            <w:col w:w="10780"/>
          </w:cols>
        </w:sect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2.1.7. Не передавать ребенка Законному представителю, а также лицам, имеющим право </w:t>
      </w:r>
      <w:r>
        <w:rPr>
          <w:rFonts w:eastAsia="Times New Roman"/>
          <w:sz w:val="24"/>
          <w:szCs w:val="24"/>
        </w:rPr>
        <w:t>в соответствии с письменным поручением Законного представителя, приводить и (или) забирать ребенка, если они находятся в состоянии алкогольного, токсического или наркотического опьянения;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2.1.8. Предоставлять ребенку дополнительные образовательные услуги </w:t>
      </w:r>
      <w:r>
        <w:rPr>
          <w:rFonts w:eastAsia="Times New Roman"/>
          <w:sz w:val="24"/>
          <w:szCs w:val="24"/>
        </w:rPr>
        <w:t>(за рамками образовательной программы)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2.1.9. Обеспечить ребенка необходимым сбалансированным питанием в соответствии с санитарными нормами и правилами: СанПиН 2.4.1.3049-13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2.1.10. Разрешать Законному представителю находится в группе вместе с ребенком в</w:t>
      </w:r>
      <w:r>
        <w:rPr>
          <w:rFonts w:eastAsia="Times New Roman"/>
          <w:sz w:val="24"/>
          <w:szCs w:val="24"/>
        </w:rPr>
        <w:t xml:space="preserve"> период его адаптации в течение _______________________________________________________________________</w:t>
      </w:r>
    </w:p>
    <w:p w:rsidR="005C6A79" w:rsidRDefault="005C6A79">
      <w:pPr>
        <w:spacing w:line="2" w:lineRule="exact"/>
        <w:rPr>
          <w:sz w:val="20"/>
          <w:szCs w:val="20"/>
        </w:rPr>
      </w:pP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2.1.11. Сохранять в Учреждении место за ребенком и не взимать плату за присмотр и уход:</w:t>
      </w:r>
    </w:p>
    <w:p w:rsidR="005C6A79" w:rsidRDefault="005C6A79">
      <w:pPr>
        <w:spacing w:line="12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2.1.11.1. в случае болезни, нахождения ребенка на домашнем реж</w:t>
      </w:r>
      <w:r>
        <w:rPr>
          <w:rFonts w:eastAsia="Times New Roman"/>
          <w:sz w:val="24"/>
          <w:szCs w:val="24"/>
        </w:rPr>
        <w:t>име (дооперационный, послеоперационный период, после перенесенного заболевания) на срок, указанный в медицинской справке;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2.1.11.2. в связи с санаторно-курортным лечением – на период, указанный в заявлении Законного представителя и подтвержденный копией п</w:t>
      </w:r>
      <w:r>
        <w:rPr>
          <w:rFonts w:eastAsia="Times New Roman"/>
          <w:sz w:val="24"/>
          <w:szCs w:val="24"/>
        </w:rPr>
        <w:t>утевки;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2.1.11.3. на период отпуска и временного отсутствия Законного представителя по уважительной причине (командировка, дополнительные отпуска, отпуска без сохранения заработной платы и иное) – на срок, указанный в заявлении Законного представителя;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.1.11.4. на период карантина в Учреждении, проведении ремонтных работ и приостановления деятельности Учреждения в летний период;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2.1.11.5. отсутствия ребенка в Учреждении в летний период на срок не более 75 дней - на основании личного заявления родителя.</w:t>
      </w:r>
    </w:p>
    <w:p w:rsidR="005C6A79" w:rsidRDefault="005C6A79">
      <w:pPr>
        <w:spacing w:line="2" w:lineRule="exact"/>
        <w:rPr>
          <w:sz w:val="20"/>
          <w:szCs w:val="20"/>
        </w:rPr>
      </w:pP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2.1.11.6. по иным уважительным причинам, предварительно согласованными сторонами.</w:t>
      </w:r>
    </w:p>
    <w:p w:rsidR="005C6A79" w:rsidRDefault="005C6A79">
      <w:pPr>
        <w:spacing w:line="276" w:lineRule="exact"/>
        <w:rPr>
          <w:sz w:val="20"/>
          <w:szCs w:val="20"/>
        </w:rPr>
      </w:pP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Учреждение имеет право</w:t>
      </w:r>
      <w:r>
        <w:rPr>
          <w:rFonts w:eastAsia="Times New Roman"/>
          <w:sz w:val="24"/>
          <w:szCs w:val="24"/>
        </w:rPr>
        <w:t>:</w:t>
      </w:r>
    </w:p>
    <w:p w:rsidR="005C6A79" w:rsidRDefault="005C6A79">
      <w:pPr>
        <w:spacing w:line="13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2.2.1. Оказывать методическую, психолого-педагогическую, диагностическую и консультативную помощь без взимания платы в порядке и на условиях, </w:t>
      </w:r>
      <w:r>
        <w:rPr>
          <w:rFonts w:eastAsia="Times New Roman"/>
          <w:sz w:val="24"/>
          <w:szCs w:val="24"/>
        </w:rPr>
        <w:t>определенных нормативными правовыми актами Костромской области;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2.2.2. Предоставлять отсрочку платежа Законному представителю за присмотр и уход на срок не более 5календарных дней по его личному заявлению;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2.2.3. Вносить предложения Законному представите</w:t>
      </w:r>
      <w:r>
        <w:rPr>
          <w:rFonts w:eastAsia="Times New Roman"/>
          <w:sz w:val="24"/>
          <w:szCs w:val="24"/>
        </w:rPr>
        <w:t>лю по совершенствованию воспитания ребенка в семье.</w:t>
      </w:r>
    </w:p>
    <w:p w:rsidR="005C6A79" w:rsidRDefault="005C6A79">
      <w:pPr>
        <w:spacing w:line="2" w:lineRule="exact"/>
        <w:rPr>
          <w:sz w:val="20"/>
          <w:szCs w:val="20"/>
        </w:rPr>
      </w:pPr>
    </w:p>
    <w:p w:rsidR="005C6A79" w:rsidRDefault="001D1599">
      <w:pPr>
        <w:tabs>
          <w:tab w:val="left" w:pos="9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Требовать от родителей выполнение условий настоящего договора.</w:t>
      </w:r>
    </w:p>
    <w:p w:rsidR="005C6A79" w:rsidRDefault="005C6A79">
      <w:pPr>
        <w:spacing w:line="12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righ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2.2.6. В случае несвоевременного внесения Родителем платы на содержание ребенка, взыскать задолженность в судебном порядке.</w:t>
      </w: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359" w:lineRule="exact"/>
        <w:rPr>
          <w:sz w:val="20"/>
          <w:szCs w:val="20"/>
        </w:rPr>
      </w:pPr>
    </w:p>
    <w:p w:rsidR="005C6A79" w:rsidRDefault="001D1599">
      <w:pPr>
        <w:numPr>
          <w:ilvl w:val="0"/>
          <w:numId w:val="6"/>
        </w:numPr>
        <w:tabs>
          <w:tab w:val="left" w:pos="1460"/>
        </w:tabs>
        <w:ind w:left="146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ПРАВА </w:t>
      </w:r>
      <w:r>
        <w:rPr>
          <w:rFonts w:eastAsia="Times New Roman"/>
          <w:b/>
          <w:bCs/>
          <w:sz w:val="24"/>
          <w:szCs w:val="24"/>
        </w:rPr>
        <w:t>И ОБЯЗАННОСТИ ЗАКОННОГО ПРЕДСТАВИТЕЛЯ</w:t>
      </w:r>
    </w:p>
    <w:p w:rsidR="005C6A79" w:rsidRDefault="005C6A79">
      <w:pPr>
        <w:spacing w:line="276" w:lineRule="exact"/>
        <w:rPr>
          <w:sz w:val="20"/>
          <w:szCs w:val="20"/>
        </w:rPr>
      </w:pP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Законный представитель обязан:</w:t>
      </w:r>
    </w:p>
    <w:p w:rsidR="005C6A79" w:rsidRDefault="005C6A79">
      <w:pPr>
        <w:spacing w:line="7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3.1.1. Выполнять требования устава Учреждения, правил внутреннего распорядка и условия настоящего договора.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3.1.2. Ежемесячно в срок до 20 числа текущего месяца вносить на </w:t>
      </w:r>
      <w:r>
        <w:rPr>
          <w:rFonts w:eastAsia="Times New Roman"/>
          <w:sz w:val="24"/>
          <w:szCs w:val="24"/>
        </w:rPr>
        <w:t>расчетный счет Учреждения плату за присмотр и уход за ребенком в размере, установленном нормативным правовым актом Администрации Сусанинского муниципального района (70 рублей в день);</w:t>
      </w:r>
    </w:p>
    <w:p w:rsidR="005C6A79" w:rsidRDefault="005C6A79">
      <w:pPr>
        <w:spacing w:line="2" w:lineRule="exact"/>
        <w:rPr>
          <w:sz w:val="20"/>
          <w:szCs w:val="20"/>
        </w:rPr>
      </w:pP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3.1.3. Принимать участие:</w:t>
      </w: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3.1.3.1. В управлении Учреждением, в форме, о</w:t>
      </w:r>
      <w:r>
        <w:rPr>
          <w:rFonts w:eastAsia="Times New Roman"/>
          <w:sz w:val="24"/>
          <w:szCs w:val="24"/>
        </w:rPr>
        <w:t>пределяемой Уставом учреждения;</w:t>
      </w:r>
    </w:p>
    <w:p w:rsidR="005C6A79" w:rsidRDefault="005C6A79">
      <w:pPr>
        <w:spacing w:line="13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3.1.3.2. В организации и проведении социально-культурных, оздоровительных мероприятий с детьми, организованных Учреждением.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3.1.4. Своевременно информировать Учреждение о смене места жительства ребенка, об изменении </w:t>
      </w:r>
      <w:r>
        <w:rPr>
          <w:rFonts w:eastAsia="Times New Roman"/>
          <w:sz w:val="24"/>
          <w:szCs w:val="24"/>
        </w:rPr>
        <w:t>контактной информации о Законном представителе, а также об изменении реквизитов кредитной организации для перечисления компенсации части внесенной платы за присмотр и уход за ребенком;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3.1.5. Уважать честь и достоинство работников Учреждения, проявлять ув</w:t>
      </w:r>
      <w:r>
        <w:rPr>
          <w:rFonts w:eastAsia="Times New Roman"/>
          <w:sz w:val="24"/>
          <w:szCs w:val="24"/>
        </w:rPr>
        <w:t>ажение к работникам Учреждения и иным участникам образовательного процесса, не создавать препятствий для получения образования другими воспитанниками Учреждения;</w:t>
      </w:r>
    </w:p>
    <w:p w:rsidR="005C6A79" w:rsidRDefault="005C6A79">
      <w:pPr>
        <w:spacing w:line="2" w:lineRule="exact"/>
        <w:rPr>
          <w:sz w:val="20"/>
          <w:szCs w:val="20"/>
        </w:rPr>
      </w:pP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3.1.6. Взаимодействовать с Учреждением по всем направлениям воспитания и обучения ребенка.</w:t>
      </w:r>
    </w:p>
    <w:p w:rsidR="005C6A79" w:rsidRDefault="005C6A79">
      <w:pPr>
        <w:sectPr w:rsidR="005C6A79">
          <w:pgSz w:w="11900" w:h="16838"/>
          <w:pgMar w:top="571" w:right="566" w:bottom="257" w:left="560" w:header="0" w:footer="0" w:gutter="0"/>
          <w:cols w:space="720" w:equalWidth="0">
            <w:col w:w="10780"/>
          </w:cols>
        </w:sect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3.1.7. Бережно относится к имуществу Учреждения, возмещать вред, причиненный имуществу Учреждения в соответствии с законодательством Российской Федерации;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3.1.8. Информировать Учреждение о предстоящем отсутствии ребенка, в том числе</w:t>
      </w:r>
      <w:r>
        <w:rPr>
          <w:rFonts w:eastAsia="Times New Roman"/>
          <w:sz w:val="24"/>
          <w:szCs w:val="24"/>
        </w:rPr>
        <w:t xml:space="preserve"> и в связи с его болезнью, не позднее 8 часов утра первого дня отсутствия по телефону </w:t>
      </w:r>
      <w:r>
        <w:rPr>
          <w:rFonts w:eastAsia="Times New Roman"/>
          <w:sz w:val="24"/>
          <w:szCs w:val="24"/>
          <w:u w:val="single"/>
        </w:rPr>
        <w:t>9-12-43</w:t>
      </w:r>
      <w:r>
        <w:rPr>
          <w:rFonts w:eastAsia="Times New Roman"/>
          <w:sz w:val="24"/>
          <w:szCs w:val="24"/>
        </w:rPr>
        <w:t xml:space="preserve"> В случае несвоевременного информирования о предстоящем отсутствии ребенка плата за присмотр и уход начисляется в полном размере до дня получения Учреждением инфор</w:t>
      </w:r>
      <w:r>
        <w:rPr>
          <w:rFonts w:eastAsia="Times New Roman"/>
          <w:sz w:val="24"/>
          <w:szCs w:val="24"/>
        </w:rPr>
        <w:t>мации об отсутствии ребенка;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3.1.9. Предоставлять медицинскую справку о состоянии здоровья ребенка и сведения об отсутствии контакта с инфекционными больными после отсутствия ребенка в Учреждении более 5 календарных дней;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3.1.10. Лично передавать и забир</w:t>
      </w:r>
      <w:r>
        <w:rPr>
          <w:rFonts w:eastAsia="Times New Roman"/>
          <w:sz w:val="24"/>
          <w:szCs w:val="24"/>
        </w:rPr>
        <w:t>ать (либо обеспечить передачу ребенка близким родственникам в соответствии с письменным поручением) ребенка у воспитателя, не передоверяя ребенка лицам, не достигшим 18-летнего возраста;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3.1.11. Приводить ребенка в Учреждение в опрятном виде, со сменной </w:t>
      </w:r>
      <w:r>
        <w:rPr>
          <w:rFonts w:eastAsia="Times New Roman"/>
          <w:sz w:val="24"/>
          <w:szCs w:val="24"/>
        </w:rPr>
        <w:t>одеждой и обувью, без признаков болезни и недомогания.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3.1.12. Представлять письменное заявление о сохранении места в Учреждении на время отсутствия ребенка по причинам санаторно-курортного лечения, отпуска Законного представителя и в случаях, предусмотре</w:t>
      </w:r>
      <w:r>
        <w:rPr>
          <w:rFonts w:eastAsia="Times New Roman"/>
          <w:sz w:val="24"/>
          <w:szCs w:val="24"/>
        </w:rPr>
        <w:t>нных пунктом 2.1.11 настоящего договора.</w:t>
      </w:r>
    </w:p>
    <w:p w:rsidR="005C6A79" w:rsidRDefault="005C6A79">
      <w:pPr>
        <w:spacing w:line="6" w:lineRule="exact"/>
        <w:rPr>
          <w:sz w:val="20"/>
          <w:szCs w:val="20"/>
        </w:rPr>
      </w:pP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. Законный представитель имеет право:</w:t>
      </w:r>
    </w:p>
    <w:p w:rsidR="005C6A79" w:rsidRDefault="005C6A79">
      <w:pPr>
        <w:spacing w:line="7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3.2.1. Знакомиться с уставом Учреждения, лицензией на осуществление образовательной деятельности, с учебно-программной документацией и другими документами, регламентирующ</w:t>
      </w:r>
      <w:r>
        <w:rPr>
          <w:rFonts w:eastAsia="Times New Roman"/>
          <w:sz w:val="24"/>
          <w:szCs w:val="24"/>
        </w:rPr>
        <w:t>ими организацию и осуществление образовательной деятельности;</w:t>
      </w:r>
    </w:p>
    <w:p w:rsidR="005C6A79" w:rsidRDefault="005C6A79">
      <w:pPr>
        <w:spacing w:line="2" w:lineRule="exact"/>
        <w:rPr>
          <w:sz w:val="20"/>
          <w:szCs w:val="20"/>
        </w:rPr>
      </w:pP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3.2.2. Защищать права и законные интересы ребенка;</w:t>
      </w:r>
    </w:p>
    <w:p w:rsidR="005C6A79" w:rsidRDefault="005C6A79">
      <w:pPr>
        <w:spacing w:line="12" w:lineRule="exact"/>
        <w:rPr>
          <w:sz w:val="20"/>
          <w:szCs w:val="20"/>
        </w:rPr>
      </w:pPr>
    </w:p>
    <w:p w:rsidR="005C6A79" w:rsidRDefault="001D1599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3.2.3. Получать информацию о всех видах планируемых обследований (психологических, психолого-педагогических) ребенка, давать согласие на пров</w:t>
      </w:r>
      <w:r>
        <w:rPr>
          <w:rFonts w:eastAsia="Times New Roman"/>
          <w:sz w:val="24"/>
          <w:szCs w:val="24"/>
        </w:rPr>
        <w:t>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ребенка;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3.2.4. Получать полную и достоверную информацию о ходе освоения ребенком образо</w:t>
      </w:r>
      <w:r>
        <w:rPr>
          <w:rFonts w:eastAsia="Times New Roman"/>
          <w:sz w:val="24"/>
          <w:szCs w:val="24"/>
        </w:rPr>
        <w:t>вательной программы, оценке знаний, умений, навыков и компетенций, освоенных ребенком, его личном развитии.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73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3.2.5. На меру социальной поддержки в виде полного или частичного освобождения от платы за присмотр и уход в случае и на условиях, установленных За</w:t>
      </w:r>
      <w:r>
        <w:rPr>
          <w:rFonts w:eastAsia="Times New Roman"/>
          <w:sz w:val="24"/>
          <w:szCs w:val="24"/>
        </w:rPr>
        <w:t>коном Российской Федерации от 27 декабря 2012 года № 273 «Об образовании в Российской Федерации» и нормативными правовыми актами Администрации Сусанинского муниципального района.</w:t>
      </w:r>
    </w:p>
    <w:p w:rsidR="005C6A79" w:rsidRDefault="005C6A79">
      <w:pPr>
        <w:spacing w:line="213" w:lineRule="exact"/>
        <w:rPr>
          <w:sz w:val="20"/>
          <w:szCs w:val="20"/>
        </w:rPr>
      </w:pPr>
    </w:p>
    <w:p w:rsidR="005C6A79" w:rsidRDefault="001D1599">
      <w:pPr>
        <w:spacing w:line="274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3.2.6. Право вносить плату за присмотр и уход за счет средств материнского (</w:t>
      </w:r>
      <w:r>
        <w:rPr>
          <w:rFonts w:eastAsia="Times New Roman"/>
          <w:sz w:val="24"/>
          <w:szCs w:val="24"/>
        </w:rPr>
        <w:t>семейного) капитала согласно Постановлению Правительства Российской Федерации от 14 ноября 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и ос</w:t>
      </w:r>
      <w:r>
        <w:rPr>
          <w:rFonts w:eastAsia="Times New Roman"/>
          <w:sz w:val="24"/>
          <w:szCs w:val="24"/>
        </w:rPr>
        <w:t>уществление иных связанных с получением образования ребенком (детьми) расходов».</w:t>
      </w:r>
    </w:p>
    <w:p w:rsidR="005C6A79" w:rsidRDefault="005C6A79">
      <w:pPr>
        <w:spacing w:line="213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right="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3.2.7. Вносить предложения по улучшению работы с детьми и по организации дополнительных образовательных услуг в Учреждении;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3.2.8. Выбирать виды дополнительных </w:t>
      </w:r>
      <w:r>
        <w:rPr>
          <w:rFonts w:eastAsia="Times New Roman"/>
          <w:sz w:val="24"/>
          <w:szCs w:val="24"/>
        </w:rPr>
        <w:t>образовательных услуг, оказываемых Учреждением. Оказание платных дополнительных образовательных услуг осуществляется на основании отдельного договора;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3.2.9. Письменно ходатайствовать перед Учреждением об отсрочке платежей за присмотр и уход за ребенком н</w:t>
      </w:r>
      <w:r>
        <w:rPr>
          <w:rFonts w:eastAsia="Times New Roman"/>
          <w:sz w:val="24"/>
          <w:szCs w:val="24"/>
        </w:rPr>
        <w:t>е позднее чем за 5 рабочих дней до наступления срока платежа;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3.2.10. Заслушивать отчеты руководителя и педагогов о работе Учреждения по различным аспектам деятельности.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3.2.11. Письменно поручить передавать и (или) забирать ребенка в Учреждение близким </w:t>
      </w:r>
      <w:r>
        <w:rPr>
          <w:rFonts w:eastAsia="Times New Roman"/>
          <w:sz w:val="24"/>
          <w:szCs w:val="24"/>
        </w:rPr>
        <w:t>родственникам.</w:t>
      </w:r>
    </w:p>
    <w:p w:rsidR="005C6A79" w:rsidRDefault="005C6A79">
      <w:pPr>
        <w:sectPr w:rsidR="005C6A79">
          <w:pgSz w:w="11900" w:h="16838"/>
          <w:pgMar w:top="571" w:right="566" w:bottom="1440" w:left="560" w:header="0" w:footer="0" w:gutter="0"/>
          <w:cols w:space="720" w:equalWidth="0">
            <w:col w:w="10780"/>
          </w:cols>
        </w:sectPr>
      </w:pPr>
    </w:p>
    <w:p w:rsidR="005C6A79" w:rsidRDefault="001D1599">
      <w:pPr>
        <w:numPr>
          <w:ilvl w:val="0"/>
          <w:numId w:val="7"/>
        </w:numPr>
        <w:tabs>
          <w:tab w:val="left" w:pos="3840"/>
        </w:tabs>
        <w:ind w:left="3840" w:hanging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ОСОБЫЕ УСЛОВИЯ ДОГОВОРА</w:t>
      </w:r>
    </w:p>
    <w:p w:rsidR="005C6A79" w:rsidRDefault="005C6A79">
      <w:pPr>
        <w:spacing w:line="283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В случае внесения родительской платы за счет средств материнского (семейного) капитала, устанавливается следующий порядок оплаты и перерасчета: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4.1.1. Первый платеж за счет средств материн</w:t>
      </w:r>
      <w:r>
        <w:rPr>
          <w:rFonts w:eastAsia="Times New Roman"/>
          <w:sz w:val="24"/>
          <w:szCs w:val="24"/>
        </w:rPr>
        <w:t>ского (семейного) капитала (далее - МСК) производится территориальным органом Пенсионного фонда РФ не позднее чем через 2 месяца со дня принятия заявления о распоряжении средствами МСК, а последующие платежи – в соответствии со сроками, указанными в догово</w:t>
      </w:r>
      <w:r>
        <w:rPr>
          <w:rFonts w:eastAsia="Times New Roman"/>
          <w:sz w:val="24"/>
          <w:szCs w:val="24"/>
        </w:rPr>
        <w:t>ре, при этом оплата производится единовременно из расчета умножения установленной платы на количество месяцев подлежащих оплате в текущем году;</w:t>
      </w:r>
    </w:p>
    <w:p w:rsidR="005C6A79" w:rsidRDefault="005C6A79">
      <w:pPr>
        <w:spacing w:line="17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4.1.2. До перечисления Пенсионным фондом РФ первого платежа за счет средств МСК, оплата производится за счет ср</w:t>
      </w:r>
      <w:r>
        <w:rPr>
          <w:rFonts w:eastAsia="Times New Roman"/>
          <w:sz w:val="24"/>
          <w:szCs w:val="24"/>
        </w:rPr>
        <w:t>едств Родителя в сроки, установленные пункте 3.2 настоящего договора;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4.1.3. Далее оплата за счет средств МСК производится один раз в текущем году в срок до ____________________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весь текущий год (но более срока окончания действия договора), за минусом</w:t>
      </w:r>
      <w:r>
        <w:rPr>
          <w:rFonts w:eastAsia="Times New Roman"/>
          <w:sz w:val="24"/>
          <w:szCs w:val="24"/>
        </w:rPr>
        <w:t xml:space="preserve"> одного летнего месяца (месяца приостановления деятельности Учреждения в летний период).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4.1.4. В случае внесения родительской платы за счет средств МСК перерасчет перечисленных территориальным органом Пенсионного фонда РФ средств МСК производится два раз</w:t>
      </w:r>
      <w:r>
        <w:rPr>
          <w:rFonts w:eastAsia="Times New Roman"/>
          <w:sz w:val="24"/>
          <w:szCs w:val="24"/>
        </w:rPr>
        <w:t>а в текущем году Бухгалтерией Учреждения по договору, заключенному между Учреждением и Бухгалтерией: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left="44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 срок до 25 июля текущего года (перерасчет производится за первое полугодие текущего года; б) в срок до 23 декабря текущего года (перерасчет производи</w:t>
      </w:r>
      <w:r>
        <w:rPr>
          <w:rFonts w:eastAsia="Times New Roman"/>
          <w:sz w:val="24"/>
          <w:szCs w:val="24"/>
        </w:rPr>
        <w:t>тся за второе полугодие текущего</w:t>
      </w:r>
    </w:p>
    <w:p w:rsidR="005C6A79" w:rsidRDefault="005C6A79">
      <w:pPr>
        <w:spacing w:line="2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года).</w:t>
      </w:r>
    </w:p>
    <w:p w:rsidR="005C6A79" w:rsidRDefault="005C6A79">
      <w:pPr>
        <w:spacing w:line="12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4.1.5. Сумма средств, образовавшиеся в конце года, перечисленные территориальным органом Пенсионного фонда РФ, превышающие фактические расходы Учреждения на содержание ребенка, учитываются при последующих платежах;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4.1.6. В случае расторжения настоящего договора средства МСК, перечисленные территориальным органом Пенсионного фонда РФ на лицевой счет Учреждения в соответствии с договором и превышающие сумму фактических расходов на содержание ребенка в МБДОУ </w:t>
      </w:r>
      <w:r>
        <w:rPr>
          <w:rFonts w:eastAsia="Times New Roman"/>
          <w:sz w:val="24"/>
          <w:szCs w:val="24"/>
        </w:rPr>
        <w:t>(неиспользованные средства), подлежат возврату Учреждением в Отделение Пенсионного Фонда Российской Федерации;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4.1.7. В случае отказа родителя от внесения родительской платы за счет средств материнского (семейного) капитала, после написания соответствующе</w:t>
      </w:r>
      <w:r>
        <w:rPr>
          <w:rFonts w:eastAsia="Times New Roman"/>
          <w:sz w:val="24"/>
          <w:szCs w:val="24"/>
        </w:rPr>
        <w:t>го заявление в пенсионный Фонд Российской Федерации, родитель обязуется известить Бухгалтерию в связи с таким отказом;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 соответствии с Федеральным законом от 27 июля 2006 года № 152-ФЗ «О персональных данных» родители (законные представители) дают с</w:t>
      </w:r>
      <w:r>
        <w:rPr>
          <w:rFonts w:eastAsia="Times New Roman"/>
          <w:sz w:val="24"/>
          <w:szCs w:val="24"/>
        </w:rPr>
        <w:t>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 о ребенке, его родителях (законных представителях), с целью выдачи информ</w:t>
      </w:r>
      <w:r>
        <w:rPr>
          <w:rFonts w:eastAsia="Times New Roman"/>
          <w:sz w:val="24"/>
          <w:szCs w:val="24"/>
        </w:rPr>
        <w:t>ации из реестра муниципального имущества города Костромы.</w:t>
      </w:r>
    </w:p>
    <w:p w:rsidR="005C6A79" w:rsidRDefault="005C6A79">
      <w:pPr>
        <w:spacing w:line="18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Согласие действует с момента подписания настоящего договора и действует на протяжении времени пребывания ребенка в Учреждении. Согласие может быть отозвано родителями (законными представителями) в </w:t>
      </w:r>
      <w:r>
        <w:rPr>
          <w:rFonts w:eastAsia="Times New Roman"/>
          <w:sz w:val="24"/>
          <w:szCs w:val="24"/>
        </w:rPr>
        <w:t>письменной форме.</w:t>
      </w: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234" w:lineRule="exact"/>
        <w:rPr>
          <w:sz w:val="20"/>
          <w:szCs w:val="20"/>
        </w:rPr>
      </w:pPr>
    </w:p>
    <w:p w:rsidR="005C6A79" w:rsidRDefault="001D1599">
      <w:pPr>
        <w:numPr>
          <w:ilvl w:val="0"/>
          <w:numId w:val="8"/>
        </w:numPr>
        <w:tabs>
          <w:tab w:val="left" w:pos="2240"/>
        </w:tabs>
        <w:ind w:left="22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ОСНОВАНИЯ ИЗМЕНЕНИЯ И РАСТОРЖЕНИЯ ДОГОВОРА</w:t>
      </w:r>
    </w:p>
    <w:p w:rsidR="005C6A79" w:rsidRDefault="005C6A79">
      <w:pPr>
        <w:spacing w:line="283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 Настоящий </w:t>
      </w:r>
      <w:r>
        <w:rPr>
          <w:rFonts w:eastAsia="Times New Roman"/>
          <w:sz w:val="24"/>
          <w:szCs w:val="24"/>
        </w:rPr>
        <w:t>договор может быть расторгнут по соглашению сторон. При этом сторона, изъявившая желание расторгнуть договор, обязана предупредить об этом другую сторону за 10 календарных дней.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В одностороннем порядке договор может быть расторгнут по основаниям и в </w:t>
      </w:r>
      <w:r>
        <w:rPr>
          <w:rFonts w:eastAsia="Times New Roman"/>
          <w:sz w:val="24"/>
          <w:szCs w:val="24"/>
        </w:rPr>
        <w:t>порядке, предусмотренным действующим законодательством Российской Федерации и настоящим договором.</w:t>
      </w:r>
    </w:p>
    <w:p w:rsidR="005C6A79" w:rsidRDefault="005C6A79">
      <w:pPr>
        <w:sectPr w:rsidR="005C6A79">
          <w:pgSz w:w="11900" w:h="16838"/>
          <w:pgMar w:top="563" w:right="566" w:bottom="1440" w:left="560" w:header="0" w:footer="0" w:gutter="0"/>
          <w:cols w:space="720" w:equalWidth="0">
            <w:col w:w="10780"/>
          </w:cols>
        </w:sectPr>
      </w:pPr>
    </w:p>
    <w:p w:rsidR="005C6A79" w:rsidRDefault="001D1599">
      <w:pPr>
        <w:numPr>
          <w:ilvl w:val="0"/>
          <w:numId w:val="9"/>
        </w:numPr>
        <w:tabs>
          <w:tab w:val="left" w:pos="3940"/>
        </w:tabs>
        <w:ind w:left="3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СРОК ДЕЙСТВИЯ ДОГОВОРА</w:t>
      </w:r>
    </w:p>
    <w:p w:rsidR="005C6A79" w:rsidRDefault="005C6A79">
      <w:pPr>
        <w:spacing w:line="283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Настоящий договор вступает в силу со дня его заключения и окончания обучения в связи с завершением дошколь</w:t>
      </w:r>
      <w:r>
        <w:rPr>
          <w:rFonts w:eastAsia="Times New Roman"/>
          <w:sz w:val="24"/>
          <w:szCs w:val="24"/>
        </w:rPr>
        <w:t>ной ступени обучения с нормативным сроком обучения 6 лет по очной форме обучения без взимания платы.</w:t>
      </w:r>
    </w:p>
    <w:p w:rsidR="005C6A79" w:rsidRDefault="005C6A79">
      <w:pPr>
        <w:spacing w:line="2" w:lineRule="exact"/>
        <w:rPr>
          <w:sz w:val="20"/>
          <w:szCs w:val="20"/>
        </w:rPr>
      </w:pPr>
    </w:p>
    <w:p w:rsidR="005C6A79" w:rsidRDefault="001D1599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Договор составлен в двух экземплярах, имеющих равную юридическую силу.</w:t>
      </w:r>
    </w:p>
    <w:p w:rsidR="005C6A79" w:rsidRDefault="005C6A79">
      <w:pPr>
        <w:spacing w:line="293" w:lineRule="exact"/>
        <w:rPr>
          <w:sz w:val="20"/>
          <w:szCs w:val="20"/>
        </w:rPr>
      </w:pPr>
    </w:p>
    <w:p w:rsidR="005C6A79" w:rsidRDefault="001D1599">
      <w:pPr>
        <w:numPr>
          <w:ilvl w:val="0"/>
          <w:numId w:val="10"/>
        </w:numPr>
        <w:tabs>
          <w:tab w:val="left" w:pos="813"/>
        </w:tabs>
        <w:spacing w:line="234" w:lineRule="auto"/>
        <w:ind w:left="4400" w:right="160" w:hanging="3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ЗА НЕИСПОЛНЕНИЕ ИЛИ НЕНЕДЛЕЖАЩЕЕ ИСПОЛНЕНИЕ ОБЯЗАТЕЛЬСТВ</w:t>
      </w:r>
    </w:p>
    <w:p w:rsidR="005C6A79" w:rsidRDefault="005C6A79">
      <w:pPr>
        <w:spacing w:line="2" w:lineRule="exact"/>
        <w:rPr>
          <w:sz w:val="20"/>
          <w:szCs w:val="20"/>
        </w:rPr>
      </w:pPr>
    </w:p>
    <w:p w:rsidR="005C6A79" w:rsidRDefault="001D1599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 </w:t>
      </w:r>
      <w:r>
        <w:rPr>
          <w:rFonts w:eastAsia="Times New Roman"/>
          <w:b/>
          <w:bCs/>
          <w:sz w:val="24"/>
          <w:szCs w:val="24"/>
        </w:rPr>
        <w:t>ДОГОВОРУ, ПОРЯДОК РАЗРЕШЕНИЯ СПОРОВ.</w:t>
      </w:r>
    </w:p>
    <w:p w:rsidR="005C6A79" w:rsidRDefault="005C6A79">
      <w:pPr>
        <w:spacing w:line="7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Окончание срока действия договора не осв</w:t>
      </w:r>
      <w:r>
        <w:rPr>
          <w:rFonts w:eastAsia="Times New Roman"/>
          <w:sz w:val="24"/>
          <w:szCs w:val="24"/>
        </w:rPr>
        <w:t>обождает стороны от ответственности за его нарушение.</w:t>
      </w:r>
    </w:p>
    <w:p w:rsidR="005C6A79" w:rsidRDefault="005C6A79">
      <w:pPr>
        <w:spacing w:line="14" w:lineRule="exact"/>
        <w:rPr>
          <w:sz w:val="20"/>
          <w:szCs w:val="20"/>
        </w:rPr>
      </w:pPr>
    </w:p>
    <w:p w:rsidR="005C6A79" w:rsidRDefault="001D1599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Все споры между Учреждением и Законным представителем решаются путем переговоров, а в случае невозможности достижения договоренности – в судебном порядке в соответствии с законодательством Российс</w:t>
      </w:r>
      <w:r>
        <w:rPr>
          <w:rFonts w:eastAsia="Times New Roman"/>
          <w:sz w:val="24"/>
          <w:szCs w:val="24"/>
        </w:rPr>
        <w:t>кой Федерации</w:t>
      </w:r>
    </w:p>
    <w:p w:rsidR="005C6A79" w:rsidRDefault="005C6A79">
      <w:pPr>
        <w:sectPr w:rsidR="005C6A79">
          <w:pgSz w:w="11900" w:h="16838"/>
          <w:pgMar w:top="563" w:right="566" w:bottom="673" w:left="560" w:header="0" w:footer="0" w:gutter="0"/>
          <w:cols w:space="720" w:equalWidth="0">
            <w:col w:w="10780"/>
          </w:cols>
        </w:sectPr>
      </w:pP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345" w:lineRule="exact"/>
        <w:rPr>
          <w:sz w:val="20"/>
          <w:szCs w:val="20"/>
        </w:rPr>
      </w:pPr>
    </w:p>
    <w:p w:rsidR="005C6A79" w:rsidRDefault="001D1599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РЕКВИЗИТЫ СТОРОН</w:t>
      </w:r>
    </w:p>
    <w:p w:rsidR="005C6A79" w:rsidRDefault="001D1599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УЧРЕЖДЕНИЕ:</w:t>
      </w:r>
    </w:p>
    <w:p w:rsidR="005C6A79" w:rsidRDefault="005C6A79">
      <w:pPr>
        <w:spacing w:line="1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МОУ </w:t>
      </w:r>
      <w:proofErr w:type="spellStart"/>
      <w:r>
        <w:rPr>
          <w:rFonts w:eastAsia="Times New Roman"/>
          <w:b/>
          <w:bCs/>
          <w:sz w:val="20"/>
          <w:szCs w:val="20"/>
        </w:rPr>
        <w:t>Попадьинская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ООШ</w:t>
      </w:r>
    </w:p>
    <w:p w:rsidR="005C6A79" w:rsidRDefault="005C6A79">
      <w:pPr>
        <w:spacing w:line="226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ИНН </w:t>
      </w:r>
      <w:r>
        <w:rPr>
          <w:rFonts w:eastAsia="Times New Roman"/>
          <w:b/>
          <w:bCs/>
          <w:sz w:val="20"/>
          <w:szCs w:val="20"/>
        </w:rPr>
        <w:t>4428002384</w:t>
      </w:r>
    </w:p>
    <w:p w:rsidR="005C6A79" w:rsidRDefault="001D1599">
      <w:pPr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КПП 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442801001</w:t>
      </w:r>
      <w:proofErr w:type="gramEnd"/>
    </w:p>
    <w:p w:rsidR="005C6A79" w:rsidRDefault="005C6A79">
      <w:pPr>
        <w:spacing w:line="1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ОКАТО </w:t>
      </w:r>
      <w:r>
        <w:rPr>
          <w:rFonts w:eastAsia="Times New Roman"/>
          <w:sz w:val="20"/>
          <w:szCs w:val="20"/>
        </w:rPr>
        <w:t>:</w:t>
      </w:r>
      <w:proofErr w:type="gram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34244850001</w:t>
      </w:r>
    </w:p>
    <w:p w:rsidR="005C6A79" w:rsidRDefault="001D159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КБК </w:t>
      </w:r>
      <w:r>
        <w:rPr>
          <w:rFonts w:eastAsia="Times New Roman"/>
          <w:b/>
          <w:bCs/>
          <w:sz w:val="20"/>
          <w:szCs w:val="20"/>
        </w:rPr>
        <w:t>93311301995050000 130</w:t>
      </w:r>
    </w:p>
    <w:p w:rsidR="005C6A79" w:rsidRDefault="005C6A79">
      <w:pPr>
        <w:spacing w:line="1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Наименование банка: Отделение  Кострома г.Кострома</w:t>
      </w: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БИК </w:t>
      </w:r>
      <w:r>
        <w:rPr>
          <w:rFonts w:eastAsia="Times New Roman"/>
          <w:b/>
          <w:bCs/>
          <w:sz w:val="20"/>
          <w:szCs w:val="20"/>
        </w:rPr>
        <w:t>043469001</w:t>
      </w:r>
    </w:p>
    <w:p w:rsidR="005C6A79" w:rsidRDefault="001D15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252730</wp:posOffset>
            </wp:positionH>
            <wp:positionV relativeFrom="paragraph">
              <wp:posOffset>-12065</wp:posOffset>
            </wp:positionV>
            <wp:extent cx="3175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Р/сч. получателя платежа:  </w:t>
      </w:r>
      <w:r>
        <w:rPr>
          <w:rFonts w:eastAsia="Times New Roman"/>
          <w:b/>
          <w:bCs/>
          <w:sz w:val="20"/>
          <w:szCs w:val="20"/>
        </w:rPr>
        <w:t>40204810000000000040</w:t>
      </w:r>
    </w:p>
    <w:p w:rsidR="005C6A79" w:rsidRDefault="005C6A79">
      <w:pPr>
        <w:spacing w:line="3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Телефон 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  <w:u w:val="single"/>
        </w:rPr>
        <w:t>8(49434)9-81-28</w:t>
      </w:r>
    </w:p>
    <w:p w:rsidR="005C6A79" w:rsidRDefault="001D159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384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РОДИТЕЛЬ (законный представитель):</w:t>
      </w:r>
    </w:p>
    <w:p w:rsidR="005C6A79" w:rsidRDefault="001D1599">
      <w:pPr>
        <w:spacing w:line="235" w:lineRule="auto"/>
        <w:ind w:right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</w:t>
      </w:r>
    </w:p>
    <w:p w:rsidR="005C6A79" w:rsidRDefault="001D1599">
      <w:pPr>
        <w:spacing w:line="233" w:lineRule="auto"/>
        <w:ind w:left="144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ФИО, дата рождения  (полностью)</w:t>
      </w:r>
    </w:p>
    <w:p w:rsidR="005C6A79" w:rsidRDefault="005C6A79">
      <w:pPr>
        <w:spacing w:line="317" w:lineRule="exact"/>
        <w:rPr>
          <w:sz w:val="20"/>
          <w:szCs w:val="20"/>
        </w:rPr>
      </w:pPr>
    </w:p>
    <w:p w:rsidR="005C6A79" w:rsidRDefault="001D1599">
      <w:pPr>
        <w:tabs>
          <w:tab w:val="left" w:pos="118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Паспортные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данные</w:t>
      </w: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</w:t>
      </w:r>
    </w:p>
    <w:p w:rsidR="005C6A79" w:rsidRDefault="001D1599">
      <w:pPr>
        <w:spacing w:line="238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</w:t>
      </w: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</w:t>
      </w:r>
    </w:p>
    <w:p w:rsidR="005C6A79" w:rsidRDefault="005C6A79">
      <w:pPr>
        <w:spacing w:line="2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</w:t>
      </w:r>
    </w:p>
    <w:p w:rsidR="005C6A79" w:rsidRDefault="001D1599">
      <w:pPr>
        <w:tabs>
          <w:tab w:val="left" w:pos="120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Место работы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__________________________________</w:t>
      </w:r>
    </w:p>
    <w:p w:rsidR="005C6A79" w:rsidRDefault="001D1599">
      <w:pPr>
        <w:spacing w:line="238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</w:t>
      </w:r>
      <w:r>
        <w:rPr>
          <w:rFonts w:eastAsia="Times New Roman"/>
          <w:sz w:val="18"/>
          <w:szCs w:val="18"/>
        </w:rPr>
        <w:t>_________________________________</w:t>
      </w: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Должность  _____________________________________</w:t>
      </w:r>
    </w:p>
    <w:p w:rsidR="005C6A79" w:rsidRDefault="005C6A79">
      <w:pPr>
        <w:spacing w:line="2" w:lineRule="exact"/>
        <w:rPr>
          <w:sz w:val="20"/>
          <w:szCs w:val="20"/>
        </w:rPr>
      </w:pPr>
    </w:p>
    <w:p w:rsidR="005C6A79" w:rsidRDefault="001D1599">
      <w:pPr>
        <w:tabs>
          <w:tab w:val="left" w:pos="1060"/>
          <w:tab w:val="left" w:pos="1760"/>
          <w:tab w:val="left" w:pos="2640"/>
        </w:tabs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Домашний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адрес,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телефон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________________________</w:t>
      </w: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</w:t>
      </w:r>
    </w:p>
    <w:p w:rsidR="005C6A79" w:rsidRDefault="001D1599">
      <w:pPr>
        <w:spacing w:line="238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</w:t>
      </w:r>
    </w:p>
    <w:p w:rsidR="005C6A79" w:rsidRDefault="005C6A79">
      <w:pPr>
        <w:spacing w:line="1" w:lineRule="exact"/>
        <w:rPr>
          <w:sz w:val="20"/>
          <w:szCs w:val="20"/>
        </w:rPr>
      </w:pPr>
    </w:p>
    <w:p w:rsidR="005C6A79" w:rsidRDefault="005C6A79">
      <w:pPr>
        <w:sectPr w:rsidR="005C6A79">
          <w:type w:val="continuous"/>
          <w:pgSz w:w="11900" w:h="16838"/>
          <w:pgMar w:top="563" w:right="566" w:bottom="673" w:left="560" w:header="0" w:footer="0" w:gutter="0"/>
          <w:cols w:num="2" w:space="720" w:equalWidth="0">
            <w:col w:w="5160" w:space="720"/>
            <w:col w:w="4900"/>
          </w:cols>
        </w:sectPr>
      </w:pP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332" w:lineRule="exact"/>
        <w:rPr>
          <w:sz w:val="20"/>
          <w:szCs w:val="20"/>
        </w:rPr>
      </w:pPr>
    </w:p>
    <w:p w:rsidR="005C6A79" w:rsidRDefault="001D1599" w:rsidP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Директор школы 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_____________С.В Потемкина</w:t>
      </w:r>
    </w:p>
    <w:p w:rsidR="005C6A79" w:rsidRDefault="001D1599">
      <w:pPr>
        <w:ind w:right="34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(расшифровка подписи)</w:t>
      </w:r>
    </w:p>
    <w:p w:rsidR="005C6A79" w:rsidRDefault="005C6A79">
      <w:pPr>
        <w:spacing w:line="21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М.П.</w:t>
      </w:r>
    </w:p>
    <w:p w:rsidR="005C6A79" w:rsidRDefault="001D159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Договор получен «___»_______20___года</w:t>
      </w:r>
    </w:p>
    <w:p w:rsidR="005C6A79" w:rsidRDefault="001D1599">
      <w:pPr>
        <w:tabs>
          <w:tab w:val="left" w:pos="1140"/>
          <w:tab w:val="left" w:pos="2420"/>
          <w:tab w:val="left" w:pos="410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Родитель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(законный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представитель)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_______</w:t>
      </w: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</w:t>
      </w:r>
    </w:p>
    <w:p w:rsidR="005C6A79" w:rsidRDefault="005C6A79">
      <w:pPr>
        <w:spacing w:line="1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(расшифровка подписи)</w:t>
      </w: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200" w:lineRule="exact"/>
        <w:rPr>
          <w:sz w:val="20"/>
          <w:szCs w:val="20"/>
        </w:rPr>
      </w:pPr>
    </w:p>
    <w:p w:rsidR="005C6A79" w:rsidRDefault="005C6A79">
      <w:pPr>
        <w:spacing w:line="322" w:lineRule="exact"/>
        <w:rPr>
          <w:sz w:val="20"/>
          <w:szCs w:val="20"/>
        </w:rPr>
      </w:pPr>
    </w:p>
    <w:p w:rsidR="005C6A79" w:rsidRDefault="001D1599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РОДИТЕЛЬ (законный представитель):</w:t>
      </w:r>
    </w:p>
    <w:p w:rsidR="005C6A79" w:rsidRDefault="001D1599">
      <w:pPr>
        <w:spacing w:line="232" w:lineRule="auto"/>
        <w:ind w:left="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</w:t>
      </w:r>
    </w:p>
    <w:p w:rsidR="005C6A79" w:rsidRDefault="001D1599">
      <w:pPr>
        <w:spacing w:line="233" w:lineRule="auto"/>
        <w:ind w:left="8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ФИО, дата рождения  (полностью)</w:t>
      </w:r>
    </w:p>
    <w:p w:rsidR="005C6A79" w:rsidRDefault="005C6A79">
      <w:pPr>
        <w:spacing w:line="317" w:lineRule="exact"/>
        <w:rPr>
          <w:sz w:val="20"/>
          <w:szCs w:val="20"/>
        </w:rPr>
      </w:pPr>
    </w:p>
    <w:p w:rsidR="005C6A79" w:rsidRDefault="001D1599">
      <w:pPr>
        <w:tabs>
          <w:tab w:val="left" w:pos="1280"/>
        </w:tabs>
        <w:ind w:left="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Паспортные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данные</w:t>
      </w:r>
    </w:p>
    <w:p w:rsidR="005C6A79" w:rsidRDefault="005C6A79">
      <w:pPr>
        <w:spacing w:line="10" w:lineRule="exact"/>
        <w:rPr>
          <w:sz w:val="20"/>
          <w:szCs w:val="20"/>
        </w:rPr>
      </w:pPr>
    </w:p>
    <w:p w:rsidR="005C6A79" w:rsidRDefault="001D1599">
      <w:pPr>
        <w:ind w:left="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_____________________________________________________</w:t>
      </w:r>
    </w:p>
    <w:p w:rsidR="005C6A79" w:rsidRDefault="005C6A79">
      <w:pPr>
        <w:spacing w:line="13" w:lineRule="exact"/>
        <w:rPr>
          <w:sz w:val="20"/>
          <w:szCs w:val="20"/>
        </w:rPr>
      </w:pPr>
    </w:p>
    <w:p w:rsidR="005C6A79" w:rsidRDefault="001D1599">
      <w:pPr>
        <w:ind w:left="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_____________________________________________________</w:t>
      </w:r>
    </w:p>
    <w:p w:rsidR="005C6A79" w:rsidRDefault="005C6A79">
      <w:pPr>
        <w:spacing w:line="11" w:lineRule="exact"/>
        <w:rPr>
          <w:sz w:val="20"/>
          <w:szCs w:val="20"/>
        </w:rPr>
      </w:pPr>
    </w:p>
    <w:p w:rsidR="005C6A79" w:rsidRDefault="001D1599">
      <w:pPr>
        <w:ind w:left="8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_____________________________________________________</w:t>
      </w:r>
    </w:p>
    <w:p w:rsidR="005C6A79" w:rsidRDefault="005C6A79">
      <w:pPr>
        <w:spacing w:line="1" w:lineRule="exact"/>
        <w:rPr>
          <w:sz w:val="20"/>
          <w:szCs w:val="20"/>
        </w:rPr>
      </w:pPr>
    </w:p>
    <w:p w:rsidR="005C6A79" w:rsidRDefault="001D1599">
      <w:pPr>
        <w:ind w:left="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</w:t>
      </w:r>
    </w:p>
    <w:p w:rsidR="005C6A79" w:rsidRDefault="001D1599">
      <w:pPr>
        <w:tabs>
          <w:tab w:val="left" w:pos="1280"/>
        </w:tabs>
        <w:ind w:left="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Место работы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__________________________________</w:t>
      </w:r>
    </w:p>
    <w:p w:rsidR="005C6A79" w:rsidRDefault="001D1599">
      <w:pPr>
        <w:ind w:left="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</w:t>
      </w:r>
    </w:p>
    <w:p w:rsidR="005C6A79" w:rsidRDefault="005C6A79">
      <w:pPr>
        <w:spacing w:line="1" w:lineRule="exact"/>
        <w:rPr>
          <w:sz w:val="20"/>
          <w:szCs w:val="20"/>
        </w:rPr>
      </w:pPr>
    </w:p>
    <w:p w:rsidR="005C6A79" w:rsidRDefault="001D1599">
      <w:pPr>
        <w:ind w:left="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Должность  _____________________________________</w:t>
      </w:r>
    </w:p>
    <w:p w:rsidR="005C6A79" w:rsidRDefault="001D1599">
      <w:pPr>
        <w:ind w:left="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Домашний адрес, телефон </w:t>
      </w:r>
      <w:r>
        <w:rPr>
          <w:rFonts w:eastAsia="Times New Roman"/>
          <w:sz w:val="18"/>
          <w:szCs w:val="18"/>
        </w:rPr>
        <w:t>________________________</w:t>
      </w:r>
    </w:p>
    <w:p w:rsidR="005C6A79" w:rsidRDefault="001D1599">
      <w:pPr>
        <w:spacing w:line="238" w:lineRule="auto"/>
        <w:ind w:left="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</w:t>
      </w:r>
    </w:p>
    <w:p w:rsidR="005C6A79" w:rsidRDefault="001D1599">
      <w:pPr>
        <w:ind w:left="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</w:t>
      </w:r>
    </w:p>
    <w:p w:rsidR="005C6A79" w:rsidRDefault="005C6A79">
      <w:pPr>
        <w:spacing w:line="13" w:lineRule="exact"/>
        <w:rPr>
          <w:sz w:val="20"/>
          <w:szCs w:val="20"/>
        </w:rPr>
      </w:pPr>
    </w:p>
    <w:p w:rsidR="005C6A79" w:rsidRDefault="001D1599">
      <w:pPr>
        <w:spacing w:line="251" w:lineRule="auto"/>
        <w:ind w:left="80" w:right="10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Договор получен «___»_______20___года Родитель (законный представитель) _______</w:t>
      </w:r>
    </w:p>
    <w:p w:rsidR="005C6A79" w:rsidRDefault="001D1599">
      <w:pPr>
        <w:spacing w:line="230" w:lineRule="auto"/>
        <w:ind w:left="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</w:t>
      </w:r>
    </w:p>
    <w:p w:rsidR="005C6A79" w:rsidRDefault="005C6A79">
      <w:pPr>
        <w:spacing w:line="1" w:lineRule="exact"/>
        <w:rPr>
          <w:sz w:val="20"/>
          <w:szCs w:val="20"/>
        </w:rPr>
      </w:pPr>
    </w:p>
    <w:p w:rsidR="005C6A79" w:rsidRDefault="001D1599">
      <w:pPr>
        <w:ind w:left="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(расшифровка подписи)</w:t>
      </w:r>
    </w:p>
    <w:p w:rsidR="005C6A79" w:rsidRDefault="005C6A79">
      <w:pPr>
        <w:sectPr w:rsidR="005C6A79">
          <w:type w:val="continuous"/>
          <w:pgSz w:w="11900" w:h="16838"/>
          <w:pgMar w:top="563" w:right="566" w:bottom="673" w:left="560" w:header="0" w:footer="0" w:gutter="0"/>
          <w:cols w:num="2" w:space="720" w:equalWidth="0">
            <w:col w:w="5160" w:space="720"/>
            <w:col w:w="4900"/>
          </w:cols>
        </w:sectPr>
      </w:pPr>
    </w:p>
    <w:p w:rsidR="005C6A79" w:rsidRDefault="005C6A79">
      <w:pPr>
        <w:spacing w:line="276" w:lineRule="exact"/>
        <w:rPr>
          <w:sz w:val="20"/>
          <w:szCs w:val="20"/>
        </w:rPr>
      </w:pPr>
    </w:p>
    <w:p w:rsidR="005C6A79" w:rsidRDefault="001D1599">
      <w:pPr>
        <w:ind w:left="14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Согласие Законного представителя на обработку его персональных данных и ребенка</w:t>
      </w:r>
    </w:p>
    <w:p w:rsidR="005C6A79" w:rsidRDefault="001D1599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Я, _________________________________________________________________________________________________,</w:t>
      </w:r>
    </w:p>
    <w:p w:rsidR="005C6A79" w:rsidRDefault="005C6A79">
      <w:pPr>
        <w:spacing w:line="3" w:lineRule="exact"/>
        <w:rPr>
          <w:sz w:val="20"/>
          <w:szCs w:val="20"/>
        </w:rPr>
      </w:pPr>
    </w:p>
    <w:p w:rsidR="005C6A79" w:rsidRDefault="001D1599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(фамилия, имя, отчество отца)</w:t>
      </w:r>
    </w:p>
    <w:p w:rsidR="005C6A79" w:rsidRDefault="001D1599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Я, </w:t>
      </w:r>
      <w:r>
        <w:rPr>
          <w:rFonts w:eastAsia="Times New Roman"/>
          <w:sz w:val="20"/>
          <w:szCs w:val="20"/>
        </w:rPr>
        <w:t>________________________________________________________________________________________________,</w:t>
      </w:r>
    </w:p>
    <w:p w:rsidR="005C6A79" w:rsidRDefault="005C6A79">
      <w:pPr>
        <w:spacing w:line="1" w:lineRule="exact"/>
        <w:rPr>
          <w:sz w:val="20"/>
          <w:szCs w:val="20"/>
        </w:rPr>
      </w:pPr>
    </w:p>
    <w:p w:rsidR="005C6A79" w:rsidRDefault="001D1599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(фамилия, имя, отчество матери)</w:t>
      </w:r>
    </w:p>
    <w:p w:rsidR="005C6A79" w:rsidRDefault="005C6A79">
      <w:pPr>
        <w:spacing w:line="229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даю  согласие  в  соответствии  со </w:t>
      </w:r>
      <w:r>
        <w:rPr>
          <w:rFonts w:eastAsia="Times New Roman"/>
          <w:color w:val="000080"/>
          <w:sz w:val="20"/>
          <w:szCs w:val="20"/>
          <w:u w:val="single"/>
        </w:rPr>
        <w:t>статьей 9</w:t>
      </w:r>
      <w:r>
        <w:rPr>
          <w:rFonts w:eastAsia="Times New Roman"/>
          <w:sz w:val="20"/>
          <w:szCs w:val="20"/>
        </w:rPr>
        <w:t xml:space="preserve"> Федерального закона от 27 июля 2006 г. N 152-ФЗ «О персональных данных» на</w:t>
      </w:r>
    </w:p>
    <w:p w:rsidR="005C6A79" w:rsidRDefault="005C6A79">
      <w:pPr>
        <w:spacing w:line="11" w:lineRule="exact"/>
        <w:rPr>
          <w:sz w:val="20"/>
          <w:szCs w:val="20"/>
        </w:rPr>
      </w:pPr>
    </w:p>
    <w:p w:rsidR="005C6A79" w:rsidRDefault="001D1599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авт</w:t>
      </w:r>
      <w:r>
        <w:rPr>
          <w:rFonts w:eastAsia="Times New Roman"/>
          <w:sz w:val="20"/>
          <w:szCs w:val="20"/>
        </w:rPr>
        <w:t xml:space="preserve">оматизированную, а также без использования средств автоматизации, обработку и использование моих персональных данных, содержащихся в настоящем согласии – МОУ </w:t>
      </w:r>
      <w:proofErr w:type="spellStart"/>
      <w:r>
        <w:rPr>
          <w:rFonts w:eastAsia="Times New Roman"/>
          <w:sz w:val="20"/>
          <w:szCs w:val="20"/>
        </w:rPr>
        <w:t>Попадьинская</w:t>
      </w:r>
      <w:proofErr w:type="spellEnd"/>
      <w:r>
        <w:rPr>
          <w:rFonts w:eastAsia="Times New Roman"/>
          <w:sz w:val="20"/>
          <w:szCs w:val="20"/>
        </w:rPr>
        <w:t xml:space="preserve"> ООШ</w:t>
      </w:r>
      <w:r>
        <w:rPr>
          <w:rFonts w:eastAsia="Times New Roman"/>
          <w:sz w:val="20"/>
          <w:szCs w:val="20"/>
        </w:rPr>
        <w:t xml:space="preserve"> юридический адрес</w:t>
      </w:r>
    </w:p>
    <w:p w:rsidR="005C6A79" w:rsidRDefault="005C6A79">
      <w:pPr>
        <w:spacing w:line="12" w:lineRule="exact"/>
        <w:rPr>
          <w:sz w:val="20"/>
          <w:szCs w:val="20"/>
        </w:rPr>
      </w:pPr>
    </w:p>
    <w:p w:rsidR="005C6A79" w:rsidRDefault="001D1599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– Костромская </w:t>
      </w:r>
      <w:proofErr w:type="gramStart"/>
      <w:r>
        <w:rPr>
          <w:rFonts w:eastAsia="Times New Roman"/>
          <w:sz w:val="20"/>
          <w:szCs w:val="20"/>
        </w:rPr>
        <w:t xml:space="preserve">область,  </w:t>
      </w:r>
      <w:proofErr w:type="spellStart"/>
      <w:r>
        <w:rPr>
          <w:rFonts w:eastAsia="Times New Roman"/>
          <w:sz w:val="20"/>
          <w:szCs w:val="20"/>
        </w:rPr>
        <w:t>Сусанинский</w:t>
      </w:r>
      <w:proofErr w:type="spellEnd"/>
      <w:proofErr w:type="gramEnd"/>
      <w:r>
        <w:rPr>
          <w:rFonts w:eastAsia="Times New Roman"/>
          <w:sz w:val="20"/>
          <w:szCs w:val="20"/>
        </w:rPr>
        <w:t xml:space="preserve"> район, д. </w:t>
      </w:r>
      <w:proofErr w:type="spellStart"/>
      <w:r>
        <w:rPr>
          <w:rFonts w:eastAsia="Times New Roman"/>
          <w:sz w:val="20"/>
          <w:szCs w:val="20"/>
        </w:rPr>
        <w:t>Попадьино</w:t>
      </w:r>
      <w:proofErr w:type="spellEnd"/>
      <w:r>
        <w:rPr>
          <w:rFonts w:eastAsia="Times New Roman"/>
          <w:sz w:val="20"/>
          <w:szCs w:val="20"/>
        </w:rPr>
        <w:t>, ул. Школьная, д.11</w:t>
      </w:r>
      <w:r>
        <w:rPr>
          <w:rFonts w:eastAsia="Times New Roman"/>
          <w:sz w:val="20"/>
          <w:szCs w:val="20"/>
        </w:rPr>
        <w:t xml:space="preserve"> н</w:t>
      </w:r>
      <w:r>
        <w:rPr>
          <w:rFonts w:eastAsia="Times New Roman"/>
          <w:sz w:val="20"/>
          <w:szCs w:val="20"/>
        </w:rPr>
        <w:t>а обработку моих персональных данных и персональных данных моего ребенка</w:t>
      </w:r>
    </w:p>
    <w:p w:rsidR="005C6A79" w:rsidRDefault="005C6A79">
      <w:pPr>
        <w:spacing w:line="1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1.__________________________________________________________________________________________________</w:t>
      </w:r>
    </w:p>
    <w:p w:rsidR="005C6A79" w:rsidRDefault="005C6A79">
      <w:pPr>
        <w:spacing w:line="3" w:lineRule="exact"/>
        <w:rPr>
          <w:sz w:val="20"/>
          <w:szCs w:val="20"/>
        </w:rPr>
      </w:pPr>
    </w:p>
    <w:p w:rsidR="005C6A79" w:rsidRDefault="001D1599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ребенка)</w:t>
      </w:r>
    </w:p>
    <w:p w:rsidR="005C6A79" w:rsidRDefault="005C6A79">
      <w:pPr>
        <w:spacing w:line="227" w:lineRule="exact"/>
        <w:rPr>
          <w:sz w:val="20"/>
          <w:szCs w:val="20"/>
        </w:rPr>
      </w:pPr>
    </w:p>
    <w:p w:rsidR="005C6A79" w:rsidRDefault="001D1599">
      <w:pPr>
        <w:numPr>
          <w:ilvl w:val="0"/>
          <w:numId w:val="12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Дата рождения: </w:t>
      </w:r>
      <w:r>
        <w:rPr>
          <w:rFonts w:eastAsia="Times New Roman"/>
          <w:sz w:val="20"/>
          <w:szCs w:val="20"/>
        </w:rPr>
        <w:t>___________________________________________________________________________________________</w:t>
      </w:r>
    </w:p>
    <w:p w:rsidR="005C6A79" w:rsidRDefault="001D1599">
      <w:pPr>
        <w:ind w:left="28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(число, месяц, год рождения ребенка)</w:t>
      </w:r>
    </w:p>
    <w:p w:rsidR="005C6A79" w:rsidRDefault="001D1599">
      <w:pPr>
        <w:numPr>
          <w:ilvl w:val="0"/>
          <w:numId w:val="12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Документ, удостоверяющий личность Законного представителя</w:t>
      </w:r>
    </w:p>
    <w:p w:rsidR="005C6A79" w:rsidRDefault="001D159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</w:t>
      </w:r>
      <w:r>
        <w:rPr>
          <w:rFonts w:eastAsia="Times New Roman"/>
          <w:sz w:val="20"/>
          <w:szCs w:val="20"/>
        </w:rPr>
        <w:t>______________________________________</w:t>
      </w:r>
    </w:p>
    <w:p w:rsidR="005C6A79" w:rsidRDefault="001D1599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(наименование, серия и номер</w:t>
      </w:r>
    </w:p>
    <w:p w:rsidR="005C6A79" w:rsidRDefault="001D1599">
      <w:pPr>
        <w:spacing w:line="238" w:lineRule="auto"/>
        <w:ind w:right="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___________________________________________________________________________________________________________</w:t>
      </w:r>
    </w:p>
    <w:p w:rsidR="005C6A79" w:rsidRDefault="005C6A79">
      <w:pPr>
        <w:spacing w:line="3" w:lineRule="exact"/>
        <w:rPr>
          <w:sz w:val="20"/>
          <w:szCs w:val="20"/>
        </w:rPr>
      </w:pPr>
    </w:p>
    <w:p w:rsidR="005C6A79" w:rsidRDefault="001D1599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кем и когда выдан)</w:t>
      </w:r>
    </w:p>
    <w:p w:rsidR="005C6A79" w:rsidRDefault="005C6A79">
      <w:pPr>
        <w:spacing w:line="10" w:lineRule="exact"/>
        <w:rPr>
          <w:sz w:val="20"/>
          <w:szCs w:val="20"/>
        </w:rPr>
      </w:pPr>
    </w:p>
    <w:p w:rsidR="005C6A79" w:rsidRDefault="001D1599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4. Свидетельство о рождении ребенка _______________________</w:t>
      </w:r>
      <w:r>
        <w:rPr>
          <w:rFonts w:eastAsia="Times New Roman"/>
          <w:sz w:val="19"/>
          <w:szCs w:val="19"/>
        </w:rPr>
        <w:t>___________________________________________________</w:t>
      </w:r>
    </w:p>
    <w:p w:rsidR="005C6A79" w:rsidRDefault="005C6A79">
      <w:pPr>
        <w:spacing w:line="1" w:lineRule="exact"/>
        <w:rPr>
          <w:sz w:val="20"/>
          <w:szCs w:val="20"/>
        </w:rPr>
      </w:pPr>
    </w:p>
    <w:p w:rsidR="005C6A79" w:rsidRDefault="001D1599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(серия и номер, дата выдачи, кем и когда выдано)</w:t>
      </w:r>
    </w:p>
    <w:p w:rsidR="005C6A79" w:rsidRDefault="001D1599">
      <w:pPr>
        <w:numPr>
          <w:ilvl w:val="0"/>
          <w:numId w:val="13"/>
        </w:numPr>
        <w:tabs>
          <w:tab w:val="left" w:pos="200"/>
        </w:tabs>
        <w:spacing w:line="238" w:lineRule="auto"/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Адрес постоянного места жительства Законного представителя:</w:t>
      </w:r>
    </w:p>
    <w:p w:rsidR="005C6A79" w:rsidRDefault="005C6A79">
      <w:pPr>
        <w:spacing w:line="1" w:lineRule="exact"/>
        <w:rPr>
          <w:rFonts w:eastAsia="Times New Roman"/>
          <w:sz w:val="20"/>
          <w:szCs w:val="20"/>
        </w:rPr>
      </w:pPr>
    </w:p>
    <w:p w:rsidR="005C6A79" w:rsidRDefault="001D159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</w:t>
      </w:r>
      <w:r>
        <w:rPr>
          <w:rFonts w:eastAsia="Times New Roman"/>
          <w:sz w:val="20"/>
          <w:szCs w:val="20"/>
        </w:rPr>
        <w:t>______________</w:t>
      </w:r>
    </w:p>
    <w:p w:rsidR="005C6A79" w:rsidRDefault="001D159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___________________________________________________________________________________________________________</w:t>
      </w:r>
    </w:p>
    <w:p w:rsidR="005C6A79" w:rsidRDefault="001D159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 целью оформления документов.</w:t>
      </w:r>
    </w:p>
    <w:p w:rsidR="005C6A79" w:rsidRDefault="005C6A79">
      <w:pPr>
        <w:spacing w:line="8" w:lineRule="exact"/>
        <w:rPr>
          <w:rFonts w:eastAsia="Times New Roman"/>
          <w:sz w:val="20"/>
          <w:szCs w:val="20"/>
        </w:rPr>
      </w:pPr>
    </w:p>
    <w:p w:rsidR="005C6A79" w:rsidRDefault="001D1599">
      <w:pPr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Действия с моими персональными данными и персональными данными моего ребенка включают в себя сбор </w:t>
      </w:r>
      <w:r>
        <w:rPr>
          <w:rFonts w:eastAsia="Times New Roman"/>
          <w:sz w:val="20"/>
          <w:szCs w:val="20"/>
        </w:rPr>
        <w:t>персональных данных, их накопление, систематизацию и хранение в автоматизированной системе обработки информации Учреждения М</w:t>
      </w:r>
      <w:r>
        <w:rPr>
          <w:rFonts w:eastAsia="Times New Roman"/>
          <w:sz w:val="20"/>
          <w:szCs w:val="20"/>
        </w:rPr>
        <w:t xml:space="preserve">ОУ </w:t>
      </w:r>
      <w:proofErr w:type="spellStart"/>
      <w:r>
        <w:rPr>
          <w:rFonts w:eastAsia="Times New Roman"/>
          <w:sz w:val="20"/>
          <w:szCs w:val="20"/>
        </w:rPr>
        <w:t>Попадьинская</w:t>
      </w:r>
      <w:proofErr w:type="spellEnd"/>
      <w:r>
        <w:rPr>
          <w:rFonts w:eastAsia="Times New Roman"/>
          <w:sz w:val="20"/>
          <w:szCs w:val="20"/>
        </w:rPr>
        <w:t xml:space="preserve"> ООШ</w:t>
      </w:r>
      <w:bookmarkStart w:id="0" w:name="_GoBack"/>
      <w:bookmarkEnd w:id="0"/>
      <w:r>
        <w:rPr>
          <w:rFonts w:eastAsia="Times New Roman"/>
          <w:sz w:val="20"/>
          <w:szCs w:val="20"/>
        </w:rPr>
        <w:t>, их уточнение (обновление, изменение) при необходимости.</w:t>
      </w:r>
    </w:p>
    <w:p w:rsidR="005C6A79" w:rsidRDefault="005C6A79">
      <w:pPr>
        <w:spacing w:line="1" w:lineRule="exact"/>
        <w:rPr>
          <w:rFonts w:eastAsia="Times New Roman"/>
          <w:sz w:val="20"/>
          <w:szCs w:val="20"/>
        </w:rPr>
      </w:pPr>
    </w:p>
    <w:p w:rsidR="005C6A79" w:rsidRDefault="001D1599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 ответственности за достоверность пр</w:t>
      </w:r>
      <w:r>
        <w:rPr>
          <w:rFonts w:eastAsia="Times New Roman"/>
          <w:sz w:val="20"/>
          <w:szCs w:val="20"/>
        </w:rPr>
        <w:t>едставленных  сведений предупрежден (предупреждена).</w:t>
      </w:r>
    </w:p>
    <w:p w:rsidR="005C6A79" w:rsidRDefault="005C6A79">
      <w:pPr>
        <w:spacing w:line="11" w:lineRule="exact"/>
        <w:rPr>
          <w:rFonts w:eastAsia="Times New Roman"/>
          <w:sz w:val="20"/>
          <w:szCs w:val="20"/>
        </w:rPr>
      </w:pPr>
    </w:p>
    <w:p w:rsidR="005C6A79" w:rsidRDefault="001D1599">
      <w:pPr>
        <w:spacing w:line="234" w:lineRule="auto"/>
        <w:ind w:right="20" w:firstLine="25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</w:t>
      </w:r>
      <w:r>
        <w:rPr>
          <w:rFonts w:eastAsia="Times New Roman"/>
          <w:sz w:val="20"/>
          <w:szCs w:val="20"/>
        </w:rPr>
        <w:t xml:space="preserve"> Федерации.</w:t>
      </w:r>
    </w:p>
    <w:p w:rsidR="005C6A79" w:rsidRDefault="005C6A79">
      <w:pPr>
        <w:spacing w:line="1" w:lineRule="exact"/>
        <w:rPr>
          <w:rFonts w:eastAsia="Times New Roman"/>
          <w:sz w:val="20"/>
          <w:szCs w:val="20"/>
        </w:rPr>
      </w:pPr>
    </w:p>
    <w:p w:rsidR="005C6A79" w:rsidRDefault="001D1599">
      <w:pPr>
        <w:spacing w:line="237" w:lineRule="auto"/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Отзыв  согласия осуществляется  в  соответствии с  законодательством Российской Федерации.</w:t>
      </w:r>
    </w:p>
    <w:p w:rsidR="005C6A79" w:rsidRDefault="005C6A79">
      <w:pPr>
        <w:sectPr w:rsidR="005C6A79">
          <w:pgSz w:w="11900" w:h="16838"/>
          <w:pgMar w:top="1440" w:right="566" w:bottom="1440" w:left="560" w:header="0" w:footer="0" w:gutter="0"/>
          <w:cols w:space="720" w:equalWidth="0">
            <w:col w:w="10780"/>
          </w:cols>
        </w:sectPr>
      </w:pPr>
    </w:p>
    <w:p w:rsidR="005C6A79" w:rsidRDefault="005C6A79">
      <w:pPr>
        <w:spacing w:line="232" w:lineRule="exact"/>
        <w:rPr>
          <w:sz w:val="20"/>
          <w:szCs w:val="20"/>
        </w:rPr>
      </w:pPr>
    </w:p>
    <w:p w:rsidR="005C6A79" w:rsidRDefault="001D1599">
      <w:pPr>
        <w:ind w:lef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</w:t>
      </w:r>
    </w:p>
    <w:p w:rsidR="005C6A79" w:rsidRDefault="001D1599">
      <w:pPr>
        <w:ind w:lef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Заказчика)</w:t>
      </w:r>
    </w:p>
    <w:p w:rsidR="005C6A79" w:rsidRDefault="001D159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C6A79" w:rsidRDefault="005C6A79">
      <w:pPr>
        <w:spacing w:line="212" w:lineRule="exact"/>
        <w:rPr>
          <w:sz w:val="20"/>
          <w:szCs w:val="20"/>
        </w:rPr>
      </w:pPr>
    </w:p>
    <w:p w:rsidR="005C6A79" w:rsidRDefault="001D159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</w:t>
      </w:r>
    </w:p>
    <w:p w:rsidR="005C6A79" w:rsidRDefault="005C6A79">
      <w:pPr>
        <w:spacing w:line="11" w:lineRule="exact"/>
        <w:rPr>
          <w:sz w:val="20"/>
          <w:szCs w:val="20"/>
        </w:rPr>
      </w:pPr>
    </w:p>
    <w:p w:rsidR="005C6A79" w:rsidRDefault="001D1599">
      <w:pPr>
        <w:ind w:left="14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(дата, подпись)</w:t>
      </w:r>
    </w:p>
    <w:sectPr w:rsidR="005C6A79">
      <w:type w:val="continuous"/>
      <w:pgSz w:w="11900" w:h="16838"/>
      <w:pgMar w:top="1440" w:right="566" w:bottom="1440" w:left="560" w:header="0" w:footer="0" w:gutter="0"/>
      <w:cols w:num="2" w:space="720" w:equalWidth="0">
        <w:col w:w="5080" w:space="720"/>
        <w:col w:w="4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C1CADEBE"/>
    <w:lvl w:ilvl="0" w:tplc="B9FC9F44">
      <w:start w:val="1"/>
      <w:numFmt w:val="bullet"/>
      <w:lvlText w:val="\endash "/>
      <w:lvlJc w:val="left"/>
    </w:lvl>
    <w:lvl w:ilvl="1" w:tplc="7E9CA826">
      <w:numFmt w:val="decimal"/>
      <w:lvlText w:val=""/>
      <w:lvlJc w:val="left"/>
    </w:lvl>
    <w:lvl w:ilvl="2" w:tplc="58787EAE">
      <w:numFmt w:val="decimal"/>
      <w:lvlText w:val=""/>
      <w:lvlJc w:val="left"/>
    </w:lvl>
    <w:lvl w:ilvl="3" w:tplc="50E25E90">
      <w:numFmt w:val="decimal"/>
      <w:lvlText w:val=""/>
      <w:lvlJc w:val="left"/>
    </w:lvl>
    <w:lvl w:ilvl="4" w:tplc="21FE94E2">
      <w:numFmt w:val="decimal"/>
      <w:lvlText w:val=""/>
      <w:lvlJc w:val="left"/>
    </w:lvl>
    <w:lvl w:ilvl="5" w:tplc="23FE51AA">
      <w:numFmt w:val="decimal"/>
      <w:lvlText w:val=""/>
      <w:lvlJc w:val="left"/>
    </w:lvl>
    <w:lvl w:ilvl="6" w:tplc="66982D20">
      <w:numFmt w:val="decimal"/>
      <w:lvlText w:val=""/>
      <w:lvlJc w:val="left"/>
    </w:lvl>
    <w:lvl w:ilvl="7" w:tplc="96D60944">
      <w:numFmt w:val="decimal"/>
      <w:lvlText w:val=""/>
      <w:lvlJc w:val="left"/>
    </w:lvl>
    <w:lvl w:ilvl="8" w:tplc="F1DADD56">
      <w:numFmt w:val="decimal"/>
      <w:lvlText w:val=""/>
      <w:lvlJc w:val="left"/>
    </w:lvl>
  </w:abstractNum>
  <w:abstractNum w:abstractNumId="1">
    <w:nsid w:val="00000124"/>
    <w:multiLevelType w:val="hybridMultilevel"/>
    <w:tmpl w:val="BF9EB53A"/>
    <w:lvl w:ilvl="0" w:tplc="187E20C6">
      <w:start w:val="2"/>
      <w:numFmt w:val="decimal"/>
      <w:lvlText w:val="%1."/>
      <w:lvlJc w:val="left"/>
    </w:lvl>
    <w:lvl w:ilvl="1" w:tplc="97C4A56A">
      <w:numFmt w:val="decimal"/>
      <w:lvlText w:val=""/>
      <w:lvlJc w:val="left"/>
    </w:lvl>
    <w:lvl w:ilvl="2" w:tplc="825EB2C0">
      <w:numFmt w:val="decimal"/>
      <w:lvlText w:val=""/>
      <w:lvlJc w:val="left"/>
    </w:lvl>
    <w:lvl w:ilvl="3" w:tplc="1B0274F6">
      <w:numFmt w:val="decimal"/>
      <w:lvlText w:val=""/>
      <w:lvlJc w:val="left"/>
    </w:lvl>
    <w:lvl w:ilvl="4" w:tplc="915AC2C0">
      <w:numFmt w:val="decimal"/>
      <w:lvlText w:val=""/>
      <w:lvlJc w:val="left"/>
    </w:lvl>
    <w:lvl w:ilvl="5" w:tplc="BDA262AA">
      <w:numFmt w:val="decimal"/>
      <w:lvlText w:val=""/>
      <w:lvlJc w:val="left"/>
    </w:lvl>
    <w:lvl w:ilvl="6" w:tplc="7DCEB64C">
      <w:numFmt w:val="decimal"/>
      <w:lvlText w:val=""/>
      <w:lvlJc w:val="left"/>
    </w:lvl>
    <w:lvl w:ilvl="7" w:tplc="F7286AC8">
      <w:numFmt w:val="decimal"/>
      <w:lvlText w:val=""/>
      <w:lvlJc w:val="left"/>
    </w:lvl>
    <w:lvl w:ilvl="8" w:tplc="1CE4CB8E">
      <w:numFmt w:val="decimal"/>
      <w:lvlText w:val=""/>
      <w:lvlJc w:val="left"/>
    </w:lvl>
  </w:abstractNum>
  <w:abstractNum w:abstractNumId="2">
    <w:nsid w:val="000001EB"/>
    <w:multiLevelType w:val="hybridMultilevel"/>
    <w:tmpl w:val="4C5E1318"/>
    <w:lvl w:ilvl="0" w:tplc="D4F2CEE4">
      <w:start w:val="2"/>
      <w:numFmt w:val="decimal"/>
      <w:lvlText w:val="%1."/>
      <w:lvlJc w:val="left"/>
    </w:lvl>
    <w:lvl w:ilvl="1" w:tplc="AE129F74">
      <w:numFmt w:val="decimal"/>
      <w:lvlText w:val=""/>
      <w:lvlJc w:val="left"/>
    </w:lvl>
    <w:lvl w:ilvl="2" w:tplc="B458354A">
      <w:numFmt w:val="decimal"/>
      <w:lvlText w:val=""/>
      <w:lvlJc w:val="left"/>
    </w:lvl>
    <w:lvl w:ilvl="3" w:tplc="CF22E80E">
      <w:numFmt w:val="decimal"/>
      <w:lvlText w:val=""/>
      <w:lvlJc w:val="left"/>
    </w:lvl>
    <w:lvl w:ilvl="4" w:tplc="124C64AE">
      <w:numFmt w:val="decimal"/>
      <w:lvlText w:val=""/>
      <w:lvlJc w:val="left"/>
    </w:lvl>
    <w:lvl w:ilvl="5" w:tplc="ED4C20E8">
      <w:numFmt w:val="decimal"/>
      <w:lvlText w:val=""/>
      <w:lvlJc w:val="left"/>
    </w:lvl>
    <w:lvl w:ilvl="6" w:tplc="E88A9AC6">
      <w:numFmt w:val="decimal"/>
      <w:lvlText w:val=""/>
      <w:lvlJc w:val="left"/>
    </w:lvl>
    <w:lvl w:ilvl="7" w:tplc="48902C9E">
      <w:numFmt w:val="decimal"/>
      <w:lvlText w:val=""/>
      <w:lvlJc w:val="left"/>
    </w:lvl>
    <w:lvl w:ilvl="8" w:tplc="FAE86272">
      <w:numFmt w:val="decimal"/>
      <w:lvlText w:val=""/>
      <w:lvlJc w:val="left"/>
    </w:lvl>
  </w:abstractNum>
  <w:abstractNum w:abstractNumId="3">
    <w:nsid w:val="00000BB3"/>
    <w:multiLevelType w:val="hybridMultilevel"/>
    <w:tmpl w:val="413AD166"/>
    <w:lvl w:ilvl="0" w:tplc="B27610D0">
      <w:start w:val="2"/>
      <w:numFmt w:val="decimal"/>
      <w:lvlText w:val="%1."/>
      <w:lvlJc w:val="left"/>
    </w:lvl>
    <w:lvl w:ilvl="1" w:tplc="68227412">
      <w:numFmt w:val="decimal"/>
      <w:lvlText w:val=""/>
      <w:lvlJc w:val="left"/>
    </w:lvl>
    <w:lvl w:ilvl="2" w:tplc="4F3071E8">
      <w:numFmt w:val="decimal"/>
      <w:lvlText w:val=""/>
      <w:lvlJc w:val="left"/>
    </w:lvl>
    <w:lvl w:ilvl="3" w:tplc="706EA0E6">
      <w:numFmt w:val="decimal"/>
      <w:lvlText w:val=""/>
      <w:lvlJc w:val="left"/>
    </w:lvl>
    <w:lvl w:ilvl="4" w:tplc="17C8CE08">
      <w:numFmt w:val="decimal"/>
      <w:lvlText w:val=""/>
      <w:lvlJc w:val="left"/>
    </w:lvl>
    <w:lvl w:ilvl="5" w:tplc="921E16DA">
      <w:numFmt w:val="decimal"/>
      <w:lvlText w:val=""/>
      <w:lvlJc w:val="left"/>
    </w:lvl>
    <w:lvl w:ilvl="6" w:tplc="0588937E">
      <w:numFmt w:val="decimal"/>
      <w:lvlText w:val=""/>
      <w:lvlJc w:val="left"/>
    </w:lvl>
    <w:lvl w:ilvl="7" w:tplc="E856BC92">
      <w:numFmt w:val="decimal"/>
      <w:lvlText w:val=""/>
      <w:lvlJc w:val="left"/>
    </w:lvl>
    <w:lvl w:ilvl="8" w:tplc="AB3A6974">
      <w:numFmt w:val="decimal"/>
      <w:lvlText w:val=""/>
      <w:lvlJc w:val="left"/>
    </w:lvl>
  </w:abstractNum>
  <w:abstractNum w:abstractNumId="4">
    <w:nsid w:val="00000F3E"/>
    <w:multiLevelType w:val="hybridMultilevel"/>
    <w:tmpl w:val="C1383638"/>
    <w:lvl w:ilvl="0" w:tplc="5FA0DA00">
      <w:start w:val="7"/>
      <w:numFmt w:val="decimal"/>
      <w:lvlText w:val="%1."/>
      <w:lvlJc w:val="left"/>
    </w:lvl>
    <w:lvl w:ilvl="1" w:tplc="B4BE61AE">
      <w:numFmt w:val="decimal"/>
      <w:lvlText w:val=""/>
      <w:lvlJc w:val="left"/>
    </w:lvl>
    <w:lvl w:ilvl="2" w:tplc="BC84BDEE">
      <w:numFmt w:val="decimal"/>
      <w:lvlText w:val=""/>
      <w:lvlJc w:val="left"/>
    </w:lvl>
    <w:lvl w:ilvl="3" w:tplc="0A1C314A">
      <w:numFmt w:val="decimal"/>
      <w:lvlText w:val=""/>
      <w:lvlJc w:val="left"/>
    </w:lvl>
    <w:lvl w:ilvl="4" w:tplc="46BAA8EE">
      <w:numFmt w:val="decimal"/>
      <w:lvlText w:val=""/>
      <w:lvlJc w:val="left"/>
    </w:lvl>
    <w:lvl w:ilvl="5" w:tplc="3ED4B306">
      <w:numFmt w:val="decimal"/>
      <w:lvlText w:val=""/>
      <w:lvlJc w:val="left"/>
    </w:lvl>
    <w:lvl w:ilvl="6" w:tplc="6A3AD168">
      <w:numFmt w:val="decimal"/>
      <w:lvlText w:val=""/>
      <w:lvlJc w:val="left"/>
    </w:lvl>
    <w:lvl w:ilvl="7" w:tplc="0F8A6558">
      <w:numFmt w:val="decimal"/>
      <w:lvlText w:val=""/>
      <w:lvlJc w:val="left"/>
    </w:lvl>
    <w:lvl w:ilvl="8" w:tplc="5E708D1A">
      <w:numFmt w:val="decimal"/>
      <w:lvlText w:val=""/>
      <w:lvlJc w:val="left"/>
    </w:lvl>
  </w:abstractNum>
  <w:abstractNum w:abstractNumId="5">
    <w:nsid w:val="000012DB"/>
    <w:multiLevelType w:val="hybridMultilevel"/>
    <w:tmpl w:val="95D2221C"/>
    <w:lvl w:ilvl="0" w:tplc="F21A617C">
      <w:start w:val="3"/>
      <w:numFmt w:val="decimal"/>
      <w:lvlText w:val="%1."/>
      <w:lvlJc w:val="left"/>
    </w:lvl>
    <w:lvl w:ilvl="1" w:tplc="5E8EC2DE">
      <w:numFmt w:val="decimal"/>
      <w:lvlText w:val=""/>
      <w:lvlJc w:val="left"/>
    </w:lvl>
    <w:lvl w:ilvl="2" w:tplc="4D38BDAA">
      <w:numFmt w:val="decimal"/>
      <w:lvlText w:val=""/>
      <w:lvlJc w:val="left"/>
    </w:lvl>
    <w:lvl w:ilvl="3" w:tplc="A4F82D80">
      <w:numFmt w:val="decimal"/>
      <w:lvlText w:val=""/>
      <w:lvlJc w:val="left"/>
    </w:lvl>
    <w:lvl w:ilvl="4" w:tplc="04BE59BC">
      <w:numFmt w:val="decimal"/>
      <w:lvlText w:val=""/>
      <w:lvlJc w:val="left"/>
    </w:lvl>
    <w:lvl w:ilvl="5" w:tplc="DB865D92">
      <w:numFmt w:val="decimal"/>
      <w:lvlText w:val=""/>
      <w:lvlJc w:val="left"/>
    </w:lvl>
    <w:lvl w:ilvl="6" w:tplc="056699CC">
      <w:numFmt w:val="decimal"/>
      <w:lvlText w:val=""/>
      <w:lvlJc w:val="left"/>
    </w:lvl>
    <w:lvl w:ilvl="7" w:tplc="B8147D82">
      <w:numFmt w:val="decimal"/>
      <w:lvlText w:val=""/>
      <w:lvlJc w:val="left"/>
    </w:lvl>
    <w:lvl w:ilvl="8" w:tplc="84146684">
      <w:numFmt w:val="decimal"/>
      <w:lvlText w:val=""/>
      <w:lvlJc w:val="left"/>
    </w:lvl>
  </w:abstractNum>
  <w:abstractNum w:abstractNumId="6">
    <w:nsid w:val="0000153C"/>
    <w:multiLevelType w:val="hybridMultilevel"/>
    <w:tmpl w:val="6EFC513A"/>
    <w:lvl w:ilvl="0" w:tplc="A1F6EB18">
      <w:start w:val="4"/>
      <w:numFmt w:val="decimal"/>
      <w:lvlText w:val="%1."/>
      <w:lvlJc w:val="left"/>
    </w:lvl>
    <w:lvl w:ilvl="1" w:tplc="9E1C3152">
      <w:numFmt w:val="decimal"/>
      <w:lvlText w:val=""/>
      <w:lvlJc w:val="left"/>
    </w:lvl>
    <w:lvl w:ilvl="2" w:tplc="9BD4A3C0">
      <w:numFmt w:val="decimal"/>
      <w:lvlText w:val=""/>
      <w:lvlJc w:val="left"/>
    </w:lvl>
    <w:lvl w:ilvl="3" w:tplc="93E094F6">
      <w:numFmt w:val="decimal"/>
      <w:lvlText w:val=""/>
      <w:lvlJc w:val="left"/>
    </w:lvl>
    <w:lvl w:ilvl="4" w:tplc="27C282EE">
      <w:numFmt w:val="decimal"/>
      <w:lvlText w:val=""/>
      <w:lvlJc w:val="left"/>
    </w:lvl>
    <w:lvl w:ilvl="5" w:tplc="5AE47956">
      <w:numFmt w:val="decimal"/>
      <w:lvlText w:val=""/>
      <w:lvlJc w:val="left"/>
    </w:lvl>
    <w:lvl w:ilvl="6" w:tplc="4EB0047E">
      <w:numFmt w:val="decimal"/>
      <w:lvlText w:val=""/>
      <w:lvlJc w:val="left"/>
    </w:lvl>
    <w:lvl w:ilvl="7" w:tplc="D02CA7D0">
      <w:numFmt w:val="decimal"/>
      <w:lvlText w:val=""/>
      <w:lvlJc w:val="left"/>
    </w:lvl>
    <w:lvl w:ilvl="8" w:tplc="670EDCD2">
      <w:numFmt w:val="decimal"/>
      <w:lvlText w:val=""/>
      <w:lvlJc w:val="left"/>
    </w:lvl>
  </w:abstractNum>
  <w:abstractNum w:abstractNumId="7">
    <w:nsid w:val="000026E9"/>
    <w:multiLevelType w:val="hybridMultilevel"/>
    <w:tmpl w:val="C3AC3E7E"/>
    <w:lvl w:ilvl="0" w:tplc="C89202D6">
      <w:start w:val="1"/>
      <w:numFmt w:val="bullet"/>
      <w:lvlText w:val="с"/>
      <w:lvlJc w:val="left"/>
    </w:lvl>
    <w:lvl w:ilvl="1" w:tplc="46EE8CA4">
      <w:start w:val="1"/>
      <w:numFmt w:val="decimal"/>
      <w:lvlText w:val="%2."/>
      <w:lvlJc w:val="left"/>
    </w:lvl>
    <w:lvl w:ilvl="2" w:tplc="0E60EBDE">
      <w:start w:val="1"/>
      <w:numFmt w:val="decimal"/>
      <w:lvlText w:val="%3"/>
      <w:lvlJc w:val="left"/>
    </w:lvl>
    <w:lvl w:ilvl="3" w:tplc="42A29B14">
      <w:numFmt w:val="decimal"/>
      <w:lvlText w:val=""/>
      <w:lvlJc w:val="left"/>
    </w:lvl>
    <w:lvl w:ilvl="4" w:tplc="D5F0DCF4">
      <w:numFmt w:val="decimal"/>
      <w:lvlText w:val=""/>
      <w:lvlJc w:val="left"/>
    </w:lvl>
    <w:lvl w:ilvl="5" w:tplc="2D92ADC0">
      <w:numFmt w:val="decimal"/>
      <w:lvlText w:val=""/>
      <w:lvlJc w:val="left"/>
    </w:lvl>
    <w:lvl w:ilvl="6" w:tplc="51CEB02E">
      <w:numFmt w:val="decimal"/>
      <w:lvlText w:val=""/>
      <w:lvlJc w:val="left"/>
    </w:lvl>
    <w:lvl w:ilvl="7" w:tplc="87BCD7C0">
      <w:numFmt w:val="decimal"/>
      <w:lvlText w:val=""/>
      <w:lvlJc w:val="left"/>
    </w:lvl>
    <w:lvl w:ilvl="8" w:tplc="5E38E956">
      <w:numFmt w:val="decimal"/>
      <w:lvlText w:val=""/>
      <w:lvlJc w:val="left"/>
    </w:lvl>
  </w:abstractNum>
  <w:abstractNum w:abstractNumId="8">
    <w:nsid w:val="00002EA6"/>
    <w:multiLevelType w:val="hybridMultilevel"/>
    <w:tmpl w:val="000AB88C"/>
    <w:lvl w:ilvl="0" w:tplc="6BE4721A">
      <w:start w:val="1"/>
      <w:numFmt w:val="bullet"/>
      <w:lvlText w:val="в"/>
      <w:lvlJc w:val="left"/>
    </w:lvl>
    <w:lvl w:ilvl="1" w:tplc="D2FE18D4">
      <w:numFmt w:val="decimal"/>
      <w:lvlText w:val=""/>
      <w:lvlJc w:val="left"/>
    </w:lvl>
    <w:lvl w:ilvl="2" w:tplc="E330420E">
      <w:numFmt w:val="decimal"/>
      <w:lvlText w:val=""/>
      <w:lvlJc w:val="left"/>
    </w:lvl>
    <w:lvl w:ilvl="3" w:tplc="9210F246">
      <w:numFmt w:val="decimal"/>
      <w:lvlText w:val=""/>
      <w:lvlJc w:val="left"/>
    </w:lvl>
    <w:lvl w:ilvl="4" w:tplc="EEE6AC24">
      <w:numFmt w:val="decimal"/>
      <w:lvlText w:val=""/>
      <w:lvlJc w:val="left"/>
    </w:lvl>
    <w:lvl w:ilvl="5" w:tplc="7B084FEA">
      <w:numFmt w:val="decimal"/>
      <w:lvlText w:val=""/>
      <w:lvlJc w:val="left"/>
    </w:lvl>
    <w:lvl w:ilvl="6" w:tplc="197E449C">
      <w:numFmt w:val="decimal"/>
      <w:lvlText w:val=""/>
      <w:lvlJc w:val="left"/>
    </w:lvl>
    <w:lvl w:ilvl="7" w:tplc="71924DAA">
      <w:numFmt w:val="decimal"/>
      <w:lvlText w:val=""/>
      <w:lvlJc w:val="left"/>
    </w:lvl>
    <w:lvl w:ilvl="8" w:tplc="ECD2E0D2">
      <w:numFmt w:val="decimal"/>
      <w:lvlText w:val=""/>
      <w:lvlJc w:val="left"/>
    </w:lvl>
  </w:abstractNum>
  <w:abstractNum w:abstractNumId="9">
    <w:nsid w:val="0000305E"/>
    <w:multiLevelType w:val="hybridMultilevel"/>
    <w:tmpl w:val="BF501A2E"/>
    <w:lvl w:ilvl="0" w:tplc="C674C552">
      <w:start w:val="5"/>
      <w:numFmt w:val="decimal"/>
      <w:lvlText w:val="%1."/>
      <w:lvlJc w:val="left"/>
    </w:lvl>
    <w:lvl w:ilvl="1" w:tplc="74A6785A">
      <w:numFmt w:val="decimal"/>
      <w:lvlText w:val=""/>
      <w:lvlJc w:val="left"/>
    </w:lvl>
    <w:lvl w:ilvl="2" w:tplc="A98CDE08">
      <w:numFmt w:val="decimal"/>
      <w:lvlText w:val=""/>
      <w:lvlJc w:val="left"/>
    </w:lvl>
    <w:lvl w:ilvl="3" w:tplc="64F46746">
      <w:numFmt w:val="decimal"/>
      <w:lvlText w:val=""/>
      <w:lvlJc w:val="left"/>
    </w:lvl>
    <w:lvl w:ilvl="4" w:tplc="68B6AB52">
      <w:numFmt w:val="decimal"/>
      <w:lvlText w:val=""/>
      <w:lvlJc w:val="left"/>
    </w:lvl>
    <w:lvl w:ilvl="5" w:tplc="DF8EDC96">
      <w:numFmt w:val="decimal"/>
      <w:lvlText w:val=""/>
      <w:lvlJc w:val="left"/>
    </w:lvl>
    <w:lvl w:ilvl="6" w:tplc="F1889CE8">
      <w:numFmt w:val="decimal"/>
      <w:lvlText w:val=""/>
      <w:lvlJc w:val="left"/>
    </w:lvl>
    <w:lvl w:ilvl="7" w:tplc="FD58A2EC">
      <w:numFmt w:val="decimal"/>
      <w:lvlText w:val=""/>
      <w:lvlJc w:val="left"/>
    </w:lvl>
    <w:lvl w:ilvl="8" w:tplc="B49E83F0">
      <w:numFmt w:val="decimal"/>
      <w:lvlText w:val=""/>
      <w:lvlJc w:val="left"/>
    </w:lvl>
  </w:abstractNum>
  <w:abstractNum w:abstractNumId="10">
    <w:nsid w:val="0000390C"/>
    <w:multiLevelType w:val="hybridMultilevel"/>
    <w:tmpl w:val="356E0AF4"/>
    <w:lvl w:ilvl="0" w:tplc="998C3C94">
      <w:start w:val="6"/>
      <w:numFmt w:val="decimal"/>
      <w:lvlText w:val="%1."/>
      <w:lvlJc w:val="left"/>
    </w:lvl>
    <w:lvl w:ilvl="1" w:tplc="750A8E90">
      <w:numFmt w:val="decimal"/>
      <w:lvlText w:val=""/>
      <w:lvlJc w:val="left"/>
    </w:lvl>
    <w:lvl w:ilvl="2" w:tplc="942866AE">
      <w:numFmt w:val="decimal"/>
      <w:lvlText w:val=""/>
      <w:lvlJc w:val="left"/>
    </w:lvl>
    <w:lvl w:ilvl="3" w:tplc="86E685A4">
      <w:numFmt w:val="decimal"/>
      <w:lvlText w:val=""/>
      <w:lvlJc w:val="left"/>
    </w:lvl>
    <w:lvl w:ilvl="4" w:tplc="716E21D6">
      <w:numFmt w:val="decimal"/>
      <w:lvlText w:val=""/>
      <w:lvlJc w:val="left"/>
    </w:lvl>
    <w:lvl w:ilvl="5" w:tplc="53565F42">
      <w:numFmt w:val="decimal"/>
      <w:lvlText w:val=""/>
      <w:lvlJc w:val="left"/>
    </w:lvl>
    <w:lvl w:ilvl="6" w:tplc="F8D47F50">
      <w:numFmt w:val="decimal"/>
      <w:lvlText w:val=""/>
      <w:lvlJc w:val="left"/>
    </w:lvl>
    <w:lvl w:ilvl="7" w:tplc="9698D99E">
      <w:numFmt w:val="decimal"/>
      <w:lvlText w:val=""/>
      <w:lvlJc w:val="left"/>
    </w:lvl>
    <w:lvl w:ilvl="8" w:tplc="3B8AA1FC">
      <w:numFmt w:val="decimal"/>
      <w:lvlText w:val=""/>
      <w:lvlJc w:val="left"/>
    </w:lvl>
  </w:abstractNum>
  <w:abstractNum w:abstractNumId="11">
    <w:nsid w:val="000041BB"/>
    <w:multiLevelType w:val="hybridMultilevel"/>
    <w:tmpl w:val="D0109F46"/>
    <w:lvl w:ilvl="0" w:tplc="CE32CB00">
      <w:start w:val="1"/>
      <w:numFmt w:val="bullet"/>
      <w:lvlText w:val="с"/>
      <w:lvlJc w:val="left"/>
    </w:lvl>
    <w:lvl w:ilvl="1" w:tplc="72C45A80">
      <w:start w:val="1"/>
      <w:numFmt w:val="decimal"/>
      <w:lvlText w:val="%2"/>
      <w:lvlJc w:val="left"/>
    </w:lvl>
    <w:lvl w:ilvl="2" w:tplc="40EC1662">
      <w:start w:val="1"/>
      <w:numFmt w:val="decimal"/>
      <w:lvlText w:val="%3."/>
      <w:lvlJc w:val="left"/>
    </w:lvl>
    <w:lvl w:ilvl="3" w:tplc="1F184B42">
      <w:numFmt w:val="decimal"/>
      <w:lvlText w:val=""/>
      <w:lvlJc w:val="left"/>
    </w:lvl>
    <w:lvl w:ilvl="4" w:tplc="7A044FEA">
      <w:numFmt w:val="decimal"/>
      <w:lvlText w:val=""/>
      <w:lvlJc w:val="left"/>
    </w:lvl>
    <w:lvl w:ilvl="5" w:tplc="2BE08802">
      <w:numFmt w:val="decimal"/>
      <w:lvlText w:val=""/>
      <w:lvlJc w:val="left"/>
    </w:lvl>
    <w:lvl w:ilvl="6" w:tplc="2F5C53AC">
      <w:numFmt w:val="decimal"/>
      <w:lvlText w:val=""/>
      <w:lvlJc w:val="left"/>
    </w:lvl>
    <w:lvl w:ilvl="7" w:tplc="774E7A02">
      <w:numFmt w:val="decimal"/>
      <w:lvlText w:val=""/>
      <w:lvlJc w:val="left"/>
    </w:lvl>
    <w:lvl w:ilvl="8" w:tplc="1FFA1B26">
      <w:numFmt w:val="decimal"/>
      <w:lvlText w:val=""/>
      <w:lvlJc w:val="left"/>
    </w:lvl>
  </w:abstractNum>
  <w:abstractNum w:abstractNumId="12">
    <w:nsid w:val="00007E87"/>
    <w:multiLevelType w:val="hybridMultilevel"/>
    <w:tmpl w:val="FF7CFE18"/>
    <w:lvl w:ilvl="0" w:tplc="613238B6">
      <w:start w:val="5"/>
      <w:numFmt w:val="decimal"/>
      <w:lvlText w:val="%1."/>
      <w:lvlJc w:val="left"/>
    </w:lvl>
    <w:lvl w:ilvl="1" w:tplc="080E6E64">
      <w:numFmt w:val="decimal"/>
      <w:lvlText w:val=""/>
      <w:lvlJc w:val="left"/>
    </w:lvl>
    <w:lvl w:ilvl="2" w:tplc="50183242">
      <w:numFmt w:val="decimal"/>
      <w:lvlText w:val=""/>
      <w:lvlJc w:val="left"/>
    </w:lvl>
    <w:lvl w:ilvl="3" w:tplc="7C484360">
      <w:numFmt w:val="decimal"/>
      <w:lvlText w:val=""/>
      <w:lvlJc w:val="left"/>
    </w:lvl>
    <w:lvl w:ilvl="4" w:tplc="4B16E106">
      <w:numFmt w:val="decimal"/>
      <w:lvlText w:val=""/>
      <w:lvlJc w:val="left"/>
    </w:lvl>
    <w:lvl w:ilvl="5" w:tplc="5CA0EA1C">
      <w:numFmt w:val="decimal"/>
      <w:lvlText w:val=""/>
      <w:lvlJc w:val="left"/>
    </w:lvl>
    <w:lvl w:ilvl="6" w:tplc="E16A478E">
      <w:numFmt w:val="decimal"/>
      <w:lvlText w:val=""/>
      <w:lvlJc w:val="left"/>
    </w:lvl>
    <w:lvl w:ilvl="7" w:tplc="A850A072">
      <w:numFmt w:val="decimal"/>
      <w:lvlText w:val=""/>
      <w:lvlJc w:val="left"/>
    </w:lvl>
    <w:lvl w:ilvl="8" w:tplc="C3DEC0C0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79"/>
    <w:rsid w:val="001D1599"/>
    <w:rsid w:val="005C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1385D-AD32-47EB-B366-159EE7B7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34065-DF15-4D3E-B05A-A4CCD8B0081B}"/>
</file>

<file path=customXml/itemProps2.xml><?xml version="1.0" encoding="utf-8"?>
<ds:datastoreItem xmlns:ds="http://schemas.openxmlformats.org/officeDocument/2006/customXml" ds:itemID="{E3E35C7C-F21F-4877-9369-0A1A74969EB2}"/>
</file>

<file path=customXml/itemProps3.xml><?xml version="1.0" encoding="utf-8"?>
<ds:datastoreItem xmlns:ds="http://schemas.openxmlformats.org/officeDocument/2006/customXml" ds:itemID="{9C3E3E86-BBF7-44CC-B394-8E289105F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</cp:lastModifiedBy>
  <cp:revision>3</cp:revision>
  <dcterms:created xsi:type="dcterms:W3CDTF">2019-03-19T13:38:00Z</dcterms:created>
  <dcterms:modified xsi:type="dcterms:W3CDTF">2019-03-19T12:51:00Z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