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D" w:rsidRPr="00281E40" w:rsidRDefault="006A435D" w:rsidP="006A435D">
      <w:pPr>
        <w:spacing w:after="0"/>
        <w:jc w:val="right"/>
        <w:rPr>
          <w:rFonts w:ascii="Times New Roman" w:hAnsi="Times New Roman" w:cs="Times New Roman"/>
          <w:sz w:val="20"/>
          <w:szCs w:val="20"/>
        </w:rPr>
      </w:pPr>
      <w:r w:rsidRPr="00281E40">
        <w:rPr>
          <w:rFonts w:ascii="Times New Roman" w:hAnsi="Times New Roman" w:cs="Times New Roman"/>
          <w:sz w:val="20"/>
          <w:szCs w:val="20"/>
        </w:rPr>
        <w:t>УТВЕРЖДАЮ</w:t>
      </w:r>
    </w:p>
    <w:p w:rsidR="006A435D" w:rsidRPr="00281E40" w:rsidRDefault="006A435D" w:rsidP="006A435D">
      <w:pPr>
        <w:spacing w:after="0"/>
        <w:jc w:val="right"/>
        <w:rPr>
          <w:rFonts w:ascii="Times New Roman" w:hAnsi="Times New Roman" w:cs="Times New Roman"/>
          <w:sz w:val="20"/>
          <w:szCs w:val="20"/>
        </w:rPr>
      </w:pPr>
      <w:proofErr w:type="gramStart"/>
      <w:r w:rsidRPr="00281E40">
        <w:rPr>
          <w:rFonts w:ascii="Times New Roman" w:hAnsi="Times New Roman" w:cs="Times New Roman"/>
          <w:sz w:val="20"/>
          <w:szCs w:val="20"/>
        </w:rPr>
        <w:t>директор</w:t>
      </w:r>
      <w:proofErr w:type="gramEnd"/>
      <w:r w:rsidRPr="00281E40">
        <w:rPr>
          <w:rFonts w:ascii="Times New Roman" w:hAnsi="Times New Roman" w:cs="Times New Roman"/>
          <w:sz w:val="20"/>
          <w:szCs w:val="20"/>
        </w:rPr>
        <w:t xml:space="preserve"> Муниципального</w:t>
      </w:r>
    </w:p>
    <w:p w:rsidR="006A435D" w:rsidRPr="00281E40" w:rsidRDefault="006A435D" w:rsidP="006A435D">
      <w:pPr>
        <w:spacing w:after="0"/>
        <w:jc w:val="right"/>
        <w:rPr>
          <w:rFonts w:ascii="Times New Roman" w:hAnsi="Times New Roman" w:cs="Times New Roman"/>
          <w:sz w:val="20"/>
          <w:szCs w:val="20"/>
        </w:rPr>
      </w:pPr>
      <w:r w:rsidRPr="00281E40">
        <w:rPr>
          <w:rFonts w:ascii="Times New Roman" w:hAnsi="Times New Roman" w:cs="Times New Roman"/>
          <w:sz w:val="20"/>
          <w:szCs w:val="20"/>
        </w:rPr>
        <w:t xml:space="preserve"> </w:t>
      </w:r>
      <w:proofErr w:type="gramStart"/>
      <w:r w:rsidRPr="00281E40">
        <w:rPr>
          <w:rFonts w:ascii="Times New Roman" w:hAnsi="Times New Roman" w:cs="Times New Roman"/>
          <w:sz w:val="20"/>
          <w:szCs w:val="20"/>
        </w:rPr>
        <w:t>общеобразовательного</w:t>
      </w:r>
      <w:proofErr w:type="gramEnd"/>
      <w:r w:rsidRPr="00281E40">
        <w:rPr>
          <w:rFonts w:ascii="Times New Roman" w:hAnsi="Times New Roman" w:cs="Times New Roman"/>
          <w:sz w:val="20"/>
          <w:szCs w:val="20"/>
        </w:rPr>
        <w:t xml:space="preserve"> учреждения</w:t>
      </w:r>
    </w:p>
    <w:p w:rsidR="006A435D" w:rsidRPr="00281E40" w:rsidRDefault="006A435D" w:rsidP="006A435D">
      <w:pPr>
        <w:spacing w:after="0"/>
        <w:jc w:val="right"/>
        <w:rPr>
          <w:rFonts w:ascii="Times New Roman" w:hAnsi="Times New Roman" w:cs="Times New Roman"/>
          <w:sz w:val="20"/>
          <w:szCs w:val="20"/>
        </w:rPr>
      </w:pPr>
      <w:r w:rsidRPr="00281E40">
        <w:rPr>
          <w:rFonts w:ascii="Times New Roman" w:hAnsi="Times New Roman" w:cs="Times New Roman"/>
          <w:sz w:val="20"/>
          <w:szCs w:val="20"/>
        </w:rPr>
        <w:t xml:space="preserve"> «Сусанинская средняя </w:t>
      </w:r>
    </w:p>
    <w:p w:rsidR="006A435D" w:rsidRPr="00281E40" w:rsidRDefault="006A435D" w:rsidP="006A435D">
      <w:pPr>
        <w:spacing w:after="0"/>
        <w:jc w:val="right"/>
        <w:rPr>
          <w:rFonts w:ascii="Times New Roman" w:hAnsi="Times New Roman" w:cs="Times New Roman"/>
          <w:sz w:val="20"/>
          <w:szCs w:val="20"/>
        </w:rPr>
      </w:pPr>
      <w:proofErr w:type="gramStart"/>
      <w:r w:rsidRPr="00281E40">
        <w:rPr>
          <w:rFonts w:ascii="Times New Roman" w:hAnsi="Times New Roman" w:cs="Times New Roman"/>
          <w:sz w:val="20"/>
          <w:szCs w:val="20"/>
        </w:rPr>
        <w:t>общеобразовательная</w:t>
      </w:r>
      <w:proofErr w:type="gramEnd"/>
      <w:r w:rsidRPr="00281E40">
        <w:rPr>
          <w:rFonts w:ascii="Times New Roman" w:hAnsi="Times New Roman" w:cs="Times New Roman"/>
          <w:sz w:val="20"/>
          <w:szCs w:val="20"/>
        </w:rPr>
        <w:t xml:space="preserve"> школа»</w:t>
      </w:r>
    </w:p>
    <w:p w:rsidR="006A435D" w:rsidRPr="00281E40" w:rsidRDefault="006A435D" w:rsidP="006A435D">
      <w:pPr>
        <w:spacing w:after="0"/>
        <w:jc w:val="right"/>
        <w:rPr>
          <w:rFonts w:ascii="Times New Roman" w:hAnsi="Times New Roman" w:cs="Times New Roman"/>
          <w:sz w:val="20"/>
          <w:szCs w:val="20"/>
        </w:rPr>
      </w:pPr>
      <w:r w:rsidRPr="00281E40">
        <w:rPr>
          <w:rFonts w:ascii="Times New Roman" w:hAnsi="Times New Roman" w:cs="Times New Roman"/>
          <w:sz w:val="20"/>
          <w:szCs w:val="20"/>
        </w:rPr>
        <w:t>_____________ М.В. Яблокова</w:t>
      </w:r>
    </w:p>
    <w:p w:rsidR="00FC1726" w:rsidRPr="00281E40" w:rsidRDefault="00FC1726" w:rsidP="006A435D">
      <w:pPr>
        <w:spacing w:after="0"/>
        <w:jc w:val="right"/>
        <w:rPr>
          <w:rFonts w:ascii="Times New Roman" w:hAnsi="Times New Roman" w:cs="Times New Roman"/>
          <w:sz w:val="20"/>
          <w:szCs w:val="20"/>
        </w:rPr>
      </w:pPr>
      <w:r w:rsidRPr="00281E40">
        <w:rPr>
          <w:rFonts w:ascii="Times New Roman" w:hAnsi="Times New Roman" w:cs="Times New Roman"/>
          <w:sz w:val="20"/>
          <w:szCs w:val="20"/>
        </w:rPr>
        <w:t>«____»_________2019 г.</w:t>
      </w:r>
    </w:p>
    <w:p w:rsidR="006A435D" w:rsidRDefault="006A435D" w:rsidP="006A435D">
      <w:pPr>
        <w:jc w:val="center"/>
        <w:rPr>
          <w:rFonts w:ascii="Times New Roman" w:hAnsi="Times New Roman" w:cs="Times New Roman"/>
          <w:sz w:val="24"/>
          <w:szCs w:val="24"/>
        </w:rPr>
      </w:pPr>
    </w:p>
    <w:p w:rsidR="00281E40" w:rsidRPr="00CF6CEC" w:rsidRDefault="00281E40" w:rsidP="006A435D">
      <w:pPr>
        <w:jc w:val="center"/>
        <w:rPr>
          <w:rFonts w:ascii="Times New Roman" w:hAnsi="Times New Roman" w:cs="Times New Roman"/>
          <w:sz w:val="24"/>
          <w:szCs w:val="24"/>
        </w:rPr>
      </w:pPr>
    </w:p>
    <w:p w:rsidR="006A435D" w:rsidRPr="00CF6CEC" w:rsidRDefault="006A435D" w:rsidP="006A435D">
      <w:pPr>
        <w:jc w:val="center"/>
        <w:rPr>
          <w:rFonts w:ascii="Times New Roman" w:hAnsi="Times New Roman" w:cs="Times New Roman"/>
          <w:sz w:val="24"/>
          <w:szCs w:val="24"/>
        </w:rPr>
      </w:pPr>
    </w:p>
    <w:p w:rsidR="006A435D" w:rsidRPr="00CF6CEC" w:rsidRDefault="006A435D" w:rsidP="006A435D">
      <w:pPr>
        <w:jc w:val="center"/>
        <w:rPr>
          <w:rFonts w:ascii="Times New Roman" w:hAnsi="Times New Roman" w:cs="Times New Roman"/>
          <w:sz w:val="24"/>
          <w:szCs w:val="24"/>
        </w:rPr>
      </w:pPr>
    </w:p>
    <w:p w:rsidR="006A435D" w:rsidRPr="00CF6CEC" w:rsidRDefault="006A435D" w:rsidP="00281E40">
      <w:pPr>
        <w:jc w:val="center"/>
        <w:rPr>
          <w:rFonts w:ascii="Times New Roman" w:hAnsi="Times New Roman" w:cs="Times New Roman"/>
          <w:sz w:val="24"/>
          <w:szCs w:val="24"/>
        </w:rPr>
      </w:pPr>
    </w:p>
    <w:p w:rsidR="00FD22B9" w:rsidRPr="007D3EC5" w:rsidRDefault="00D4708D" w:rsidP="006A435D">
      <w:pPr>
        <w:jc w:val="center"/>
        <w:rPr>
          <w:rFonts w:ascii="Times New Roman" w:hAnsi="Times New Roman" w:cs="Times New Roman"/>
          <w:b/>
          <w:color w:val="4A3128" w:themeColor="accent4" w:themeShade="80"/>
          <w:sz w:val="40"/>
          <w:szCs w:val="40"/>
        </w:rPr>
      </w:pPr>
      <w:r w:rsidRPr="007D3EC5">
        <w:rPr>
          <w:rFonts w:ascii="Times New Roman" w:hAnsi="Times New Roman" w:cs="Times New Roman"/>
          <w:b/>
          <w:color w:val="4A3128" w:themeColor="accent4" w:themeShade="80"/>
          <w:sz w:val="40"/>
          <w:szCs w:val="40"/>
        </w:rPr>
        <w:t>ПРОЕКТ</w:t>
      </w:r>
    </w:p>
    <w:p w:rsidR="006A435D" w:rsidRPr="007D3EC5" w:rsidRDefault="00B27B6C" w:rsidP="006A435D">
      <w:pPr>
        <w:jc w:val="center"/>
        <w:rPr>
          <w:rFonts w:ascii="Times New Roman" w:hAnsi="Times New Roman" w:cs="Times New Roman"/>
          <w:b/>
          <w:color w:val="4A3128" w:themeColor="accent4" w:themeShade="80"/>
          <w:sz w:val="40"/>
          <w:szCs w:val="40"/>
        </w:rPr>
      </w:pPr>
      <w:proofErr w:type="gramStart"/>
      <w:r w:rsidRPr="007D3EC5">
        <w:rPr>
          <w:rFonts w:ascii="Times New Roman" w:hAnsi="Times New Roman" w:cs="Times New Roman"/>
          <w:b/>
          <w:color w:val="4A3128" w:themeColor="accent4" w:themeShade="80"/>
          <w:sz w:val="40"/>
          <w:szCs w:val="40"/>
        </w:rPr>
        <w:t>создания</w:t>
      </w:r>
      <w:proofErr w:type="gramEnd"/>
      <w:r w:rsidRPr="007D3EC5">
        <w:rPr>
          <w:rFonts w:ascii="Times New Roman" w:hAnsi="Times New Roman" w:cs="Times New Roman"/>
          <w:b/>
          <w:color w:val="4A3128" w:themeColor="accent4" w:themeShade="80"/>
          <w:sz w:val="40"/>
          <w:szCs w:val="40"/>
        </w:rPr>
        <w:t xml:space="preserve"> </w:t>
      </w:r>
      <w:r w:rsidR="006A435D" w:rsidRPr="007D3EC5">
        <w:rPr>
          <w:rFonts w:ascii="Times New Roman" w:hAnsi="Times New Roman" w:cs="Times New Roman"/>
          <w:b/>
          <w:color w:val="4A3128" w:themeColor="accent4" w:themeShade="80"/>
          <w:sz w:val="40"/>
          <w:szCs w:val="40"/>
        </w:rPr>
        <w:t>межшкольного информационно-библиотечного центра</w:t>
      </w:r>
    </w:p>
    <w:p w:rsidR="00B27B6C" w:rsidRPr="007D3EC5" w:rsidRDefault="00B27B6C" w:rsidP="006A435D">
      <w:pPr>
        <w:jc w:val="center"/>
        <w:rPr>
          <w:rFonts w:ascii="Times New Roman" w:hAnsi="Times New Roman" w:cs="Times New Roman"/>
          <w:b/>
          <w:color w:val="4A3128" w:themeColor="accent4" w:themeShade="80"/>
          <w:sz w:val="40"/>
          <w:szCs w:val="40"/>
        </w:rPr>
      </w:pPr>
      <w:r w:rsidRPr="007D3EC5">
        <w:rPr>
          <w:rFonts w:ascii="Times New Roman" w:hAnsi="Times New Roman" w:cs="Times New Roman"/>
          <w:b/>
          <w:color w:val="4A3128" w:themeColor="accent4" w:themeShade="80"/>
          <w:sz w:val="40"/>
          <w:szCs w:val="40"/>
        </w:rPr>
        <w:t xml:space="preserve">«Современная </w:t>
      </w:r>
      <w:r w:rsidR="007218DC" w:rsidRPr="007D3EC5">
        <w:rPr>
          <w:rFonts w:ascii="Times New Roman" w:hAnsi="Times New Roman" w:cs="Times New Roman"/>
          <w:b/>
          <w:color w:val="4A3128" w:themeColor="accent4" w:themeShade="80"/>
          <w:sz w:val="40"/>
          <w:szCs w:val="40"/>
        </w:rPr>
        <w:t xml:space="preserve">школьная </w:t>
      </w:r>
      <w:r w:rsidRPr="007D3EC5">
        <w:rPr>
          <w:rFonts w:ascii="Times New Roman" w:hAnsi="Times New Roman" w:cs="Times New Roman"/>
          <w:b/>
          <w:color w:val="4A3128" w:themeColor="accent4" w:themeShade="80"/>
          <w:sz w:val="40"/>
          <w:szCs w:val="40"/>
        </w:rPr>
        <w:t>библиотека»</w:t>
      </w:r>
    </w:p>
    <w:p w:rsidR="00617432" w:rsidRPr="00281E40" w:rsidRDefault="00281E40" w:rsidP="00281E40">
      <w:pPr>
        <w:jc w:val="center"/>
        <w:rPr>
          <w:rFonts w:ascii="Times New Roman" w:hAnsi="Times New Roman" w:cs="Times New Roman"/>
          <w:color w:val="4A3128" w:themeColor="accent4" w:themeShade="80"/>
          <w:sz w:val="40"/>
          <w:szCs w:val="40"/>
        </w:rPr>
      </w:pPr>
      <w:r w:rsidRPr="00281E40">
        <w:rPr>
          <w:rFonts w:ascii="Times New Roman" w:hAnsi="Times New Roman" w:cs="Times New Roman"/>
          <w:noProof/>
          <w:color w:val="4A3128" w:themeColor="accent4" w:themeShade="80"/>
          <w:sz w:val="40"/>
          <w:szCs w:val="40"/>
          <w:lang w:eastAsia="ru-RU"/>
        </w:rPr>
        <w:drawing>
          <wp:inline distT="0" distB="0" distL="0" distR="0">
            <wp:extent cx="3900488" cy="2600325"/>
            <wp:effectExtent l="0" t="0" r="5080" b="0"/>
            <wp:docPr id="3" name="Рисунок 3" descr="C:\Users\u\Desktop\digital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Desktop\digitallibra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794" cy="2601862"/>
                    </a:xfrm>
                    <a:prstGeom prst="rect">
                      <a:avLst/>
                    </a:prstGeom>
                    <a:noFill/>
                    <a:ln>
                      <a:noFill/>
                    </a:ln>
                  </pic:spPr>
                </pic:pic>
              </a:graphicData>
            </a:graphic>
          </wp:inline>
        </w:drawing>
      </w:r>
    </w:p>
    <w:p w:rsidR="00CF6CEC" w:rsidRDefault="00CF6CEC" w:rsidP="00604D0B">
      <w:pPr>
        <w:rPr>
          <w:rFonts w:ascii="Times New Roman" w:hAnsi="Times New Roman" w:cs="Times New Roman"/>
          <w:sz w:val="40"/>
          <w:szCs w:val="40"/>
        </w:rPr>
      </w:pPr>
    </w:p>
    <w:p w:rsidR="00CF6CEC" w:rsidRPr="00CF6CEC" w:rsidRDefault="00CF6CEC" w:rsidP="006A435D">
      <w:pPr>
        <w:jc w:val="center"/>
        <w:rPr>
          <w:rFonts w:ascii="Times New Roman" w:hAnsi="Times New Roman" w:cs="Times New Roman"/>
          <w:sz w:val="40"/>
          <w:szCs w:val="40"/>
        </w:rPr>
      </w:pPr>
    </w:p>
    <w:p w:rsidR="00617432" w:rsidRPr="00CF6CEC" w:rsidRDefault="00617432" w:rsidP="00B27B6C">
      <w:pPr>
        <w:rPr>
          <w:rFonts w:ascii="Times New Roman" w:hAnsi="Times New Roman" w:cs="Times New Roman"/>
          <w:sz w:val="24"/>
          <w:szCs w:val="24"/>
        </w:rPr>
      </w:pPr>
    </w:p>
    <w:p w:rsidR="00CF6CEC" w:rsidRDefault="00CF6CEC" w:rsidP="00CF6CEC">
      <w:pPr>
        <w:jc w:val="center"/>
        <w:rPr>
          <w:rFonts w:ascii="Times New Roman" w:hAnsi="Times New Roman" w:cs="Times New Roman"/>
          <w:sz w:val="24"/>
          <w:szCs w:val="24"/>
        </w:rPr>
      </w:pPr>
      <w:r>
        <w:rPr>
          <w:rFonts w:ascii="Times New Roman" w:hAnsi="Times New Roman" w:cs="Times New Roman"/>
          <w:sz w:val="24"/>
          <w:szCs w:val="24"/>
        </w:rPr>
        <w:t>п. Сусанино</w:t>
      </w:r>
    </w:p>
    <w:p w:rsidR="00281E40" w:rsidRPr="00CF6CEC" w:rsidRDefault="00281E40" w:rsidP="00281E40">
      <w:pPr>
        <w:rPr>
          <w:rFonts w:ascii="Times New Roman" w:hAnsi="Times New Roman" w:cs="Times New Roman"/>
          <w:sz w:val="24"/>
          <w:szCs w:val="24"/>
        </w:rPr>
      </w:pPr>
    </w:p>
    <w:p w:rsidR="00281E40" w:rsidRDefault="00281E40" w:rsidP="00933338">
      <w:pPr>
        <w:jc w:val="center"/>
        <w:rPr>
          <w:rFonts w:ascii="Times New Roman" w:hAnsi="Times New Roman" w:cs="Times New Roman"/>
          <w:b/>
          <w:sz w:val="24"/>
          <w:szCs w:val="24"/>
        </w:rPr>
      </w:pPr>
    </w:p>
    <w:p w:rsidR="00B27B6C" w:rsidRPr="00EB617E" w:rsidRDefault="00EB617E" w:rsidP="00933338">
      <w:pPr>
        <w:jc w:val="center"/>
        <w:rPr>
          <w:rFonts w:ascii="Times New Roman" w:hAnsi="Times New Roman" w:cs="Times New Roman"/>
          <w:b/>
          <w:sz w:val="24"/>
          <w:szCs w:val="24"/>
        </w:rPr>
      </w:pPr>
      <w:r w:rsidRPr="00EB617E">
        <w:rPr>
          <w:rFonts w:ascii="Times New Roman" w:hAnsi="Times New Roman" w:cs="Times New Roman"/>
          <w:b/>
          <w:sz w:val="24"/>
          <w:szCs w:val="24"/>
        </w:rPr>
        <w:t>1. ПАСПОРТ ПРОЕКТА</w:t>
      </w:r>
      <w:r>
        <w:rPr>
          <w:rFonts w:ascii="Times New Roman" w:hAnsi="Times New Roman" w:cs="Times New Roman"/>
          <w:b/>
          <w:sz w:val="24"/>
          <w:szCs w:val="24"/>
        </w:rPr>
        <w:t>.</w:t>
      </w:r>
    </w:p>
    <w:tbl>
      <w:tblPr>
        <w:tblStyle w:val="-54"/>
        <w:tblW w:w="0" w:type="auto"/>
        <w:tblLook w:val="04A0" w:firstRow="1" w:lastRow="0" w:firstColumn="1" w:lastColumn="0" w:noHBand="0" w:noVBand="1"/>
      </w:tblPr>
      <w:tblGrid>
        <w:gridCol w:w="496"/>
        <w:gridCol w:w="2760"/>
        <w:gridCol w:w="6089"/>
      </w:tblGrid>
      <w:tr w:rsidR="001A0374" w:rsidRPr="00CF6CEC" w:rsidTr="006E7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Borders>
              <w:right w:val="single" w:sz="4" w:space="0" w:color="FFFFFF" w:themeColor="background1"/>
            </w:tcBorders>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1</w:t>
            </w:r>
          </w:p>
        </w:tc>
        <w:tc>
          <w:tcPr>
            <w:tcW w:w="2760" w:type="dxa"/>
            <w:tcBorders>
              <w:left w:val="single" w:sz="4" w:space="0" w:color="FFFFFF" w:themeColor="background1"/>
              <w:right w:val="single" w:sz="4" w:space="0" w:color="FFFFFF" w:themeColor="background1"/>
            </w:tcBorders>
          </w:tcPr>
          <w:p w:rsidR="001A0374" w:rsidRPr="00CF6CEC" w:rsidRDefault="001A03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Название проекта</w:t>
            </w:r>
          </w:p>
        </w:tc>
        <w:tc>
          <w:tcPr>
            <w:tcW w:w="6089" w:type="dxa"/>
            <w:tcBorders>
              <w:left w:val="single" w:sz="4" w:space="0" w:color="FFFFFF" w:themeColor="background1"/>
            </w:tcBorders>
          </w:tcPr>
          <w:p w:rsidR="001A0374" w:rsidRPr="00CF6CEC" w:rsidRDefault="009546A1" w:rsidP="009546A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Проект создания межшкольного информационно-библиотечного центра </w:t>
            </w:r>
            <w:r w:rsidRPr="001306DF">
              <w:rPr>
                <w:rFonts w:ascii="Times New Roman" w:hAnsi="Times New Roman" w:cs="Times New Roman"/>
                <w:sz w:val="24"/>
                <w:szCs w:val="24"/>
              </w:rPr>
              <w:t xml:space="preserve">«Современная </w:t>
            </w:r>
            <w:r w:rsidR="007218DC" w:rsidRPr="001306DF">
              <w:rPr>
                <w:rFonts w:ascii="Times New Roman" w:hAnsi="Times New Roman" w:cs="Times New Roman"/>
                <w:sz w:val="24"/>
                <w:szCs w:val="24"/>
              </w:rPr>
              <w:t xml:space="preserve">школьная </w:t>
            </w:r>
            <w:r w:rsidRPr="001306DF">
              <w:rPr>
                <w:rFonts w:ascii="Times New Roman" w:hAnsi="Times New Roman" w:cs="Times New Roman"/>
                <w:sz w:val="24"/>
                <w:szCs w:val="24"/>
              </w:rPr>
              <w:t>библиотека»</w:t>
            </w:r>
          </w:p>
        </w:tc>
      </w:tr>
      <w:tr w:rsidR="001A0374" w:rsidRPr="00CF6CEC"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2</w:t>
            </w:r>
          </w:p>
        </w:tc>
        <w:tc>
          <w:tcPr>
            <w:tcW w:w="2760" w:type="dxa"/>
          </w:tcPr>
          <w:p w:rsidR="001A0374" w:rsidRPr="00CF6CEC" w:rsidRDefault="001A0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Нормативно–правовая база проекта</w:t>
            </w:r>
          </w:p>
        </w:tc>
        <w:tc>
          <w:tcPr>
            <w:tcW w:w="6089" w:type="dxa"/>
          </w:tcPr>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1. Конвенция о правах ребёнка. </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2. Указ Президента Российской Федерации «О национальной стратегии действий в интересах детей» от 1.06. 2012 г. № 761».</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 3. Федеральный закон «Об образовании в Российской Федерации» от 29.12.2012 г. № 273-ФЗ; ст. 18, 20, 28, 35. </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4. ФГОС начального общего образования (1-4 классы) от 06.10.2009. </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5. ФГОС основного общего образования 5-9 классы от 17.12.2010 г.</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 6. ФГОС среднего общего образования от 15.06.2012. </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7. «Стратегия развития воспитания в РФ до 2025 года» (утверждена распоряжением правительства РФ 29.05.2015 года №996-р).  8. Концепция информационной безопасности детей (утверждена распоряжением Правительства РФ от 2 декабря 2015 г. N 2471-р). </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9. План мероприятий по реализации в 2016-2020 годах «Стратегии развития воспитания в РФ до 2015 года (утвержден распоряжением правительства РФ 12.03.2016 года № 423-р). </w:t>
            </w:r>
          </w:p>
          <w:p w:rsidR="00F253E7"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10. Концепция развития школьных информационно-библиотечных центров (утверждена приказом министерства образования и науки РФ 15.06.2016 № 715). </w:t>
            </w:r>
          </w:p>
          <w:p w:rsidR="001A0374"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11. Концепция развития школьных информационно-библиотечных центров Костромской области.</w:t>
            </w:r>
          </w:p>
          <w:p w:rsidR="00DA683F" w:rsidRPr="00CF6CEC" w:rsidRDefault="00DA683F" w:rsidP="00177C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12. План («дорожная карта</w:t>
            </w:r>
            <w:proofErr w:type="gramStart"/>
            <w:r w:rsidRPr="00CF6CEC">
              <w:rPr>
                <w:rFonts w:ascii="Times New Roman" w:hAnsi="Times New Roman" w:cs="Times New Roman"/>
                <w:sz w:val="24"/>
                <w:szCs w:val="24"/>
              </w:rPr>
              <w:t>»)  реализации</w:t>
            </w:r>
            <w:proofErr w:type="gramEnd"/>
            <w:r w:rsidRPr="00CF6CEC">
              <w:rPr>
                <w:rFonts w:ascii="Times New Roman" w:hAnsi="Times New Roman" w:cs="Times New Roman"/>
                <w:sz w:val="24"/>
                <w:szCs w:val="24"/>
              </w:rPr>
              <w:t xml:space="preserve"> Концепции развития школьных информационно-библиотечных центров Костромской области на 2018-2021 годы (утверждена приказом Департамента образования и науки от 12.12. 2018 г. №1985)</w:t>
            </w:r>
          </w:p>
        </w:tc>
      </w:tr>
      <w:tr w:rsidR="001A0374" w:rsidRPr="00CF6CEC" w:rsidTr="006E7A22">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3</w:t>
            </w:r>
          </w:p>
        </w:tc>
        <w:tc>
          <w:tcPr>
            <w:tcW w:w="2760" w:type="dxa"/>
          </w:tcPr>
          <w:p w:rsidR="001A0374" w:rsidRPr="00CF6CEC" w:rsidRDefault="001A0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Заказчик проекта</w:t>
            </w:r>
          </w:p>
        </w:tc>
        <w:tc>
          <w:tcPr>
            <w:tcW w:w="6089" w:type="dxa"/>
          </w:tcPr>
          <w:p w:rsidR="001A0374" w:rsidRPr="00CF6CEC" w:rsidRDefault="001A0374" w:rsidP="00177C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Отдел образования администрации Сусанинского муниципального района Костромской области</w:t>
            </w:r>
          </w:p>
        </w:tc>
      </w:tr>
      <w:tr w:rsidR="001A0374" w:rsidRPr="00CF6CEC"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4</w:t>
            </w:r>
          </w:p>
        </w:tc>
        <w:tc>
          <w:tcPr>
            <w:tcW w:w="2760" w:type="dxa"/>
          </w:tcPr>
          <w:p w:rsidR="001A0374" w:rsidRPr="00CF6CEC" w:rsidRDefault="001A0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Фактический адрес, телефон, </w:t>
            </w:r>
            <w:r w:rsidR="00632110" w:rsidRPr="00CF6CEC">
              <w:rPr>
                <w:rFonts w:ascii="Times New Roman" w:hAnsi="Times New Roman" w:cs="Times New Roman"/>
                <w:sz w:val="24"/>
                <w:szCs w:val="24"/>
              </w:rPr>
              <w:t xml:space="preserve">факс, </w:t>
            </w:r>
            <w:r w:rsidRPr="00CF6CEC">
              <w:rPr>
                <w:rFonts w:ascii="Times New Roman" w:hAnsi="Times New Roman" w:cs="Times New Roman"/>
                <w:sz w:val="24"/>
                <w:szCs w:val="24"/>
              </w:rPr>
              <w:t>электронный адрес</w:t>
            </w:r>
          </w:p>
        </w:tc>
        <w:tc>
          <w:tcPr>
            <w:tcW w:w="6089" w:type="dxa"/>
          </w:tcPr>
          <w:p w:rsidR="001A0374" w:rsidRPr="00CF6CEC" w:rsidRDefault="00632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Костромская область, п. Сусанино, ул. Леонова, д. 16.</w:t>
            </w:r>
          </w:p>
          <w:p w:rsidR="00632110" w:rsidRPr="00CF6CEC" w:rsidRDefault="00632110" w:rsidP="00632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телефон (49434) 9-03-15 </w:t>
            </w:r>
          </w:p>
          <w:p w:rsidR="00632110" w:rsidRPr="00CF6CEC" w:rsidRDefault="00632110" w:rsidP="00632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факс (49434) 9-03-15</w:t>
            </w:r>
          </w:p>
          <w:p w:rsidR="00632110" w:rsidRPr="00CF6CEC" w:rsidRDefault="00632110" w:rsidP="00632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lang w:val="en-US"/>
              </w:rPr>
              <w:t>e</w:t>
            </w:r>
            <w:r w:rsidRPr="00CF6CEC">
              <w:rPr>
                <w:rFonts w:ascii="Times New Roman" w:hAnsi="Times New Roman" w:cs="Times New Roman"/>
                <w:sz w:val="24"/>
                <w:szCs w:val="24"/>
              </w:rPr>
              <w:t xml:space="preserve">- </w:t>
            </w:r>
            <w:r w:rsidRPr="00CF6CEC">
              <w:rPr>
                <w:rFonts w:ascii="Times New Roman" w:hAnsi="Times New Roman" w:cs="Times New Roman"/>
                <w:sz w:val="24"/>
                <w:szCs w:val="24"/>
                <w:lang w:val="en-US"/>
              </w:rPr>
              <w:t>mail</w:t>
            </w:r>
            <w:r w:rsidRPr="00CF6CEC">
              <w:rPr>
                <w:rFonts w:ascii="Times New Roman" w:hAnsi="Times New Roman" w:cs="Times New Roman"/>
                <w:sz w:val="24"/>
                <w:szCs w:val="24"/>
              </w:rPr>
              <w:t xml:space="preserve"> </w:t>
            </w:r>
            <w:r w:rsidRPr="00CF6CEC">
              <w:rPr>
                <w:rFonts w:ascii="Times New Roman" w:hAnsi="Times New Roman" w:cs="Times New Roman"/>
                <w:sz w:val="24"/>
                <w:szCs w:val="24"/>
                <w:lang w:val="en-US"/>
              </w:rPr>
              <w:t>school</w:t>
            </w:r>
            <w:r w:rsidRPr="00CF6CEC">
              <w:rPr>
                <w:rFonts w:ascii="Times New Roman" w:hAnsi="Times New Roman" w:cs="Times New Roman"/>
                <w:sz w:val="24"/>
                <w:szCs w:val="24"/>
              </w:rPr>
              <w:t>-</w:t>
            </w:r>
            <w:proofErr w:type="spellStart"/>
            <w:r w:rsidRPr="00CF6CEC">
              <w:rPr>
                <w:rFonts w:ascii="Times New Roman" w:hAnsi="Times New Roman" w:cs="Times New Roman"/>
                <w:sz w:val="24"/>
                <w:szCs w:val="24"/>
                <w:lang w:val="en-US"/>
              </w:rPr>
              <w:t>susanino</w:t>
            </w:r>
            <w:proofErr w:type="spellEnd"/>
            <w:r w:rsidRPr="00CF6CEC">
              <w:rPr>
                <w:rFonts w:ascii="Times New Roman" w:hAnsi="Times New Roman" w:cs="Times New Roman"/>
                <w:sz w:val="24"/>
                <w:szCs w:val="24"/>
              </w:rPr>
              <w:t>@</w:t>
            </w:r>
            <w:proofErr w:type="spellStart"/>
            <w:r w:rsidRPr="00CF6CEC">
              <w:rPr>
                <w:rFonts w:ascii="Times New Roman" w:hAnsi="Times New Roman" w:cs="Times New Roman"/>
                <w:sz w:val="24"/>
                <w:szCs w:val="24"/>
                <w:lang w:val="en-US"/>
              </w:rPr>
              <w:t>yandex</w:t>
            </w:r>
            <w:proofErr w:type="spellEnd"/>
            <w:r w:rsidRPr="00CF6CEC">
              <w:rPr>
                <w:rFonts w:ascii="Times New Roman" w:hAnsi="Times New Roman" w:cs="Times New Roman"/>
                <w:sz w:val="24"/>
                <w:szCs w:val="24"/>
              </w:rPr>
              <w:t>.</w:t>
            </w:r>
            <w:proofErr w:type="spellStart"/>
            <w:r w:rsidRPr="00CF6CEC">
              <w:rPr>
                <w:rFonts w:ascii="Times New Roman" w:hAnsi="Times New Roman" w:cs="Times New Roman"/>
                <w:sz w:val="24"/>
                <w:szCs w:val="24"/>
                <w:lang w:val="en-US"/>
              </w:rPr>
              <w:t>ru</w:t>
            </w:r>
            <w:proofErr w:type="spellEnd"/>
          </w:p>
        </w:tc>
      </w:tr>
      <w:tr w:rsidR="001A0374" w:rsidRPr="00CF6CEC" w:rsidTr="006E7A22">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5</w:t>
            </w:r>
          </w:p>
        </w:tc>
        <w:tc>
          <w:tcPr>
            <w:tcW w:w="2760" w:type="dxa"/>
          </w:tcPr>
          <w:p w:rsidR="001A0374" w:rsidRPr="00CF6CEC" w:rsidRDefault="001A0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Разработчик проекта</w:t>
            </w:r>
          </w:p>
        </w:tc>
        <w:tc>
          <w:tcPr>
            <w:tcW w:w="6089" w:type="dxa"/>
          </w:tcPr>
          <w:p w:rsidR="004244C7" w:rsidRDefault="004244C7" w:rsidP="004244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Яблокова Марина Викторовна, директор школы;</w:t>
            </w:r>
          </w:p>
          <w:p w:rsidR="004244C7" w:rsidRDefault="004244C7" w:rsidP="004244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Вахина</w:t>
            </w:r>
            <w:proofErr w:type="spellEnd"/>
            <w:r>
              <w:rPr>
                <w:rFonts w:ascii="Times New Roman" w:hAnsi="Times New Roman" w:cs="Times New Roman"/>
                <w:sz w:val="24"/>
                <w:szCs w:val="24"/>
              </w:rPr>
              <w:t xml:space="preserve"> Ирина Александровна, библиотекарь школы</w:t>
            </w:r>
            <w:r w:rsidR="00281E40">
              <w:rPr>
                <w:rFonts w:ascii="Times New Roman" w:hAnsi="Times New Roman" w:cs="Times New Roman"/>
                <w:sz w:val="24"/>
                <w:szCs w:val="24"/>
              </w:rPr>
              <w:t>;</w:t>
            </w:r>
          </w:p>
          <w:p w:rsidR="004244C7" w:rsidRDefault="004244C7" w:rsidP="004244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Обливанова</w:t>
            </w:r>
            <w:proofErr w:type="spellEnd"/>
            <w:r>
              <w:rPr>
                <w:rFonts w:ascii="Times New Roman" w:hAnsi="Times New Roman" w:cs="Times New Roman"/>
                <w:sz w:val="24"/>
                <w:szCs w:val="24"/>
              </w:rPr>
              <w:t xml:space="preserve"> Светлана Викторовн</w:t>
            </w:r>
            <w:r w:rsidR="00281E40">
              <w:rPr>
                <w:rFonts w:ascii="Times New Roman" w:hAnsi="Times New Roman" w:cs="Times New Roman"/>
                <w:sz w:val="24"/>
                <w:szCs w:val="24"/>
              </w:rPr>
              <w:t>а, заместитель директора по УВР;</w:t>
            </w:r>
          </w:p>
          <w:p w:rsidR="001C460F" w:rsidRPr="00CF6CEC" w:rsidRDefault="001C460F" w:rsidP="004244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60F">
              <w:rPr>
                <w:rFonts w:ascii="Times New Roman" w:hAnsi="Times New Roman" w:cs="Times New Roman"/>
                <w:sz w:val="24"/>
                <w:szCs w:val="24"/>
              </w:rPr>
              <w:lastRenderedPageBreak/>
              <w:t>Голубева Оксана Александровна, зам. зав РМК Отдела образования администрации Сусанинского муниципального района</w:t>
            </w:r>
            <w:r>
              <w:rPr>
                <w:rFonts w:ascii="Times New Roman" w:hAnsi="Times New Roman" w:cs="Times New Roman"/>
                <w:sz w:val="24"/>
                <w:szCs w:val="24"/>
              </w:rPr>
              <w:t>.</w:t>
            </w:r>
          </w:p>
        </w:tc>
      </w:tr>
      <w:tr w:rsidR="001A0374" w:rsidRPr="00CF6CEC"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lastRenderedPageBreak/>
              <w:t>6</w:t>
            </w:r>
          </w:p>
        </w:tc>
        <w:tc>
          <w:tcPr>
            <w:tcW w:w="2760" w:type="dxa"/>
          </w:tcPr>
          <w:p w:rsidR="001A0374" w:rsidRPr="00CF6CEC" w:rsidRDefault="001A0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Исполнители проекта</w:t>
            </w:r>
          </w:p>
        </w:tc>
        <w:tc>
          <w:tcPr>
            <w:tcW w:w="6089" w:type="dxa"/>
          </w:tcPr>
          <w:p w:rsidR="001A0374" w:rsidRPr="00CF6CEC" w:rsidRDefault="00AC12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Общеобразовательные организации Сусанинского муниципального района: руководители, </w:t>
            </w:r>
            <w:r w:rsidR="00FB03CC" w:rsidRPr="00CF6CEC">
              <w:rPr>
                <w:rFonts w:ascii="Times New Roman" w:hAnsi="Times New Roman" w:cs="Times New Roman"/>
                <w:sz w:val="24"/>
                <w:szCs w:val="24"/>
              </w:rPr>
              <w:t xml:space="preserve">библиотекари, </w:t>
            </w:r>
            <w:r w:rsidRPr="00CF6CEC">
              <w:rPr>
                <w:rFonts w:ascii="Times New Roman" w:hAnsi="Times New Roman" w:cs="Times New Roman"/>
                <w:sz w:val="24"/>
                <w:szCs w:val="24"/>
              </w:rPr>
              <w:t>педагоги, учащиеся.</w:t>
            </w:r>
          </w:p>
        </w:tc>
      </w:tr>
      <w:tr w:rsidR="001A0374" w:rsidRPr="00CF6CEC" w:rsidTr="006E7A22">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7</w:t>
            </w:r>
          </w:p>
        </w:tc>
        <w:tc>
          <w:tcPr>
            <w:tcW w:w="2760" w:type="dxa"/>
          </w:tcPr>
          <w:p w:rsidR="001A0374" w:rsidRPr="00CF6CEC" w:rsidRDefault="001A0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Сроки и этапы реализации проекта</w:t>
            </w:r>
          </w:p>
        </w:tc>
        <w:tc>
          <w:tcPr>
            <w:tcW w:w="6089" w:type="dxa"/>
          </w:tcPr>
          <w:p w:rsidR="00632110" w:rsidRPr="00CF6CEC" w:rsidRDefault="006321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1 этап - организационный (май-август 2019)  </w:t>
            </w:r>
          </w:p>
          <w:p w:rsidR="00632110" w:rsidRPr="00CF6CEC" w:rsidRDefault="00632110" w:rsidP="006321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 2 этап - основной (сентя</w:t>
            </w:r>
            <w:r w:rsidR="00F1343F">
              <w:rPr>
                <w:rFonts w:ascii="Times New Roman" w:hAnsi="Times New Roman" w:cs="Times New Roman"/>
                <w:sz w:val="24"/>
                <w:szCs w:val="24"/>
              </w:rPr>
              <w:t>брь 2019 – август 1921г.</w:t>
            </w:r>
            <w:r w:rsidRPr="00CF6CEC">
              <w:rPr>
                <w:rFonts w:ascii="Times New Roman" w:hAnsi="Times New Roman" w:cs="Times New Roman"/>
                <w:sz w:val="24"/>
                <w:szCs w:val="24"/>
              </w:rPr>
              <w:t>)</w:t>
            </w:r>
          </w:p>
          <w:p w:rsidR="001A0374" w:rsidRPr="00CF6CEC" w:rsidRDefault="00632110" w:rsidP="006321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 3 этап - аналитический </w:t>
            </w:r>
            <w:r w:rsidRPr="004244C7">
              <w:rPr>
                <w:rFonts w:ascii="Times New Roman" w:hAnsi="Times New Roman" w:cs="Times New Roman"/>
                <w:sz w:val="24"/>
                <w:szCs w:val="24"/>
              </w:rPr>
              <w:t>(подведение итогов, корректировка, перспективы)</w:t>
            </w:r>
            <w:r w:rsidRPr="00CF6CEC">
              <w:rPr>
                <w:rFonts w:ascii="Times New Roman" w:hAnsi="Times New Roman" w:cs="Times New Roman"/>
                <w:sz w:val="24"/>
                <w:szCs w:val="24"/>
              </w:rPr>
              <w:t xml:space="preserve"> (сентябрь-декабрь 2021 г)</w:t>
            </w:r>
          </w:p>
        </w:tc>
      </w:tr>
      <w:tr w:rsidR="001A0374" w:rsidRPr="00CF6CEC"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8</w:t>
            </w:r>
          </w:p>
        </w:tc>
        <w:tc>
          <w:tcPr>
            <w:tcW w:w="2760" w:type="dxa"/>
          </w:tcPr>
          <w:p w:rsidR="001A0374" w:rsidRPr="00CF6CEC" w:rsidRDefault="001A0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Цель</w:t>
            </w:r>
          </w:p>
        </w:tc>
        <w:tc>
          <w:tcPr>
            <w:tcW w:w="6089" w:type="dxa"/>
          </w:tcPr>
          <w:p w:rsidR="00B90C5B" w:rsidRPr="00CF6CEC" w:rsidRDefault="00B90C5B" w:rsidP="004E52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Создать межшкольный информационно-библиотечный центр «Со</w:t>
            </w:r>
            <w:r w:rsidR="007D4C45" w:rsidRPr="00CF6CEC">
              <w:rPr>
                <w:rFonts w:ascii="Times New Roman" w:hAnsi="Times New Roman" w:cs="Times New Roman"/>
                <w:sz w:val="24"/>
                <w:szCs w:val="24"/>
              </w:rPr>
              <w:t xml:space="preserve">временная </w:t>
            </w:r>
            <w:r w:rsidR="005E6FA4" w:rsidRPr="00CF6CEC">
              <w:rPr>
                <w:rFonts w:ascii="Times New Roman" w:hAnsi="Times New Roman" w:cs="Times New Roman"/>
                <w:sz w:val="24"/>
                <w:szCs w:val="24"/>
              </w:rPr>
              <w:t>школьная библиотека», посредством создания сетевой модели взаимодействия школьных ИБЦ</w:t>
            </w:r>
            <w:r w:rsidR="004E524D" w:rsidRPr="00CF6CEC">
              <w:rPr>
                <w:rFonts w:ascii="Times New Roman" w:hAnsi="Times New Roman" w:cs="Times New Roman"/>
                <w:sz w:val="24"/>
                <w:szCs w:val="24"/>
              </w:rPr>
              <w:t xml:space="preserve"> района с единым информационным и библиотечно-библиографическим фондом в соответствии с требованиями ФГОС.</w:t>
            </w:r>
          </w:p>
        </w:tc>
      </w:tr>
      <w:tr w:rsidR="001A0374" w:rsidRPr="00CF6CEC" w:rsidTr="006E7A22">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9</w:t>
            </w:r>
          </w:p>
        </w:tc>
        <w:tc>
          <w:tcPr>
            <w:tcW w:w="2760" w:type="dxa"/>
          </w:tcPr>
          <w:p w:rsidR="001A0374" w:rsidRPr="00CF6CEC" w:rsidRDefault="001A0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Задачи</w:t>
            </w:r>
          </w:p>
        </w:tc>
        <w:tc>
          <w:tcPr>
            <w:tcW w:w="6089" w:type="dxa"/>
          </w:tcPr>
          <w:p w:rsidR="001A0374" w:rsidRPr="00CF6CEC" w:rsidRDefault="00AD7AB4" w:rsidP="003D6FC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1. Расширить функции школьных библиотек для комплексной поддержки образовательной деятельности в соответствии с требованиями ФГОС, в том числе, активное участие во внеурочной деятельности, реализации программ и проектов в сфере воспитания.</w:t>
            </w:r>
          </w:p>
          <w:p w:rsidR="00AD7AB4" w:rsidRPr="00CF6CEC" w:rsidRDefault="00AD7AB4" w:rsidP="003D6FC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2. Организовать </w:t>
            </w:r>
            <w:r w:rsidR="004E524D" w:rsidRPr="00CF6CEC">
              <w:rPr>
                <w:rFonts w:ascii="Times New Roman" w:hAnsi="Times New Roman" w:cs="Times New Roman"/>
                <w:sz w:val="24"/>
                <w:szCs w:val="24"/>
              </w:rPr>
              <w:t xml:space="preserve">единый </w:t>
            </w:r>
            <w:r w:rsidR="00E14476" w:rsidRPr="00CF6CEC">
              <w:rPr>
                <w:rFonts w:ascii="Times New Roman" w:hAnsi="Times New Roman" w:cs="Times New Roman"/>
                <w:sz w:val="24"/>
                <w:szCs w:val="24"/>
              </w:rPr>
              <w:t xml:space="preserve">равноправный и </w:t>
            </w:r>
            <w:r w:rsidRPr="00CF6CEC">
              <w:rPr>
                <w:rFonts w:ascii="Times New Roman" w:hAnsi="Times New Roman" w:cs="Times New Roman"/>
                <w:sz w:val="24"/>
                <w:szCs w:val="24"/>
              </w:rPr>
              <w:t xml:space="preserve">открытый доступ </w:t>
            </w:r>
            <w:r w:rsidR="00E14476" w:rsidRPr="00CF6CEC">
              <w:rPr>
                <w:rFonts w:ascii="Times New Roman" w:hAnsi="Times New Roman" w:cs="Times New Roman"/>
                <w:sz w:val="24"/>
                <w:szCs w:val="24"/>
              </w:rPr>
              <w:t xml:space="preserve">к качественным источникам информации на любых носителях (бумажных, электронных, мультимедийных) </w:t>
            </w:r>
            <w:r w:rsidRPr="00CF6CEC">
              <w:rPr>
                <w:rFonts w:ascii="Times New Roman" w:hAnsi="Times New Roman" w:cs="Times New Roman"/>
                <w:sz w:val="24"/>
                <w:szCs w:val="24"/>
              </w:rPr>
              <w:t>для всех участников образовательного процесса (обучающихся, педагогов, родителей (иных законных представителей</w:t>
            </w:r>
            <w:r w:rsidR="007D4C45" w:rsidRPr="00CF6CEC">
              <w:rPr>
                <w:rFonts w:ascii="Times New Roman" w:hAnsi="Times New Roman" w:cs="Times New Roman"/>
                <w:sz w:val="24"/>
                <w:szCs w:val="24"/>
              </w:rPr>
              <w:t>) общеобразовательных организаций Сусанинского муниципального района.</w:t>
            </w:r>
          </w:p>
          <w:p w:rsidR="007D4C45" w:rsidRPr="00CF6CEC" w:rsidRDefault="007D4C45" w:rsidP="003D6FC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3. Организовать совместную сетевую деятельность школьных библиотек.</w:t>
            </w:r>
          </w:p>
          <w:p w:rsidR="00E14476" w:rsidRPr="00CF6CEC" w:rsidRDefault="007D4C45" w:rsidP="00B90C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4</w:t>
            </w:r>
            <w:r w:rsidR="003D6FCD" w:rsidRPr="00CF6CEC">
              <w:rPr>
                <w:rFonts w:ascii="Times New Roman" w:hAnsi="Times New Roman" w:cs="Times New Roman"/>
                <w:sz w:val="24"/>
                <w:szCs w:val="24"/>
              </w:rPr>
              <w:t xml:space="preserve">. </w:t>
            </w:r>
            <w:r w:rsidR="00F253E7" w:rsidRPr="00CF6CEC">
              <w:rPr>
                <w:rFonts w:ascii="Times New Roman" w:hAnsi="Times New Roman" w:cs="Times New Roman"/>
                <w:sz w:val="24"/>
                <w:szCs w:val="24"/>
              </w:rPr>
              <w:t xml:space="preserve">Усилить материально-техническое и информационно-ресурсное обеспечение </w:t>
            </w:r>
            <w:r w:rsidR="003D6FCD" w:rsidRPr="00CF6CEC">
              <w:rPr>
                <w:rFonts w:ascii="Times New Roman" w:hAnsi="Times New Roman" w:cs="Times New Roman"/>
                <w:sz w:val="24"/>
                <w:szCs w:val="24"/>
              </w:rPr>
              <w:t xml:space="preserve">базовой школьной библиотеки с последующим доступом к ресурсам </w:t>
            </w:r>
            <w:r w:rsidR="00F253E7" w:rsidRPr="00CF6CEC">
              <w:rPr>
                <w:rFonts w:ascii="Times New Roman" w:hAnsi="Times New Roman" w:cs="Times New Roman"/>
                <w:sz w:val="24"/>
                <w:szCs w:val="24"/>
              </w:rPr>
              <w:t xml:space="preserve">остальных </w:t>
            </w:r>
            <w:r w:rsidR="003D6FCD" w:rsidRPr="001C460F">
              <w:rPr>
                <w:rFonts w:ascii="Times New Roman" w:hAnsi="Times New Roman" w:cs="Times New Roman"/>
                <w:sz w:val="24"/>
                <w:szCs w:val="24"/>
              </w:rPr>
              <w:t>школ – участников</w:t>
            </w:r>
            <w:r w:rsidR="003D6FCD" w:rsidRPr="00CF6CEC">
              <w:rPr>
                <w:sz w:val="24"/>
                <w:szCs w:val="24"/>
              </w:rPr>
              <w:t xml:space="preserve"> </w:t>
            </w:r>
            <w:r w:rsidR="00E14476" w:rsidRPr="00CF6CEC">
              <w:rPr>
                <w:rFonts w:ascii="Times New Roman" w:hAnsi="Times New Roman" w:cs="Times New Roman"/>
                <w:sz w:val="24"/>
                <w:szCs w:val="24"/>
              </w:rPr>
              <w:t>проекта</w:t>
            </w:r>
            <w:r w:rsidR="00E14476" w:rsidRPr="00CF6CEC">
              <w:rPr>
                <w:sz w:val="24"/>
                <w:szCs w:val="24"/>
              </w:rPr>
              <w:t xml:space="preserve"> </w:t>
            </w:r>
            <w:r w:rsidR="003D6FCD" w:rsidRPr="00CF6CEC">
              <w:rPr>
                <w:rFonts w:ascii="Times New Roman" w:hAnsi="Times New Roman" w:cs="Times New Roman"/>
                <w:sz w:val="24"/>
                <w:szCs w:val="24"/>
              </w:rPr>
              <w:t>межшкольного информационно-библиотечного центра «Современная школьная библиотека»</w:t>
            </w:r>
            <w:r w:rsidR="00E14476" w:rsidRPr="00CF6CEC">
              <w:rPr>
                <w:rFonts w:ascii="Times New Roman" w:hAnsi="Times New Roman" w:cs="Times New Roman"/>
                <w:sz w:val="24"/>
                <w:szCs w:val="24"/>
              </w:rPr>
              <w:t>.</w:t>
            </w:r>
          </w:p>
          <w:p w:rsidR="007D4C45" w:rsidRPr="00CF6CEC" w:rsidRDefault="007D4C45" w:rsidP="007D4C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5</w:t>
            </w:r>
            <w:r w:rsidR="00B90C5B" w:rsidRPr="00CF6CEC">
              <w:rPr>
                <w:rFonts w:ascii="Times New Roman" w:hAnsi="Times New Roman" w:cs="Times New Roman"/>
                <w:sz w:val="24"/>
                <w:szCs w:val="24"/>
              </w:rPr>
              <w:t>. Создать единую</w:t>
            </w:r>
            <w:r w:rsidR="00F253E7" w:rsidRPr="00CF6CEC">
              <w:rPr>
                <w:rFonts w:ascii="Times New Roman" w:hAnsi="Times New Roman" w:cs="Times New Roman"/>
                <w:sz w:val="24"/>
                <w:szCs w:val="24"/>
              </w:rPr>
              <w:t xml:space="preserve"> централизованную каталогизацию фондов печатных изданий, электронных </w:t>
            </w:r>
            <w:proofErr w:type="gramStart"/>
            <w:r w:rsidR="00F253E7" w:rsidRPr="00CF6CEC">
              <w:rPr>
                <w:rFonts w:ascii="Times New Roman" w:hAnsi="Times New Roman" w:cs="Times New Roman"/>
                <w:sz w:val="24"/>
                <w:szCs w:val="24"/>
              </w:rPr>
              <w:t>информационных  и</w:t>
            </w:r>
            <w:proofErr w:type="gramEnd"/>
            <w:r w:rsidR="00F253E7" w:rsidRPr="00CF6CEC">
              <w:rPr>
                <w:rFonts w:ascii="Times New Roman" w:hAnsi="Times New Roman" w:cs="Times New Roman"/>
                <w:sz w:val="24"/>
                <w:szCs w:val="24"/>
              </w:rPr>
              <w:t xml:space="preserve">  электронных образовательных ресурсов, а также оборудования </w:t>
            </w:r>
            <w:r w:rsidR="00D72C55" w:rsidRPr="00CF6CEC">
              <w:rPr>
                <w:rFonts w:ascii="Times New Roman" w:hAnsi="Times New Roman" w:cs="Times New Roman"/>
                <w:sz w:val="24"/>
                <w:szCs w:val="24"/>
              </w:rPr>
              <w:t xml:space="preserve"> библиотек </w:t>
            </w:r>
            <w:r w:rsidR="00F253E7" w:rsidRPr="00CF6CEC">
              <w:rPr>
                <w:rFonts w:ascii="Times New Roman" w:hAnsi="Times New Roman" w:cs="Times New Roman"/>
                <w:sz w:val="24"/>
                <w:szCs w:val="24"/>
              </w:rPr>
              <w:t>школ р</w:t>
            </w:r>
            <w:r w:rsidR="00D72C55" w:rsidRPr="00CF6CEC">
              <w:rPr>
                <w:rFonts w:ascii="Times New Roman" w:hAnsi="Times New Roman" w:cs="Times New Roman"/>
                <w:sz w:val="24"/>
                <w:szCs w:val="24"/>
              </w:rPr>
              <w:t>айона.</w:t>
            </w:r>
          </w:p>
          <w:p w:rsidR="00E14476" w:rsidRPr="00CF6CEC" w:rsidRDefault="007D4C45" w:rsidP="007D4C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 </w:t>
            </w:r>
            <w:r w:rsidR="00574660" w:rsidRPr="00CF6CEC">
              <w:rPr>
                <w:rFonts w:ascii="Times New Roman" w:hAnsi="Times New Roman" w:cs="Times New Roman"/>
                <w:sz w:val="24"/>
                <w:szCs w:val="24"/>
              </w:rPr>
              <w:t>6</w:t>
            </w:r>
            <w:r w:rsidR="00E14476" w:rsidRPr="00CF6CEC">
              <w:rPr>
                <w:rFonts w:ascii="Times New Roman" w:hAnsi="Times New Roman" w:cs="Times New Roman"/>
                <w:sz w:val="24"/>
                <w:szCs w:val="24"/>
              </w:rPr>
              <w:t xml:space="preserve">. </w:t>
            </w:r>
            <w:r w:rsidR="00574660" w:rsidRPr="00CF6CEC">
              <w:rPr>
                <w:rFonts w:ascii="Times New Roman" w:hAnsi="Times New Roman" w:cs="Times New Roman"/>
                <w:sz w:val="24"/>
                <w:szCs w:val="24"/>
              </w:rPr>
              <w:t>Создать сайт</w:t>
            </w:r>
            <w:r w:rsidR="00E14476" w:rsidRPr="00CF6CEC">
              <w:rPr>
                <w:rFonts w:ascii="Times New Roman" w:hAnsi="Times New Roman" w:cs="Times New Roman"/>
                <w:sz w:val="24"/>
                <w:szCs w:val="24"/>
              </w:rPr>
              <w:t xml:space="preserve"> </w:t>
            </w:r>
            <w:r w:rsidR="00574660" w:rsidRPr="00CF6CEC">
              <w:rPr>
                <w:rFonts w:ascii="Times New Roman" w:hAnsi="Times New Roman" w:cs="Times New Roman"/>
                <w:sz w:val="24"/>
                <w:szCs w:val="24"/>
              </w:rPr>
              <w:t xml:space="preserve">межшкольного информационно-библиотечного центра «Современная школьная библиотека» </w:t>
            </w:r>
            <w:r w:rsidR="00E14476" w:rsidRPr="00CF6CEC">
              <w:rPr>
                <w:rFonts w:ascii="Times New Roman" w:hAnsi="Times New Roman" w:cs="Times New Roman"/>
                <w:sz w:val="24"/>
                <w:szCs w:val="24"/>
              </w:rPr>
              <w:t xml:space="preserve">отражающего все направления его деятельности и являющегося </w:t>
            </w:r>
            <w:proofErr w:type="gramStart"/>
            <w:r w:rsidR="00E14476" w:rsidRPr="00CF6CEC">
              <w:rPr>
                <w:rFonts w:ascii="Times New Roman" w:hAnsi="Times New Roman" w:cs="Times New Roman"/>
                <w:sz w:val="24"/>
                <w:szCs w:val="24"/>
              </w:rPr>
              <w:t>навигатором  этой</w:t>
            </w:r>
            <w:proofErr w:type="gramEnd"/>
            <w:r w:rsidR="00E14476" w:rsidRPr="00CF6CEC">
              <w:rPr>
                <w:rFonts w:ascii="Times New Roman" w:hAnsi="Times New Roman" w:cs="Times New Roman"/>
                <w:sz w:val="24"/>
                <w:szCs w:val="24"/>
              </w:rPr>
              <w:t xml:space="preserve"> деятельности.</w:t>
            </w:r>
          </w:p>
          <w:p w:rsidR="006B220F" w:rsidRPr="00CF6CEC" w:rsidRDefault="006B220F" w:rsidP="00E122F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7. </w:t>
            </w:r>
            <w:r w:rsidR="00E122F1" w:rsidRPr="00CF6CEC">
              <w:rPr>
                <w:rFonts w:ascii="Times New Roman" w:hAnsi="Times New Roman" w:cs="Times New Roman"/>
                <w:sz w:val="24"/>
                <w:szCs w:val="24"/>
              </w:rPr>
              <w:t>Повысить ИКТ-компетентность</w:t>
            </w:r>
            <w:r w:rsidRPr="00CF6CEC">
              <w:rPr>
                <w:rFonts w:ascii="Times New Roman" w:hAnsi="Times New Roman" w:cs="Times New Roman"/>
                <w:sz w:val="24"/>
                <w:szCs w:val="24"/>
              </w:rPr>
              <w:t xml:space="preserve"> биб</w:t>
            </w:r>
            <w:r w:rsidR="00E122F1" w:rsidRPr="00CF6CEC">
              <w:rPr>
                <w:rFonts w:ascii="Times New Roman" w:hAnsi="Times New Roman" w:cs="Times New Roman"/>
                <w:sz w:val="24"/>
                <w:szCs w:val="24"/>
              </w:rPr>
              <w:t>лиотекарей и педагогов.</w:t>
            </w:r>
          </w:p>
        </w:tc>
      </w:tr>
      <w:tr w:rsidR="001A0374" w:rsidRPr="00CF6CEC"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10</w:t>
            </w:r>
          </w:p>
        </w:tc>
        <w:tc>
          <w:tcPr>
            <w:tcW w:w="2760" w:type="dxa"/>
          </w:tcPr>
          <w:p w:rsidR="001A0374" w:rsidRPr="00CF6CEC" w:rsidRDefault="001A0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Основные направления проекта</w:t>
            </w:r>
          </w:p>
        </w:tc>
        <w:tc>
          <w:tcPr>
            <w:tcW w:w="6089" w:type="dxa"/>
          </w:tcPr>
          <w:p w:rsidR="001A0374" w:rsidRPr="00CF6CEC" w:rsidRDefault="00853789" w:rsidP="00CF741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1. Создание нормативно-правовой базы межшкольного информационно-библиотечного центра.</w:t>
            </w:r>
          </w:p>
          <w:p w:rsidR="00853789" w:rsidRPr="00CF6CEC" w:rsidRDefault="00853789" w:rsidP="00CF741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lastRenderedPageBreak/>
              <w:t xml:space="preserve">2. </w:t>
            </w:r>
            <w:r w:rsidR="009570F8" w:rsidRPr="00CF6CEC">
              <w:rPr>
                <w:rFonts w:ascii="Times New Roman" w:hAnsi="Times New Roman" w:cs="Times New Roman"/>
                <w:sz w:val="24"/>
                <w:szCs w:val="24"/>
              </w:rPr>
              <w:t>Совершенствование материально-технической базы и ф</w:t>
            </w:r>
            <w:r w:rsidRPr="00CF6CEC">
              <w:rPr>
                <w:rFonts w:ascii="Times New Roman" w:hAnsi="Times New Roman" w:cs="Times New Roman"/>
                <w:sz w:val="24"/>
                <w:szCs w:val="24"/>
              </w:rPr>
              <w:t>ормирование фонда межшкольного информационно-библиотечного центра.</w:t>
            </w:r>
          </w:p>
          <w:p w:rsidR="00853789" w:rsidRPr="00CF6CEC" w:rsidRDefault="00BA2374" w:rsidP="00CF741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3</w:t>
            </w:r>
            <w:r w:rsidR="00853789" w:rsidRPr="00CF6CEC">
              <w:rPr>
                <w:rFonts w:ascii="Times New Roman" w:hAnsi="Times New Roman" w:cs="Times New Roman"/>
                <w:sz w:val="24"/>
                <w:szCs w:val="24"/>
              </w:rPr>
              <w:t>. Создание единого информационного пространства</w:t>
            </w:r>
            <w:r w:rsidRPr="00CF6CEC">
              <w:rPr>
                <w:rFonts w:ascii="Times New Roman" w:hAnsi="Times New Roman" w:cs="Times New Roman"/>
                <w:sz w:val="24"/>
                <w:szCs w:val="24"/>
              </w:rPr>
              <w:t>.</w:t>
            </w:r>
          </w:p>
          <w:p w:rsidR="007F6813" w:rsidRPr="00CF6CEC" w:rsidRDefault="007F6813" w:rsidP="00CF741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4. Организация совместной сетевой деятельности</w:t>
            </w:r>
            <w:r w:rsidR="00CA73AB">
              <w:rPr>
                <w:rFonts w:ascii="Times New Roman" w:hAnsi="Times New Roman" w:cs="Times New Roman"/>
                <w:sz w:val="24"/>
                <w:szCs w:val="24"/>
              </w:rPr>
              <w:t xml:space="preserve">, в </w:t>
            </w:r>
            <w:proofErr w:type="spellStart"/>
            <w:r w:rsidR="00CA73AB">
              <w:rPr>
                <w:rFonts w:ascii="Times New Roman" w:hAnsi="Times New Roman" w:cs="Times New Roman"/>
                <w:sz w:val="24"/>
                <w:szCs w:val="24"/>
              </w:rPr>
              <w:t>т.ч</w:t>
            </w:r>
            <w:proofErr w:type="spellEnd"/>
            <w:r w:rsidR="00CA73AB">
              <w:rPr>
                <w:rFonts w:ascii="Times New Roman" w:hAnsi="Times New Roman" w:cs="Times New Roman"/>
                <w:sz w:val="24"/>
                <w:szCs w:val="24"/>
              </w:rPr>
              <w:t>. проектной,</w:t>
            </w:r>
            <w:r w:rsidRPr="00CF6CEC">
              <w:rPr>
                <w:rFonts w:ascii="Times New Roman" w:hAnsi="Times New Roman" w:cs="Times New Roman"/>
                <w:sz w:val="24"/>
                <w:szCs w:val="24"/>
              </w:rPr>
              <w:t xml:space="preserve"> школьных библиотек во главе с базовым ИБЦ.</w:t>
            </w:r>
          </w:p>
          <w:p w:rsidR="00BA2374" w:rsidRPr="00CF6CEC" w:rsidRDefault="007F6813" w:rsidP="00CF741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5</w:t>
            </w:r>
            <w:r w:rsidR="00BA2374" w:rsidRPr="00CF6CEC">
              <w:rPr>
                <w:rFonts w:ascii="Times New Roman" w:hAnsi="Times New Roman" w:cs="Times New Roman"/>
                <w:sz w:val="24"/>
                <w:szCs w:val="24"/>
              </w:rPr>
              <w:t>. Расширение спектра библиотечно-информационных услуг на основе внедрения информационно-коммуникационных технологий</w:t>
            </w:r>
          </w:p>
          <w:p w:rsidR="007F6813" w:rsidRPr="00CF6CEC" w:rsidRDefault="007F6813" w:rsidP="00CF741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6</w:t>
            </w:r>
            <w:r w:rsidR="00BA2374" w:rsidRPr="00CF6CEC">
              <w:rPr>
                <w:rFonts w:ascii="Times New Roman" w:hAnsi="Times New Roman" w:cs="Times New Roman"/>
                <w:sz w:val="24"/>
                <w:szCs w:val="24"/>
              </w:rPr>
              <w:t>. Интеграция деятельности</w:t>
            </w:r>
            <w:r w:rsidR="00BA2374" w:rsidRPr="00CF6CEC">
              <w:rPr>
                <w:sz w:val="24"/>
                <w:szCs w:val="24"/>
              </w:rPr>
              <w:t xml:space="preserve"> </w:t>
            </w:r>
            <w:r w:rsidR="00BA2374" w:rsidRPr="00CF6CEC">
              <w:rPr>
                <w:rFonts w:ascii="Times New Roman" w:hAnsi="Times New Roman" w:cs="Times New Roman"/>
                <w:sz w:val="24"/>
                <w:szCs w:val="24"/>
              </w:rPr>
              <w:t>межшкольного информационно-библиотечного центра</w:t>
            </w:r>
            <w:r w:rsidR="006A1DD2" w:rsidRPr="00CF6CEC">
              <w:rPr>
                <w:rFonts w:ascii="Times New Roman" w:hAnsi="Times New Roman" w:cs="Times New Roman"/>
                <w:sz w:val="24"/>
                <w:szCs w:val="24"/>
              </w:rPr>
              <w:t xml:space="preserve"> </w:t>
            </w:r>
            <w:r w:rsidR="00BA2374" w:rsidRPr="00CF6CEC">
              <w:rPr>
                <w:rFonts w:ascii="Times New Roman" w:hAnsi="Times New Roman" w:cs="Times New Roman"/>
                <w:sz w:val="24"/>
                <w:szCs w:val="24"/>
              </w:rPr>
              <w:t>и учебно-воспитательного процесса.</w:t>
            </w:r>
          </w:p>
          <w:p w:rsidR="0093350F" w:rsidRPr="00CF6CEC" w:rsidRDefault="007F6813" w:rsidP="00933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7</w:t>
            </w:r>
            <w:r w:rsidR="00BA2374" w:rsidRPr="00CF6CEC">
              <w:rPr>
                <w:rFonts w:ascii="Times New Roman" w:hAnsi="Times New Roman" w:cs="Times New Roman"/>
                <w:sz w:val="24"/>
                <w:szCs w:val="24"/>
              </w:rPr>
              <w:t>. Кооперация и интеграция деятельности</w:t>
            </w:r>
            <w:r w:rsidR="00BA2374" w:rsidRPr="00CF6CEC">
              <w:rPr>
                <w:sz w:val="24"/>
                <w:szCs w:val="24"/>
              </w:rPr>
              <w:t xml:space="preserve"> </w:t>
            </w:r>
            <w:r w:rsidR="00BA2374" w:rsidRPr="00CF6CEC">
              <w:rPr>
                <w:rFonts w:ascii="Times New Roman" w:hAnsi="Times New Roman" w:cs="Times New Roman"/>
                <w:sz w:val="24"/>
                <w:szCs w:val="24"/>
              </w:rPr>
              <w:t xml:space="preserve">межшкольного информационно-библиотечного центра с различными </w:t>
            </w:r>
            <w:r w:rsidR="007D4C45" w:rsidRPr="00CF6CEC">
              <w:rPr>
                <w:rFonts w:ascii="Times New Roman" w:hAnsi="Times New Roman" w:cs="Times New Roman"/>
                <w:sz w:val="24"/>
                <w:szCs w:val="24"/>
              </w:rPr>
              <w:t xml:space="preserve">социальными </w:t>
            </w:r>
            <w:r w:rsidR="00BA2374" w:rsidRPr="00CF6CEC">
              <w:rPr>
                <w:rFonts w:ascii="Times New Roman" w:hAnsi="Times New Roman" w:cs="Times New Roman"/>
                <w:sz w:val="24"/>
                <w:szCs w:val="24"/>
              </w:rPr>
              <w:t>пар</w:t>
            </w:r>
            <w:r w:rsidR="00BA2374" w:rsidRPr="0093350F">
              <w:rPr>
                <w:rFonts w:ascii="Times New Roman" w:hAnsi="Times New Roman" w:cs="Times New Roman"/>
                <w:color w:val="000000" w:themeColor="text1"/>
                <w:sz w:val="24"/>
                <w:szCs w:val="24"/>
              </w:rPr>
              <w:t>тнёрами</w:t>
            </w:r>
            <w:r w:rsidR="00F37B96" w:rsidRPr="0093350F">
              <w:rPr>
                <w:rFonts w:ascii="Times New Roman" w:hAnsi="Times New Roman" w:cs="Times New Roman"/>
                <w:color w:val="000000" w:themeColor="text1"/>
                <w:sz w:val="24"/>
                <w:szCs w:val="24"/>
              </w:rPr>
              <w:t>:</w:t>
            </w:r>
            <w:r w:rsidR="0093350F">
              <w:t xml:space="preserve"> </w:t>
            </w:r>
            <w:r w:rsidR="0093350F" w:rsidRPr="00CF6CEC">
              <w:rPr>
                <w:rFonts w:ascii="Times New Roman" w:hAnsi="Times New Roman" w:cs="Times New Roman"/>
                <w:sz w:val="24"/>
                <w:szCs w:val="24"/>
              </w:rPr>
              <w:t>Областное государственное бюджетное</w:t>
            </w:r>
            <w:r w:rsidR="0093350F">
              <w:rPr>
                <w:rFonts w:ascii="Times New Roman" w:hAnsi="Times New Roman" w:cs="Times New Roman"/>
                <w:sz w:val="24"/>
                <w:szCs w:val="24"/>
              </w:rPr>
              <w:t xml:space="preserve"> </w:t>
            </w:r>
            <w:r w:rsidR="0093350F" w:rsidRPr="00CF6CEC">
              <w:rPr>
                <w:rFonts w:ascii="Times New Roman" w:hAnsi="Times New Roman" w:cs="Times New Roman"/>
                <w:sz w:val="24"/>
                <w:szCs w:val="24"/>
              </w:rPr>
              <w:t>образовательное учреждение дополнительного</w:t>
            </w:r>
            <w:r w:rsidR="0093350F">
              <w:rPr>
                <w:rFonts w:ascii="Times New Roman" w:hAnsi="Times New Roman" w:cs="Times New Roman"/>
                <w:sz w:val="24"/>
                <w:szCs w:val="24"/>
              </w:rPr>
              <w:t xml:space="preserve"> </w:t>
            </w:r>
            <w:r w:rsidR="0093350F" w:rsidRPr="00CF6CEC">
              <w:rPr>
                <w:rFonts w:ascii="Times New Roman" w:hAnsi="Times New Roman" w:cs="Times New Roman"/>
                <w:sz w:val="24"/>
                <w:szCs w:val="24"/>
              </w:rPr>
              <w:t>профессионального образования</w:t>
            </w:r>
            <w:r w:rsidR="0093350F">
              <w:rPr>
                <w:rFonts w:ascii="Times New Roman" w:hAnsi="Times New Roman" w:cs="Times New Roman"/>
                <w:sz w:val="24"/>
                <w:szCs w:val="24"/>
              </w:rPr>
              <w:t xml:space="preserve"> </w:t>
            </w:r>
            <w:r w:rsidR="0093350F" w:rsidRPr="00CF6CEC">
              <w:rPr>
                <w:rFonts w:ascii="Times New Roman" w:hAnsi="Times New Roman" w:cs="Times New Roman"/>
                <w:sz w:val="24"/>
                <w:szCs w:val="24"/>
              </w:rPr>
              <w:t>«Костромской областной институт</w:t>
            </w:r>
          </w:p>
          <w:p w:rsidR="00BA2374" w:rsidRPr="00CF6CEC" w:rsidRDefault="0093350F" w:rsidP="00933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CF6CEC">
              <w:rPr>
                <w:rFonts w:ascii="Times New Roman" w:hAnsi="Times New Roman" w:cs="Times New Roman"/>
                <w:sz w:val="24"/>
                <w:szCs w:val="24"/>
              </w:rPr>
              <w:t>развития</w:t>
            </w:r>
            <w:proofErr w:type="gramEnd"/>
            <w:r w:rsidRPr="00CF6CEC">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w:t>
            </w:r>
            <w:r w:rsidRPr="0093350F">
              <w:rPr>
                <w:rFonts w:ascii="Times New Roman" w:hAnsi="Times New Roman" w:cs="Times New Roman"/>
                <w:color w:val="000000" w:themeColor="text1"/>
                <w:sz w:val="24"/>
                <w:szCs w:val="24"/>
              </w:rPr>
              <w:t xml:space="preserve"> Муниципальное учреждение культуры  Муниципальная библиотечная система Сусанинского муниципаль</w:t>
            </w:r>
            <w:r>
              <w:rPr>
                <w:rFonts w:ascii="Times New Roman" w:hAnsi="Times New Roman" w:cs="Times New Roman"/>
                <w:color w:val="000000" w:themeColor="text1"/>
                <w:sz w:val="24"/>
                <w:szCs w:val="24"/>
              </w:rPr>
              <w:t>ного района Костромской области, Сусанинский краеведческий музей.</w:t>
            </w:r>
            <w:r w:rsidR="00441C8B">
              <w:rPr>
                <w:rFonts w:ascii="Times New Roman" w:hAnsi="Times New Roman" w:cs="Times New Roman"/>
                <w:color w:val="000000" w:themeColor="text1"/>
                <w:sz w:val="24"/>
                <w:szCs w:val="24"/>
              </w:rPr>
              <w:t>-</w:t>
            </w:r>
          </w:p>
          <w:p w:rsidR="00E122F1" w:rsidRPr="00CF6CEC" w:rsidRDefault="00E122F1" w:rsidP="00E12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8. Повышение информационной грамотности и ИКТ-компетентности библиотекарей, педагогов, через организацию курсовой подготовки, проведение обучающих семинаров, </w:t>
            </w:r>
            <w:r w:rsidR="00F1343F">
              <w:rPr>
                <w:rFonts w:ascii="Times New Roman" w:hAnsi="Times New Roman" w:cs="Times New Roman"/>
                <w:sz w:val="24"/>
                <w:szCs w:val="24"/>
              </w:rPr>
              <w:t xml:space="preserve">стажировок, </w:t>
            </w:r>
            <w:r w:rsidRPr="00CF6CEC">
              <w:rPr>
                <w:rFonts w:ascii="Times New Roman" w:hAnsi="Times New Roman" w:cs="Times New Roman"/>
                <w:sz w:val="24"/>
                <w:szCs w:val="24"/>
              </w:rPr>
              <w:t>мастер-классов.</w:t>
            </w:r>
          </w:p>
        </w:tc>
      </w:tr>
      <w:tr w:rsidR="001A0374" w:rsidRPr="00CF6CEC" w:rsidTr="006E7A22">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lastRenderedPageBreak/>
              <w:t>11</w:t>
            </w:r>
          </w:p>
        </w:tc>
        <w:tc>
          <w:tcPr>
            <w:tcW w:w="2760" w:type="dxa"/>
          </w:tcPr>
          <w:p w:rsidR="001A0374" w:rsidRPr="00CF6CEC" w:rsidRDefault="001A0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Ожидаемые результаты реализации проекта</w:t>
            </w:r>
          </w:p>
        </w:tc>
        <w:tc>
          <w:tcPr>
            <w:tcW w:w="6089" w:type="dxa"/>
          </w:tcPr>
          <w:p w:rsidR="001A0374" w:rsidRPr="006B0B3F" w:rsidRDefault="00CF741A" w:rsidP="00CF74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0B3F">
              <w:rPr>
                <w:rFonts w:ascii="Times New Roman" w:hAnsi="Times New Roman" w:cs="Times New Roman"/>
                <w:sz w:val="24"/>
                <w:szCs w:val="24"/>
              </w:rPr>
              <w:t xml:space="preserve">1. </w:t>
            </w:r>
            <w:r w:rsidR="00765785" w:rsidRPr="006B0B3F">
              <w:rPr>
                <w:rFonts w:ascii="Times New Roman" w:hAnsi="Times New Roman" w:cs="Times New Roman"/>
                <w:sz w:val="24"/>
                <w:szCs w:val="24"/>
              </w:rPr>
              <w:t>Созд</w:t>
            </w:r>
            <w:r w:rsidRPr="006B0B3F">
              <w:rPr>
                <w:rFonts w:ascii="Times New Roman" w:hAnsi="Times New Roman" w:cs="Times New Roman"/>
                <w:sz w:val="24"/>
                <w:szCs w:val="24"/>
              </w:rPr>
              <w:t xml:space="preserve">ание </w:t>
            </w:r>
            <w:r w:rsidR="00765785" w:rsidRPr="006B0B3F">
              <w:rPr>
                <w:rFonts w:ascii="Times New Roman" w:hAnsi="Times New Roman" w:cs="Times New Roman"/>
                <w:sz w:val="24"/>
                <w:szCs w:val="24"/>
              </w:rPr>
              <w:t>межшкольного информационно-библиотечного центра «С</w:t>
            </w:r>
            <w:r w:rsidRPr="006B0B3F">
              <w:rPr>
                <w:rFonts w:ascii="Times New Roman" w:hAnsi="Times New Roman" w:cs="Times New Roman"/>
                <w:sz w:val="24"/>
                <w:szCs w:val="24"/>
              </w:rPr>
              <w:t>овременная школьная библиотека».</w:t>
            </w:r>
          </w:p>
          <w:p w:rsidR="00CF741A" w:rsidRPr="006B0B3F" w:rsidRDefault="00CF741A" w:rsidP="00CF74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0B3F">
              <w:rPr>
                <w:rFonts w:ascii="Times New Roman" w:hAnsi="Times New Roman" w:cs="Times New Roman"/>
                <w:sz w:val="24"/>
                <w:szCs w:val="24"/>
              </w:rPr>
              <w:t>2. Модернизация материально-технического, информационно-ресурсного</w:t>
            </w:r>
            <w:r w:rsidR="00ED66E0" w:rsidRPr="006B0B3F">
              <w:rPr>
                <w:rFonts w:ascii="Times New Roman" w:hAnsi="Times New Roman" w:cs="Times New Roman"/>
                <w:sz w:val="24"/>
                <w:szCs w:val="24"/>
              </w:rPr>
              <w:t xml:space="preserve"> и программного обеспечения межшкольного информационно-библиотечного центра.</w:t>
            </w:r>
          </w:p>
          <w:p w:rsidR="004525EE" w:rsidRPr="00CF6CEC" w:rsidRDefault="00ED66E0" w:rsidP="00CF741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0B3F">
              <w:rPr>
                <w:rFonts w:ascii="Times New Roman" w:hAnsi="Times New Roman" w:cs="Times New Roman"/>
                <w:sz w:val="24"/>
                <w:szCs w:val="24"/>
              </w:rPr>
              <w:t xml:space="preserve">3. Повышение качества услуг для всех участников проекта вне зависимости от местонахождения </w:t>
            </w:r>
            <w:r w:rsidR="00280296" w:rsidRPr="006B0B3F">
              <w:rPr>
                <w:rFonts w:ascii="Times New Roman" w:hAnsi="Times New Roman" w:cs="Times New Roman"/>
                <w:sz w:val="24"/>
                <w:szCs w:val="24"/>
              </w:rPr>
              <w:t>общеобразовательной организации.</w:t>
            </w:r>
          </w:p>
          <w:p w:rsidR="004525EE" w:rsidRPr="00CF6CEC" w:rsidRDefault="00B74DF1" w:rsidP="004525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4. </w:t>
            </w:r>
            <w:r w:rsidR="004525EE" w:rsidRPr="00CF6CEC">
              <w:rPr>
                <w:rFonts w:ascii="Times New Roman" w:hAnsi="Times New Roman" w:cs="Times New Roman"/>
                <w:sz w:val="24"/>
                <w:szCs w:val="24"/>
              </w:rPr>
              <w:t xml:space="preserve">Обеспечение </w:t>
            </w:r>
            <w:r w:rsidR="007D4C45" w:rsidRPr="00CF6CEC">
              <w:rPr>
                <w:rFonts w:ascii="Times New Roman" w:hAnsi="Times New Roman" w:cs="Times New Roman"/>
                <w:sz w:val="24"/>
                <w:szCs w:val="24"/>
              </w:rPr>
              <w:t xml:space="preserve">равного и </w:t>
            </w:r>
            <w:r w:rsidR="004525EE" w:rsidRPr="00CF6CEC">
              <w:rPr>
                <w:rFonts w:ascii="Times New Roman" w:hAnsi="Times New Roman" w:cs="Times New Roman"/>
                <w:sz w:val="24"/>
                <w:szCs w:val="24"/>
              </w:rPr>
              <w:t xml:space="preserve">широкого </w:t>
            </w:r>
            <w:r w:rsidR="007D4C45" w:rsidRPr="00CF6CEC">
              <w:rPr>
                <w:rFonts w:ascii="Times New Roman" w:hAnsi="Times New Roman" w:cs="Times New Roman"/>
                <w:sz w:val="24"/>
                <w:szCs w:val="24"/>
              </w:rPr>
              <w:t>доступа учащихся, педагогов</w:t>
            </w:r>
            <w:r w:rsidR="004525EE" w:rsidRPr="00CF6CEC">
              <w:rPr>
                <w:rFonts w:ascii="Times New Roman" w:hAnsi="Times New Roman" w:cs="Times New Roman"/>
                <w:sz w:val="24"/>
                <w:szCs w:val="24"/>
              </w:rPr>
              <w:t xml:space="preserve"> и родителей к информационно-библиотечным ресурсам, путем создания единого информационного пространства, в </w:t>
            </w:r>
            <w:proofErr w:type="spellStart"/>
            <w:r w:rsidR="004525EE" w:rsidRPr="00CF6CEC">
              <w:rPr>
                <w:rFonts w:ascii="Times New Roman" w:hAnsi="Times New Roman" w:cs="Times New Roman"/>
                <w:sz w:val="24"/>
                <w:szCs w:val="24"/>
              </w:rPr>
              <w:t>т.ч</w:t>
            </w:r>
            <w:proofErr w:type="spellEnd"/>
            <w:r w:rsidR="004525EE" w:rsidRPr="00CF6CEC">
              <w:rPr>
                <w:rFonts w:ascii="Times New Roman" w:hAnsi="Times New Roman" w:cs="Times New Roman"/>
                <w:sz w:val="24"/>
                <w:szCs w:val="24"/>
              </w:rPr>
              <w:t>. доступ к электронным библиотекам.</w:t>
            </w:r>
          </w:p>
          <w:p w:rsidR="00B74DF1" w:rsidRPr="00CF6CEC" w:rsidRDefault="00B74DF1" w:rsidP="004525E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5. Удовлетворение потребностей учащих</w:t>
            </w:r>
            <w:r w:rsidR="001D6E7B" w:rsidRPr="00CF6CEC">
              <w:rPr>
                <w:rFonts w:ascii="Times New Roman" w:hAnsi="Times New Roman" w:cs="Times New Roman"/>
                <w:sz w:val="24"/>
                <w:szCs w:val="24"/>
              </w:rPr>
              <w:t>ся, педагогов</w:t>
            </w:r>
            <w:r w:rsidRPr="00CF6CEC">
              <w:rPr>
                <w:rFonts w:ascii="Times New Roman" w:hAnsi="Times New Roman" w:cs="Times New Roman"/>
                <w:sz w:val="24"/>
                <w:szCs w:val="24"/>
              </w:rPr>
              <w:t xml:space="preserve"> и </w:t>
            </w:r>
            <w:r w:rsidRPr="006B0B3F">
              <w:rPr>
                <w:rFonts w:ascii="Times New Roman" w:hAnsi="Times New Roman" w:cs="Times New Roman"/>
                <w:sz w:val="24"/>
                <w:szCs w:val="24"/>
              </w:rPr>
              <w:t>родителей (законных представителей)</w:t>
            </w:r>
            <w:r w:rsidR="001D6E7B" w:rsidRPr="006B0B3F">
              <w:rPr>
                <w:rFonts w:ascii="Times New Roman" w:hAnsi="Times New Roman" w:cs="Times New Roman"/>
                <w:sz w:val="24"/>
                <w:szCs w:val="24"/>
              </w:rPr>
              <w:t xml:space="preserve"> </w:t>
            </w:r>
            <w:r w:rsidRPr="006B0B3F">
              <w:rPr>
                <w:rFonts w:ascii="Times New Roman" w:hAnsi="Times New Roman" w:cs="Times New Roman"/>
                <w:sz w:val="24"/>
                <w:szCs w:val="24"/>
              </w:rPr>
              <w:t xml:space="preserve">в современных информационно-библиотечных ресурсах </w:t>
            </w:r>
            <w:r w:rsidR="001D6E7B" w:rsidRPr="006B0B3F">
              <w:rPr>
                <w:rFonts w:ascii="Times New Roman" w:hAnsi="Times New Roman" w:cs="Times New Roman"/>
                <w:sz w:val="24"/>
                <w:szCs w:val="24"/>
              </w:rPr>
              <w:t>вне зависимости от</w:t>
            </w:r>
            <w:r w:rsidR="001D6E7B" w:rsidRPr="00CF6CEC">
              <w:rPr>
                <w:rFonts w:ascii="Times New Roman" w:hAnsi="Times New Roman" w:cs="Times New Roman"/>
                <w:sz w:val="24"/>
                <w:szCs w:val="24"/>
              </w:rPr>
              <w:t xml:space="preserve"> </w:t>
            </w:r>
            <w:r w:rsidR="00280296" w:rsidRPr="00CF6CEC">
              <w:rPr>
                <w:rFonts w:ascii="Times New Roman" w:hAnsi="Times New Roman" w:cs="Times New Roman"/>
                <w:sz w:val="24"/>
                <w:szCs w:val="24"/>
              </w:rPr>
              <w:t>местонахождения общеобразовательной организации.</w:t>
            </w:r>
          </w:p>
          <w:p w:rsidR="007D4C45" w:rsidRPr="00CF6CEC" w:rsidRDefault="00CA73AB" w:rsidP="007D4C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 Разработка и реализация совместного межшкольного проекта «Писатели и поэты Сусанинского района»</w:t>
            </w:r>
            <w:r w:rsidR="006B0B3F">
              <w:rPr>
                <w:rFonts w:ascii="Times New Roman" w:hAnsi="Times New Roman" w:cs="Times New Roman"/>
                <w:sz w:val="24"/>
                <w:szCs w:val="24"/>
              </w:rPr>
              <w:t>.</w:t>
            </w:r>
          </w:p>
        </w:tc>
      </w:tr>
      <w:tr w:rsidR="001A0374" w:rsidRPr="00CF6CEC"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lastRenderedPageBreak/>
              <w:t>12</w:t>
            </w:r>
          </w:p>
        </w:tc>
        <w:tc>
          <w:tcPr>
            <w:tcW w:w="2760" w:type="dxa"/>
          </w:tcPr>
          <w:p w:rsidR="001A0374" w:rsidRPr="00CF6CEC" w:rsidRDefault="001A03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Источники финансирования</w:t>
            </w:r>
          </w:p>
        </w:tc>
        <w:tc>
          <w:tcPr>
            <w:tcW w:w="6089" w:type="dxa"/>
          </w:tcPr>
          <w:p w:rsidR="001A0374" w:rsidRPr="00CF6CEC" w:rsidRDefault="00E51F7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306DF">
              <w:rPr>
                <w:rFonts w:ascii="Times New Roman" w:hAnsi="Times New Roman" w:cs="Times New Roman"/>
                <w:sz w:val="24"/>
                <w:szCs w:val="24"/>
              </w:rPr>
              <w:t>Бюджетные и спонсорские средства.</w:t>
            </w:r>
          </w:p>
        </w:tc>
      </w:tr>
      <w:tr w:rsidR="001A0374" w:rsidRPr="00CF6CEC" w:rsidTr="006E7A22">
        <w:tc>
          <w:tcPr>
            <w:cnfStyle w:val="001000000000" w:firstRow="0" w:lastRow="0" w:firstColumn="1" w:lastColumn="0" w:oddVBand="0" w:evenVBand="0" w:oddHBand="0" w:evenHBand="0" w:firstRowFirstColumn="0" w:firstRowLastColumn="0" w:lastRowFirstColumn="0" w:lastRowLastColumn="0"/>
            <w:tcW w:w="496" w:type="dxa"/>
          </w:tcPr>
          <w:p w:rsidR="001A0374" w:rsidRPr="00CF6CEC" w:rsidRDefault="001A0374">
            <w:pPr>
              <w:rPr>
                <w:rFonts w:ascii="Times New Roman" w:hAnsi="Times New Roman" w:cs="Times New Roman"/>
                <w:sz w:val="24"/>
                <w:szCs w:val="24"/>
              </w:rPr>
            </w:pPr>
            <w:r w:rsidRPr="00CF6CEC">
              <w:rPr>
                <w:rFonts w:ascii="Times New Roman" w:hAnsi="Times New Roman" w:cs="Times New Roman"/>
                <w:sz w:val="24"/>
                <w:szCs w:val="24"/>
              </w:rPr>
              <w:t>13</w:t>
            </w:r>
          </w:p>
        </w:tc>
        <w:tc>
          <w:tcPr>
            <w:tcW w:w="2760" w:type="dxa"/>
          </w:tcPr>
          <w:p w:rsidR="001A0374" w:rsidRPr="00CF6CEC" w:rsidRDefault="001A03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Система контроля за исполнением проекта</w:t>
            </w:r>
          </w:p>
        </w:tc>
        <w:tc>
          <w:tcPr>
            <w:tcW w:w="6089" w:type="dxa"/>
          </w:tcPr>
          <w:p w:rsidR="00E51F72" w:rsidRPr="00CF6CEC" w:rsidRDefault="00E51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1. Текущий. </w:t>
            </w:r>
          </w:p>
          <w:p w:rsidR="00E51F72" w:rsidRPr="00CF6CEC" w:rsidRDefault="00E51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2. Поэтапный.</w:t>
            </w:r>
          </w:p>
          <w:p w:rsidR="001A0374" w:rsidRPr="00CF6CEC" w:rsidRDefault="00E51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 3. Итоговый. (Мониторинг, анализ документов, наблюдение, анкетирование, аналитические справки.)</w:t>
            </w:r>
          </w:p>
        </w:tc>
      </w:tr>
      <w:tr w:rsidR="00975F6A" w:rsidRPr="00CF6CEC"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tcPr>
          <w:p w:rsidR="00975F6A" w:rsidRPr="00CF6CEC" w:rsidRDefault="00975F6A">
            <w:pPr>
              <w:rPr>
                <w:rFonts w:ascii="Times New Roman" w:hAnsi="Times New Roman" w:cs="Times New Roman"/>
                <w:sz w:val="24"/>
                <w:szCs w:val="24"/>
              </w:rPr>
            </w:pPr>
            <w:r>
              <w:rPr>
                <w:rFonts w:ascii="Times New Roman" w:hAnsi="Times New Roman" w:cs="Times New Roman"/>
                <w:sz w:val="24"/>
                <w:szCs w:val="24"/>
              </w:rPr>
              <w:t>14</w:t>
            </w:r>
          </w:p>
        </w:tc>
        <w:tc>
          <w:tcPr>
            <w:tcW w:w="2760" w:type="dxa"/>
          </w:tcPr>
          <w:p w:rsidR="00975F6A" w:rsidRPr="00CF6CEC" w:rsidRDefault="00975F6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Координационный орган по реализации проекта</w:t>
            </w:r>
          </w:p>
        </w:tc>
        <w:tc>
          <w:tcPr>
            <w:tcW w:w="6089" w:type="dxa"/>
          </w:tcPr>
          <w:p w:rsidR="006B0B3F" w:rsidRDefault="006B0B3F" w:rsidP="006B0B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Яблокова Марина Викторовна, директор школы;</w:t>
            </w:r>
          </w:p>
          <w:p w:rsidR="006B0B3F" w:rsidRDefault="006B0B3F" w:rsidP="006B0B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Вахина</w:t>
            </w:r>
            <w:proofErr w:type="spellEnd"/>
            <w:r>
              <w:rPr>
                <w:rFonts w:ascii="Times New Roman" w:hAnsi="Times New Roman" w:cs="Times New Roman"/>
                <w:sz w:val="24"/>
                <w:szCs w:val="24"/>
              </w:rPr>
              <w:t xml:space="preserve"> Ирина Александровна, библиотекарь школы;</w:t>
            </w:r>
          </w:p>
          <w:p w:rsidR="006B0B3F" w:rsidRDefault="006B0B3F" w:rsidP="006B0B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Обливанова</w:t>
            </w:r>
            <w:proofErr w:type="spellEnd"/>
            <w:r>
              <w:rPr>
                <w:rFonts w:ascii="Times New Roman" w:hAnsi="Times New Roman" w:cs="Times New Roman"/>
                <w:sz w:val="24"/>
                <w:szCs w:val="24"/>
              </w:rPr>
              <w:t xml:space="preserve"> Светлана Викторовна, заместитель директора по УВР;</w:t>
            </w:r>
          </w:p>
          <w:p w:rsidR="00975F6A" w:rsidRPr="00CF6CEC" w:rsidRDefault="006B0B3F" w:rsidP="006B0B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60F">
              <w:rPr>
                <w:rFonts w:ascii="Times New Roman" w:hAnsi="Times New Roman" w:cs="Times New Roman"/>
                <w:sz w:val="24"/>
                <w:szCs w:val="24"/>
              </w:rPr>
              <w:t>Голубева Оксана Александровна, зам. зав РМК Отдела образования администрации Сусанинского муниципального района</w:t>
            </w:r>
            <w:r>
              <w:rPr>
                <w:rFonts w:ascii="Times New Roman" w:hAnsi="Times New Roman" w:cs="Times New Roman"/>
                <w:sz w:val="24"/>
                <w:szCs w:val="24"/>
              </w:rPr>
              <w:t xml:space="preserve"> (методическое сопровождение)</w:t>
            </w:r>
          </w:p>
        </w:tc>
      </w:tr>
    </w:tbl>
    <w:p w:rsidR="00B27B6C" w:rsidRPr="00CF6CEC" w:rsidRDefault="00B27B6C">
      <w:pPr>
        <w:rPr>
          <w:rFonts w:ascii="Times New Roman" w:hAnsi="Times New Roman" w:cs="Times New Roman"/>
          <w:sz w:val="24"/>
          <w:szCs w:val="24"/>
        </w:rPr>
      </w:pPr>
    </w:p>
    <w:p w:rsidR="00256EA4" w:rsidRPr="00CF6CEC" w:rsidRDefault="00EB617E" w:rsidP="00256EA4">
      <w:pPr>
        <w:jc w:val="center"/>
        <w:rPr>
          <w:rFonts w:ascii="Times New Roman" w:hAnsi="Times New Roman" w:cs="Times New Roman"/>
          <w:b/>
          <w:sz w:val="24"/>
          <w:szCs w:val="24"/>
        </w:rPr>
      </w:pPr>
      <w:r w:rsidRPr="00CF6CEC">
        <w:rPr>
          <w:rFonts w:ascii="Times New Roman" w:hAnsi="Times New Roman" w:cs="Times New Roman"/>
          <w:b/>
          <w:sz w:val="24"/>
          <w:szCs w:val="24"/>
        </w:rPr>
        <w:t>2. АКТУАЛЬНОСТЬ ПРОЕКТА.</w:t>
      </w:r>
    </w:p>
    <w:p w:rsidR="00246B97" w:rsidRPr="00CF6CEC" w:rsidRDefault="00933338" w:rsidP="00246B97">
      <w:pPr>
        <w:spacing w:after="0"/>
        <w:ind w:firstLine="708"/>
        <w:jc w:val="both"/>
        <w:rPr>
          <w:rFonts w:ascii="Times New Roman" w:hAnsi="Times New Roman" w:cs="Times New Roman"/>
          <w:sz w:val="24"/>
          <w:szCs w:val="24"/>
        </w:rPr>
      </w:pPr>
      <w:r w:rsidRPr="00CF6CEC">
        <w:rPr>
          <w:rFonts w:ascii="Times New Roman" w:hAnsi="Times New Roman" w:cs="Times New Roman"/>
          <w:sz w:val="24"/>
          <w:szCs w:val="24"/>
        </w:rPr>
        <w:t>В Сусанинском муниципальном районе функционирует 9 общеобразовательных организаций: 2 средние школы</w:t>
      </w:r>
      <w:r w:rsidR="00256EA4" w:rsidRPr="00CF6CEC">
        <w:rPr>
          <w:rFonts w:ascii="Times New Roman" w:hAnsi="Times New Roman" w:cs="Times New Roman"/>
          <w:sz w:val="24"/>
          <w:szCs w:val="24"/>
        </w:rPr>
        <w:t xml:space="preserve"> (Муниципальное общеобразовательное учреждение «Сусанинская средняя общеобразовательная школа»</w:t>
      </w:r>
      <w:r w:rsidR="00EB42AD" w:rsidRPr="00CF6CEC">
        <w:rPr>
          <w:rFonts w:ascii="Times New Roman" w:hAnsi="Times New Roman" w:cs="Times New Roman"/>
          <w:sz w:val="24"/>
          <w:szCs w:val="24"/>
        </w:rPr>
        <w:t xml:space="preserve"> и</w:t>
      </w:r>
      <w:r w:rsidR="00256EA4" w:rsidRPr="00CF6CEC">
        <w:rPr>
          <w:sz w:val="24"/>
          <w:szCs w:val="24"/>
        </w:rPr>
        <w:t xml:space="preserve"> </w:t>
      </w:r>
      <w:r w:rsidR="00256EA4" w:rsidRPr="00CF6CEC">
        <w:rPr>
          <w:rFonts w:ascii="Times New Roman" w:hAnsi="Times New Roman" w:cs="Times New Roman"/>
          <w:sz w:val="24"/>
          <w:szCs w:val="24"/>
        </w:rPr>
        <w:t>Муниципальное общеобразовательное учреждение Андреевская средняя общеобразовательная школа),</w:t>
      </w:r>
      <w:r w:rsidRPr="00CF6CEC">
        <w:rPr>
          <w:rFonts w:ascii="Times New Roman" w:hAnsi="Times New Roman" w:cs="Times New Roman"/>
          <w:sz w:val="24"/>
          <w:szCs w:val="24"/>
        </w:rPr>
        <w:t xml:space="preserve"> 5 основных школ </w:t>
      </w:r>
      <w:r w:rsidR="00256EA4" w:rsidRPr="00CF6CEC">
        <w:rPr>
          <w:rFonts w:ascii="Times New Roman" w:hAnsi="Times New Roman" w:cs="Times New Roman"/>
          <w:sz w:val="24"/>
          <w:szCs w:val="24"/>
        </w:rPr>
        <w:t xml:space="preserve">(Муниципальное общеобразовательное учреждение Головинская основная общеобразовательная школа, Муниципальное общеобразовательное учреждение Ломышкинская основная общеобразовательная школа, Муниципальное общеобразовательное учреждение Медведковская основная общеобразовательная школа, Муниципальное общеобразовательное учреждение Попадьинская основная общеобразовательная школа, Муниципальное общеобразовательное учреждение Северная основная общеобразовательная школа, Муниципальное общеобразовательное учреждение Сумароковская основная общеобразовательная школа) </w:t>
      </w:r>
      <w:r w:rsidRPr="00CF6CEC">
        <w:rPr>
          <w:rFonts w:ascii="Times New Roman" w:hAnsi="Times New Roman" w:cs="Times New Roman"/>
          <w:sz w:val="24"/>
          <w:szCs w:val="24"/>
        </w:rPr>
        <w:t>и 1 начальная школа</w:t>
      </w:r>
      <w:r w:rsidR="00256EA4" w:rsidRPr="00CF6CEC">
        <w:rPr>
          <w:rFonts w:ascii="Times New Roman" w:hAnsi="Times New Roman" w:cs="Times New Roman"/>
          <w:sz w:val="24"/>
          <w:szCs w:val="24"/>
        </w:rPr>
        <w:t xml:space="preserve"> (Муниципальное общеобразовательное учреждение «</w:t>
      </w:r>
      <w:proofErr w:type="spellStart"/>
      <w:r w:rsidR="00256EA4" w:rsidRPr="00CF6CEC">
        <w:rPr>
          <w:rFonts w:ascii="Times New Roman" w:hAnsi="Times New Roman" w:cs="Times New Roman"/>
          <w:sz w:val="24"/>
          <w:szCs w:val="24"/>
        </w:rPr>
        <w:t>Буяковская</w:t>
      </w:r>
      <w:proofErr w:type="spellEnd"/>
      <w:r w:rsidR="00256EA4" w:rsidRPr="00CF6CEC">
        <w:rPr>
          <w:rFonts w:ascii="Times New Roman" w:hAnsi="Times New Roman" w:cs="Times New Roman"/>
          <w:sz w:val="24"/>
          <w:szCs w:val="24"/>
        </w:rPr>
        <w:t xml:space="preserve"> начальная общеобразовательная школа»)</w:t>
      </w:r>
      <w:r w:rsidRPr="00CF6CEC">
        <w:rPr>
          <w:rFonts w:ascii="Times New Roman" w:hAnsi="Times New Roman" w:cs="Times New Roman"/>
          <w:sz w:val="24"/>
          <w:szCs w:val="24"/>
        </w:rPr>
        <w:t>.</w:t>
      </w:r>
      <w:r w:rsidR="00D26E81" w:rsidRPr="00CF6CEC">
        <w:rPr>
          <w:rFonts w:ascii="Times New Roman" w:hAnsi="Times New Roman" w:cs="Times New Roman"/>
          <w:sz w:val="24"/>
          <w:szCs w:val="24"/>
        </w:rPr>
        <w:t xml:space="preserve"> Восемь школ расположены в сельской местности и являются </w:t>
      </w:r>
      <w:r w:rsidR="00D26E81" w:rsidRPr="00824685">
        <w:rPr>
          <w:rFonts w:ascii="Times New Roman" w:hAnsi="Times New Roman" w:cs="Times New Roman"/>
          <w:sz w:val="24"/>
          <w:szCs w:val="24"/>
        </w:rPr>
        <w:t>малочисленными (</w:t>
      </w:r>
      <w:r w:rsidR="00281E40" w:rsidRPr="00824685">
        <w:rPr>
          <w:rFonts w:ascii="Times New Roman" w:hAnsi="Times New Roman" w:cs="Times New Roman"/>
          <w:sz w:val="24"/>
          <w:szCs w:val="24"/>
        </w:rPr>
        <w:t>от 7 до 36</w:t>
      </w:r>
      <w:r w:rsidR="00D26E81" w:rsidRPr="00824685">
        <w:rPr>
          <w:rFonts w:ascii="Times New Roman" w:hAnsi="Times New Roman" w:cs="Times New Roman"/>
          <w:sz w:val="24"/>
          <w:szCs w:val="24"/>
        </w:rPr>
        <w:t xml:space="preserve"> учащихся). </w:t>
      </w:r>
      <w:r w:rsidR="00EB42AD" w:rsidRPr="00824685">
        <w:rPr>
          <w:rFonts w:ascii="Times New Roman" w:hAnsi="Times New Roman" w:cs="Times New Roman"/>
          <w:sz w:val="24"/>
          <w:szCs w:val="24"/>
        </w:rPr>
        <w:t>Сусанинская средняя школа расположена в поселке Сусанино,</w:t>
      </w:r>
      <w:r w:rsidR="00D26E81" w:rsidRPr="00824685">
        <w:rPr>
          <w:rFonts w:ascii="Times New Roman" w:hAnsi="Times New Roman" w:cs="Times New Roman"/>
          <w:sz w:val="24"/>
          <w:szCs w:val="24"/>
        </w:rPr>
        <w:t xml:space="preserve"> в ней </w:t>
      </w:r>
      <w:r w:rsidR="00281E40" w:rsidRPr="00824685">
        <w:rPr>
          <w:rFonts w:ascii="Times New Roman" w:hAnsi="Times New Roman" w:cs="Times New Roman"/>
          <w:sz w:val="24"/>
          <w:szCs w:val="24"/>
        </w:rPr>
        <w:t xml:space="preserve">обучается 492 </w:t>
      </w:r>
      <w:r w:rsidR="00D26E81" w:rsidRPr="00824685">
        <w:rPr>
          <w:rFonts w:ascii="Times New Roman" w:hAnsi="Times New Roman" w:cs="Times New Roman"/>
          <w:sz w:val="24"/>
          <w:szCs w:val="24"/>
        </w:rPr>
        <w:t>человек</w:t>
      </w:r>
      <w:r w:rsidR="00281E40" w:rsidRPr="00824685">
        <w:rPr>
          <w:rFonts w:ascii="Times New Roman" w:hAnsi="Times New Roman" w:cs="Times New Roman"/>
          <w:sz w:val="24"/>
          <w:szCs w:val="24"/>
        </w:rPr>
        <w:t>а</w:t>
      </w:r>
      <w:r w:rsidR="00D26E81" w:rsidRPr="00CF6CEC">
        <w:rPr>
          <w:rFonts w:ascii="Times New Roman" w:hAnsi="Times New Roman" w:cs="Times New Roman"/>
          <w:sz w:val="24"/>
          <w:szCs w:val="24"/>
        </w:rPr>
        <w:t xml:space="preserve">. </w:t>
      </w:r>
      <w:r w:rsidR="00DA41C4" w:rsidRPr="00CF6CEC">
        <w:rPr>
          <w:rFonts w:ascii="Times New Roman" w:hAnsi="Times New Roman" w:cs="Times New Roman"/>
          <w:sz w:val="24"/>
          <w:szCs w:val="24"/>
        </w:rPr>
        <w:t>Во всех школах имеются библ</w:t>
      </w:r>
      <w:r w:rsidR="00C467E3" w:rsidRPr="00CF6CEC">
        <w:rPr>
          <w:rFonts w:ascii="Times New Roman" w:hAnsi="Times New Roman" w:cs="Times New Roman"/>
          <w:sz w:val="24"/>
          <w:szCs w:val="24"/>
        </w:rPr>
        <w:t xml:space="preserve">иотечные фонды, укомплектованные </w:t>
      </w:r>
      <w:r w:rsidR="00DA41C4" w:rsidRPr="00CF6CEC">
        <w:rPr>
          <w:rFonts w:ascii="Times New Roman" w:hAnsi="Times New Roman" w:cs="Times New Roman"/>
          <w:sz w:val="24"/>
          <w:szCs w:val="24"/>
        </w:rPr>
        <w:t>учебной, методиче</w:t>
      </w:r>
      <w:r w:rsidR="00280296" w:rsidRPr="00CF6CEC">
        <w:rPr>
          <w:rFonts w:ascii="Times New Roman" w:hAnsi="Times New Roman" w:cs="Times New Roman"/>
          <w:sz w:val="24"/>
          <w:szCs w:val="24"/>
        </w:rPr>
        <w:t>ской, справочной,</w:t>
      </w:r>
      <w:r w:rsidR="00C467E3" w:rsidRPr="00CF6CEC">
        <w:rPr>
          <w:rFonts w:ascii="Times New Roman" w:hAnsi="Times New Roman" w:cs="Times New Roman"/>
          <w:sz w:val="24"/>
          <w:szCs w:val="24"/>
        </w:rPr>
        <w:t xml:space="preserve"> художественной литературой, учебными</w:t>
      </w:r>
      <w:r w:rsidR="00DA41C4" w:rsidRPr="00CF6CEC">
        <w:rPr>
          <w:rFonts w:ascii="Times New Roman" w:hAnsi="Times New Roman" w:cs="Times New Roman"/>
          <w:sz w:val="24"/>
          <w:szCs w:val="24"/>
        </w:rPr>
        <w:t xml:space="preserve"> </w:t>
      </w:r>
      <w:r w:rsidR="00C467E3" w:rsidRPr="00CF6CEC">
        <w:rPr>
          <w:rFonts w:ascii="Times New Roman" w:hAnsi="Times New Roman" w:cs="Times New Roman"/>
          <w:sz w:val="24"/>
          <w:szCs w:val="24"/>
        </w:rPr>
        <w:t>пособиями и электронными образовательными ресурсами</w:t>
      </w:r>
      <w:r w:rsidR="00A443F9" w:rsidRPr="00CF6CEC">
        <w:rPr>
          <w:rFonts w:ascii="Times New Roman" w:hAnsi="Times New Roman" w:cs="Times New Roman"/>
          <w:sz w:val="24"/>
          <w:szCs w:val="24"/>
        </w:rPr>
        <w:t xml:space="preserve">. </w:t>
      </w:r>
      <w:r w:rsidR="00C467E3" w:rsidRPr="001306DF">
        <w:rPr>
          <w:rFonts w:ascii="Times New Roman" w:hAnsi="Times New Roman" w:cs="Times New Roman"/>
          <w:sz w:val="24"/>
          <w:szCs w:val="24"/>
        </w:rPr>
        <w:t>Периодические издания в последни</w:t>
      </w:r>
      <w:r w:rsidR="00603157" w:rsidRPr="001306DF">
        <w:rPr>
          <w:rFonts w:ascii="Times New Roman" w:hAnsi="Times New Roman" w:cs="Times New Roman"/>
          <w:sz w:val="24"/>
          <w:szCs w:val="24"/>
        </w:rPr>
        <w:t xml:space="preserve">е годы школы не </w:t>
      </w:r>
      <w:r w:rsidR="00A26F77" w:rsidRPr="001306DF">
        <w:rPr>
          <w:rFonts w:ascii="Times New Roman" w:hAnsi="Times New Roman" w:cs="Times New Roman"/>
          <w:sz w:val="24"/>
          <w:szCs w:val="24"/>
        </w:rPr>
        <w:t>выписывают</w:t>
      </w:r>
      <w:r w:rsidR="00C467E3" w:rsidRPr="001306DF">
        <w:rPr>
          <w:rFonts w:ascii="Times New Roman" w:hAnsi="Times New Roman" w:cs="Times New Roman"/>
          <w:sz w:val="24"/>
          <w:szCs w:val="24"/>
        </w:rPr>
        <w:t>.</w:t>
      </w:r>
      <w:r w:rsidR="00603157" w:rsidRPr="00CF6CEC">
        <w:rPr>
          <w:rFonts w:ascii="Times New Roman" w:hAnsi="Times New Roman" w:cs="Times New Roman"/>
          <w:sz w:val="24"/>
          <w:szCs w:val="24"/>
        </w:rPr>
        <w:t xml:space="preserve"> </w:t>
      </w:r>
      <w:r w:rsidR="00246B97" w:rsidRPr="00CF6CEC">
        <w:rPr>
          <w:rFonts w:ascii="Times New Roman" w:hAnsi="Times New Roman" w:cs="Times New Roman"/>
          <w:sz w:val="24"/>
          <w:szCs w:val="24"/>
        </w:rPr>
        <w:t>Пополнение библиотечных фондов осуществляется только в части учебной и методической литературы (учебных пособий).  В</w:t>
      </w:r>
      <w:r w:rsidR="00603157" w:rsidRPr="00CF6CEC">
        <w:rPr>
          <w:rFonts w:ascii="Times New Roman" w:hAnsi="Times New Roman" w:cs="Times New Roman"/>
          <w:sz w:val="24"/>
          <w:szCs w:val="24"/>
        </w:rPr>
        <w:t xml:space="preserve"> двух школах в штатное расписание включены ставки библиотекаря (</w:t>
      </w:r>
      <w:proofErr w:type="spellStart"/>
      <w:r w:rsidR="00603157" w:rsidRPr="00CF6CEC">
        <w:rPr>
          <w:rFonts w:ascii="Times New Roman" w:hAnsi="Times New Roman" w:cs="Times New Roman"/>
          <w:sz w:val="24"/>
          <w:szCs w:val="24"/>
        </w:rPr>
        <w:t>Суснинская</w:t>
      </w:r>
      <w:proofErr w:type="spellEnd"/>
      <w:r w:rsidR="00603157" w:rsidRPr="00CF6CEC">
        <w:rPr>
          <w:rFonts w:ascii="Times New Roman" w:hAnsi="Times New Roman" w:cs="Times New Roman"/>
          <w:sz w:val="24"/>
          <w:szCs w:val="24"/>
        </w:rPr>
        <w:t xml:space="preserve"> школа – 1 ставка, Андреевская школа – </w:t>
      </w:r>
      <w:r w:rsidR="001306DF" w:rsidRPr="001306DF">
        <w:rPr>
          <w:rFonts w:ascii="Times New Roman" w:hAnsi="Times New Roman" w:cs="Times New Roman"/>
          <w:sz w:val="24"/>
          <w:szCs w:val="24"/>
        </w:rPr>
        <w:t>0,25</w:t>
      </w:r>
      <w:r w:rsidR="00603157" w:rsidRPr="001306DF">
        <w:rPr>
          <w:rFonts w:ascii="Times New Roman" w:hAnsi="Times New Roman" w:cs="Times New Roman"/>
          <w:sz w:val="24"/>
          <w:szCs w:val="24"/>
        </w:rPr>
        <w:t xml:space="preserve"> ставки</w:t>
      </w:r>
      <w:r w:rsidR="00545E90" w:rsidRPr="001306DF">
        <w:rPr>
          <w:rFonts w:ascii="Times New Roman" w:hAnsi="Times New Roman" w:cs="Times New Roman"/>
          <w:sz w:val="24"/>
          <w:szCs w:val="24"/>
        </w:rPr>
        <w:t>).</w:t>
      </w:r>
      <w:r w:rsidR="00545E90" w:rsidRPr="00CF6CEC">
        <w:rPr>
          <w:rFonts w:ascii="Times New Roman" w:hAnsi="Times New Roman" w:cs="Times New Roman"/>
          <w:sz w:val="24"/>
          <w:szCs w:val="24"/>
        </w:rPr>
        <w:t xml:space="preserve"> В остальных общеобразовательных организациях</w:t>
      </w:r>
      <w:r w:rsidR="00603157" w:rsidRPr="00CF6CEC">
        <w:rPr>
          <w:rFonts w:ascii="Times New Roman" w:hAnsi="Times New Roman" w:cs="Times New Roman"/>
          <w:sz w:val="24"/>
          <w:szCs w:val="24"/>
        </w:rPr>
        <w:t xml:space="preserve"> назначены ответ</w:t>
      </w:r>
      <w:r w:rsidR="00B76C37" w:rsidRPr="00CF6CEC">
        <w:rPr>
          <w:rFonts w:ascii="Times New Roman" w:hAnsi="Times New Roman" w:cs="Times New Roman"/>
          <w:sz w:val="24"/>
          <w:szCs w:val="24"/>
        </w:rPr>
        <w:t>ственные</w:t>
      </w:r>
      <w:r w:rsidR="00603157" w:rsidRPr="00CF6CEC">
        <w:rPr>
          <w:rFonts w:ascii="Times New Roman" w:hAnsi="Times New Roman" w:cs="Times New Roman"/>
          <w:sz w:val="24"/>
          <w:szCs w:val="24"/>
        </w:rPr>
        <w:t xml:space="preserve"> за библиотечный фонд. </w:t>
      </w:r>
      <w:r w:rsidR="00B76C37" w:rsidRPr="00CF6CEC">
        <w:rPr>
          <w:rFonts w:ascii="Times New Roman" w:hAnsi="Times New Roman" w:cs="Times New Roman"/>
          <w:sz w:val="24"/>
          <w:szCs w:val="24"/>
        </w:rPr>
        <w:t>В Сусанинской и Андреевской школе библиотеки размещены в отдельном помещении,</w:t>
      </w:r>
      <w:r w:rsidR="00246B97" w:rsidRPr="00CF6CEC">
        <w:rPr>
          <w:rFonts w:ascii="Times New Roman" w:hAnsi="Times New Roman" w:cs="Times New Roman"/>
          <w:sz w:val="24"/>
          <w:szCs w:val="24"/>
        </w:rPr>
        <w:t xml:space="preserve"> в остальных школах библиотечные</w:t>
      </w:r>
      <w:r w:rsidR="00B76C37" w:rsidRPr="00CF6CEC">
        <w:rPr>
          <w:rFonts w:ascii="Times New Roman" w:hAnsi="Times New Roman" w:cs="Times New Roman"/>
          <w:sz w:val="24"/>
          <w:szCs w:val="24"/>
        </w:rPr>
        <w:t xml:space="preserve"> фонд</w:t>
      </w:r>
      <w:r w:rsidR="00246B97" w:rsidRPr="00CF6CEC">
        <w:rPr>
          <w:rFonts w:ascii="Times New Roman" w:hAnsi="Times New Roman" w:cs="Times New Roman"/>
          <w:sz w:val="24"/>
          <w:szCs w:val="24"/>
        </w:rPr>
        <w:t>ы</w:t>
      </w:r>
      <w:r w:rsidR="00B76C37" w:rsidRPr="00CF6CEC">
        <w:rPr>
          <w:rFonts w:ascii="Times New Roman" w:hAnsi="Times New Roman" w:cs="Times New Roman"/>
          <w:sz w:val="24"/>
          <w:szCs w:val="24"/>
        </w:rPr>
        <w:t xml:space="preserve"> размещен</w:t>
      </w:r>
      <w:r w:rsidR="00246B97" w:rsidRPr="00CF6CEC">
        <w:rPr>
          <w:rFonts w:ascii="Times New Roman" w:hAnsi="Times New Roman" w:cs="Times New Roman"/>
          <w:sz w:val="24"/>
          <w:szCs w:val="24"/>
        </w:rPr>
        <w:t>ы</w:t>
      </w:r>
      <w:r w:rsidR="00B76C37" w:rsidRPr="00CF6CEC">
        <w:rPr>
          <w:rFonts w:ascii="Times New Roman" w:hAnsi="Times New Roman" w:cs="Times New Roman"/>
          <w:sz w:val="24"/>
          <w:szCs w:val="24"/>
        </w:rPr>
        <w:t xml:space="preserve"> в учебных кабинетах.</w:t>
      </w:r>
      <w:r w:rsidR="00C467E3" w:rsidRPr="00CF6CEC">
        <w:rPr>
          <w:rFonts w:ascii="Times New Roman" w:hAnsi="Times New Roman" w:cs="Times New Roman"/>
          <w:sz w:val="24"/>
          <w:szCs w:val="24"/>
        </w:rPr>
        <w:t xml:space="preserve"> </w:t>
      </w:r>
      <w:r w:rsidR="00670141" w:rsidRPr="00CF6CEC">
        <w:rPr>
          <w:rFonts w:ascii="Times New Roman" w:hAnsi="Times New Roman" w:cs="Times New Roman"/>
          <w:sz w:val="24"/>
          <w:szCs w:val="24"/>
        </w:rPr>
        <w:t>В Сусанинской школ</w:t>
      </w:r>
      <w:r w:rsidR="00A443F9" w:rsidRPr="00CF6CEC">
        <w:rPr>
          <w:rFonts w:ascii="Times New Roman" w:hAnsi="Times New Roman" w:cs="Times New Roman"/>
          <w:sz w:val="24"/>
          <w:szCs w:val="24"/>
        </w:rPr>
        <w:t>е в библиотеке имеется выход в и</w:t>
      </w:r>
      <w:r w:rsidR="00670141" w:rsidRPr="00CF6CEC">
        <w:rPr>
          <w:rFonts w:ascii="Times New Roman" w:hAnsi="Times New Roman" w:cs="Times New Roman"/>
          <w:sz w:val="24"/>
          <w:szCs w:val="24"/>
        </w:rPr>
        <w:t>нтер</w:t>
      </w:r>
      <w:r w:rsidR="00E54819" w:rsidRPr="00CF6CEC">
        <w:rPr>
          <w:rFonts w:ascii="Times New Roman" w:hAnsi="Times New Roman" w:cs="Times New Roman"/>
          <w:sz w:val="24"/>
          <w:szCs w:val="24"/>
        </w:rPr>
        <w:t>н</w:t>
      </w:r>
      <w:r w:rsidR="00670141" w:rsidRPr="00CF6CEC">
        <w:rPr>
          <w:rFonts w:ascii="Times New Roman" w:hAnsi="Times New Roman" w:cs="Times New Roman"/>
          <w:sz w:val="24"/>
          <w:szCs w:val="24"/>
        </w:rPr>
        <w:t>ет, в остальных школах выход в инте</w:t>
      </w:r>
      <w:r w:rsidR="00E54819" w:rsidRPr="00CF6CEC">
        <w:rPr>
          <w:rFonts w:ascii="Times New Roman" w:hAnsi="Times New Roman" w:cs="Times New Roman"/>
          <w:sz w:val="24"/>
          <w:szCs w:val="24"/>
        </w:rPr>
        <w:t>р</w:t>
      </w:r>
      <w:r w:rsidR="00670141" w:rsidRPr="00CF6CEC">
        <w:rPr>
          <w:rFonts w:ascii="Times New Roman" w:hAnsi="Times New Roman" w:cs="Times New Roman"/>
          <w:sz w:val="24"/>
          <w:szCs w:val="24"/>
        </w:rPr>
        <w:t xml:space="preserve">нет осуществляется только в кабинетах информатики. </w:t>
      </w:r>
    </w:p>
    <w:p w:rsidR="00563147" w:rsidRPr="00CF6CEC" w:rsidRDefault="00563147" w:rsidP="00246B97">
      <w:pPr>
        <w:spacing w:after="0"/>
        <w:ind w:firstLine="708"/>
        <w:jc w:val="both"/>
        <w:rPr>
          <w:rFonts w:ascii="Times New Roman" w:hAnsi="Times New Roman" w:cs="Times New Roman"/>
          <w:sz w:val="24"/>
          <w:szCs w:val="24"/>
        </w:rPr>
      </w:pPr>
      <w:r w:rsidRPr="00CF6CEC">
        <w:rPr>
          <w:rFonts w:ascii="Times New Roman" w:hAnsi="Times New Roman" w:cs="Times New Roman"/>
          <w:sz w:val="24"/>
          <w:szCs w:val="24"/>
        </w:rPr>
        <w:t xml:space="preserve">К основным проблемам развития школьных библиотек в Сусанинском районе можно отнести следующее: </w:t>
      </w:r>
      <w:proofErr w:type="spellStart"/>
      <w:r w:rsidRPr="00CF6CEC">
        <w:rPr>
          <w:rFonts w:ascii="Times New Roman" w:hAnsi="Times New Roman" w:cs="Times New Roman"/>
          <w:sz w:val="24"/>
          <w:szCs w:val="24"/>
        </w:rPr>
        <w:t>несовершенствование</w:t>
      </w:r>
      <w:proofErr w:type="spellEnd"/>
      <w:r w:rsidRPr="00CF6CEC">
        <w:rPr>
          <w:rFonts w:ascii="Times New Roman" w:hAnsi="Times New Roman" w:cs="Times New Roman"/>
          <w:sz w:val="24"/>
          <w:szCs w:val="24"/>
        </w:rPr>
        <w:t xml:space="preserve"> нормативно-правовой базы, устаревание фондов литературы на бумажных носителях, недостаточность медиа-ресурсов, контента на </w:t>
      </w:r>
      <w:r w:rsidRPr="00CF6CEC">
        <w:rPr>
          <w:rFonts w:ascii="Times New Roman" w:hAnsi="Times New Roman" w:cs="Times New Roman"/>
          <w:sz w:val="24"/>
          <w:szCs w:val="24"/>
        </w:rPr>
        <w:lastRenderedPageBreak/>
        <w:t>электронных носителях информации, слабое материально-техническое обеспечение, отсутствие доступа к электронным библиотекам.</w:t>
      </w:r>
    </w:p>
    <w:p w:rsidR="00545E90" w:rsidRPr="00CF6CEC" w:rsidRDefault="00185901" w:rsidP="00545E90">
      <w:pPr>
        <w:spacing w:after="0"/>
        <w:ind w:firstLine="708"/>
        <w:jc w:val="both"/>
        <w:rPr>
          <w:rFonts w:ascii="Times New Roman" w:hAnsi="Times New Roman" w:cs="Times New Roman"/>
          <w:sz w:val="24"/>
          <w:szCs w:val="24"/>
        </w:rPr>
      </w:pPr>
      <w:r w:rsidRPr="00CF6CEC">
        <w:rPr>
          <w:rFonts w:ascii="Times New Roman" w:hAnsi="Times New Roman" w:cs="Times New Roman"/>
          <w:sz w:val="24"/>
          <w:szCs w:val="24"/>
        </w:rPr>
        <w:t xml:space="preserve">С целью </w:t>
      </w:r>
      <w:r w:rsidR="00246B97" w:rsidRPr="00CF6CEC">
        <w:rPr>
          <w:rFonts w:ascii="Times New Roman" w:hAnsi="Times New Roman" w:cs="Times New Roman"/>
          <w:sz w:val="24"/>
          <w:szCs w:val="24"/>
        </w:rPr>
        <w:t>взаимопомощ</w:t>
      </w:r>
      <w:r w:rsidRPr="00CF6CEC">
        <w:rPr>
          <w:rFonts w:ascii="Times New Roman" w:hAnsi="Times New Roman" w:cs="Times New Roman"/>
          <w:sz w:val="24"/>
          <w:szCs w:val="24"/>
        </w:rPr>
        <w:t xml:space="preserve">и и эффективного обеспечения учебниками образовательного процесса в общеобразовательных организациях Сусанинского муниципального </w:t>
      </w:r>
      <w:proofErr w:type="gramStart"/>
      <w:r w:rsidRPr="00CF6CEC">
        <w:rPr>
          <w:rFonts w:ascii="Times New Roman" w:hAnsi="Times New Roman" w:cs="Times New Roman"/>
          <w:sz w:val="24"/>
          <w:szCs w:val="24"/>
        </w:rPr>
        <w:t>района</w:t>
      </w:r>
      <w:r w:rsidR="00F1343F">
        <w:rPr>
          <w:rFonts w:ascii="Times New Roman" w:hAnsi="Times New Roman" w:cs="Times New Roman"/>
          <w:sz w:val="24"/>
          <w:szCs w:val="24"/>
        </w:rPr>
        <w:t xml:space="preserve"> </w:t>
      </w:r>
      <w:r w:rsidR="00246B97" w:rsidRPr="00CF6CEC">
        <w:rPr>
          <w:rFonts w:ascii="Times New Roman" w:hAnsi="Times New Roman" w:cs="Times New Roman"/>
          <w:sz w:val="24"/>
          <w:szCs w:val="24"/>
        </w:rPr>
        <w:t xml:space="preserve"> функционирует</w:t>
      </w:r>
      <w:proofErr w:type="gramEnd"/>
      <w:r w:rsidR="00246B97" w:rsidRPr="00CF6CEC">
        <w:rPr>
          <w:rFonts w:ascii="Times New Roman" w:hAnsi="Times New Roman" w:cs="Times New Roman"/>
          <w:sz w:val="24"/>
          <w:szCs w:val="24"/>
        </w:rPr>
        <w:t xml:space="preserve"> </w:t>
      </w:r>
      <w:r w:rsidRPr="00CF6CEC">
        <w:rPr>
          <w:rFonts w:ascii="Times New Roman" w:hAnsi="Times New Roman" w:cs="Times New Roman"/>
          <w:sz w:val="24"/>
          <w:szCs w:val="24"/>
        </w:rPr>
        <w:t xml:space="preserve"> муниципальный обменный фонд учебников между образовательными </w:t>
      </w:r>
      <w:r w:rsidR="00246B97" w:rsidRPr="00CF6CEC">
        <w:rPr>
          <w:rFonts w:ascii="Times New Roman" w:hAnsi="Times New Roman" w:cs="Times New Roman"/>
          <w:sz w:val="24"/>
          <w:szCs w:val="24"/>
        </w:rPr>
        <w:t xml:space="preserve">организациями </w:t>
      </w:r>
      <w:r w:rsidR="00F1343F">
        <w:rPr>
          <w:rFonts w:ascii="Times New Roman" w:hAnsi="Times New Roman" w:cs="Times New Roman"/>
          <w:sz w:val="24"/>
          <w:szCs w:val="24"/>
        </w:rPr>
        <w:t>Сусанинс</w:t>
      </w:r>
      <w:r w:rsidRPr="00CF6CEC">
        <w:rPr>
          <w:rFonts w:ascii="Times New Roman" w:hAnsi="Times New Roman" w:cs="Times New Roman"/>
          <w:sz w:val="24"/>
          <w:szCs w:val="24"/>
        </w:rPr>
        <w:t>кого муниципал</w:t>
      </w:r>
      <w:r w:rsidR="00246B97" w:rsidRPr="00CF6CEC">
        <w:rPr>
          <w:rFonts w:ascii="Times New Roman" w:hAnsi="Times New Roman" w:cs="Times New Roman"/>
          <w:sz w:val="24"/>
          <w:szCs w:val="24"/>
        </w:rPr>
        <w:t>ьного район</w:t>
      </w:r>
      <w:r w:rsidRPr="00CF6CEC">
        <w:rPr>
          <w:rFonts w:ascii="Times New Roman" w:hAnsi="Times New Roman" w:cs="Times New Roman"/>
          <w:sz w:val="24"/>
          <w:szCs w:val="24"/>
        </w:rPr>
        <w:t xml:space="preserve">а (приказ Отдела образования от 31.08.2016 г. № 174). Так же в районе в 2018-2019 учебном году реализуется муниципальный проект межведомственного взаимодействия школьных и </w:t>
      </w:r>
      <w:proofErr w:type="spellStart"/>
      <w:r w:rsidRPr="00CF6CEC">
        <w:rPr>
          <w:rFonts w:ascii="Times New Roman" w:hAnsi="Times New Roman" w:cs="Times New Roman"/>
          <w:sz w:val="24"/>
          <w:szCs w:val="24"/>
        </w:rPr>
        <w:t>межпоселенческих</w:t>
      </w:r>
      <w:proofErr w:type="spellEnd"/>
      <w:r w:rsidRPr="00CF6CEC">
        <w:rPr>
          <w:rFonts w:ascii="Times New Roman" w:hAnsi="Times New Roman" w:cs="Times New Roman"/>
          <w:sz w:val="24"/>
          <w:szCs w:val="24"/>
        </w:rPr>
        <w:t xml:space="preserve"> библиотек, расположенных на территории Сусанинского муниципального района Костромской области «</w:t>
      </w:r>
      <w:proofErr w:type="spellStart"/>
      <w:r w:rsidRPr="00CF6CEC">
        <w:rPr>
          <w:rFonts w:ascii="Times New Roman" w:hAnsi="Times New Roman" w:cs="Times New Roman"/>
          <w:sz w:val="24"/>
          <w:szCs w:val="24"/>
        </w:rPr>
        <w:t>БиблиоШкола</w:t>
      </w:r>
      <w:proofErr w:type="spellEnd"/>
      <w:r w:rsidRPr="00CF6CEC">
        <w:rPr>
          <w:rFonts w:ascii="Times New Roman" w:hAnsi="Times New Roman" w:cs="Times New Roman"/>
          <w:sz w:val="24"/>
          <w:szCs w:val="24"/>
        </w:rPr>
        <w:t xml:space="preserve">», цель которого - повышение эффективности деятельности школьных и </w:t>
      </w:r>
      <w:proofErr w:type="spellStart"/>
      <w:r w:rsidRPr="00CF6CEC">
        <w:rPr>
          <w:rFonts w:ascii="Times New Roman" w:hAnsi="Times New Roman" w:cs="Times New Roman"/>
          <w:sz w:val="24"/>
          <w:szCs w:val="24"/>
        </w:rPr>
        <w:t>межпоселенческих</w:t>
      </w:r>
      <w:proofErr w:type="spellEnd"/>
      <w:r w:rsidRPr="00CF6CEC">
        <w:rPr>
          <w:rFonts w:ascii="Times New Roman" w:hAnsi="Times New Roman" w:cs="Times New Roman"/>
          <w:sz w:val="24"/>
          <w:szCs w:val="24"/>
        </w:rPr>
        <w:t xml:space="preserve"> библиотек, расположенных на территории Сусанинского муниципального района Костромской области, через организацию межведомственного взаимодействия. </w:t>
      </w:r>
      <w:r w:rsidR="00545E90" w:rsidRPr="00CF6CEC">
        <w:rPr>
          <w:rFonts w:ascii="Times New Roman" w:hAnsi="Times New Roman" w:cs="Times New Roman"/>
          <w:sz w:val="24"/>
          <w:szCs w:val="24"/>
        </w:rPr>
        <w:t xml:space="preserve">Данные мероприятия направлены на повышение эффективности деятельности школьных библиотек путем организации сотрудничества и выгодного взаимодействия. </w:t>
      </w:r>
    </w:p>
    <w:p w:rsidR="00563147" w:rsidRPr="00CF6CEC" w:rsidRDefault="00545E90" w:rsidP="00553B44">
      <w:pPr>
        <w:spacing w:after="0"/>
        <w:ind w:firstLine="708"/>
        <w:jc w:val="both"/>
        <w:rPr>
          <w:rFonts w:ascii="Times New Roman" w:hAnsi="Times New Roman" w:cs="Times New Roman"/>
          <w:sz w:val="24"/>
          <w:szCs w:val="24"/>
        </w:rPr>
      </w:pPr>
      <w:r w:rsidRPr="00CF6CEC">
        <w:rPr>
          <w:rFonts w:ascii="Times New Roman" w:hAnsi="Times New Roman" w:cs="Times New Roman"/>
          <w:sz w:val="24"/>
          <w:szCs w:val="24"/>
        </w:rPr>
        <w:t>В федеральном государственном образовательном стандарте (ФГОС) начального, основного и среднего общего образования существенное место уделено требованиям к условиям реализации стандарта. В стандарте изложены требования к информационно-методическим условиям реализации основной образовательной программы, включающие информационно-образовательную среду и учебно-методическое и информационное обеспечение. Школьная библиотека рассматривается как важнейший компонент учебного процесса, а также как одно из условий его реализации. Стандарт гласит о том, что «…</w:t>
      </w:r>
      <w:r w:rsidR="00BD520C" w:rsidRPr="00CF6CEC">
        <w:rPr>
          <w:rFonts w:ascii="Times New Roman" w:hAnsi="Times New Roman" w:cs="Times New Roman"/>
          <w:sz w:val="24"/>
          <w:szCs w:val="24"/>
        </w:rPr>
        <w:t xml:space="preserve"> </w:t>
      </w:r>
      <w:r w:rsidRPr="00CF6CEC">
        <w:rPr>
          <w:rFonts w:ascii="Times New Roman" w:hAnsi="Times New Roman" w:cs="Times New Roman"/>
          <w:sz w:val="24"/>
          <w:szCs w:val="24"/>
        </w:rPr>
        <w:t xml:space="preserve">Материально-техническое оснащение образовательной деятельности должно обеспечивать возможность: …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CF6CEC">
        <w:rPr>
          <w:rFonts w:ascii="Times New Roman" w:hAnsi="Times New Roman" w:cs="Times New Roman"/>
          <w:sz w:val="24"/>
          <w:szCs w:val="24"/>
        </w:rPr>
        <w:t>тексто</w:t>
      </w:r>
      <w:proofErr w:type="spellEnd"/>
      <w:r w:rsidRPr="00CF6CEC">
        <w:rPr>
          <w:rFonts w:ascii="Times New Roman" w:hAnsi="Times New Roman" w:cs="Times New Roman"/>
          <w:sz w:val="24"/>
          <w:szCs w:val="24"/>
        </w:rPr>
        <w:t xml:space="preserve">-графических и </w:t>
      </w:r>
      <w:proofErr w:type="spellStart"/>
      <w:r w:rsidRPr="00CF6CEC">
        <w:rPr>
          <w:rFonts w:ascii="Times New Roman" w:hAnsi="Times New Roman" w:cs="Times New Roman"/>
          <w:sz w:val="24"/>
          <w:szCs w:val="24"/>
        </w:rPr>
        <w:t>аудиовидеоматериалов</w:t>
      </w:r>
      <w:proofErr w:type="spellEnd"/>
      <w:r w:rsidRPr="00CF6CEC">
        <w:rPr>
          <w:rFonts w:ascii="Times New Roman" w:hAnsi="Times New Roman" w:cs="Times New Roman"/>
          <w:sz w:val="24"/>
          <w:szCs w:val="24"/>
        </w:rPr>
        <w:t xml:space="preserve">, результатов творческой, научно-исследовательской и проектной деятельности </w:t>
      </w:r>
      <w:proofErr w:type="gramStart"/>
      <w:r w:rsidRPr="00CF6CEC">
        <w:rPr>
          <w:rFonts w:ascii="Times New Roman" w:hAnsi="Times New Roman" w:cs="Times New Roman"/>
          <w:sz w:val="24"/>
          <w:szCs w:val="24"/>
        </w:rPr>
        <w:t>учащихся..</w:t>
      </w:r>
      <w:proofErr w:type="gramEnd"/>
      <w:r w:rsidRPr="00CF6CEC">
        <w:rPr>
          <w:rFonts w:ascii="Times New Roman" w:hAnsi="Times New Roman" w:cs="Times New Roman"/>
          <w:sz w:val="24"/>
          <w:szCs w:val="24"/>
        </w:rPr>
        <w:t>»</w:t>
      </w:r>
      <w:r w:rsidR="009E222B" w:rsidRPr="00CF6CEC">
        <w:rPr>
          <w:rFonts w:ascii="Times New Roman" w:hAnsi="Times New Roman" w:cs="Times New Roman"/>
          <w:sz w:val="24"/>
          <w:szCs w:val="24"/>
        </w:rPr>
        <w:t xml:space="preserve">. </w:t>
      </w:r>
      <w:r w:rsidR="00BD520C" w:rsidRPr="00CF6CEC">
        <w:rPr>
          <w:rFonts w:ascii="Times New Roman" w:hAnsi="Times New Roman" w:cs="Times New Roman"/>
          <w:sz w:val="24"/>
          <w:szCs w:val="24"/>
        </w:rPr>
        <w:t>Школьные библиотеки</w:t>
      </w:r>
      <w:r w:rsidR="009E222B" w:rsidRPr="00CF6CEC">
        <w:rPr>
          <w:rFonts w:ascii="Times New Roman" w:hAnsi="Times New Roman" w:cs="Times New Roman"/>
          <w:sz w:val="24"/>
          <w:szCs w:val="24"/>
        </w:rPr>
        <w:t xml:space="preserve"> во ФГОС обозначены, как 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009E222B" w:rsidRPr="00CF6CEC">
        <w:rPr>
          <w:rFonts w:ascii="Times New Roman" w:hAnsi="Times New Roman" w:cs="Times New Roman"/>
          <w:sz w:val="24"/>
          <w:szCs w:val="24"/>
        </w:rPr>
        <w:t>медиатекой</w:t>
      </w:r>
      <w:proofErr w:type="spellEnd"/>
      <w:r w:rsidR="009E222B" w:rsidRPr="00CF6CEC">
        <w:rPr>
          <w:rFonts w:ascii="Times New Roman" w:hAnsi="Times New Roman" w:cs="Times New Roman"/>
          <w:sz w:val="24"/>
          <w:szCs w:val="24"/>
        </w:rPr>
        <w:t xml:space="preserve">. </w:t>
      </w:r>
    </w:p>
    <w:p w:rsidR="004E524D" w:rsidRPr="00CF6CEC" w:rsidRDefault="004E524D" w:rsidP="004E524D">
      <w:pPr>
        <w:spacing w:after="0"/>
        <w:ind w:firstLine="708"/>
        <w:jc w:val="both"/>
        <w:rPr>
          <w:rFonts w:ascii="Times New Roman" w:hAnsi="Times New Roman" w:cs="Times New Roman"/>
          <w:sz w:val="24"/>
          <w:szCs w:val="24"/>
        </w:rPr>
      </w:pPr>
      <w:r w:rsidRPr="00CF6CEC">
        <w:rPr>
          <w:rFonts w:ascii="Times New Roman" w:hAnsi="Times New Roman" w:cs="Times New Roman"/>
          <w:sz w:val="24"/>
          <w:szCs w:val="24"/>
        </w:rPr>
        <w:t>В настоящее время сложно организовать полноценные ИБЦ в каждой школе района, это обусловлено различными при</w:t>
      </w:r>
      <w:r w:rsidR="00291E86" w:rsidRPr="00CF6CEC">
        <w:rPr>
          <w:rFonts w:ascii="Times New Roman" w:hAnsi="Times New Roman" w:cs="Times New Roman"/>
          <w:sz w:val="24"/>
          <w:szCs w:val="24"/>
        </w:rPr>
        <w:t xml:space="preserve">чинами: финансовыми, кадровыми </w:t>
      </w:r>
      <w:r w:rsidR="00280296" w:rsidRPr="00CF6CEC">
        <w:rPr>
          <w:rFonts w:ascii="Times New Roman" w:hAnsi="Times New Roman" w:cs="Times New Roman"/>
          <w:sz w:val="24"/>
          <w:szCs w:val="24"/>
        </w:rPr>
        <w:t>и техническими возможностями</w:t>
      </w:r>
      <w:r w:rsidRPr="00CF6CEC">
        <w:rPr>
          <w:rFonts w:ascii="Times New Roman" w:hAnsi="Times New Roman" w:cs="Times New Roman"/>
          <w:sz w:val="24"/>
          <w:szCs w:val="24"/>
        </w:rPr>
        <w:t xml:space="preserve">. </w:t>
      </w:r>
      <w:r w:rsidR="00781399" w:rsidRPr="00CF6CEC">
        <w:rPr>
          <w:rFonts w:ascii="Times New Roman" w:hAnsi="Times New Roman" w:cs="Times New Roman"/>
          <w:sz w:val="24"/>
          <w:szCs w:val="24"/>
        </w:rPr>
        <w:t xml:space="preserve">Поэтому </w:t>
      </w:r>
      <w:r w:rsidR="00291E86" w:rsidRPr="00CF6CEC">
        <w:rPr>
          <w:rFonts w:ascii="Times New Roman" w:hAnsi="Times New Roman" w:cs="Times New Roman"/>
          <w:sz w:val="24"/>
          <w:szCs w:val="24"/>
        </w:rPr>
        <w:t>назрела необходимость создания межшкольного</w:t>
      </w:r>
      <w:r w:rsidR="00781399" w:rsidRPr="00CF6CEC">
        <w:rPr>
          <w:rFonts w:ascii="Times New Roman" w:hAnsi="Times New Roman" w:cs="Times New Roman"/>
          <w:sz w:val="24"/>
          <w:szCs w:val="24"/>
        </w:rPr>
        <w:t xml:space="preserve"> информационно-библиотечного центра</w:t>
      </w:r>
      <w:r w:rsidR="00291E86" w:rsidRPr="00CF6CEC">
        <w:rPr>
          <w:rFonts w:ascii="Times New Roman" w:hAnsi="Times New Roman" w:cs="Times New Roman"/>
          <w:sz w:val="24"/>
          <w:szCs w:val="24"/>
        </w:rPr>
        <w:t xml:space="preserve">, посредством развития </w:t>
      </w:r>
      <w:r w:rsidR="00781399" w:rsidRPr="00CF6CEC">
        <w:rPr>
          <w:rFonts w:ascii="Times New Roman" w:hAnsi="Times New Roman" w:cs="Times New Roman"/>
          <w:sz w:val="24"/>
          <w:szCs w:val="24"/>
        </w:rPr>
        <w:t>сетевой модели взаимодействия школьных ИБЦ района с единым информационным и библиотечно-библиографическим фондом в соответствии с требованиями ФГОС</w:t>
      </w:r>
      <w:r w:rsidR="00223355" w:rsidRPr="00CF6CEC">
        <w:rPr>
          <w:rFonts w:ascii="Times New Roman" w:hAnsi="Times New Roman" w:cs="Times New Roman"/>
          <w:sz w:val="24"/>
          <w:szCs w:val="24"/>
        </w:rPr>
        <w:t xml:space="preserve"> (далее – межшкольная ИБЦ). Сусанинская средняя школа имеет базовый ресурс для формирования</w:t>
      </w:r>
      <w:r w:rsidR="00291E86" w:rsidRPr="00CF6CEC">
        <w:rPr>
          <w:rFonts w:ascii="Times New Roman" w:hAnsi="Times New Roman" w:cs="Times New Roman"/>
          <w:sz w:val="24"/>
          <w:szCs w:val="24"/>
        </w:rPr>
        <w:t xml:space="preserve"> межшкольного</w:t>
      </w:r>
      <w:r w:rsidR="00223355" w:rsidRPr="00CF6CEC">
        <w:rPr>
          <w:rFonts w:ascii="Times New Roman" w:hAnsi="Times New Roman" w:cs="Times New Roman"/>
          <w:sz w:val="24"/>
          <w:szCs w:val="24"/>
        </w:rPr>
        <w:t xml:space="preserve"> информационно-библиотечного центра: местораспо</w:t>
      </w:r>
      <w:r w:rsidR="00291E86" w:rsidRPr="00CF6CEC">
        <w:rPr>
          <w:rFonts w:ascii="Times New Roman" w:hAnsi="Times New Roman" w:cs="Times New Roman"/>
          <w:sz w:val="24"/>
          <w:szCs w:val="24"/>
        </w:rPr>
        <w:t>ложение, материально-техническая</w:t>
      </w:r>
      <w:r w:rsidR="00223355" w:rsidRPr="00CF6CEC">
        <w:rPr>
          <w:rFonts w:ascii="Times New Roman" w:hAnsi="Times New Roman" w:cs="Times New Roman"/>
          <w:sz w:val="24"/>
          <w:szCs w:val="24"/>
        </w:rPr>
        <w:t xml:space="preserve"> баз</w:t>
      </w:r>
      <w:r w:rsidR="00291E86" w:rsidRPr="00CF6CEC">
        <w:rPr>
          <w:rFonts w:ascii="Times New Roman" w:hAnsi="Times New Roman" w:cs="Times New Roman"/>
          <w:sz w:val="24"/>
          <w:szCs w:val="24"/>
        </w:rPr>
        <w:t>а</w:t>
      </w:r>
      <w:r w:rsidR="00223355" w:rsidRPr="00CF6CEC">
        <w:rPr>
          <w:rFonts w:ascii="Times New Roman" w:hAnsi="Times New Roman" w:cs="Times New Roman"/>
          <w:sz w:val="24"/>
          <w:szCs w:val="24"/>
        </w:rPr>
        <w:t>, кадровые условия, численность обучающихся и педаг</w:t>
      </w:r>
      <w:r w:rsidR="00291E86" w:rsidRPr="00CF6CEC">
        <w:rPr>
          <w:rFonts w:ascii="Times New Roman" w:hAnsi="Times New Roman" w:cs="Times New Roman"/>
          <w:sz w:val="24"/>
          <w:szCs w:val="24"/>
        </w:rPr>
        <w:t>огов, высокая</w:t>
      </w:r>
      <w:r w:rsidR="00223355" w:rsidRPr="00CF6CEC">
        <w:rPr>
          <w:rFonts w:ascii="Times New Roman" w:hAnsi="Times New Roman" w:cs="Times New Roman"/>
          <w:sz w:val="24"/>
          <w:szCs w:val="24"/>
        </w:rPr>
        <w:t xml:space="preserve"> скорость интернета.</w:t>
      </w:r>
      <w:r w:rsidR="00291E86" w:rsidRPr="00CF6CEC">
        <w:rPr>
          <w:rFonts w:ascii="Times New Roman" w:hAnsi="Times New Roman" w:cs="Times New Roman"/>
          <w:sz w:val="24"/>
          <w:szCs w:val="24"/>
        </w:rPr>
        <w:t xml:space="preserve"> М</w:t>
      </w:r>
      <w:r w:rsidR="00223355" w:rsidRPr="00CF6CEC">
        <w:rPr>
          <w:rFonts w:ascii="Times New Roman" w:hAnsi="Times New Roman" w:cs="Times New Roman"/>
          <w:sz w:val="24"/>
          <w:szCs w:val="24"/>
        </w:rPr>
        <w:t>о</w:t>
      </w:r>
      <w:r w:rsidR="007151EB" w:rsidRPr="00CF6CEC">
        <w:rPr>
          <w:rFonts w:ascii="Times New Roman" w:hAnsi="Times New Roman" w:cs="Times New Roman"/>
          <w:sz w:val="24"/>
          <w:szCs w:val="24"/>
        </w:rPr>
        <w:t>дель</w:t>
      </w:r>
      <w:r w:rsidR="00223355" w:rsidRPr="00CF6CEC">
        <w:rPr>
          <w:rFonts w:ascii="Times New Roman" w:hAnsi="Times New Roman" w:cs="Times New Roman"/>
          <w:sz w:val="24"/>
          <w:szCs w:val="24"/>
        </w:rPr>
        <w:t xml:space="preserve"> </w:t>
      </w:r>
      <w:r w:rsidR="00853EA7" w:rsidRPr="00CF6CEC">
        <w:rPr>
          <w:rFonts w:ascii="Times New Roman" w:hAnsi="Times New Roman" w:cs="Times New Roman"/>
          <w:sz w:val="24"/>
          <w:szCs w:val="24"/>
        </w:rPr>
        <w:t xml:space="preserve">будущего </w:t>
      </w:r>
      <w:r w:rsidR="00223355" w:rsidRPr="00CF6CEC">
        <w:rPr>
          <w:rFonts w:ascii="Times New Roman" w:hAnsi="Times New Roman" w:cs="Times New Roman"/>
          <w:sz w:val="24"/>
          <w:szCs w:val="24"/>
        </w:rPr>
        <w:t xml:space="preserve">межшкольного ИБЦ </w:t>
      </w:r>
      <w:r w:rsidR="007151EB" w:rsidRPr="00CF6CEC">
        <w:rPr>
          <w:rFonts w:ascii="Times New Roman" w:hAnsi="Times New Roman" w:cs="Times New Roman"/>
          <w:sz w:val="24"/>
          <w:szCs w:val="24"/>
        </w:rPr>
        <w:t xml:space="preserve">представляет собой «кустовую сеть», где Сусанинская </w:t>
      </w:r>
      <w:r w:rsidR="00D81361" w:rsidRPr="00CF6CEC">
        <w:rPr>
          <w:rFonts w:ascii="Times New Roman" w:hAnsi="Times New Roman" w:cs="Times New Roman"/>
          <w:sz w:val="24"/>
          <w:szCs w:val="24"/>
        </w:rPr>
        <w:t xml:space="preserve">средняя </w:t>
      </w:r>
      <w:r w:rsidR="00223355" w:rsidRPr="00CF6CEC">
        <w:rPr>
          <w:rFonts w:ascii="Times New Roman" w:hAnsi="Times New Roman" w:cs="Times New Roman"/>
          <w:sz w:val="24"/>
          <w:szCs w:val="24"/>
        </w:rPr>
        <w:t>шк</w:t>
      </w:r>
      <w:r w:rsidR="00291E86" w:rsidRPr="00CF6CEC">
        <w:rPr>
          <w:rFonts w:ascii="Times New Roman" w:hAnsi="Times New Roman" w:cs="Times New Roman"/>
          <w:sz w:val="24"/>
          <w:szCs w:val="24"/>
        </w:rPr>
        <w:t>ола - базовая</w:t>
      </w:r>
      <w:r w:rsidR="007151EB" w:rsidRPr="00CF6CEC">
        <w:rPr>
          <w:rFonts w:ascii="Times New Roman" w:hAnsi="Times New Roman" w:cs="Times New Roman"/>
          <w:sz w:val="24"/>
          <w:szCs w:val="24"/>
        </w:rPr>
        <w:t>.</w:t>
      </w:r>
      <w:r w:rsidR="00DB0DE6" w:rsidRPr="00CF6CEC">
        <w:rPr>
          <w:rFonts w:ascii="Times New Roman" w:hAnsi="Times New Roman" w:cs="Times New Roman"/>
          <w:sz w:val="24"/>
          <w:szCs w:val="24"/>
        </w:rPr>
        <w:t xml:space="preserve"> </w:t>
      </w:r>
    </w:p>
    <w:p w:rsidR="00D81361" w:rsidRPr="00CF6CEC" w:rsidRDefault="00D81361" w:rsidP="00291E86">
      <w:pPr>
        <w:spacing w:after="0"/>
        <w:ind w:firstLine="708"/>
        <w:jc w:val="center"/>
        <w:rPr>
          <w:rFonts w:ascii="Times New Roman" w:hAnsi="Times New Roman" w:cs="Times New Roman"/>
          <w:b/>
          <w:sz w:val="24"/>
          <w:szCs w:val="24"/>
        </w:rPr>
      </w:pPr>
    </w:p>
    <w:p w:rsidR="00291E86" w:rsidRPr="00CF6CEC" w:rsidRDefault="00EB617E" w:rsidP="00291E86">
      <w:pPr>
        <w:spacing w:after="0"/>
        <w:ind w:firstLine="708"/>
        <w:jc w:val="center"/>
        <w:rPr>
          <w:rFonts w:ascii="Times New Roman" w:hAnsi="Times New Roman" w:cs="Times New Roman"/>
          <w:b/>
          <w:sz w:val="24"/>
          <w:szCs w:val="24"/>
        </w:rPr>
      </w:pPr>
      <w:r w:rsidRPr="00CF6CEC">
        <w:rPr>
          <w:rFonts w:ascii="Times New Roman" w:hAnsi="Times New Roman" w:cs="Times New Roman"/>
          <w:b/>
          <w:sz w:val="24"/>
          <w:szCs w:val="24"/>
        </w:rPr>
        <w:t>3. ЦЕЛИ И ЗАДАЧИ ПРОЕКТА</w:t>
      </w:r>
      <w:r w:rsidR="00291E86" w:rsidRPr="00CF6CEC">
        <w:rPr>
          <w:rFonts w:ascii="Times New Roman" w:hAnsi="Times New Roman" w:cs="Times New Roman"/>
          <w:b/>
          <w:sz w:val="24"/>
          <w:szCs w:val="24"/>
        </w:rPr>
        <w:t>.</w:t>
      </w:r>
    </w:p>
    <w:p w:rsidR="00291E86" w:rsidRPr="00CF6CEC" w:rsidRDefault="00291E86" w:rsidP="00291E86">
      <w:pPr>
        <w:spacing w:after="0"/>
        <w:ind w:firstLine="708"/>
        <w:jc w:val="both"/>
        <w:rPr>
          <w:rFonts w:ascii="Times New Roman" w:hAnsi="Times New Roman" w:cs="Times New Roman"/>
          <w:b/>
          <w:sz w:val="24"/>
          <w:szCs w:val="24"/>
        </w:rPr>
      </w:pPr>
      <w:r w:rsidRPr="00CF6CEC">
        <w:rPr>
          <w:rFonts w:ascii="Times New Roman" w:hAnsi="Times New Roman" w:cs="Times New Roman"/>
          <w:b/>
          <w:sz w:val="24"/>
          <w:szCs w:val="24"/>
        </w:rPr>
        <w:t xml:space="preserve">Цель проекта: </w:t>
      </w:r>
      <w:r w:rsidRPr="00CF6CEC">
        <w:rPr>
          <w:rFonts w:ascii="Times New Roman" w:hAnsi="Times New Roman" w:cs="Times New Roman"/>
          <w:sz w:val="24"/>
          <w:szCs w:val="24"/>
        </w:rPr>
        <w:t xml:space="preserve">создать межшкольный информационно-библиотечный центр «Современная школьная библиотека», посредством создания сетевой модели </w:t>
      </w:r>
      <w:r w:rsidRPr="00CF6CEC">
        <w:rPr>
          <w:rFonts w:ascii="Times New Roman" w:hAnsi="Times New Roman" w:cs="Times New Roman"/>
          <w:sz w:val="24"/>
          <w:szCs w:val="24"/>
        </w:rPr>
        <w:lastRenderedPageBreak/>
        <w:t>взаимодействия школьных ИБЦ района с единым информационным и библиотечно-библиографическим фондом в соответствии с требованиями ФГОС.</w:t>
      </w:r>
    </w:p>
    <w:p w:rsidR="003F7F58" w:rsidRPr="00CF6CEC" w:rsidRDefault="00291E86" w:rsidP="003F7F58">
      <w:pPr>
        <w:spacing w:after="0"/>
        <w:ind w:firstLine="708"/>
        <w:jc w:val="both"/>
        <w:rPr>
          <w:b/>
          <w:sz w:val="24"/>
          <w:szCs w:val="24"/>
        </w:rPr>
      </w:pPr>
      <w:r w:rsidRPr="00CF6CEC">
        <w:rPr>
          <w:rFonts w:ascii="Times New Roman" w:hAnsi="Times New Roman" w:cs="Times New Roman"/>
          <w:b/>
          <w:sz w:val="24"/>
          <w:szCs w:val="24"/>
        </w:rPr>
        <w:t>Задачи проекта:</w:t>
      </w:r>
      <w:r w:rsidR="003F7F58" w:rsidRPr="00CF6CEC">
        <w:rPr>
          <w:b/>
          <w:sz w:val="24"/>
          <w:szCs w:val="24"/>
        </w:rPr>
        <w:t xml:space="preserve"> </w:t>
      </w:r>
    </w:p>
    <w:p w:rsidR="003F7F58" w:rsidRPr="00CF6CEC" w:rsidRDefault="003F7F58" w:rsidP="003F7F58">
      <w:pPr>
        <w:spacing w:after="0"/>
        <w:ind w:firstLine="708"/>
        <w:jc w:val="both"/>
        <w:rPr>
          <w:rFonts w:ascii="Times New Roman" w:hAnsi="Times New Roman" w:cs="Times New Roman"/>
          <w:b/>
          <w:i/>
          <w:sz w:val="24"/>
          <w:szCs w:val="24"/>
        </w:rPr>
      </w:pPr>
      <w:r w:rsidRPr="00CF6CEC">
        <w:rPr>
          <w:rFonts w:ascii="Times New Roman" w:hAnsi="Times New Roman" w:cs="Times New Roman"/>
          <w:b/>
          <w:i/>
          <w:sz w:val="24"/>
          <w:szCs w:val="24"/>
        </w:rPr>
        <w:t>1. Расширить функции школьных библиотек для комплексной поддержки образовательной деятельности в соответствии с требованиями ФГОС, в том числе, активное участие во внеурочной деятельности, реализации программ и проектов в сфере воспитания.</w:t>
      </w:r>
    </w:p>
    <w:p w:rsidR="00697112" w:rsidRPr="00CF6CEC" w:rsidRDefault="00697112" w:rsidP="00697112">
      <w:pPr>
        <w:pStyle w:val="a8"/>
        <w:numPr>
          <w:ilvl w:val="0"/>
          <w:numId w:val="2"/>
        </w:numPr>
        <w:spacing w:after="0"/>
        <w:jc w:val="both"/>
        <w:rPr>
          <w:rFonts w:ascii="Times New Roman" w:hAnsi="Times New Roman" w:cs="Times New Roman"/>
          <w:sz w:val="24"/>
          <w:szCs w:val="24"/>
        </w:rPr>
      </w:pPr>
      <w:r w:rsidRPr="00281E40">
        <w:rPr>
          <w:rFonts w:ascii="Times New Roman" w:hAnsi="Times New Roman" w:cs="Times New Roman"/>
          <w:i/>
          <w:sz w:val="24"/>
          <w:szCs w:val="24"/>
          <w:u w:val="single"/>
        </w:rPr>
        <w:t>Образовательная функция</w:t>
      </w:r>
      <w:r w:rsidRPr="00CF6CEC">
        <w:rPr>
          <w:rFonts w:ascii="Times New Roman" w:hAnsi="Times New Roman" w:cs="Times New Roman"/>
          <w:sz w:val="24"/>
          <w:szCs w:val="24"/>
        </w:rPr>
        <w:t>:</w:t>
      </w:r>
      <w:r w:rsidRPr="00CF6CEC">
        <w:rPr>
          <w:sz w:val="24"/>
          <w:szCs w:val="24"/>
        </w:rPr>
        <w:t xml:space="preserve"> </w:t>
      </w:r>
      <w:r w:rsidRPr="00CF6CEC">
        <w:rPr>
          <w:rFonts w:ascii="Times New Roman" w:hAnsi="Times New Roman" w:cs="Times New Roman"/>
          <w:sz w:val="24"/>
          <w:szCs w:val="24"/>
        </w:rPr>
        <w:t xml:space="preserve">Информационно-библиотечный центр должен обеспечивать интеграцию отдельных предметных дисциплин и поддержку </w:t>
      </w:r>
      <w:proofErr w:type="spellStart"/>
      <w:r w:rsidRPr="00CF6CEC">
        <w:rPr>
          <w:rFonts w:ascii="Times New Roman" w:hAnsi="Times New Roman" w:cs="Times New Roman"/>
          <w:sz w:val="24"/>
          <w:szCs w:val="24"/>
        </w:rPr>
        <w:t>метапредметного</w:t>
      </w:r>
      <w:proofErr w:type="spellEnd"/>
      <w:r w:rsidRPr="00CF6CEC">
        <w:rPr>
          <w:rFonts w:ascii="Times New Roman" w:hAnsi="Times New Roman" w:cs="Times New Roman"/>
          <w:sz w:val="24"/>
          <w:szCs w:val="24"/>
        </w:rPr>
        <w:t xml:space="preserve"> образовательного процесса. Пространство информационно-библиотечного центра должно обеспечивать возможность организации учебно-исследовательской и проектной деятельности и предоставлять учебным проектным группам необходимую инфраструктуру для коллективной работы.</w:t>
      </w:r>
      <w:r w:rsidRPr="00CF6CEC">
        <w:rPr>
          <w:sz w:val="24"/>
          <w:szCs w:val="24"/>
        </w:rPr>
        <w:t xml:space="preserve"> </w:t>
      </w:r>
      <w:r w:rsidRPr="00CF6CEC">
        <w:rPr>
          <w:rFonts w:ascii="Times New Roman" w:hAnsi="Times New Roman" w:cs="Times New Roman"/>
          <w:sz w:val="24"/>
          <w:szCs w:val="24"/>
        </w:rPr>
        <w:t xml:space="preserve">Ресурсы информационно-библиотечного центра должны способствовать формированию предметных и </w:t>
      </w:r>
      <w:proofErr w:type="spellStart"/>
      <w:r w:rsidRPr="00CF6CEC">
        <w:rPr>
          <w:rFonts w:ascii="Times New Roman" w:hAnsi="Times New Roman" w:cs="Times New Roman"/>
          <w:sz w:val="24"/>
          <w:szCs w:val="24"/>
        </w:rPr>
        <w:t>метапредметных</w:t>
      </w:r>
      <w:proofErr w:type="spellEnd"/>
      <w:r w:rsidRPr="00CF6CEC">
        <w:rPr>
          <w:rFonts w:ascii="Times New Roman" w:hAnsi="Times New Roman" w:cs="Times New Roman"/>
          <w:sz w:val="24"/>
          <w:szCs w:val="24"/>
        </w:rPr>
        <w:t xml:space="preserve"> универсальных учебных действий за счет применения в образовательном процессе современных технологий – образовательных онлайн-сервисов, виртуального образовательного пространства, электронного образовательного контента и других видов информационных образовательных средств. Использование ресурсов информационно-библиотечного центра позволит удовлетворять индивидуальные образовательные потребности пользователя в рамках самостоятельных занятий. Педагог-библиотекарь должен помогать обучающимся ориентироваться в литературе и иных информационно-образовательных ресурсах в соответствии с их индивидуальными образовательными потребностями, способствовать развитию навыков самостоятельного мышления обучающихся.</w:t>
      </w:r>
    </w:p>
    <w:p w:rsidR="00697112" w:rsidRPr="00CF6CEC" w:rsidRDefault="00697112" w:rsidP="00697112">
      <w:pPr>
        <w:pStyle w:val="a8"/>
        <w:numPr>
          <w:ilvl w:val="0"/>
          <w:numId w:val="2"/>
        </w:numPr>
        <w:spacing w:after="0"/>
        <w:jc w:val="both"/>
        <w:rPr>
          <w:rFonts w:ascii="Times New Roman" w:hAnsi="Times New Roman" w:cs="Times New Roman"/>
          <w:i/>
          <w:sz w:val="24"/>
          <w:szCs w:val="24"/>
        </w:rPr>
      </w:pPr>
      <w:r w:rsidRPr="00281E40">
        <w:rPr>
          <w:rFonts w:ascii="Times New Roman" w:hAnsi="Times New Roman" w:cs="Times New Roman"/>
          <w:i/>
          <w:sz w:val="24"/>
          <w:szCs w:val="24"/>
          <w:u w:val="single"/>
        </w:rPr>
        <w:t>Информационно-методическая функция</w:t>
      </w:r>
      <w:r w:rsidRPr="00CF6CEC">
        <w:rPr>
          <w:rFonts w:ascii="Times New Roman" w:hAnsi="Times New Roman" w:cs="Times New Roman"/>
          <w:i/>
          <w:sz w:val="24"/>
          <w:szCs w:val="24"/>
        </w:rPr>
        <w:t xml:space="preserve">: </w:t>
      </w:r>
      <w:r w:rsidRPr="00CF6CEC">
        <w:rPr>
          <w:rFonts w:ascii="Times New Roman" w:hAnsi="Times New Roman" w:cs="Times New Roman"/>
          <w:sz w:val="24"/>
          <w:szCs w:val="24"/>
        </w:rPr>
        <w:t>Информационно-библиотечный центр должен аккумулировать научно-методические наработки, рождающиеся на уровне района, региона, страны, и обеспечивать педагога современными методиками в его предметной области. Со стороны информационно-библиотечного центра педагогу должна оказываться квалифицированная помощь в формировании поисковых и библиографических запросов, в повышении информационной грамотности.</w:t>
      </w:r>
    </w:p>
    <w:p w:rsidR="00697112" w:rsidRPr="00CF6CEC" w:rsidRDefault="00697112" w:rsidP="004F2417">
      <w:pPr>
        <w:pStyle w:val="a8"/>
        <w:numPr>
          <w:ilvl w:val="0"/>
          <w:numId w:val="2"/>
        </w:numPr>
        <w:spacing w:after="0"/>
        <w:jc w:val="both"/>
        <w:rPr>
          <w:rFonts w:ascii="Times New Roman" w:hAnsi="Times New Roman" w:cs="Times New Roman"/>
          <w:sz w:val="24"/>
          <w:szCs w:val="24"/>
        </w:rPr>
      </w:pPr>
      <w:r w:rsidRPr="00281E40">
        <w:rPr>
          <w:rFonts w:ascii="Times New Roman" w:hAnsi="Times New Roman" w:cs="Times New Roman"/>
          <w:i/>
          <w:sz w:val="24"/>
          <w:szCs w:val="24"/>
          <w:u w:val="single"/>
        </w:rPr>
        <w:t>Обеспечивающая функция</w:t>
      </w:r>
      <w:r w:rsidR="004F2417" w:rsidRPr="00281E40">
        <w:rPr>
          <w:rFonts w:ascii="Times New Roman" w:hAnsi="Times New Roman" w:cs="Times New Roman"/>
          <w:sz w:val="24"/>
          <w:szCs w:val="24"/>
          <w:u w:val="single"/>
        </w:rPr>
        <w:t>:</w:t>
      </w:r>
      <w:r w:rsidR="004F2417" w:rsidRPr="00CF6CEC">
        <w:rPr>
          <w:rFonts w:ascii="Times New Roman" w:hAnsi="Times New Roman" w:cs="Times New Roman"/>
          <w:sz w:val="24"/>
          <w:szCs w:val="24"/>
        </w:rPr>
        <w:t xml:space="preserve"> </w:t>
      </w:r>
      <w:r w:rsidRPr="00CF6CEC">
        <w:rPr>
          <w:rFonts w:ascii="Times New Roman" w:hAnsi="Times New Roman" w:cs="Times New Roman"/>
          <w:sz w:val="24"/>
          <w:szCs w:val="24"/>
        </w:rPr>
        <w:t>Обеспечивающая функция информационно-библиотечных центров образовательных организаций должна быть расширена за счет пополнения и обновления книжных фондов, предоставления новых видов ресурсов, удовлетворения новых типов потребностей образовательной организации.</w:t>
      </w:r>
      <w:r w:rsidR="004F2417" w:rsidRPr="00CF6CEC">
        <w:rPr>
          <w:rFonts w:ascii="Times New Roman" w:hAnsi="Times New Roman" w:cs="Times New Roman"/>
          <w:sz w:val="24"/>
          <w:szCs w:val="24"/>
        </w:rPr>
        <w:t xml:space="preserve"> </w:t>
      </w:r>
      <w:r w:rsidRPr="00CF6CEC">
        <w:rPr>
          <w:rFonts w:ascii="Times New Roman" w:hAnsi="Times New Roman" w:cs="Times New Roman"/>
          <w:sz w:val="24"/>
          <w:szCs w:val="24"/>
        </w:rPr>
        <w:t>Помимо предоставления книжных фондов, информационно-библиотечный центр должен обеспечивать поддержку образовательного процесса электронными образовательными ресурсами, программными средствами, доступом к сети Интернет.</w:t>
      </w:r>
      <w:r w:rsidR="004F2417" w:rsidRPr="00CF6CEC">
        <w:rPr>
          <w:rFonts w:ascii="Times New Roman" w:hAnsi="Times New Roman" w:cs="Times New Roman"/>
          <w:sz w:val="24"/>
          <w:szCs w:val="24"/>
        </w:rPr>
        <w:t xml:space="preserve"> </w:t>
      </w:r>
      <w:r w:rsidRPr="00CF6CEC">
        <w:rPr>
          <w:rFonts w:ascii="Times New Roman" w:hAnsi="Times New Roman" w:cs="Times New Roman"/>
          <w:sz w:val="24"/>
          <w:szCs w:val="24"/>
        </w:rPr>
        <w:t>Помещения и оборудование информационно-библиотечного центра должны активно использоваться в образовательном процессе.</w:t>
      </w:r>
      <w:r w:rsidR="004F2417" w:rsidRPr="00CF6CEC">
        <w:rPr>
          <w:rFonts w:ascii="Times New Roman" w:hAnsi="Times New Roman" w:cs="Times New Roman"/>
          <w:sz w:val="24"/>
          <w:szCs w:val="24"/>
        </w:rPr>
        <w:t xml:space="preserve"> </w:t>
      </w:r>
      <w:r w:rsidRPr="00CF6CEC">
        <w:rPr>
          <w:rFonts w:ascii="Times New Roman" w:hAnsi="Times New Roman" w:cs="Times New Roman"/>
          <w:sz w:val="24"/>
          <w:szCs w:val="24"/>
        </w:rPr>
        <w:t>При отсутствии необходимых ресурсов информационно-библиотечный центр может использовать возможности кооперации с другими информационно-библиотечными центрами. Таким образом, общее количество ресурсов, доступных посетителям конкретного информационно-библиотечного центра, увеличивается.</w:t>
      </w:r>
    </w:p>
    <w:p w:rsidR="004F2417" w:rsidRPr="00CF6CEC" w:rsidRDefault="004F2417" w:rsidP="004F2417">
      <w:pPr>
        <w:pStyle w:val="a8"/>
        <w:numPr>
          <w:ilvl w:val="0"/>
          <w:numId w:val="2"/>
        </w:numPr>
        <w:spacing w:after="0"/>
        <w:jc w:val="both"/>
        <w:rPr>
          <w:rFonts w:ascii="Times New Roman" w:hAnsi="Times New Roman" w:cs="Times New Roman"/>
          <w:i/>
          <w:sz w:val="24"/>
          <w:szCs w:val="24"/>
        </w:rPr>
      </w:pPr>
      <w:r w:rsidRPr="00281E40">
        <w:rPr>
          <w:rFonts w:ascii="Times New Roman" w:hAnsi="Times New Roman" w:cs="Times New Roman"/>
          <w:i/>
          <w:sz w:val="24"/>
          <w:szCs w:val="24"/>
          <w:u w:val="single"/>
        </w:rPr>
        <w:t>Культурно-просветительская функция</w:t>
      </w:r>
      <w:r w:rsidRPr="00CF6CEC">
        <w:rPr>
          <w:rFonts w:ascii="Times New Roman" w:hAnsi="Times New Roman" w:cs="Times New Roman"/>
          <w:i/>
          <w:sz w:val="24"/>
          <w:szCs w:val="24"/>
        </w:rPr>
        <w:t xml:space="preserve">: </w:t>
      </w:r>
      <w:r w:rsidRPr="00CF6CEC">
        <w:rPr>
          <w:rFonts w:ascii="Times New Roman" w:hAnsi="Times New Roman" w:cs="Times New Roman"/>
          <w:sz w:val="24"/>
          <w:szCs w:val="24"/>
        </w:rPr>
        <w:t xml:space="preserve">Информационно-библиотечный центр должен способствовать формированию целостного мировоззрения, ответственного </w:t>
      </w:r>
      <w:r w:rsidRPr="00CF6CEC">
        <w:rPr>
          <w:rFonts w:ascii="Times New Roman" w:hAnsi="Times New Roman" w:cs="Times New Roman"/>
          <w:sz w:val="24"/>
          <w:szCs w:val="24"/>
        </w:rPr>
        <w:lastRenderedPageBreak/>
        <w:t xml:space="preserve">отношения к учению, самообразованию и развитию, воспитание гражданской идентичности и передачи всего комплекса ценностей, заложенных федеральными государственными образовательными стандартами. При подборе информационных ресурсов педагог-библиотекарь должен быть чувствителен к заинтересованности посетителей, рекомендовать контент, ориентированный на их внутренние запросы. Культурно-просветительская деятельность информационно-библиотечного центра должна быть направлена на повышение уровня культуры, образования пользователя, его интеллектуальное и духовное развитие, социализацию. Культурно-просветительская функция должна реализовываться, в том числе, за счет проведения мероприятий соответствующей направленности – выставок, тематических чтений, работы тематических кружков. Информационно-библиотечный центр должен принимать активное участие во </w:t>
      </w:r>
      <w:proofErr w:type="spellStart"/>
      <w:r w:rsidRPr="00CF6CEC">
        <w:rPr>
          <w:rFonts w:ascii="Times New Roman" w:hAnsi="Times New Roman" w:cs="Times New Roman"/>
          <w:sz w:val="24"/>
          <w:szCs w:val="24"/>
        </w:rPr>
        <w:t>внеучебной</w:t>
      </w:r>
      <w:proofErr w:type="spellEnd"/>
      <w:r w:rsidRPr="00CF6CEC">
        <w:rPr>
          <w:rFonts w:ascii="Times New Roman" w:hAnsi="Times New Roman" w:cs="Times New Roman"/>
          <w:sz w:val="24"/>
          <w:szCs w:val="24"/>
        </w:rPr>
        <w:t xml:space="preserve"> деятельности образовательной организации: в подготовке стенгазет, в подготовке театральных постановок, в проведении интеллектуальных игр. Контент, предоставляемый информационно-библиотечным центром, должен быть ориентирован не только на учебные предметы, но и на подготовку к жизни, расширение кругозора, выстраивание жизненных маршрутов и познание мира во всем его многообразии.</w:t>
      </w:r>
    </w:p>
    <w:p w:rsidR="00EC1CFA" w:rsidRPr="00CF6CEC" w:rsidRDefault="00EC1CFA" w:rsidP="00EC1CFA">
      <w:pPr>
        <w:pStyle w:val="a8"/>
        <w:numPr>
          <w:ilvl w:val="0"/>
          <w:numId w:val="2"/>
        </w:numPr>
        <w:spacing w:after="0"/>
        <w:jc w:val="both"/>
        <w:rPr>
          <w:rFonts w:ascii="Times New Roman" w:hAnsi="Times New Roman" w:cs="Times New Roman"/>
          <w:i/>
          <w:sz w:val="24"/>
          <w:szCs w:val="24"/>
        </w:rPr>
      </w:pPr>
      <w:proofErr w:type="spellStart"/>
      <w:r w:rsidRPr="00281E40">
        <w:rPr>
          <w:rFonts w:ascii="Times New Roman" w:hAnsi="Times New Roman" w:cs="Times New Roman"/>
          <w:i/>
          <w:sz w:val="24"/>
          <w:szCs w:val="24"/>
          <w:u w:val="single"/>
        </w:rPr>
        <w:t>Профориентационная</w:t>
      </w:r>
      <w:proofErr w:type="spellEnd"/>
      <w:r w:rsidRPr="00281E40">
        <w:rPr>
          <w:rFonts w:ascii="Times New Roman" w:hAnsi="Times New Roman" w:cs="Times New Roman"/>
          <w:i/>
          <w:sz w:val="24"/>
          <w:szCs w:val="24"/>
          <w:u w:val="single"/>
        </w:rPr>
        <w:t xml:space="preserve"> функция</w:t>
      </w:r>
      <w:r w:rsidRPr="00CF6CEC">
        <w:rPr>
          <w:rFonts w:ascii="Times New Roman" w:hAnsi="Times New Roman" w:cs="Times New Roman"/>
          <w:i/>
          <w:sz w:val="24"/>
          <w:szCs w:val="24"/>
        </w:rPr>
        <w:t xml:space="preserve">: </w:t>
      </w:r>
      <w:r w:rsidRPr="00CF6CEC">
        <w:rPr>
          <w:rFonts w:ascii="Times New Roman" w:hAnsi="Times New Roman" w:cs="Times New Roman"/>
          <w:sz w:val="24"/>
          <w:szCs w:val="24"/>
        </w:rPr>
        <w:t xml:space="preserve">Личностное самоопределение и построение индивидуальной образовательной траектории является одной из важнейших компетенций, формируемых при реализации ФГОС. Педагог-библиотекарь должен оказывать обучающимся </w:t>
      </w:r>
      <w:proofErr w:type="spellStart"/>
      <w:r w:rsidRPr="00CF6CEC">
        <w:rPr>
          <w:rFonts w:ascii="Times New Roman" w:hAnsi="Times New Roman" w:cs="Times New Roman"/>
          <w:sz w:val="24"/>
          <w:szCs w:val="24"/>
        </w:rPr>
        <w:t>профориентационную</w:t>
      </w:r>
      <w:proofErr w:type="spellEnd"/>
      <w:r w:rsidRPr="00CF6CEC">
        <w:rPr>
          <w:rFonts w:ascii="Times New Roman" w:hAnsi="Times New Roman" w:cs="Times New Roman"/>
          <w:sz w:val="24"/>
          <w:szCs w:val="24"/>
        </w:rPr>
        <w:t xml:space="preserve"> поддержку, содействовать им в построении индивидуальных образовательных траекторий, способствовать развитию навыков </w:t>
      </w:r>
      <w:proofErr w:type="spellStart"/>
      <w:r w:rsidRPr="00CF6CEC">
        <w:rPr>
          <w:rFonts w:ascii="Times New Roman" w:hAnsi="Times New Roman" w:cs="Times New Roman"/>
          <w:sz w:val="24"/>
          <w:szCs w:val="24"/>
        </w:rPr>
        <w:t>самопроектирования</w:t>
      </w:r>
      <w:proofErr w:type="spellEnd"/>
      <w:r w:rsidRPr="00CF6CEC">
        <w:rPr>
          <w:rFonts w:ascii="Times New Roman" w:hAnsi="Times New Roman" w:cs="Times New Roman"/>
          <w:sz w:val="24"/>
          <w:szCs w:val="24"/>
        </w:rPr>
        <w:t xml:space="preserve"> и способности к непрерывному образованию на протяжении всей жизни. Информационно-библиотечный центр образовательной организации должен иметь необходимые информационные ресурсы и программное обеспечение для выполнения профориентационной функции. На базе информационно-библиотечных центров должна быть реализована </w:t>
      </w:r>
      <w:proofErr w:type="spellStart"/>
      <w:r w:rsidRPr="00CF6CEC">
        <w:rPr>
          <w:rFonts w:ascii="Times New Roman" w:hAnsi="Times New Roman" w:cs="Times New Roman"/>
          <w:sz w:val="24"/>
          <w:szCs w:val="24"/>
        </w:rPr>
        <w:t>профориентационная</w:t>
      </w:r>
      <w:proofErr w:type="spellEnd"/>
      <w:r w:rsidRPr="00CF6CEC">
        <w:rPr>
          <w:rFonts w:ascii="Times New Roman" w:hAnsi="Times New Roman" w:cs="Times New Roman"/>
          <w:sz w:val="24"/>
          <w:szCs w:val="24"/>
        </w:rPr>
        <w:t xml:space="preserve"> поддержка в игровой форме. Инструментами такой поддержки должны стать тематические мероприятия (дни профессий, </w:t>
      </w:r>
      <w:proofErr w:type="spellStart"/>
      <w:r w:rsidRPr="00CF6CEC">
        <w:rPr>
          <w:rFonts w:ascii="Times New Roman" w:hAnsi="Times New Roman" w:cs="Times New Roman"/>
          <w:sz w:val="24"/>
          <w:szCs w:val="24"/>
        </w:rPr>
        <w:t>профориентационные</w:t>
      </w:r>
      <w:proofErr w:type="spellEnd"/>
      <w:r w:rsidRPr="00CF6CEC">
        <w:rPr>
          <w:rFonts w:ascii="Times New Roman" w:hAnsi="Times New Roman" w:cs="Times New Roman"/>
          <w:sz w:val="24"/>
          <w:szCs w:val="24"/>
        </w:rPr>
        <w:t xml:space="preserve"> игры) и образовательно-игровая среда с функциями карьерного симулятора, реализованная в виде информационного сервиса.</w:t>
      </w:r>
    </w:p>
    <w:p w:rsidR="00474963" w:rsidRPr="00CF6CEC" w:rsidRDefault="00474963" w:rsidP="00474963">
      <w:pPr>
        <w:pStyle w:val="a8"/>
        <w:numPr>
          <w:ilvl w:val="0"/>
          <w:numId w:val="2"/>
        </w:numPr>
        <w:spacing w:after="0"/>
        <w:jc w:val="both"/>
        <w:rPr>
          <w:rFonts w:ascii="Times New Roman" w:hAnsi="Times New Roman" w:cs="Times New Roman"/>
          <w:i/>
          <w:sz w:val="24"/>
          <w:szCs w:val="24"/>
        </w:rPr>
      </w:pPr>
      <w:r w:rsidRPr="00281E40">
        <w:rPr>
          <w:rFonts w:ascii="Times New Roman" w:hAnsi="Times New Roman" w:cs="Times New Roman"/>
          <w:i/>
          <w:sz w:val="24"/>
          <w:szCs w:val="24"/>
          <w:u w:val="single"/>
        </w:rPr>
        <w:t>Досуговая функция</w:t>
      </w:r>
      <w:r w:rsidRPr="00CF6CEC">
        <w:rPr>
          <w:rFonts w:ascii="Times New Roman" w:hAnsi="Times New Roman" w:cs="Times New Roman"/>
          <w:i/>
          <w:sz w:val="24"/>
          <w:szCs w:val="24"/>
        </w:rPr>
        <w:t xml:space="preserve">: </w:t>
      </w:r>
      <w:r w:rsidRPr="00CF6CEC">
        <w:rPr>
          <w:rFonts w:ascii="Times New Roman" w:hAnsi="Times New Roman" w:cs="Times New Roman"/>
          <w:sz w:val="24"/>
          <w:szCs w:val="24"/>
        </w:rPr>
        <w:t xml:space="preserve">Информационно-библиотечный центр должен стать общественным пространством для встреч и неформального времяпрепровождения. Посетителям должны обеспечиваться комфортные условия для досуговой деятельности, отдыха, свободного выхода в Интернет через </w:t>
      </w:r>
      <w:proofErr w:type="spellStart"/>
      <w:r w:rsidRPr="00CF6CEC">
        <w:rPr>
          <w:rFonts w:ascii="Times New Roman" w:hAnsi="Times New Roman" w:cs="Times New Roman"/>
          <w:sz w:val="24"/>
          <w:szCs w:val="24"/>
        </w:rPr>
        <w:t>Wi-Fi</w:t>
      </w:r>
      <w:proofErr w:type="spellEnd"/>
      <w:r w:rsidRPr="00CF6CEC">
        <w:rPr>
          <w:rFonts w:ascii="Times New Roman" w:hAnsi="Times New Roman" w:cs="Times New Roman"/>
          <w:sz w:val="24"/>
          <w:szCs w:val="24"/>
        </w:rPr>
        <w:t>. Педагог-библиотекарь должен организовывать проведение развлекательных мероприятий с интеллектуальным наполнением, таких как экспозиции, выставки, тематические чтения. Педагог-библиотекарь должен использовать современные методики организации различных форм досуга. Досуговая деятельность, организуемая на базе информационно-библиотечного центра, должна нести развивающую и расслабляющую функции, что позволит стимулировать когнитивную деятельность и будет способствовать всестороннему развитию обучающихся.</w:t>
      </w:r>
    </w:p>
    <w:p w:rsidR="004F2417" w:rsidRPr="00CF6CEC" w:rsidRDefault="004F2417" w:rsidP="008345B0">
      <w:pPr>
        <w:spacing w:after="0"/>
        <w:jc w:val="both"/>
        <w:rPr>
          <w:rFonts w:ascii="Times New Roman" w:hAnsi="Times New Roman" w:cs="Times New Roman"/>
          <w:b/>
          <w:i/>
          <w:sz w:val="24"/>
          <w:szCs w:val="24"/>
        </w:rPr>
      </w:pPr>
    </w:p>
    <w:p w:rsidR="003F7F58" w:rsidRPr="00CF6CEC" w:rsidRDefault="003F7F58" w:rsidP="003F7F58">
      <w:pPr>
        <w:spacing w:after="0"/>
        <w:ind w:firstLine="708"/>
        <w:jc w:val="both"/>
        <w:rPr>
          <w:rFonts w:ascii="Times New Roman" w:hAnsi="Times New Roman" w:cs="Times New Roman"/>
          <w:b/>
          <w:i/>
          <w:sz w:val="24"/>
          <w:szCs w:val="24"/>
        </w:rPr>
      </w:pPr>
      <w:r w:rsidRPr="00CF6CEC">
        <w:rPr>
          <w:rFonts w:ascii="Times New Roman" w:hAnsi="Times New Roman" w:cs="Times New Roman"/>
          <w:b/>
          <w:i/>
          <w:sz w:val="24"/>
          <w:szCs w:val="24"/>
        </w:rPr>
        <w:t xml:space="preserve">2. Организовать единый равноправный и открытый доступ к качественным источникам информации на любых носителях (бумажных, электронных, мультимедийных) для всех участников образовательного процесса (обучающихся, </w:t>
      </w:r>
      <w:r w:rsidRPr="00CF6CEC">
        <w:rPr>
          <w:rFonts w:ascii="Times New Roman" w:hAnsi="Times New Roman" w:cs="Times New Roman"/>
          <w:b/>
          <w:i/>
          <w:sz w:val="24"/>
          <w:szCs w:val="24"/>
        </w:rPr>
        <w:lastRenderedPageBreak/>
        <w:t>педагогов, родителей (иных законных представителей) общеобразовательных организаций Сусанинского муниципального района.</w:t>
      </w:r>
    </w:p>
    <w:p w:rsidR="002E1AD7" w:rsidRPr="00CF6CEC" w:rsidRDefault="00FB3296" w:rsidP="002E1AD7">
      <w:pPr>
        <w:pStyle w:val="a8"/>
        <w:numPr>
          <w:ilvl w:val="0"/>
          <w:numId w:val="3"/>
        </w:numPr>
        <w:spacing w:after="0"/>
        <w:jc w:val="both"/>
        <w:rPr>
          <w:rFonts w:ascii="Times New Roman" w:hAnsi="Times New Roman" w:cs="Times New Roman"/>
          <w:sz w:val="24"/>
          <w:szCs w:val="24"/>
        </w:rPr>
      </w:pPr>
      <w:r w:rsidRPr="00CF6CEC">
        <w:rPr>
          <w:rFonts w:ascii="Times New Roman" w:hAnsi="Times New Roman" w:cs="Times New Roman"/>
          <w:sz w:val="24"/>
          <w:szCs w:val="24"/>
        </w:rPr>
        <w:t>Обеспечение доступа к современным программным средствам работы с информацией, в том числе основанным на облачных технологиях.</w:t>
      </w:r>
    </w:p>
    <w:p w:rsidR="008345B0" w:rsidRPr="00716355" w:rsidRDefault="00FB3296" w:rsidP="00FB3296">
      <w:pPr>
        <w:pStyle w:val="a8"/>
        <w:numPr>
          <w:ilvl w:val="0"/>
          <w:numId w:val="3"/>
        </w:numPr>
        <w:spacing w:after="0"/>
        <w:jc w:val="both"/>
        <w:rPr>
          <w:rFonts w:ascii="Times New Roman" w:hAnsi="Times New Roman" w:cs="Times New Roman"/>
          <w:b/>
          <w:i/>
          <w:sz w:val="24"/>
          <w:szCs w:val="24"/>
        </w:rPr>
      </w:pPr>
      <w:r w:rsidRPr="00716355">
        <w:rPr>
          <w:rFonts w:ascii="Times New Roman" w:hAnsi="Times New Roman" w:cs="Times New Roman"/>
          <w:sz w:val="24"/>
          <w:szCs w:val="24"/>
        </w:rPr>
        <w:t>Организация возможность получения материалов на бумажном и электронном носителе из библиотечных фондов школ учащимися и педагогами вне зависимости от места учебы и работы</w:t>
      </w:r>
      <w:r w:rsidR="0095327F" w:rsidRPr="00716355">
        <w:rPr>
          <w:rFonts w:ascii="Times New Roman" w:hAnsi="Times New Roman" w:cs="Times New Roman"/>
          <w:sz w:val="24"/>
          <w:szCs w:val="24"/>
        </w:rPr>
        <w:t>.</w:t>
      </w:r>
    </w:p>
    <w:p w:rsidR="008345B0" w:rsidRPr="00CF6CEC" w:rsidRDefault="008345B0" w:rsidP="003F7F58">
      <w:pPr>
        <w:spacing w:after="0"/>
        <w:ind w:firstLine="708"/>
        <w:jc w:val="both"/>
        <w:rPr>
          <w:rFonts w:ascii="Times New Roman" w:hAnsi="Times New Roman" w:cs="Times New Roman"/>
          <w:b/>
          <w:i/>
          <w:sz w:val="24"/>
          <w:szCs w:val="24"/>
        </w:rPr>
      </w:pPr>
    </w:p>
    <w:p w:rsidR="003F7F58" w:rsidRPr="00CF6CEC" w:rsidRDefault="003F7F58" w:rsidP="003F7F58">
      <w:pPr>
        <w:spacing w:after="0"/>
        <w:ind w:firstLine="708"/>
        <w:jc w:val="both"/>
        <w:rPr>
          <w:rFonts w:ascii="Times New Roman" w:hAnsi="Times New Roman" w:cs="Times New Roman"/>
          <w:b/>
          <w:i/>
          <w:sz w:val="24"/>
          <w:szCs w:val="24"/>
        </w:rPr>
      </w:pPr>
      <w:r w:rsidRPr="00CF6CEC">
        <w:rPr>
          <w:rFonts w:ascii="Times New Roman" w:hAnsi="Times New Roman" w:cs="Times New Roman"/>
          <w:b/>
          <w:i/>
          <w:sz w:val="24"/>
          <w:szCs w:val="24"/>
        </w:rPr>
        <w:t>3. Организовать совместную сетевую деятельность школьных библиотек.</w:t>
      </w:r>
    </w:p>
    <w:p w:rsidR="00D669DB" w:rsidRPr="00CF6CEC" w:rsidRDefault="00D669DB" w:rsidP="00D669DB">
      <w:pPr>
        <w:pStyle w:val="a8"/>
        <w:numPr>
          <w:ilvl w:val="0"/>
          <w:numId w:val="6"/>
        </w:numPr>
        <w:spacing w:after="0"/>
        <w:jc w:val="both"/>
        <w:rPr>
          <w:rFonts w:ascii="Times New Roman" w:hAnsi="Times New Roman" w:cs="Times New Roman"/>
          <w:sz w:val="24"/>
          <w:szCs w:val="24"/>
        </w:rPr>
      </w:pPr>
      <w:r w:rsidRPr="00CF6CEC">
        <w:rPr>
          <w:rFonts w:ascii="Times New Roman" w:hAnsi="Times New Roman" w:cs="Times New Roman"/>
          <w:sz w:val="24"/>
          <w:szCs w:val="24"/>
        </w:rPr>
        <w:t>Совместная каталогизация фондов печатных изданий, электронных информационных и электронных образовательных ресурсов.</w:t>
      </w:r>
    </w:p>
    <w:p w:rsidR="00D669DB" w:rsidRPr="00CF6CEC" w:rsidRDefault="00D669DB" w:rsidP="00D669DB">
      <w:pPr>
        <w:pStyle w:val="a8"/>
        <w:numPr>
          <w:ilvl w:val="0"/>
          <w:numId w:val="6"/>
        </w:numPr>
        <w:spacing w:after="0"/>
        <w:jc w:val="both"/>
        <w:rPr>
          <w:rFonts w:ascii="Times New Roman" w:hAnsi="Times New Roman" w:cs="Times New Roman"/>
          <w:sz w:val="24"/>
          <w:szCs w:val="24"/>
        </w:rPr>
      </w:pPr>
      <w:r w:rsidRPr="00CF6CEC">
        <w:rPr>
          <w:rFonts w:ascii="Times New Roman" w:hAnsi="Times New Roman" w:cs="Times New Roman"/>
          <w:sz w:val="24"/>
          <w:szCs w:val="24"/>
        </w:rPr>
        <w:t xml:space="preserve">Предоставление </w:t>
      </w:r>
      <w:r w:rsidR="0095327F" w:rsidRPr="00CF6CEC">
        <w:rPr>
          <w:rFonts w:ascii="Times New Roman" w:hAnsi="Times New Roman" w:cs="Times New Roman"/>
          <w:sz w:val="24"/>
          <w:szCs w:val="24"/>
        </w:rPr>
        <w:t>на временное пользование и обмен печатными и электронными ресурсами из одной библиотеки в другую.</w:t>
      </w:r>
    </w:p>
    <w:p w:rsidR="0095327F" w:rsidRPr="00CF6CEC" w:rsidRDefault="0095327F" w:rsidP="00D669DB">
      <w:pPr>
        <w:pStyle w:val="a8"/>
        <w:numPr>
          <w:ilvl w:val="0"/>
          <w:numId w:val="6"/>
        </w:numPr>
        <w:spacing w:after="0"/>
        <w:jc w:val="both"/>
        <w:rPr>
          <w:rFonts w:ascii="Times New Roman" w:hAnsi="Times New Roman" w:cs="Times New Roman"/>
          <w:sz w:val="24"/>
          <w:szCs w:val="24"/>
        </w:rPr>
      </w:pPr>
      <w:r w:rsidRPr="00CF6CEC">
        <w:rPr>
          <w:rFonts w:ascii="Times New Roman" w:hAnsi="Times New Roman" w:cs="Times New Roman"/>
          <w:sz w:val="24"/>
          <w:szCs w:val="24"/>
        </w:rPr>
        <w:t>Организация совместных мероприятий.</w:t>
      </w:r>
    </w:p>
    <w:p w:rsidR="0095327F" w:rsidRPr="00CF6CEC" w:rsidRDefault="0095327F" w:rsidP="00D669DB">
      <w:pPr>
        <w:pStyle w:val="a8"/>
        <w:numPr>
          <w:ilvl w:val="0"/>
          <w:numId w:val="6"/>
        </w:numPr>
        <w:spacing w:after="0"/>
        <w:jc w:val="both"/>
        <w:rPr>
          <w:rFonts w:ascii="Times New Roman" w:hAnsi="Times New Roman" w:cs="Times New Roman"/>
          <w:sz w:val="24"/>
          <w:szCs w:val="24"/>
        </w:rPr>
      </w:pPr>
      <w:r w:rsidRPr="00CF6CEC">
        <w:rPr>
          <w:rFonts w:ascii="Times New Roman" w:hAnsi="Times New Roman" w:cs="Times New Roman"/>
          <w:sz w:val="24"/>
          <w:szCs w:val="24"/>
        </w:rPr>
        <w:t>Обмен опытом.</w:t>
      </w:r>
    </w:p>
    <w:p w:rsidR="00291C7D" w:rsidRDefault="00291C7D" w:rsidP="00D669DB">
      <w:pPr>
        <w:pStyle w:val="a8"/>
        <w:numPr>
          <w:ilvl w:val="0"/>
          <w:numId w:val="6"/>
        </w:numPr>
        <w:spacing w:after="0"/>
        <w:jc w:val="both"/>
        <w:rPr>
          <w:rFonts w:ascii="Times New Roman" w:hAnsi="Times New Roman" w:cs="Times New Roman"/>
          <w:sz w:val="24"/>
          <w:szCs w:val="24"/>
        </w:rPr>
      </w:pPr>
      <w:r w:rsidRPr="00CF6CEC">
        <w:rPr>
          <w:rFonts w:ascii="Times New Roman" w:hAnsi="Times New Roman" w:cs="Times New Roman"/>
          <w:sz w:val="24"/>
          <w:szCs w:val="24"/>
        </w:rPr>
        <w:t>Сетевое взаимодействие по информационному наполнению и сопровождению интернет ресурса межшкольного ИБЦ.</w:t>
      </w:r>
    </w:p>
    <w:p w:rsidR="00356B3D" w:rsidRPr="00CF6CEC" w:rsidRDefault="00356B3D" w:rsidP="00D669DB">
      <w:pPr>
        <w:pStyle w:val="a8"/>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978E5" w:rsidRPr="00CF6CEC" w:rsidRDefault="003978E5" w:rsidP="0095327F">
      <w:pPr>
        <w:spacing w:after="0"/>
        <w:jc w:val="both"/>
        <w:rPr>
          <w:rFonts w:ascii="Times New Roman" w:hAnsi="Times New Roman" w:cs="Times New Roman"/>
          <w:b/>
          <w:i/>
          <w:sz w:val="24"/>
          <w:szCs w:val="24"/>
        </w:rPr>
      </w:pPr>
    </w:p>
    <w:p w:rsidR="003F7F58" w:rsidRPr="00CF6CEC" w:rsidRDefault="003F7F58" w:rsidP="003F7F58">
      <w:pPr>
        <w:spacing w:after="0"/>
        <w:ind w:firstLine="708"/>
        <w:jc w:val="both"/>
        <w:rPr>
          <w:rFonts w:ascii="Times New Roman" w:hAnsi="Times New Roman" w:cs="Times New Roman"/>
          <w:b/>
          <w:i/>
          <w:sz w:val="24"/>
          <w:szCs w:val="24"/>
        </w:rPr>
      </w:pPr>
      <w:r w:rsidRPr="00CF6CEC">
        <w:rPr>
          <w:rFonts w:ascii="Times New Roman" w:hAnsi="Times New Roman" w:cs="Times New Roman"/>
          <w:b/>
          <w:i/>
          <w:sz w:val="24"/>
          <w:szCs w:val="24"/>
        </w:rPr>
        <w:t>4. Усилить материально-техническое и информационно-ресурсное обеспечение базовой школьной библиотеки с последующим доступом к ресурсам остальных школ – участников проекта межшкольного информационно-библиотечного центра «Современная школьная библиотека».</w:t>
      </w:r>
    </w:p>
    <w:p w:rsidR="006B220F" w:rsidRPr="00FE3B21" w:rsidRDefault="006B220F" w:rsidP="00571E05">
      <w:pPr>
        <w:pStyle w:val="a8"/>
        <w:numPr>
          <w:ilvl w:val="0"/>
          <w:numId w:val="3"/>
        </w:numPr>
        <w:spacing w:after="0"/>
        <w:jc w:val="both"/>
        <w:rPr>
          <w:rFonts w:ascii="Times New Roman" w:hAnsi="Times New Roman" w:cs="Times New Roman"/>
          <w:sz w:val="24"/>
          <w:szCs w:val="24"/>
        </w:rPr>
      </w:pPr>
      <w:r w:rsidRPr="00CF6CEC">
        <w:rPr>
          <w:rFonts w:ascii="Times New Roman" w:hAnsi="Times New Roman" w:cs="Times New Roman"/>
          <w:sz w:val="24"/>
          <w:szCs w:val="24"/>
        </w:rPr>
        <w:t>Создание пространственно-обособленных зон различных типов</w:t>
      </w:r>
      <w:r w:rsidR="00571E05" w:rsidRPr="00CF6CEC">
        <w:rPr>
          <w:rFonts w:ascii="Times New Roman" w:hAnsi="Times New Roman" w:cs="Times New Roman"/>
          <w:sz w:val="24"/>
          <w:szCs w:val="24"/>
        </w:rPr>
        <w:t>:</w:t>
      </w:r>
      <w:r w:rsidRPr="00CF6CEC">
        <w:rPr>
          <w:rFonts w:ascii="Times New Roman" w:hAnsi="Times New Roman" w:cs="Times New Roman"/>
          <w:sz w:val="24"/>
          <w:szCs w:val="24"/>
        </w:rPr>
        <w:t xml:space="preserve"> </w:t>
      </w:r>
      <w:r w:rsidR="00571E05" w:rsidRPr="00CF6CEC">
        <w:rPr>
          <w:rFonts w:ascii="Times New Roman" w:hAnsi="Times New Roman" w:cs="Times New Roman"/>
          <w:sz w:val="24"/>
          <w:szCs w:val="24"/>
        </w:rPr>
        <w:t xml:space="preserve">зону для получения информационных ресурсов во временное пользование, зону для самостоятельной работы с ресурсами на различных типах носителей, зону для коллективной работы с гибкой организацией пространства, презентационную зону для организации выставок и экспозиций, рекреационную зону для </w:t>
      </w:r>
      <w:r w:rsidR="00571E05" w:rsidRPr="00FE3B21">
        <w:rPr>
          <w:rFonts w:ascii="Times New Roman" w:hAnsi="Times New Roman" w:cs="Times New Roman"/>
          <w:sz w:val="24"/>
          <w:szCs w:val="24"/>
        </w:rPr>
        <w:t>разнообразного досуга и проведения мероприятий.</w:t>
      </w:r>
    </w:p>
    <w:p w:rsidR="00571E05" w:rsidRPr="00FE3B21" w:rsidRDefault="00571E05" w:rsidP="00571E05">
      <w:pPr>
        <w:pStyle w:val="a8"/>
        <w:numPr>
          <w:ilvl w:val="0"/>
          <w:numId w:val="3"/>
        </w:numPr>
        <w:spacing w:after="0"/>
        <w:jc w:val="both"/>
        <w:rPr>
          <w:rFonts w:ascii="Times New Roman" w:hAnsi="Times New Roman" w:cs="Times New Roman"/>
          <w:sz w:val="24"/>
          <w:szCs w:val="24"/>
        </w:rPr>
      </w:pPr>
      <w:r w:rsidRPr="00FE3B21">
        <w:rPr>
          <w:rFonts w:ascii="Times New Roman" w:hAnsi="Times New Roman" w:cs="Times New Roman"/>
          <w:sz w:val="24"/>
          <w:szCs w:val="24"/>
        </w:rPr>
        <w:t xml:space="preserve">Создание </w:t>
      </w:r>
      <w:r w:rsidR="00356B3D" w:rsidRPr="00FE3B21">
        <w:rPr>
          <w:rFonts w:ascii="Times New Roman" w:hAnsi="Times New Roman" w:cs="Times New Roman"/>
          <w:sz w:val="24"/>
          <w:szCs w:val="24"/>
        </w:rPr>
        <w:t>автоматизированных рабочих мест</w:t>
      </w:r>
      <w:r w:rsidR="001F1E89" w:rsidRPr="00FE3B21">
        <w:rPr>
          <w:rFonts w:ascii="Times New Roman" w:hAnsi="Times New Roman" w:cs="Times New Roman"/>
          <w:sz w:val="24"/>
          <w:szCs w:val="24"/>
        </w:rPr>
        <w:t xml:space="preserve"> для учащихся и педагогов.</w:t>
      </w:r>
    </w:p>
    <w:p w:rsidR="002E1AD7" w:rsidRPr="00FE3B21" w:rsidRDefault="00571E05" w:rsidP="0057556C">
      <w:pPr>
        <w:pStyle w:val="a8"/>
        <w:numPr>
          <w:ilvl w:val="0"/>
          <w:numId w:val="3"/>
        </w:numPr>
        <w:spacing w:after="0"/>
        <w:jc w:val="both"/>
        <w:rPr>
          <w:rFonts w:ascii="Times New Roman" w:hAnsi="Times New Roman" w:cs="Times New Roman"/>
          <w:sz w:val="24"/>
          <w:szCs w:val="24"/>
        </w:rPr>
      </w:pPr>
      <w:r w:rsidRPr="00FE3B21">
        <w:rPr>
          <w:rFonts w:ascii="Times New Roman" w:hAnsi="Times New Roman" w:cs="Times New Roman"/>
          <w:sz w:val="24"/>
          <w:szCs w:val="24"/>
        </w:rPr>
        <w:t>Пополнение фондов печатными и электронными изданиями</w:t>
      </w:r>
      <w:r w:rsidR="0057556C" w:rsidRPr="00FE3B21">
        <w:rPr>
          <w:rFonts w:ascii="Times New Roman" w:hAnsi="Times New Roman" w:cs="Times New Roman"/>
          <w:sz w:val="24"/>
          <w:szCs w:val="24"/>
        </w:rPr>
        <w:t>.</w:t>
      </w:r>
    </w:p>
    <w:p w:rsidR="002E1AD7" w:rsidRPr="00FE3B21" w:rsidRDefault="00FB3296" w:rsidP="001306DF">
      <w:pPr>
        <w:pStyle w:val="a8"/>
        <w:numPr>
          <w:ilvl w:val="0"/>
          <w:numId w:val="3"/>
        </w:numPr>
        <w:spacing w:after="0"/>
        <w:jc w:val="both"/>
        <w:rPr>
          <w:rFonts w:ascii="Times New Roman" w:hAnsi="Times New Roman" w:cs="Times New Roman"/>
          <w:sz w:val="24"/>
          <w:szCs w:val="24"/>
        </w:rPr>
      </w:pPr>
      <w:r w:rsidRPr="00FE3B21">
        <w:rPr>
          <w:rFonts w:ascii="Times New Roman" w:hAnsi="Times New Roman" w:cs="Times New Roman"/>
          <w:sz w:val="24"/>
          <w:szCs w:val="24"/>
        </w:rPr>
        <w:t>У</w:t>
      </w:r>
      <w:r w:rsidR="00356B3D" w:rsidRPr="00FE3B21">
        <w:rPr>
          <w:rFonts w:ascii="Times New Roman" w:hAnsi="Times New Roman" w:cs="Times New Roman"/>
          <w:sz w:val="24"/>
          <w:szCs w:val="24"/>
        </w:rPr>
        <w:t xml:space="preserve">комплектование ИБЦ многофункциональным устройством для </w:t>
      </w:r>
      <w:r w:rsidR="001306DF" w:rsidRPr="00FE3B21">
        <w:rPr>
          <w:rFonts w:ascii="Times New Roman" w:hAnsi="Times New Roman" w:cs="Times New Roman"/>
          <w:sz w:val="24"/>
          <w:szCs w:val="24"/>
        </w:rPr>
        <w:t>ь тиражирования и цифровой обработки материалов.</w:t>
      </w:r>
    </w:p>
    <w:p w:rsidR="004631A1" w:rsidRPr="00FE3B21" w:rsidRDefault="004631A1" w:rsidP="00553B44">
      <w:pPr>
        <w:pStyle w:val="a8"/>
        <w:numPr>
          <w:ilvl w:val="0"/>
          <w:numId w:val="3"/>
        </w:numPr>
        <w:spacing w:before="240"/>
        <w:jc w:val="both"/>
        <w:rPr>
          <w:rFonts w:ascii="Times New Roman" w:hAnsi="Times New Roman" w:cs="Times New Roman"/>
          <w:sz w:val="24"/>
          <w:szCs w:val="24"/>
        </w:rPr>
      </w:pPr>
      <w:r w:rsidRPr="00FE3B21">
        <w:rPr>
          <w:rFonts w:ascii="Times New Roman" w:hAnsi="Times New Roman" w:cs="Times New Roman"/>
          <w:sz w:val="24"/>
          <w:szCs w:val="24"/>
        </w:rPr>
        <w:t>Организация подписки на вн</w:t>
      </w:r>
      <w:r w:rsidR="00553B44" w:rsidRPr="00FE3B21">
        <w:rPr>
          <w:rFonts w:ascii="Times New Roman" w:hAnsi="Times New Roman" w:cs="Times New Roman"/>
          <w:sz w:val="24"/>
          <w:szCs w:val="24"/>
        </w:rPr>
        <w:t>ешние информационные</w:t>
      </w:r>
      <w:r w:rsidRPr="00FE3B21">
        <w:rPr>
          <w:rFonts w:ascii="Times New Roman" w:hAnsi="Times New Roman" w:cs="Times New Roman"/>
          <w:sz w:val="24"/>
          <w:szCs w:val="24"/>
        </w:rPr>
        <w:t>, образовательные и справочные и справочные ресурсы для дальнейшего коллективного доступа</w:t>
      </w:r>
      <w:r w:rsidR="00553B44" w:rsidRPr="00FE3B21">
        <w:rPr>
          <w:rFonts w:ascii="Times New Roman" w:hAnsi="Times New Roman" w:cs="Times New Roman"/>
          <w:sz w:val="24"/>
          <w:szCs w:val="24"/>
        </w:rPr>
        <w:t>.</w:t>
      </w:r>
    </w:p>
    <w:p w:rsidR="003F7F58" w:rsidRPr="00CF6CEC" w:rsidRDefault="003F7F58" w:rsidP="003F7F58">
      <w:pPr>
        <w:spacing w:after="0"/>
        <w:ind w:firstLine="708"/>
        <w:jc w:val="both"/>
        <w:rPr>
          <w:rFonts w:ascii="Times New Roman" w:hAnsi="Times New Roman" w:cs="Times New Roman"/>
          <w:b/>
          <w:i/>
          <w:sz w:val="24"/>
          <w:szCs w:val="24"/>
        </w:rPr>
      </w:pPr>
      <w:r w:rsidRPr="00CF6CEC">
        <w:rPr>
          <w:rFonts w:ascii="Times New Roman" w:hAnsi="Times New Roman" w:cs="Times New Roman"/>
          <w:b/>
          <w:i/>
          <w:sz w:val="24"/>
          <w:szCs w:val="24"/>
        </w:rPr>
        <w:t xml:space="preserve">5. Создать единую централизованную каталогизацию фондов печатных изданий, электронных </w:t>
      </w:r>
      <w:proofErr w:type="gramStart"/>
      <w:r w:rsidRPr="00CF6CEC">
        <w:rPr>
          <w:rFonts w:ascii="Times New Roman" w:hAnsi="Times New Roman" w:cs="Times New Roman"/>
          <w:b/>
          <w:i/>
          <w:sz w:val="24"/>
          <w:szCs w:val="24"/>
        </w:rPr>
        <w:t>информационных  и</w:t>
      </w:r>
      <w:proofErr w:type="gramEnd"/>
      <w:r w:rsidRPr="00CF6CEC">
        <w:rPr>
          <w:rFonts w:ascii="Times New Roman" w:hAnsi="Times New Roman" w:cs="Times New Roman"/>
          <w:b/>
          <w:i/>
          <w:sz w:val="24"/>
          <w:szCs w:val="24"/>
        </w:rPr>
        <w:t xml:space="preserve">  электронных образовательных ресурсов, а также оборудования  библиотек школ района.</w:t>
      </w:r>
    </w:p>
    <w:p w:rsidR="003978E5" w:rsidRPr="00CF6CEC" w:rsidRDefault="003978E5" w:rsidP="003978E5">
      <w:pPr>
        <w:pStyle w:val="a8"/>
        <w:numPr>
          <w:ilvl w:val="0"/>
          <w:numId w:val="3"/>
        </w:numPr>
        <w:jc w:val="both"/>
        <w:rPr>
          <w:rFonts w:ascii="Times New Roman" w:hAnsi="Times New Roman" w:cs="Times New Roman"/>
          <w:sz w:val="24"/>
          <w:szCs w:val="24"/>
        </w:rPr>
      </w:pPr>
      <w:r w:rsidRPr="00CF6CEC">
        <w:rPr>
          <w:rFonts w:ascii="Times New Roman" w:hAnsi="Times New Roman" w:cs="Times New Roman"/>
          <w:sz w:val="24"/>
          <w:szCs w:val="24"/>
        </w:rPr>
        <w:t xml:space="preserve">Создание целевых высоко качественных </w:t>
      </w:r>
      <w:proofErr w:type="spellStart"/>
      <w:r w:rsidRPr="00CF6CEC">
        <w:rPr>
          <w:rFonts w:ascii="Times New Roman" w:hAnsi="Times New Roman" w:cs="Times New Roman"/>
          <w:sz w:val="24"/>
          <w:szCs w:val="24"/>
        </w:rPr>
        <w:t>разноформатных</w:t>
      </w:r>
      <w:proofErr w:type="spellEnd"/>
      <w:r w:rsidRPr="00CF6CEC">
        <w:rPr>
          <w:rFonts w:ascii="Times New Roman" w:hAnsi="Times New Roman" w:cs="Times New Roman"/>
          <w:sz w:val="24"/>
          <w:szCs w:val="24"/>
        </w:rPr>
        <w:t xml:space="preserve"> фондов: печатные, мультимедийные, цифровые.</w:t>
      </w:r>
    </w:p>
    <w:p w:rsidR="002E1AD7" w:rsidRPr="00CF6CEC" w:rsidRDefault="002E1AD7" w:rsidP="00553B44">
      <w:pPr>
        <w:pStyle w:val="a8"/>
        <w:numPr>
          <w:ilvl w:val="0"/>
          <w:numId w:val="3"/>
        </w:numPr>
        <w:jc w:val="both"/>
        <w:rPr>
          <w:rFonts w:ascii="Times New Roman" w:hAnsi="Times New Roman" w:cs="Times New Roman"/>
          <w:sz w:val="24"/>
          <w:szCs w:val="24"/>
        </w:rPr>
      </w:pPr>
      <w:r w:rsidRPr="00CF6CEC">
        <w:rPr>
          <w:rFonts w:ascii="Times New Roman" w:hAnsi="Times New Roman" w:cs="Times New Roman"/>
          <w:sz w:val="24"/>
          <w:szCs w:val="24"/>
        </w:rPr>
        <w:t>Внедрение единой технологической платформы, объединяющей каталожные данные о фондах школьных библиотек и ИБЦ.</w:t>
      </w:r>
    </w:p>
    <w:p w:rsidR="00291E86" w:rsidRPr="00CF6CEC" w:rsidRDefault="003F7F58" w:rsidP="003F7F58">
      <w:pPr>
        <w:spacing w:after="0"/>
        <w:ind w:firstLine="708"/>
        <w:jc w:val="both"/>
        <w:rPr>
          <w:rFonts w:ascii="Times New Roman" w:hAnsi="Times New Roman" w:cs="Times New Roman"/>
          <w:b/>
          <w:i/>
          <w:sz w:val="24"/>
          <w:szCs w:val="24"/>
        </w:rPr>
      </w:pPr>
      <w:r w:rsidRPr="00CF6CEC">
        <w:rPr>
          <w:rFonts w:ascii="Times New Roman" w:hAnsi="Times New Roman" w:cs="Times New Roman"/>
          <w:b/>
          <w:i/>
          <w:sz w:val="24"/>
          <w:szCs w:val="24"/>
        </w:rPr>
        <w:t xml:space="preserve">6. Создать сайт межшкольного информационно-библиотечного центра «Современная школьная библиотека» отражающего все направления его деятельности и являющегося </w:t>
      </w:r>
      <w:proofErr w:type="gramStart"/>
      <w:r w:rsidRPr="00CF6CEC">
        <w:rPr>
          <w:rFonts w:ascii="Times New Roman" w:hAnsi="Times New Roman" w:cs="Times New Roman"/>
          <w:b/>
          <w:i/>
          <w:sz w:val="24"/>
          <w:szCs w:val="24"/>
        </w:rPr>
        <w:t>навигатором  этой</w:t>
      </w:r>
      <w:proofErr w:type="gramEnd"/>
      <w:r w:rsidRPr="00CF6CEC">
        <w:rPr>
          <w:rFonts w:ascii="Times New Roman" w:hAnsi="Times New Roman" w:cs="Times New Roman"/>
          <w:b/>
          <w:i/>
          <w:sz w:val="24"/>
          <w:szCs w:val="24"/>
        </w:rPr>
        <w:t xml:space="preserve"> деятельности</w:t>
      </w:r>
      <w:r w:rsidR="00335002" w:rsidRPr="00CF6CEC">
        <w:rPr>
          <w:rFonts w:ascii="Times New Roman" w:hAnsi="Times New Roman" w:cs="Times New Roman"/>
          <w:b/>
          <w:i/>
          <w:sz w:val="24"/>
          <w:szCs w:val="24"/>
        </w:rPr>
        <w:t>.</w:t>
      </w:r>
    </w:p>
    <w:p w:rsidR="00335002" w:rsidRPr="00CF6CEC" w:rsidRDefault="00335002" w:rsidP="00335002">
      <w:pPr>
        <w:pStyle w:val="a8"/>
        <w:numPr>
          <w:ilvl w:val="0"/>
          <w:numId w:val="4"/>
        </w:numPr>
        <w:spacing w:after="0"/>
        <w:jc w:val="both"/>
        <w:rPr>
          <w:rFonts w:ascii="Times New Roman" w:hAnsi="Times New Roman" w:cs="Times New Roman"/>
          <w:sz w:val="24"/>
          <w:szCs w:val="24"/>
        </w:rPr>
      </w:pPr>
      <w:r w:rsidRPr="00CF6CEC">
        <w:rPr>
          <w:rFonts w:ascii="Times New Roman" w:hAnsi="Times New Roman" w:cs="Times New Roman"/>
          <w:sz w:val="24"/>
          <w:szCs w:val="24"/>
        </w:rPr>
        <w:lastRenderedPageBreak/>
        <w:t>Функционирование страниц школьных библиотек на интернет-представительствах школ.</w:t>
      </w:r>
    </w:p>
    <w:p w:rsidR="00291E86" w:rsidRPr="00CF6CEC" w:rsidRDefault="00335002" w:rsidP="00335002">
      <w:pPr>
        <w:pStyle w:val="a8"/>
        <w:numPr>
          <w:ilvl w:val="0"/>
          <w:numId w:val="4"/>
        </w:numPr>
        <w:spacing w:after="0"/>
        <w:jc w:val="both"/>
        <w:rPr>
          <w:rFonts w:ascii="Times New Roman" w:hAnsi="Times New Roman" w:cs="Times New Roman"/>
          <w:sz w:val="24"/>
          <w:szCs w:val="24"/>
        </w:rPr>
      </w:pPr>
      <w:r w:rsidRPr="00CF6CEC">
        <w:rPr>
          <w:rFonts w:ascii="Times New Roman" w:hAnsi="Times New Roman" w:cs="Times New Roman"/>
          <w:sz w:val="24"/>
          <w:szCs w:val="24"/>
        </w:rPr>
        <w:t>Создание официальной страницы межшкольного информационно-библиотечного центра «Современная школьная библиотека» на официальном сайте Сусанинской средней школы.</w:t>
      </w:r>
    </w:p>
    <w:p w:rsidR="00335002" w:rsidRPr="00CF6CEC" w:rsidRDefault="00335002" w:rsidP="00335002">
      <w:pPr>
        <w:pStyle w:val="a8"/>
        <w:numPr>
          <w:ilvl w:val="0"/>
          <w:numId w:val="4"/>
        </w:numPr>
        <w:spacing w:after="0"/>
        <w:jc w:val="both"/>
        <w:rPr>
          <w:rFonts w:ascii="Times New Roman" w:hAnsi="Times New Roman" w:cs="Times New Roman"/>
          <w:sz w:val="24"/>
          <w:szCs w:val="24"/>
        </w:rPr>
      </w:pPr>
      <w:r w:rsidRPr="00CF6CEC">
        <w:rPr>
          <w:rFonts w:ascii="Times New Roman" w:hAnsi="Times New Roman" w:cs="Times New Roman"/>
          <w:sz w:val="24"/>
          <w:szCs w:val="24"/>
        </w:rPr>
        <w:t>Функционирование виртуальной справочной службы на сайте межшкольной ИБЦ, с целью удовлетворения информационных запросов обучающихся, родителей (законных представителей).</w:t>
      </w:r>
    </w:p>
    <w:p w:rsidR="00335002" w:rsidRPr="00CF6CEC" w:rsidRDefault="00335002" w:rsidP="00335002">
      <w:pPr>
        <w:pStyle w:val="a8"/>
        <w:numPr>
          <w:ilvl w:val="0"/>
          <w:numId w:val="4"/>
        </w:numPr>
        <w:spacing w:after="0"/>
        <w:jc w:val="both"/>
        <w:rPr>
          <w:rFonts w:ascii="Times New Roman" w:hAnsi="Times New Roman" w:cs="Times New Roman"/>
          <w:sz w:val="24"/>
          <w:szCs w:val="24"/>
        </w:rPr>
      </w:pPr>
      <w:r w:rsidRPr="00CF6CEC">
        <w:rPr>
          <w:rFonts w:ascii="Times New Roman" w:hAnsi="Times New Roman" w:cs="Times New Roman"/>
          <w:sz w:val="24"/>
          <w:szCs w:val="24"/>
        </w:rPr>
        <w:t>Обновление и информационное наполнение страницы межшкольного ИБЦ для взаимодействия с педагогами, обучающимися и родителями (законными представителями).</w:t>
      </w:r>
    </w:p>
    <w:p w:rsidR="00291E86" w:rsidRPr="00CF6CEC" w:rsidRDefault="00291E86" w:rsidP="00291C7D">
      <w:pPr>
        <w:spacing w:after="0"/>
        <w:jc w:val="both"/>
        <w:rPr>
          <w:rFonts w:ascii="Times New Roman" w:hAnsi="Times New Roman" w:cs="Times New Roman"/>
          <w:sz w:val="24"/>
          <w:szCs w:val="24"/>
        </w:rPr>
      </w:pPr>
    </w:p>
    <w:p w:rsidR="00223355" w:rsidRPr="00CF6CEC" w:rsidRDefault="00291C7D" w:rsidP="004E524D">
      <w:pPr>
        <w:spacing w:after="0"/>
        <w:ind w:firstLine="708"/>
        <w:jc w:val="both"/>
        <w:rPr>
          <w:rFonts w:ascii="Times New Roman" w:hAnsi="Times New Roman" w:cs="Times New Roman"/>
          <w:sz w:val="24"/>
          <w:szCs w:val="24"/>
        </w:rPr>
      </w:pPr>
      <w:r w:rsidRPr="00CF6CEC">
        <w:rPr>
          <w:rFonts w:ascii="Times New Roman" w:hAnsi="Times New Roman" w:cs="Times New Roman"/>
          <w:b/>
          <w:i/>
          <w:sz w:val="24"/>
          <w:szCs w:val="24"/>
        </w:rPr>
        <w:t>7. Повысить ИКТ-компетентность библиотекарей и педагогов</w:t>
      </w:r>
      <w:r w:rsidRPr="00CF6CEC">
        <w:rPr>
          <w:rFonts w:ascii="Times New Roman" w:hAnsi="Times New Roman" w:cs="Times New Roman"/>
          <w:sz w:val="24"/>
          <w:szCs w:val="24"/>
        </w:rPr>
        <w:t>.</w:t>
      </w:r>
    </w:p>
    <w:p w:rsidR="00291C7D" w:rsidRPr="00CF6CEC" w:rsidRDefault="00291C7D" w:rsidP="00291C7D">
      <w:pPr>
        <w:pStyle w:val="a8"/>
        <w:numPr>
          <w:ilvl w:val="0"/>
          <w:numId w:val="7"/>
        </w:numPr>
        <w:spacing w:after="0"/>
        <w:jc w:val="both"/>
        <w:rPr>
          <w:rFonts w:ascii="Times New Roman" w:hAnsi="Times New Roman" w:cs="Times New Roman"/>
          <w:sz w:val="24"/>
          <w:szCs w:val="24"/>
        </w:rPr>
      </w:pPr>
      <w:r w:rsidRPr="00CF6CEC">
        <w:rPr>
          <w:rFonts w:ascii="Times New Roman" w:hAnsi="Times New Roman" w:cs="Times New Roman"/>
          <w:sz w:val="24"/>
          <w:szCs w:val="24"/>
        </w:rPr>
        <w:t>О</w:t>
      </w:r>
      <w:r w:rsidR="004631A1" w:rsidRPr="00CF6CEC">
        <w:rPr>
          <w:rFonts w:ascii="Times New Roman" w:hAnsi="Times New Roman" w:cs="Times New Roman"/>
          <w:sz w:val="24"/>
          <w:szCs w:val="24"/>
        </w:rPr>
        <w:t xml:space="preserve">бучающие семинары, </w:t>
      </w:r>
      <w:r w:rsidR="00356B3D">
        <w:rPr>
          <w:rFonts w:ascii="Times New Roman" w:hAnsi="Times New Roman" w:cs="Times New Roman"/>
          <w:sz w:val="24"/>
          <w:szCs w:val="24"/>
        </w:rPr>
        <w:t>стажировки</w:t>
      </w:r>
      <w:r w:rsidR="00555527">
        <w:rPr>
          <w:rFonts w:ascii="Times New Roman" w:hAnsi="Times New Roman" w:cs="Times New Roman"/>
          <w:sz w:val="24"/>
          <w:szCs w:val="24"/>
        </w:rPr>
        <w:t xml:space="preserve">, </w:t>
      </w:r>
      <w:r w:rsidR="004631A1" w:rsidRPr="00CF6CEC">
        <w:rPr>
          <w:rFonts w:ascii="Times New Roman" w:hAnsi="Times New Roman" w:cs="Times New Roman"/>
          <w:sz w:val="24"/>
          <w:szCs w:val="24"/>
        </w:rPr>
        <w:t>мастер</w:t>
      </w:r>
      <w:r w:rsidR="008B2729">
        <w:rPr>
          <w:rFonts w:ascii="Times New Roman" w:hAnsi="Times New Roman" w:cs="Times New Roman"/>
          <w:sz w:val="24"/>
          <w:szCs w:val="24"/>
        </w:rPr>
        <w:t>-классы по цифровой грамотности, курсовая подготовка.</w:t>
      </w:r>
    </w:p>
    <w:p w:rsidR="00553B44" w:rsidRPr="00CF6CEC" w:rsidRDefault="00553B44" w:rsidP="00716355">
      <w:pPr>
        <w:spacing w:after="0"/>
        <w:jc w:val="both"/>
        <w:rPr>
          <w:rFonts w:ascii="Times New Roman" w:hAnsi="Times New Roman" w:cs="Times New Roman"/>
          <w:sz w:val="24"/>
          <w:szCs w:val="24"/>
        </w:rPr>
      </w:pPr>
    </w:p>
    <w:p w:rsidR="00281E40" w:rsidRDefault="00281E40" w:rsidP="00F37B96">
      <w:pPr>
        <w:spacing w:after="0"/>
        <w:ind w:firstLine="708"/>
        <w:jc w:val="center"/>
        <w:rPr>
          <w:rFonts w:ascii="Times New Roman" w:hAnsi="Times New Roman" w:cs="Times New Roman"/>
          <w:b/>
          <w:sz w:val="24"/>
          <w:szCs w:val="24"/>
        </w:rPr>
      </w:pPr>
      <w:r w:rsidRPr="00CF6CEC">
        <w:rPr>
          <w:rFonts w:ascii="Times New Roman" w:hAnsi="Times New Roman" w:cs="Times New Roman"/>
          <w:b/>
          <w:sz w:val="24"/>
          <w:szCs w:val="24"/>
        </w:rPr>
        <w:t xml:space="preserve">4. МОДЕЛЬ </w:t>
      </w:r>
    </w:p>
    <w:p w:rsidR="00781399" w:rsidRPr="00CF6CEC" w:rsidRDefault="00281E40" w:rsidP="00F37B96">
      <w:pPr>
        <w:spacing w:after="0"/>
        <w:ind w:firstLine="708"/>
        <w:jc w:val="center"/>
        <w:rPr>
          <w:rFonts w:ascii="Times New Roman" w:hAnsi="Times New Roman" w:cs="Times New Roman"/>
          <w:b/>
          <w:sz w:val="24"/>
          <w:szCs w:val="24"/>
        </w:rPr>
      </w:pPr>
      <w:r w:rsidRPr="00CF6CEC">
        <w:rPr>
          <w:rFonts w:ascii="Times New Roman" w:hAnsi="Times New Roman" w:cs="Times New Roman"/>
          <w:b/>
          <w:sz w:val="24"/>
          <w:szCs w:val="24"/>
        </w:rPr>
        <w:t>МЕЖШКОЛЬНОГО ИНФОРМАЦИОННО-БИБЛИОТЕЧНОГО ЦЕНТРА «СОВРЕМЕННАЯ ШКОЛЬНАЯ БИБЛИОТЕКА»</w:t>
      </w:r>
    </w:p>
    <w:p w:rsidR="00F37B96" w:rsidRPr="00CF6CEC" w:rsidRDefault="00F37B96" w:rsidP="00F37B96">
      <w:pPr>
        <w:spacing w:after="0"/>
        <w:ind w:firstLine="708"/>
        <w:jc w:val="center"/>
        <w:rPr>
          <w:rFonts w:ascii="Times New Roman" w:hAnsi="Times New Roman" w:cs="Times New Roman"/>
          <w:b/>
          <w:sz w:val="24"/>
          <w:szCs w:val="24"/>
        </w:rPr>
      </w:pPr>
    </w:p>
    <w:tbl>
      <w:tblPr>
        <w:tblStyle w:val="-54"/>
        <w:tblW w:w="0" w:type="auto"/>
        <w:tblLook w:val="04A0" w:firstRow="1" w:lastRow="0" w:firstColumn="1" w:lastColumn="0" w:noHBand="0" w:noVBand="1"/>
      </w:tblPr>
      <w:tblGrid>
        <w:gridCol w:w="2599"/>
        <w:gridCol w:w="4067"/>
        <w:gridCol w:w="2679"/>
      </w:tblGrid>
      <w:tr w:rsidR="00F37B96" w:rsidRPr="00CF6CEC" w:rsidTr="006E7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F37B96" w:rsidRPr="00CF6CEC" w:rsidRDefault="00F37B96" w:rsidP="00F37B96">
            <w:pPr>
              <w:rPr>
                <w:rFonts w:ascii="Times New Roman" w:hAnsi="Times New Roman" w:cs="Times New Roman"/>
                <w:sz w:val="24"/>
                <w:szCs w:val="24"/>
              </w:rPr>
            </w:pPr>
            <w:r w:rsidRPr="00CF6CEC">
              <w:rPr>
                <w:rFonts w:ascii="Times New Roman" w:hAnsi="Times New Roman" w:cs="Times New Roman"/>
                <w:sz w:val="24"/>
                <w:szCs w:val="24"/>
              </w:rPr>
              <w:t>Базовая школа (ИБЦ)</w:t>
            </w:r>
          </w:p>
        </w:tc>
        <w:tc>
          <w:tcPr>
            <w:tcW w:w="4111" w:type="dxa"/>
          </w:tcPr>
          <w:p w:rsidR="00F37B96" w:rsidRPr="00CF6CEC" w:rsidRDefault="003B3576" w:rsidP="00F37B9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Общеобразовательные организации</w:t>
            </w:r>
          </w:p>
        </w:tc>
        <w:tc>
          <w:tcPr>
            <w:tcW w:w="2687" w:type="dxa"/>
          </w:tcPr>
          <w:p w:rsidR="00F37B96" w:rsidRPr="00CF6CEC" w:rsidRDefault="00F37B96" w:rsidP="00F37B9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Социальные партнеры проекта</w:t>
            </w:r>
          </w:p>
        </w:tc>
      </w:tr>
      <w:tr w:rsidR="0032728F" w:rsidRPr="00CF6CEC" w:rsidTr="006E7A22">
        <w:trPr>
          <w:cnfStyle w:val="000000100000" w:firstRow="0" w:lastRow="0" w:firstColumn="0" w:lastColumn="0" w:oddVBand="0" w:evenVBand="0" w:oddHBand="1" w:evenHBand="0" w:firstRowFirstColumn="0" w:firstRowLastColumn="0" w:lastRowFirstColumn="0" w:lastRowLastColumn="0"/>
          <w:trHeight w:val="2291"/>
        </w:trPr>
        <w:tc>
          <w:tcPr>
            <w:cnfStyle w:val="001000000000" w:firstRow="0" w:lastRow="0" w:firstColumn="1" w:lastColumn="0" w:oddVBand="0" w:evenVBand="0" w:oddHBand="0" w:evenHBand="0" w:firstRowFirstColumn="0" w:firstRowLastColumn="0" w:lastRowFirstColumn="0" w:lastRowLastColumn="0"/>
            <w:tcW w:w="2547" w:type="dxa"/>
          </w:tcPr>
          <w:p w:rsidR="0032728F" w:rsidRDefault="0032728F" w:rsidP="00F37B96">
            <w:pPr>
              <w:contextualSpacing/>
              <w:rPr>
                <w:rFonts w:ascii="Times New Roman" w:eastAsia="Times New Roman" w:hAnsi="Times New Roman"/>
                <w:sz w:val="24"/>
                <w:szCs w:val="24"/>
                <w:lang w:eastAsia="ru-RU"/>
              </w:rPr>
            </w:pPr>
            <w:r w:rsidRPr="00CF6CEC">
              <w:rPr>
                <w:rFonts w:ascii="Times New Roman" w:eastAsia="Times New Roman" w:hAnsi="Times New Roman"/>
                <w:sz w:val="24"/>
                <w:szCs w:val="24"/>
                <w:lang w:eastAsia="ru-RU"/>
              </w:rPr>
              <w:t>Муниципальное общеобразовательное учреждение «Сусанинская средняя общеобразовательная школа»</w:t>
            </w:r>
            <w:r>
              <w:rPr>
                <w:rFonts w:ascii="Times New Roman" w:eastAsia="Times New Roman" w:hAnsi="Times New Roman"/>
                <w:sz w:val="24"/>
                <w:szCs w:val="24"/>
                <w:lang w:eastAsia="ru-RU"/>
              </w:rPr>
              <w:t>:</w:t>
            </w:r>
          </w:p>
          <w:p w:rsidR="0032728F" w:rsidRPr="00226F8A" w:rsidRDefault="0032728F" w:rsidP="00F37B96">
            <w:pPr>
              <w:contextualSpacing/>
              <w:rPr>
                <w:rFonts w:ascii="Times New Roman" w:eastAsia="Times New Roman" w:hAnsi="Times New Roman"/>
                <w:b w:val="0"/>
                <w:sz w:val="24"/>
                <w:szCs w:val="24"/>
                <w:lang w:eastAsia="ru-RU"/>
              </w:rPr>
            </w:pPr>
            <w:r>
              <w:rPr>
                <w:rFonts w:ascii="Times New Roman" w:eastAsia="Times New Roman" w:hAnsi="Times New Roman"/>
                <w:sz w:val="24"/>
                <w:szCs w:val="24"/>
                <w:lang w:eastAsia="ru-RU"/>
              </w:rPr>
              <w:t>-</w:t>
            </w:r>
            <w:r w:rsidR="00226F8A">
              <w:rPr>
                <w:rFonts w:ascii="Times New Roman" w:eastAsia="Times New Roman" w:hAnsi="Times New Roman"/>
                <w:sz w:val="24"/>
                <w:szCs w:val="24"/>
                <w:lang w:eastAsia="ru-RU"/>
              </w:rPr>
              <w:t xml:space="preserve"> </w:t>
            </w:r>
            <w:r w:rsidR="00226F8A" w:rsidRPr="00226F8A">
              <w:rPr>
                <w:rFonts w:ascii="Times New Roman" w:eastAsia="Times New Roman" w:hAnsi="Times New Roman"/>
                <w:i/>
                <w:sz w:val="24"/>
                <w:szCs w:val="24"/>
                <w:lang w:eastAsia="ru-RU"/>
              </w:rPr>
              <w:t>реализация проекта</w:t>
            </w:r>
            <w:r w:rsidR="00226F8A">
              <w:rPr>
                <w:rFonts w:ascii="Times New Roman" w:eastAsia="Times New Roman" w:hAnsi="Times New Roman"/>
                <w:sz w:val="24"/>
                <w:szCs w:val="24"/>
                <w:lang w:eastAsia="ru-RU"/>
              </w:rPr>
              <w:t xml:space="preserve"> (</w:t>
            </w:r>
            <w:r w:rsidR="00226F8A">
              <w:rPr>
                <w:rFonts w:ascii="Times New Roman" w:eastAsia="Times New Roman" w:hAnsi="Times New Roman"/>
                <w:i/>
                <w:sz w:val="24"/>
                <w:szCs w:val="24"/>
                <w:lang w:eastAsia="ru-RU"/>
              </w:rPr>
              <w:t>достижение</w:t>
            </w:r>
            <w:r w:rsidRPr="00226F8A">
              <w:rPr>
                <w:rFonts w:ascii="Times New Roman" w:eastAsia="Times New Roman" w:hAnsi="Times New Roman"/>
                <w:i/>
                <w:sz w:val="24"/>
                <w:szCs w:val="24"/>
                <w:lang w:eastAsia="ru-RU"/>
              </w:rPr>
              <w:t xml:space="preserve"> цели и </w:t>
            </w:r>
            <w:r w:rsidR="00226F8A">
              <w:rPr>
                <w:rFonts w:ascii="Times New Roman" w:eastAsia="Times New Roman" w:hAnsi="Times New Roman"/>
                <w:i/>
                <w:sz w:val="24"/>
                <w:szCs w:val="24"/>
                <w:lang w:eastAsia="ru-RU"/>
              </w:rPr>
              <w:t xml:space="preserve">выполнение поставленных </w:t>
            </w:r>
            <w:r w:rsidRPr="00226F8A">
              <w:rPr>
                <w:rFonts w:ascii="Times New Roman" w:eastAsia="Times New Roman" w:hAnsi="Times New Roman"/>
                <w:i/>
                <w:sz w:val="24"/>
                <w:szCs w:val="24"/>
                <w:lang w:eastAsia="ru-RU"/>
              </w:rPr>
              <w:t>задач проекта</w:t>
            </w:r>
            <w:r w:rsidR="00226F8A">
              <w:rPr>
                <w:rFonts w:ascii="Times New Roman" w:eastAsia="Times New Roman" w:hAnsi="Times New Roman"/>
                <w:i/>
                <w:sz w:val="24"/>
                <w:szCs w:val="24"/>
                <w:lang w:eastAsia="ru-RU"/>
              </w:rPr>
              <w:t>)</w:t>
            </w:r>
            <w:r w:rsidRPr="00226F8A">
              <w:rPr>
                <w:rFonts w:ascii="Times New Roman" w:eastAsia="Times New Roman" w:hAnsi="Times New Roman"/>
                <w:i/>
                <w:sz w:val="24"/>
                <w:szCs w:val="24"/>
                <w:lang w:eastAsia="ru-RU"/>
              </w:rPr>
              <w:t>;</w:t>
            </w:r>
          </w:p>
          <w:p w:rsidR="0032728F" w:rsidRPr="0032728F" w:rsidRDefault="0032728F" w:rsidP="00F37B96">
            <w:pPr>
              <w:contextualSpacing/>
              <w:rPr>
                <w:rFonts w:ascii="Times New Roman" w:eastAsia="Times New Roman" w:hAnsi="Times New Roman"/>
                <w:i/>
                <w:sz w:val="24"/>
                <w:szCs w:val="24"/>
                <w:lang w:eastAsia="ru-RU"/>
              </w:rPr>
            </w:pPr>
            <w:r w:rsidRPr="00226F8A">
              <w:rPr>
                <w:rFonts w:ascii="Times New Roman" w:eastAsia="Times New Roman" w:hAnsi="Times New Roman"/>
                <w:i/>
                <w:sz w:val="24"/>
                <w:szCs w:val="24"/>
                <w:lang w:eastAsia="ru-RU"/>
              </w:rPr>
              <w:t xml:space="preserve">- координация </w:t>
            </w:r>
            <w:r w:rsidR="00226F8A">
              <w:rPr>
                <w:rFonts w:ascii="Times New Roman" w:eastAsia="Times New Roman" w:hAnsi="Times New Roman"/>
                <w:i/>
                <w:sz w:val="24"/>
                <w:szCs w:val="24"/>
                <w:lang w:eastAsia="ru-RU"/>
              </w:rPr>
              <w:t xml:space="preserve">деятельности по </w:t>
            </w:r>
            <w:r w:rsidRPr="00226F8A">
              <w:rPr>
                <w:rFonts w:ascii="Times New Roman" w:eastAsia="Times New Roman" w:hAnsi="Times New Roman"/>
                <w:i/>
                <w:sz w:val="24"/>
                <w:szCs w:val="24"/>
                <w:lang w:eastAsia="ru-RU"/>
              </w:rPr>
              <w:t>реализации проекта</w:t>
            </w:r>
            <w:r>
              <w:rPr>
                <w:rFonts w:ascii="Times New Roman" w:eastAsia="Times New Roman" w:hAnsi="Times New Roman"/>
                <w:i/>
                <w:sz w:val="24"/>
                <w:szCs w:val="24"/>
                <w:lang w:eastAsia="ru-RU"/>
              </w:rPr>
              <w:t>.</w:t>
            </w:r>
          </w:p>
          <w:p w:rsidR="0032728F" w:rsidRPr="00CF6CEC" w:rsidRDefault="0032728F" w:rsidP="00F37B96">
            <w:pPr>
              <w:rPr>
                <w:rFonts w:ascii="Times New Roman" w:hAnsi="Times New Roman" w:cs="Times New Roman"/>
                <w:sz w:val="24"/>
                <w:szCs w:val="24"/>
              </w:rPr>
            </w:pPr>
          </w:p>
        </w:tc>
        <w:tc>
          <w:tcPr>
            <w:tcW w:w="4111" w:type="dxa"/>
          </w:tcPr>
          <w:p w:rsidR="0032728F" w:rsidRPr="00CF6CEC"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F6CEC">
              <w:rPr>
                <w:rFonts w:ascii="Times New Roman" w:hAnsi="Times New Roman"/>
                <w:sz w:val="24"/>
                <w:szCs w:val="24"/>
              </w:rPr>
              <w:t>1. Муниципальное общеобразовательное учреждение Андреевская средняя общеобразовательная школа</w:t>
            </w:r>
          </w:p>
          <w:p w:rsidR="0032728F" w:rsidRPr="00CF6CEC"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F6CEC">
              <w:rPr>
                <w:rFonts w:ascii="Times New Roman" w:eastAsia="Times New Roman" w:hAnsi="Times New Roman"/>
                <w:sz w:val="24"/>
                <w:szCs w:val="24"/>
                <w:lang w:eastAsia="ru-RU"/>
              </w:rPr>
              <w:t>2. Муниципальное общеобразовательное учреждение «</w:t>
            </w:r>
            <w:proofErr w:type="spellStart"/>
            <w:r w:rsidRPr="00CF6CEC">
              <w:rPr>
                <w:rFonts w:ascii="Times New Roman" w:eastAsia="Times New Roman" w:hAnsi="Times New Roman"/>
                <w:sz w:val="24"/>
                <w:szCs w:val="24"/>
                <w:lang w:eastAsia="ru-RU"/>
              </w:rPr>
              <w:t>Буяковская</w:t>
            </w:r>
            <w:proofErr w:type="spellEnd"/>
            <w:r w:rsidRPr="00CF6CEC">
              <w:rPr>
                <w:rFonts w:ascii="Times New Roman" w:eastAsia="Times New Roman" w:hAnsi="Times New Roman"/>
                <w:sz w:val="24"/>
                <w:szCs w:val="24"/>
                <w:lang w:eastAsia="ru-RU"/>
              </w:rPr>
              <w:t xml:space="preserve"> начальная общеобразовательная школа»</w:t>
            </w:r>
          </w:p>
          <w:p w:rsidR="0032728F" w:rsidRPr="00CF6CEC"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F6CEC">
              <w:rPr>
                <w:rFonts w:ascii="Times New Roman" w:eastAsia="Times New Roman" w:hAnsi="Times New Roman"/>
                <w:sz w:val="24"/>
                <w:szCs w:val="24"/>
                <w:lang w:eastAsia="ru-RU"/>
              </w:rPr>
              <w:t>3. Муниципальное общеобразовательное учреждение Головинская основная общеобразовательная школа</w:t>
            </w:r>
          </w:p>
          <w:p w:rsidR="0032728F" w:rsidRPr="00CF6CEC"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F6CEC">
              <w:rPr>
                <w:rFonts w:ascii="Times New Roman" w:eastAsia="Times New Roman" w:hAnsi="Times New Roman"/>
                <w:sz w:val="24"/>
                <w:szCs w:val="24"/>
                <w:lang w:eastAsia="ru-RU"/>
              </w:rPr>
              <w:t>4. Муниципальное общеобразовательное учреждение Ломышкинская основная общеобразовательная школа</w:t>
            </w:r>
          </w:p>
          <w:p w:rsidR="0032728F" w:rsidRPr="00CF6CEC"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F6CEC">
              <w:rPr>
                <w:rFonts w:ascii="Times New Roman" w:eastAsia="Times New Roman" w:hAnsi="Times New Roman"/>
                <w:sz w:val="24"/>
                <w:szCs w:val="24"/>
                <w:lang w:eastAsia="ru-RU"/>
              </w:rPr>
              <w:t>5.  Муниципальное общеобразовательное учреждение Медведковская основная общеобразовательная школа</w:t>
            </w:r>
          </w:p>
          <w:p w:rsidR="0032728F" w:rsidRPr="00CF6CEC"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6. Муниципальное общеобразовательное учреждение Попадьинская основная общеобразовательная школа</w:t>
            </w:r>
          </w:p>
          <w:p w:rsidR="0032728F" w:rsidRPr="00CF6CEC"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F6CEC">
              <w:rPr>
                <w:rFonts w:ascii="Times New Roman" w:eastAsia="Times New Roman" w:hAnsi="Times New Roman"/>
                <w:sz w:val="24"/>
                <w:szCs w:val="24"/>
                <w:lang w:eastAsia="ru-RU"/>
              </w:rPr>
              <w:t xml:space="preserve">7.  Муниципальное общеобразовательное учреждение </w:t>
            </w:r>
            <w:r w:rsidRPr="00CF6CEC">
              <w:rPr>
                <w:rFonts w:ascii="Times New Roman" w:eastAsia="Times New Roman" w:hAnsi="Times New Roman"/>
                <w:sz w:val="24"/>
                <w:szCs w:val="24"/>
                <w:lang w:eastAsia="ru-RU"/>
              </w:rPr>
              <w:lastRenderedPageBreak/>
              <w:t>Северная основная общеобразовательная школа</w:t>
            </w:r>
          </w:p>
          <w:p w:rsidR="0032728F"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ru-RU"/>
              </w:rPr>
            </w:pPr>
            <w:r w:rsidRPr="00CF6CEC">
              <w:rPr>
                <w:rFonts w:ascii="Times New Roman" w:eastAsia="Times New Roman" w:hAnsi="Times New Roman"/>
                <w:sz w:val="24"/>
                <w:szCs w:val="24"/>
                <w:lang w:eastAsia="ru-RU"/>
              </w:rPr>
              <w:t>8. Муниципальное общеобразовательное учреждение Сумароковская основная общеобразовательная школа</w:t>
            </w:r>
            <w:r>
              <w:rPr>
                <w:rFonts w:ascii="Times New Roman" w:eastAsia="Times New Roman" w:hAnsi="Times New Roman"/>
                <w:sz w:val="24"/>
                <w:szCs w:val="24"/>
                <w:lang w:eastAsia="ru-RU"/>
              </w:rPr>
              <w:t>.</w:t>
            </w:r>
          </w:p>
          <w:p w:rsidR="0032728F" w:rsidRPr="00226F8A"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ru-RU"/>
              </w:rPr>
            </w:pPr>
          </w:p>
          <w:p w:rsidR="0032728F" w:rsidRPr="00226F8A"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i/>
                <w:sz w:val="24"/>
                <w:szCs w:val="24"/>
                <w:lang w:eastAsia="ru-RU"/>
              </w:rPr>
            </w:pPr>
            <w:r w:rsidRPr="00226F8A">
              <w:rPr>
                <w:rFonts w:ascii="Times New Roman" w:eastAsia="Times New Roman" w:hAnsi="Times New Roman"/>
                <w:b/>
                <w:i/>
                <w:sz w:val="24"/>
                <w:szCs w:val="24"/>
                <w:lang w:eastAsia="ru-RU"/>
              </w:rPr>
              <w:t>Совместная деятельность, сетевое сотрудничество по реализации проекта</w:t>
            </w:r>
            <w:r w:rsidR="00226F8A">
              <w:rPr>
                <w:rFonts w:ascii="Times New Roman" w:eastAsia="Times New Roman" w:hAnsi="Times New Roman"/>
                <w:b/>
                <w:i/>
                <w:sz w:val="24"/>
                <w:szCs w:val="24"/>
                <w:lang w:eastAsia="ru-RU"/>
              </w:rPr>
              <w:t>.</w:t>
            </w:r>
            <w:r w:rsidRPr="00226F8A">
              <w:rPr>
                <w:rFonts w:ascii="Times New Roman" w:eastAsia="Times New Roman" w:hAnsi="Times New Roman"/>
                <w:b/>
                <w:i/>
                <w:sz w:val="24"/>
                <w:szCs w:val="24"/>
                <w:lang w:eastAsia="ru-RU"/>
              </w:rPr>
              <w:t xml:space="preserve"> </w:t>
            </w:r>
          </w:p>
          <w:p w:rsidR="0032728F" w:rsidRPr="00CF6CEC" w:rsidRDefault="0032728F" w:rsidP="00F37B96">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87" w:type="dxa"/>
          </w:tcPr>
          <w:p w:rsidR="0032728F" w:rsidRPr="00CF6CEC"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lastRenderedPageBreak/>
              <w:t>1. Областное государственное бюджетное</w:t>
            </w:r>
          </w:p>
          <w:p w:rsidR="0032728F" w:rsidRPr="00CF6CEC"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образовательное учреждение дополнительного</w:t>
            </w:r>
          </w:p>
          <w:p w:rsidR="0032728F" w:rsidRPr="00CF6CEC"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профессионального образования</w:t>
            </w:r>
          </w:p>
          <w:p w:rsidR="0032728F" w:rsidRPr="00CF6CEC"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«Костромской областной институт</w:t>
            </w:r>
          </w:p>
          <w:p w:rsidR="0032728F"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развития образования»</w:t>
            </w:r>
            <w:r>
              <w:rPr>
                <w:rFonts w:ascii="Times New Roman" w:hAnsi="Times New Roman" w:cs="Times New Roman"/>
                <w:sz w:val="24"/>
                <w:szCs w:val="24"/>
              </w:rPr>
              <w:t>:</w:t>
            </w:r>
          </w:p>
          <w:p w:rsidR="0032728F" w:rsidRPr="00226F8A"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sz w:val="24"/>
                <w:szCs w:val="24"/>
              </w:rPr>
              <w:t xml:space="preserve">- </w:t>
            </w:r>
            <w:r w:rsidRPr="00226F8A">
              <w:rPr>
                <w:rFonts w:ascii="Times New Roman" w:hAnsi="Times New Roman" w:cs="Times New Roman"/>
                <w:b/>
                <w:i/>
                <w:sz w:val="24"/>
                <w:szCs w:val="24"/>
              </w:rPr>
              <w:t>обращение за методической помощью;</w:t>
            </w:r>
          </w:p>
          <w:p w:rsidR="0032728F" w:rsidRPr="00226F8A" w:rsidRDefault="0093350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 прохождение курсов повышения квалификации</w:t>
            </w:r>
            <w:r w:rsidR="0032728F" w:rsidRPr="00226F8A">
              <w:rPr>
                <w:rFonts w:ascii="Times New Roman" w:hAnsi="Times New Roman" w:cs="Times New Roman"/>
                <w:b/>
                <w:i/>
                <w:sz w:val="24"/>
                <w:szCs w:val="24"/>
              </w:rPr>
              <w:t xml:space="preserve"> на базе КОИРО.</w:t>
            </w:r>
          </w:p>
          <w:p w:rsidR="0032728F"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F6CEC">
              <w:rPr>
                <w:rFonts w:ascii="Times New Roman" w:hAnsi="Times New Roman" w:cs="Times New Roman"/>
                <w:sz w:val="24"/>
                <w:szCs w:val="24"/>
              </w:rPr>
              <w:t xml:space="preserve">2. Муниципальное учреждение </w:t>
            </w:r>
            <w:proofErr w:type="gramStart"/>
            <w:r w:rsidRPr="00CF6CEC">
              <w:rPr>
                <w:rFonts w:ascii="Times New Roman" w:hAnsi="Times New Roman" w:cs="Times New Roman"/>
                <w:sz w:val="24"/>
                <w:szCs w:val="24"/>
              </w:rPr>
              <w:t>культуры  Муниципальная</w:t>
            </w:r>
            <w:proofErr w:type="gramEnd"/>
            <w:r w:rsidRPr="00CF6CEC">
              <w:rPr>
                <w:rFonts w:ascii="Times New Roman" w:hAnsi="Times New Roman" w:cs="Times New Roman"/>
                <w:sz w:val="24"/>
                <w:szCs w:val="24"/>
              </w:rPr>
              <w:t xml:space="preserve"> библиотечная система Сусанинского муниципального района Костромской области</w:t>
            </w:r>
            <w:r>
              <w:rPr>
                <w:rFonts w:ascii="Times New Roman" w:hAnsi="Times New Roman" w:cs="Times New Roman"/>
                <w:sz w:val="24"/>
                <w:szCs w:val="24"/>
              </w:rPr>
              <w:t>:</w:t>
            </w:r>
          </w:p>
          <w:p w:rsidR="0032728F" w:rsidRDefault="0032728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sz w:val="24"/>
                <w:szCs w:val="24"/>
              </w:rPr>
              <w:lastRenderedPageBreak/>
              <w:t xml:space="preserve">- </w:t>
            </w:r>
            <w:r w:rsidRPr="00226F8A">
              <w:rPr>
                <w:rFonts w:ascii="Times New Roman" w:hAnsi="Times New Roman" w:cs="Times New Roman"/>
                <w:b/>
                <w:i/>
                <w:sz w:val="24"/>
                <w:szCs w:val="24"/>
              </w:rPr>
              <w:t xml:space="preserve">сотрудничество в рамках реализации проекта межведомственного взаимодействия школьных и </w:t>
            </w:r>
            <w:proofErr w:type="spellStart"/>
            <w:r w:rsidRPr="00226F8A">
              <w:rPr>
                <w:rFonts w:ascii="Times New Roman" w:hAnsi="Times New Roman" w:cs="Times New Roman"/>
                <w:b/>
                <w:i/>
                <w:sz w:val="24"/>
                <w:szCs w:val="24"/>
              </w:rPr>
              <w:t>межпоселенческих</w:t>
            </w:r>
            <w:proofErr w:type="spellEnd"/>
            <w:r w:rsidRPr="00226F8A">
              <w:rPr>
                <w:rFonts w:ascii="Times New Roman" w:hAnsi="Times New Roman" w:cs="Times New Roman"/>
                <w:b/>
                <w:i/>
                <w:sz w:val="24"/>
                <w:szCs w:val="24"/>
              </w:rPr>
              <w:t xml:space="preserve"> библиотек, расположенных на территории Сусанинского муниципального района Костромской области «</w:t>
            </w:r>
            <w:proofErr w:type="spellStart"/>
            <w:r w:rsidRPr="00226F8A">
              <w:rPr>
                <w:rFonts w:ascii="Times New Roman" w:hAnsi="Times New Roman" w:cs="Times New Roman"/>
                <w:b/>
                <w:i/>
                <w:sz w:val="24"/>
                <w:szCs w:val="24"/>
              </w:rPr>
              <w:t>БиблиоШкола</w:t>
            </w:r>
            <w:proofErr w:type="spellEnd"/>
            <w:r w:rsidRPr="00226F8A">
              <w:rPr>
                <w:rFonts w:ascii="Times New Roman" w:hAnsi="Times New Roman" w:cs="Times New Roman"/>
                <w:b/>
                <w:i/>
                <w:sz w:val="24"/>
                <w:szCs w:val="24"/>
              </w:rPr>
              <w:t>»</w:t>
            </w:r>
            <w:r w:rsidR="0093350F">
              <w:rPr>
                <w:rFonts w:ascii="Times New Roman" w:hAnsi="Times New Roman" w:cs="Times New Roman"/>
                <w:b/>
                <w:i/>
                <w:sz w:val="24"/>
                <w:szCs w:val="24"/>
              </w:rPr>
              <w:t>.</w:t>
            </w:r>
          </w:p>
          <w:p w:rsidR="0093350F" w:rsidRDefault="0093350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50F">
              <w:rPr>
                <w:rFonts w:ascii="Times New Roman" w:hAnsi="Times New Roman" w:cs="Times New Roman"/>
                <w:sz w:val="24"/>
                <w:szCs w:val="24"/>
              </w:rPr>
              <w:t>3. Сусанинский краеведческий музей</w:t>
            </w:r>
            <w:r>
              <w:rPr>
                <w:rFonts w:ascii="Times New Roman" w:hAnsi="Times New Roman" w:cs="Times New Roman"/>
                <w:sz w:val="24"/>
                <w:szCs w:val="24"/>
              </w:rPr>
              <w:t>:</w:t>
            </w:r>
          </w:p>
          <w:p w:rsidR="0093350F" w:rsidRPr="0093350F" w:rsidRDefault="0093350F" w:rsidP="00F37B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93350F">
              <w:rPr>
                <w:rFonts w:ascii="Times New Roman" w:hAnsi="Times New Roman" w:cs="Times New Roman"/>
                <w:b/>
                <w:i/>
                <w:sz w:val="24"/>
                <w:szCs w:val="24"/>
              </w:rPr>
              <w:t>организация сотрудничества в рамках проектно-исследовательской деятельности.</w:t>
            </w:r>
            <w:r>
              <w:rPr>
                <w:rFonts w:ascii="Times New Roman" w:hAnsi="Times New Roman" w:cs="Times New Roman"/>
                <w:sz w:val="24"/>
                <w:szCs w:val="24"/>
              </w:rPr>
              <w:t xml:space="preserve"> </w:t>
            </w:r>
          </w:p>
        </w:tc>
      </w:tr>
    </w:tbl>
    <w:p w:rsidR="00FB531E" w:rsidRPr="00CF6CEC" w:rsidRDefault="00FB531E" w:rsidP="00F37B96">
      <w:pPr>
        <w:rPr>
          <w:rFonts w:ascii="Times New Roman" w:hAnsi="Times New Roman" w:cs="Times New Roman"/>
          <w:sz w:val="24"/>
          <w:szCs w:val="24"/>
        </w:rPr>
      </w:pPr>
    </w:p>
    <w:p w:rsidR="00FB531E" w:rsidRDefault="00EB617E" w:rsidP="009A4B23">
      <w:pPr>
        <w:jc w:val="center"/>
        <w:rPr>
          <w:rFonts w:ascii="Times New Roman" w:hAnsi="Times New Roman" w:cs="Times New Roman"/>
          <w:b/>
          <w:sz w:val="24"/>
          <w:szCs w:val="24"/>
        </w:rPr>
      </w:pPr>
      <w:r w:rsidRPr="009A4B23">
        <w:rPr>
          <w:rFonts w:ascii="Times New Roman" w:hAnsi="Times New Roman" w:cs="Times New Roman"/>
          <w:b/>
          <w:sz w:val="24"/>
          <w:szCs w:val="24"/>
        </w:rPr>
        <w:t>5. УЧАСТНИКИ ПРОЕКТА</w:t>
      </w:r>
      <w:r>
        <w:rPr>
          <w:rFonts w:ascii="Times New Roman" w:hAnsi="Times New Roman" w:cs="Times New Roman"/>
          <w:b/>
          <w:sz w:val="24"/>
          <w:szCs w:val="24"/>
        </w:rPr>
        <w:t>.</w:t>
      </w:r>
    </w:p>
    <w:tbl>
      <w:tblPr>
        <w:tblStyle w:val="-54"/>
        <w:tblW w:w="0" w:type="auto"/>
        <w:tblLook w:val="04A0" w:firstRow="1" w:lastRow="0" w:firstColumn="1" w:lastColumn="0" w:noHBand="0" w:noVBand="1"/>
      </w:tblPr>
      <w:tblGrid>
        <w:gridCol w:w="2972"/>
        <w:gridCol w:w="6373"/>
      </w:tblGrid>
      <w:tr w:rsidR="00524FF9" w:rsidTr="006E7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4FF9" w:rsidRDefault="00524FF9" w:rsidP="00524FF9">
            <w:pPr>
              <w:rPr>
                <w:rFonts w:ascii="Times New Roman" w:hAnsi="Times New Roman" w:cs="Times New Roman"/>
                <w:b w:val="0"/>
                <w:sz w:val="24"/>
                <w:szCs w:val="24"/>
              </w:rPr>
            </w:pPr>
            <w:r>
              <w:rPr>
                <w:rFonts w:ascii="Times New Roman" w:hAnsi="Times New Roman" w:cs="Times New Roman"/>
                <w:sz w:val="24"/>
                <w:szCs w:val="24"/>
              </w:rPr>
              <w:t>Участники реализации проекта</w:t>
            </w:r>
          </w:p>
        </w:tc>
        <w:tc>
          <w:tcPr>
            <w:tcW w:w="6373" w:type="dxa"/>
          </w:tcPr>
          <w:p w:rsidR="00524FF9" w:rsidRDefault="00524FF9" w:rsidP="009A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Функциональные обязанности </w:t>
            </w:r>
          </w:p>
        </w:tc>
      </w:tr>
      <w:tr w:rsidR="00524FF9"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4FF9" w:rsidRPr="00524FF9" w:rsidRDefault="00524FF9" w:rsidP="009A4B23">
            <w:pPr>
              <w:jc w:val="center"/>
              <w:rPr>
                <w:rFonts w:ascii="Times New Roman" w:hAnsi="Times New Roman" w:cs="Times New Roman"/>
                <w:sz w:val="24"/>
                <w:szCs w:val="24"/>
              </w:rPr>
            </w:pPr>
            <w:r w:rsidRPr="00524FF9">
              <w:rPr>
                <w:rFonts w:ascii="Times New Roman" w:hAnsi="Times New Roman" w:cs="Times New Roman"/>
                <w:sz w:val="24"/>
                <w:szCs w:val="24"/>
              </w:rPr>
              <w:t>Разработчики проекта</w:t>
            </w:r>
          </w:p>
        </w:tc>
        <w:tc>
          <w:tcPr>
            <w:tcW w:w="6373" w:type="dxa"/>
          </w:tcPr>
          <w:p w:rsidR="00524FF9" w:rsidRDefault="00524FF9" w:rsidP="00524F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524FF9">
              <w:rPr>
                <w:rFonts w:ascii="Times New Roman" w:hAnsi="Times New Roman" w:cs="Times New Roman"/>
                <w:sz w:val="24"/>
                <w:szCs w:val="24"/>
              </w:rPr>
              <w:t>Подготовка нормативно-правовой базы и разработка проекта</w:t>
            </w:r>
            <w:r>
              <w:rPr>
                <w:rFonts w:ascii="Times New Roman" w:hAnsi="Times New Roman" w:cs="Times New Roman"/>
                <w:sz w:val="24"/>
                <w:szCs w:val="24"/>
              </w:rPr>
              <w:t>;</w:t>
            </w:r>
          </w:p>
          <w:p w:rsidR="00524FF9" w:rsidRDefault="00524FF9" w:rsidP="00524F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определение тактики и стратегии реализации проекта, экспертиза материалов;</w:t>
            </w:r>
          </w:p>
          <w:p w:rsidR="00524FF9" w:rsidRPr="00524FF9" w:rsidRDefault="00524FF9" w:rsidP="00524F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участие в подготовке итоговых материалов, обобщающих результатов по реализации проекта, участие в подготовке отчетов о ходе и итогах реализации проекта.</w:t>
            </w:r>
          </w:p>
        </w:tc>
      </w:tr>
      <w:tr w:rsidR="00524FF9" w:rsidTr="006E7A22">
        <w:tc>
          <w:tcPr>
            <w:cnfStyle w:val="001000000000" w:firstRow="0" w:lastRow="0" w:firstColumn="1" w:lastColumn="0" w:oddVBand="0" w:evenVBand="0" w:oddHBand="0" w:evenHBand="0" w:firstRowFirstColumn="0" w:firstRowLastColumn="0" w:lastRowFirstColumn="0" w:lastRowLastColumn="0"/>
            <w:tcW w:w="2972" w:type="dxa"/>
          </w:tcPr>
          <w:p w:rsidR="00524FF9" w:rsidRPr="00524FF9" w:rsidRDefault="000C6580" w:rsidP="009A4B23">
            <w:pPr>
              <w:jc w:val="center"/>
              <w:rPr>
                <w:rFonts w:ascii="Times New Roman" w:hAnsi="Times New Roman" w:cs="Times New Roman"/>
                <w:sz w:val="24"/>
                <w:szCs w:val="24"/>
              </w:rPr>
            </w:pPr>
            <w:r>
              <w:rPr>
                <w:rFonts w:ascii="Times New Roman" w:hAnsi="Times New Roman" w:cs="Times New Roman"/>
                <w:sz w:val="24"/>
                <w:szCs w:val="24"/>
              </w:rPr>
              <w:t>Директор базовой школы («Сусанинская средняя школа»)</w:t>
            </w:r>
          </w:p>
        </w:tc>
        <w:tc>
          <w:tcPr>
            <w:tcW w:w="6373" w:type="dxa"/>
          </w:tcPr>
          <w:p w:rsidR="00524FF9" w:rsidRDefault="000C6580" w:rsidP="00DA38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Создание организационно-педагогических и материально-технических условий для реализации проекта;</w:t>
            </w:r>
          </w:p>
          <w:p w:rsidR="000C6580" w:rsidRDefault="000C6580" w:rsidP="00DA38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использование системы поощрения</w:t>
            </w:r>
            <w:r w:rsidR="00DA38EF">
              <w:rPr>
                <w:rFonts w:ascii="Times New Roman" w:hAnsi="Times New Roman" w:cs="Times New Roman"/>
                <w:sz w:val="24"/>
                <w:szCs w:val="24"/>
              </w:rPr>
              <w:t xml:space="preserve"> и стимулирования участников реализации проекта;</w:t>
            </w:r>
          </w:p>
          <w:p w:rsidR="00DA38EF" w:rsidRDefault="00DA38EF" w:rsidP="00DA38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участие в разработке планов межшкольного ИБЦ;</w:t>
            </w:r>
          </w:p>
          <w:p w:rsidR="00DA38EF" w:rsidRPr="00524FF9" w:rsidRDefault="001E253B" w:rsidP="00DA38E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A38EF">
              <w:rPr>
                <w:rFonts w:ascii="Times New Roman" w:hAnsi="Times New Roman" w:cs="Times New Roman"/>
                <w:sz w:val="24"/>
                <w:szCs w:val="24"/>
              </w:rPr>
              <w:t>организация работы по материально-техническому оснащению школьного ИБЦ</w:t>
            </w:r>
          </w:p>
        </w:tc>
      </w:tr>
      <w:tr w:rsidR="00524FF9"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4FF9" w:rsidRPr="00524FF9" w:rsidRDefault="000C6580" w:rsidP="009A4B23">
            <w:pPr>
              <w:jc w:val="center"/>
              <w:rPr>
                <w:rFonts w:ascii="Times New Roman" w:hAnsi="Times New Roman" w:cs="Times New Roman"/>
                <w:sz w:val="24"/>
                <w:szCs w:val="24"/>
              </w:rPr>
            </w:pPr>
            <w:r>
              <w:rPr>
                <w:rFonts w:ascii="Times New Roman" w:hAnsi="Times New Roman" w:cs="Times New Roman"/>
                <w:sz w:val="24"/>
                <w:szCs w:val="24"/>
              </w:rPr>
              <w:t>Директора школ – участников проекта</w:t>
            </w:r>
          </w:p>
        </w:tc>
        <w:tc>
          <w:tcPr>
            <w:tcW w:w="6373" w:type="dxa"/>
          </w:tcPr>
          <w:p w:rsidR="00524FF9" w:rsidRPr="008B2729" w:rsidRDefault="000E6845" w:rsidP="00DA38E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729">
              <w:rPr>
                <w:rFonts w:ascii="Times New Roman" w:hAnsi="Times New Roman" w:cs="Times New Roman"/>
                <w:sz w:val="24"/>
                <w:szCs w:val="24"/>
              </w:rPr>
              <w:t>- организация работы по включению школ в участие в проекте;</w:t>
            </w:r>
          </w:p>
          <w:p w:rsidR="00720B38" w:rsidRDefault="000E6845" w:rsidP="008C11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B2729">
              <w:rPr>
                <w:rFonts w:ascii="Times New Roman" w:hAnsi="Times New Roman" w:cs="Times New Roman"/>
                <w:sz w:val="24"/>
                <w:szCs w:val="24"/>
              </w:rPr>
              <w:t xml:space="preserve">- </w:t>
            </w:r>
            <w:r w:rsidR="008B2729" w:rsidRPr="008B2729">
              <w:rPr>
                <w:rFonts w:ascii="Times New Roman" w:hAnsi="Times New Roman" w:cs="Times New Roman"/>
                <w:sz w:val="24"/>
                <w:szCs w:val="24"/>
              </w:rPr>
              <w:t>участие</w:t>
            </w:r>
            <w:r w:rsidR="008B2729">
              <w:rPr>
                <w:rFonts w:ascii="Times New Roman" w:hAnsi="Times New Roman" w:cs="Times New Roman"/>
                <w:sz w:val="24"/>
                <w:szCs w:val="24"/>
              </w:rPr>
              <w:t xml:space="preserve"> в реализации</w:t>
            </w:r>
            <w:r w:rsidR="00720B38">
              <w:rPr>
                <w:rFonts w:ascii="Times New Roman" w:hAnsi="Times New Roman" w:cs="Times New Roman"/>
                <w:sz w:val="24"/>
                <w:szCs w:val="24"/>
              </w:rPr>
              <w:t xml:space="preserve"> плана мероприятий проекта;</w:t>
            </w:r>
          </w:p>
          <w:p w:rsidR="001E253B" w:rsidRPr="00524FF9" w:rsidRDefault="008C11EB" w:rsidP="008C11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8C11EB">
              <w:rPr>
                <w:rFonts w:ascii="Times New Roman" w:hAnsi="Times New Roman" w:cs="Times New Roman"/>
                <w:sz w:val="24"/>
                <w:szCs w:val="24"/>
              </w:rPr>
              <w:t>использование системы поощрения и стимулировани</w:t>
            </w:r>
            <w:r w:rsidR="008B2729">
              <w:rPr>
                <w:rFonts w:ascii="Times New Roman" w:hAnsi="Times New Roman" w:cs="Times New Roman"/>
                <w:sz w:val="24"/>
                <w:szCs w:val="24"/>
              </w:rPr>
              <w:t>я участников реализации проекта.</w:t>
            </w:r>
          </w:p>
        </w:tc>
      </w:tr>
      <w:tr w:rsidR="00524FF9" w:rsidTr="006E7A22">
        <w:tc>
          <w:tcPr>
            <w:cnfStyle w:val="001000000000" w:firstRow="0" w:lastRow="0" w:firstColumn="1" w:lastColumn="0" w:oddVBand="0" w:evenVBand="0" w:oddHBand="0" w:evenHBand="0" w:firstRowFirstColumn="0" w:firstRowLastColumn="0" w:lastRowFirstColumn="0" w:lastRowLastColumn="0"/>
            <w:tcW w:w="2972" w:type="dxa"/>
          </w:tcPr>
          <w:p w:rsidR="00524FF9" w:rsidRPr="00524FF9" w:rsidRDefault="008C11EB" w:rsidP="009A4B23">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6373" w:type="dxa"/>
          </w:tcPr>
          <w:p w:rsidR="00524FF9" w:rsidRDefault="008C11EB" w:rsidP="008C11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-руководство деятельностью участников образовательного процесса в рамках реализации проекта;</w:t>
            </w:r>
          </w:p>
          <w:p w:rsidR="008C11EB" w:rsidRDefault="008C11EB" w:rsidP="008C11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информационно-методическое обеспечение реализации проекта</w:t>
            </w:r>
            <w:r w:rsidR="00F161E2">
              <w:rPr>
                <w:rFonts w:ascii="Times New Roman" w:hAnsi="Times New Roman" w:cs="Times New Roman"/>
                <w:sz w:val="24"/>
                <w:szCs w:val="24"/>
              </w:rPr>
              <w:t>;</w:t>
            </w:r>
          </w:p>
          <w:p w:rsidR="00F161E2" w:rsidRDefault="00F161E2" w:rsidP="008C11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организация и координация деятельности участников проекта;</w:t>
            </w:r>
          </w:p>
          <w:p w:rsidR="00F161E2" w:rsidRPr="00524FF9" w:rsidRDefault="00F161E2" w:rsidP="008C11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участие в подготовке отчетов о х</w:t>
            </w:r>
            <w:r w:rsidR="001E253B">
              <w:rPr>
                <w:rFonts w:ascii="Times New Roman" w:hAnsi="Times New Roman" w:cs="Times New Roman"/>
                <w:sz w:val="24"/>
                <w:szCs w:val="24"/>
              </w:rPr>
              <w:t>оде и итогах реализации проекта.</w:t>
            </w:r>
          </w:p>
        </w:tc>
      </w:tr>
      <w:tr w:rsidR="00524FF9"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24FF9" w:rsidRPr="00524FF9" w:rsidRDefault="00980DEE" w:rsidP="009A4B23">
            <w:pPr>
              <w:jc w:val="center"/>
              <w:rPr>
                <w:rFonts w:ascii="Times New Roman" w:hAnsi="Times New Roman" w:cs="Times New Roman"/>
                <w:sz w:val="24"/>
                <w:szCs w:val="24"/>
              </w:rPr>
            </w:pPr>
            <w:r>
              <w:rPr>
                <w:rFonts w:ascii="Times New Roman" w:hAnsi="Times New Roman" w:cs="Times New Roman"/>
                <w:sz w:val="24"/>
                <w:szCs w:val="24"/>
              </w:rPr>
              <w:lastRenderedPageBreak/>
              <w:t>Библиотекарь</w:t>
            </w:r>
          </w:p>
        </w:tc>
        <w:tc>
          <w:tcPr>
            <w:tcW w:w="6373" w:type="dxa"/>
          </w:tcPr>
          <w:p w:rsidR="00524FF9"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проводит работу в соответствии с планом реализации проекта;</w:t>
            </w:r>
          </w:p>
          <w:p w:rsidR="00980DEE"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организует работу с библиотечным фондом;</w:t>
            </w:r>
          </w:p>
          <w:p w:rsidR="00980DEE"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руководит библиотечно-библиографической работой;</w:t>
            </w:r>
          </w:p>
          <w:p w:rsidR="00980DEE"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осуществляет методическое сопровождение участников образовательного процесса в рамках реализации проекта;</w:t>
            </w:r>
          </w:p>
          <w:p w:rsidR="00980DEE"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обновляет нормативно-правовую базу ИБЦ,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 фондом ИБЦ, каталоги, картотеки, рекомендательные списки, памятки и т.д.;</w:t>
            </w:r>
          </w:p>
          <w:p w:rsidR="00980DEE"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готовит информацию, новости, фотоотчеты для размещения на странице межшкольного ИБЦ;</w:t>
            </w:r>
          </w:p>
          <w:p w:rsidR="00980DEE"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4553D4">
              <w:rPr>
                <w:rFonts w:ascii="Times New Roman" w:hAnsi="Times New Roman" w:cs="Times New Roman"/>
                <w:sz w:val="24"/>
                <w:szCs w:val="24"/>
              </w:rPr>
              <w:t>обеспечивает централизованную каталогизацию библиотечного фонда;</w:t>
            </w:r>
          </w:p>
          <w:p w:rsidR="004553D4" w:rsidRDefault="004553D4"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обеспечивает организацию взаимодействия с социальными партнерами проекта;</w:t>
            </w:r>
          </w:p>
          <w:p w:rsidR="00980DEE" w:rsidRDefault="00980DEE"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координирует деятельность библиотекарей школ-участников проекта</w:t>
            </w:r>
            <w:r w:rsidR="00146712">
              <w:rPr>
                <w:rFonts w:ascii="Times New Roman" w:hAnsi="Times New Roman" w:cs="Times New Roman"/>
                <w:sz w:val="24"/>
                <w:szCs w:val="24"/>
              </w:rPr>
              <w:t xml:space="preserve"> </w:t>
            </w:r>
            <w:r w:rsidR="00722A35">
              <w:rPr>
                <w:rFonts w:ascii="Times New Roman" w:hAnsi="Times New Roman" w:cs="Times New Roman"/>
                <w:sz w:val="24"/>
                <w:szCs w:val="24"/>
              </w:rPr>
              <w:t>по реализации плана мероприятий;</w:t>
            </w:r>
          </w:p>
          <w:p w:rsidR="00722A35" w:rsidRDefault="00722A35"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участие в ин</w:t>
            </w:r>
            <w:r w:rsidR="00BE67CA">
              <w:rPr>
                <w:rFonts w:ascii="Times New Roman" w:hAnsi="Times New Roman" w:cs="Times New Roman"/>
                <w:sz w:val="24"/>
                <w:szCs w:val="24"/>
              </w:rPr>
              <w:t>тегрированных уроках;</w:t>
            </w:r>
          </w:p>
          <w:p w:rsidR="00BE67CA" w:rsidRDefault="00BE67CA"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BE67CA">
              <w:rPr>
                <w:rFonts w:ascii="Times New Roman" w:hAnsi="Times New Roman" w:cs="Times New Roman"/>
                <w:sz w:val="24"/>
                <w:szCs w:val="24"/>
              </w:rPr>
              <w:t>участие в обучающих семинарах, практикумах, мастер-клас</w:t>
            </w:r>
            <w:r w:rsidR="001E253B">
              <w:rPr>
                <w:rFonts w:ascii="Times New Roman" w:hAnsi="Times New Roman" w:cs="Times New Roman"/>
                <w:sz w:val="24"/>
                <w:szCs w:val="24"/>
              </w:rPr>
              <w:t>сов в рамках реализации проекта;</w:t>
            </w:r>
          </w:p>
          <w:p w:rsidR="001E253B" w:rsidRPr="00524FF9" w:rsidRDefault="001E253B" w:rsidP="00980D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организация проектной деятельности.</w:t>
            </w:r>
          </w:p>
        </w:tc>
      </w:tr>
      <w:tr w:rsidR="00524FF9" w:rsidTr="006E7A22">
        <w:tc>
          <w:tcPr>
            <w:cnfStyle w:val="001000000000" w:firstRow="0" w:lastRow="0" w:firstColumn="1" w:lastColumn="0" w:oddVBand="0" w:evenVBand="0" w:oddHBand="0" w:evenHBand="0" w:firstRowFirstColumn="0" w:firstRowLastColumn="0" w:lastRowFirstColumn="0" w:lastRowLastColumn="0"/>
            <w:tcW w:w="2972" w:type="dxa"/>
          </w:tcPr>
          <w:p w:rsidR="00524FF9" w:rsidRDefault="00FE31A1" w:rsidP="009A4B23">
            <w:pPr>
              <w:jc w:val="center"/>
              <w:rPr>
                <w:rFonts w:ascii="Times New Roman" w:hAnsi="Times New Roman" w:cs="Times New Roman"/>
                <w:b w:val="0"/>
                <w:sz w:val="24"/>
                <w:szCs w:val="24"/>
              </w:rPr>
            </w:pPr>
            <w:r>
              <w:rPr>
                <w:rFonts w:ascii="Times New Roman" w:hAnsi="Times New Roman" w:cs="Times New Roman"/>
                <w:sz w:val="24"/>
                <w:szCs w:val="24"/>
              </w:rPr>
              <w:t>Библиотекари школ- участников проекта</w:t>
            </w:r>
          </w:p>
        </w:tc>
        <w:tc>
          <w:tcPr>
            <w:tcW w:w="6373" w:type="dxa"/>
          </w:tcPr>
          <w:p w:rsidR="00524FF9" w:rsidRPr="00FE31A1" w:rsidRDefault="00FE31A1"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w:t>
            </w:r>
            <w:r w:rsidR="00722A35">
              <w:rPr>
                <w:rFonts w:ascii="Times New Roman" w:hAnsi="Times New Roman" w:cs="Times New Roman"/>
                <w:sz w:val="24"/>
                <w:szCs w:val="24"/>
              </w:rPr>
              <w:t>В</w:t>
            </w:r>
            <w:r w:rsidRPr="00FE31A1">
              <w:rPr>
                <w:rFonts w:ascii="Times New Roman" w:hAnsi="Times New Roman" w:cs="Times New Roman"/>
                <w:sz w:val="24"/>
                <w:szCs w:val="24"/>
              </w:rPr>
              <w:t>ключаются в работу по выполнению плана мероприятий по реализации проекта;</w:t>
            </w:r>
          </w:p>
          <w:p w:rsidR="00FE31A1" w:rsidRPr="00FE31A1" w:rsidRDefault="00FE31A1"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31A1">
              <w:rPr>
                <w:rFonts w:ascii="Times New Roman" w:hAnsi="Times New Roman" w:cs="Times New Roman"/>
                <w:sz w:val="24"/>
                <w:szCs w:val="24"/>
              </w:rPr>
              <w:t>- сотрудничают с школами-партнерами в рамках реализации проекта;</w:t>
            </w:r>
          </w:p>
          <w:p w:rsidR="00FE31A1" w:rsidRDefault="00FE31A1"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E31A1">
              <w:rPr>
                <w:rFonts w:ascii="Times New Roman" w:hAnsi="Times New Roman" w:cs="Times New Roman"/>
                <w:sz w:val="24"/>
                <w:szCs w:val="24"/>
              </w:rPr>
              <w:t>- обеспечивают централизованную каталогизацию библиотечного фонда</w:t>
            </w:r>
            <w:r>
              <w:rPr>
                <w:rFonts w:ascii="Times New Roman" w:hAnsi="Times New Roman" w:cs="Times New Roman"/>
                <w:sz w:val="24"/>
                <w:szCs w:val="24"/>
              </w:rPr>
              <w:t>;</w:t>
            </w:r>
          </w:p>
          <w:p w:rsidR="00FE31A1" w:rsidRDefault="00FE31A1"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готовя</w:t>
            </w:r>
            <w:r w:rsidRPr="00FE31A1">
              <w:rPr>
                <w:rFonts w:ascii="Times New Roman" w:hAnsi="Times New Roman" w:cs="Times New Roman"/>
                <w:sz w:val="24"/>
                <w:szCs w:val="24"/>
              </w:rPr>
              <w:t xml:space="preserve">т информацию, новости, фотоотчеты для размещения на странице </w:t>
            </w:r>
            <w:r>
              <w:rPr>
                <w:rFonts w:ascii="Times New Roman" w:hAnsi="Times New Roman" w:cs="Times New Roman"/>
                <w:sz w:val="24"/>
                <w:szCs w:val="24"/>
              </w:rPr>
              <w:t xml:space="preserve">школьного и </w:t>
            </w:r>
            <w:r w:rsidRPr="00FE31A1">
              <w:rPr>
                <w:rFonts w:ascii="Times New Roman" w:hAnsi="Times New Roman" w:cs="Times New Roman"/>
                <w:sz w:val="24"/>
                <w:szCs w:val="24"/>
              </w:rPr>
              <w:t>межшкольного ИБЦ</w:t>
            </w:r>
            <w:r>
              <w:rPr>
                <w:rFonts w:ascii="Times New Roman" w:hAnsi="Times New Roman" w:cs="Times New Roman"/>
                <w:sz w:val="24"/>
                <w:szCs w:val="24"/>
              </w:rPr>
              <w:t>;</w:t>
            </w:r>
          </w:p>
          <w:p w:rsidR="00FE31A1" w:rsidRDefault="00FE31A1"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организуют сотрудничество с социальными партнер</w:t>
            </w:r>
            <w:r w:rsidR="00722A35">
              <w:rPr>
                <w:rFonts w:ascii="Times New Roman" w:hAnsi="Times New Roman" w:cs="Times New Roman"/>
                <w:sz w:val="24"/>
                <w:szCs w:val="24"/>
              </w:rPr>
              <w:t>ами в рамках реализации проекта;</w:t>
            </w:r>
          </w:p>
          <w:p w:rsidR="00722A35" w:rsidRDefault="00722A35"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участие в интегриро</w:t>
            </w:r>
            <w:r w:rsidR="00BE67CA">
              <w:rPr>
                <w:rFonts w:ascii="Times New Roman" w:hAnsi="Times New Roman" w:cs="Times New Roman"/>
                <w:sz w:val="24"/>
                <w:szCs w:val="24"/>
              </w:rPr>
              <w:t>ванных уроках;</w:t>
            </w:r>
          </w:p>
          <w:p w:rsidR="00BE67CA" w:rsidRDefault="00BE67CA"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BE67CA">
              <w:rPr>
                <w:rFonts w:ascii="Times New Roman" w:hAnsi="Times New Roman" w:cs="Times New Roman"/>
                <w:sz w:val="24"/>
                <w:szCs w:val="24"/>
              </w:rPr>
              <w:t>участие в обучающих семинарах, практикумах, мастер-клас</w:t>
            </w:r>
            <w:r w:rsidR="00281E40">
              <w:rPr>
                <w:rFonts w:ascii="Times New Roman" w:hAnsi="Times New Roman" w:cs="Times New Roman"/>
                <w:sz w:val="24"/>
                <w:szCs w:val="24"/>
              </w:rPr>
              <w:t>сах</w:t>
            </w:r>
            <w:r w:rsidR="001E253B">
              <w:rPr>
                <w:rFonts w:ascii="Times New Roman" w:hAnsi="Times New Roman" w:cs="Times New Roman"/>
                <w:sz w:val="24"/>
                <w:szCs w:val="24"/>
              </w:rPr>
              <w:t xml:space="preserve"> в рамках реализации проекта;</w:t>
            </w:r>
          </w:p>
          <w:p w:rsidR="001E253B" w:rsidRDefault="001E253B"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 организация проектной деятельности.</w:t>
            </w:r>
          </w:p>
        </w:tc>
      </w:tr>
      <w:tr w:rsidR="00FE31A1"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FE31A1" w:rsidRDefault="00FE31A1" w:rsidP="009A4B23">
            <w:pPr>
              <w:jc w:val="center"/>
              <w:rPr>
                <w:rFonts w:ascii="Times New Roman" w:hAnsi="Times New Roman" w:cs="Times New Roman"/>
                <w:b w:val="0"/>
                <w:sz w:val="24"/>
                <w:szCs w:val="24"/>
              </w:rPr>
            </w:pPr>
            <w:r>
              <w:rPr>
                <w:rFonts w:ascii="Times New Roman" w:hAnsi="Times New Roman" w:cs="Times New Roman"/>
                <w:sz w:val="24"/>
                <w:szCs w:val="24"/>
              </w:rPr>
              <w:t>Педагоги</w:t>
            </w:r>
          </w:p>
        </w:tc>
        <w:tc>
          <w:tcPr>
            <w:tcW w:w="6373" w:type="dxa"/>
          </w:tcPr>
          <w:p w:rsidR="00FE31A1" w:rsidRPr="00BE67CA" w:rsidRDefault="00722A35"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7CA">
              <w:rPr>
                <w:rFonts w:ascii="Times New Roman" w:hAnsi="Times New Roman" w:cs="Times New Roman"/>
                <w:sz w:val="24"/>
                <w:szCs w:val="24"/>
              </w:rPr>
              <w:t>- Повышение качества использования ИКТ-технологий в урочной и во внеурочной деятельности, освоение дистанционного обучения;</w:t>
            </w:r>
          </w:p>
          <w:p w:rsidR="00722A35" w:rsidRDefault="00722A35"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E67CA">
              <w:rPr>
                <w:rFonts w:ascii="Times New Roman" w:hAnsi="Times New Roman" w:cs="Times New Roman"/>
                <w:sz w:val="24"/>
                <w:szCs w:val="24"/>
              </w:rPr>
              <w:t>- использование педагогами информационных ресурсов в организации учебно-воспитательного процесса</w:t>
            </w:r>
            <w:r w:rsidR="00BE67CA">
              <w:rPr>
                <w:rFonts w:ascii="Times New Roman" w:hAnsi="Times New Roman" w:cs="Times New Roman"/>
                <w:sz w:val="24"/>
                <w:szCs w:val="24"/>
              </w:rPr>
              <w:t>;</w:t>
            </w:r>
          </w:p>
          <w:p w:rsidR="00BE67CA" w:rsidRDefault="00BE67CA"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проведение занятий на основе готовых программных продуктах и разработка собственных;</w:t>
            </w:r>
          </w:p>
          <w:p w:rsidR="00BE67CA" w:rsidRDefault="00BE67CA"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 участие в обучающих семинарах, практикумах, мастер-клас</w:t>
            </w:r>
            <w:r w:rsidR="00885F79">
              <w:rPr>
                <w:rFonts w:ascii="Times New Roman" w:hAnsi="Times New Roman" w:cs="Times New Roman"/>
                <w:sz w:val="24"/>
                <w:szCs w:val="24"/>
              </w:rPr>
              <w:t>сов в рамках реализации проекта;</w:t>
            </w:r>
          </w:p>
          <w:p w:rsidR="00885F79" w:rsidRDefault="00885F79"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совместная работа с библиотекарем по повышению читательской активности у обучающихся;</w:t>
            </w:r>
          </w:p>
          <w:p w:rsidR="00885F79" w:rsidRDefault="00885F79"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работа по взаимодействию с родителями в рамках реализации проекта;</w:t>
            </w:r>
          </w:p>
          <w:p w:rsidR="00885F79" w:rsidRDefault="00885F79"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проведение интегрированных уроков совместно с библиотекарями;</w:t>
            </w:r>
          </w:p>
          <w:p w:rsidR="00885F79" w:rsidRDefault="00885F79"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использование ресурсов </w:t>
            </w:r>
            <w:proofErr w:type="gramStart"/>
            <w:r>
              <w:rPr>
                <w:rFonts w:ascii="Times New Roman" w:hAnsi="Times New Roman" w:cs="Times New Roman"/>
                <w:sz w:val="24"/>
                <w:szCs w:val="24"/>
              </w:rPr>
              <w:t>межшкольного  ИБЦ</w:t>
            </w:r>
            <w:proofErr w:type="gramEnd"/>
            <w:r>
              <w:rPr>
                <w:rFonts w:ascii="Times New Roman" w:hAnsi="Times New Roman" w:cs="Times New Roman"/>
                <w:sz w:val="24"/>
                <w:szCs w:val="24"/>
              </w:rPr>
              <w:t xml:space="preserve"> для организации ур</w:t>
            </w:r>
            <w:r w:rsidR="001E253B">
              <w:rPr>
                <w:rFonts w:ascii="Times New Roman" w:hAnsi="Times New Roman" w:cs="Times New Roman"/>
                <w:sz w:val="24"/>
                <w:szCs w:val="24"/>
              </w:rPr>
              <w:t>очной и внеурочной деятельности;</w:t>
            </w:r>
          </w:p>
          <w:p w:rsidR="001E253B" w:rsidRDefault="001E253B" w:rsidP="00885F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 организация проектной деятельности среди учащихся.</w:t>
            </w:r>
          </w:p>
        </w:tc>
      </w:tr>
      <w:tr w:rsidR="00FE31A1" w:rsidTr="006E7A22">
        <w:tc>
          <w:tcPr>
            <w:cnfStyle w:val="001000000000" w:firstRow="0" w:lastRow="0" w:firstColumn="1" w:lastColumn="0" w:oddVBand="0" w:evenVBand="0" w:oddHBand="0" w:evenHBand="0" w:firstRowFirstColumn="0" w:firstRowLastColumn="0" w:lastRowFirstColumn="0" w:lastRowLastColumn="0"/>
            <w:tcW w:w="2972" w:type="dxa"/>
          </w:tcPr>
          <w:p w:rsidR="00FE31A1" w:rsidRDefault="00F942C0" w:rsidP="009A4B23">
            <w:pPr>
              <w:jc w:val="center"/>
              <w:rPr>
                <w:rFonts w:ascii="Times New Roman" w:hAnsi="Times New Roman" w:cs="Times New Roman"/>
                <w:b w:val="0"/>
                <w:sz w:val="24"/>
                <w:szCs w:val="24"/>
              </w:rPr>
            </w:pPr>
            <w:r>
              <w:rPr>
                <w:rFonts w:ascii="Times New Roman" w:hAnsi="Times New Roman" w:cs="Times New Roman"/>
                <w:sz w:val="24"/>
                <w:szCs w:val="24"/>
              </w:rPr>
              <w:lastRenderedPageBreak/>
              <w:t xml:space="preserve">Учащиеся </w:t>
            </w:r>
          </w:p>
        </w:tc>
        <w:tc>
          <w:tcPr>
            <w:tcW w:w="6373" w:type="dxa"/>
          </w:tcPr>
          <w:p w:rsidR="00FE31A1" w:rsidRPr="00F942C0" w:rsidRDefault="00F942C0"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42C0">
              <w:rPr>
                <w:rFonts w:ascii="Times New Roman" w:hAnsi="Times New Roman" w:cs="Times New Roman"/>
                <w:sz w:val="24"/>
                <w:szCs w:val="24"/>
              </w:rPr>
              <w:t xml:space="preserve">- Использование </w:t>
            </w:r>
            <w:proofErr w:type="gramStart"/>
            <w:r w:rsidRPr="00F942C0">
              <w:rPr>
                <w:rFonts w:ascii="Times New Roman" w:hAnsi="Times New Roman" w:cs="Times New Roman"/>
                <w:sz w:val="24"/>
                <w:szCs w:val="24"/>
              </w:rPr>
              <w:t>межшкольного  ИБЦ</w:t>
            </w:r>
            <w:proofErr w:type="gramEnd"/>
            <w:r w:rsidRPr="00F942C0">
              <w:rPr>
                <w:rFonts w:ascii="Times New Roman" w:hAnsi="Times New Roman" w:cs="Times New Roman"/>
                <w:sz w:val="24"/>
                <w:szCs w:val="24"/>
              </w:rPr>
              <w:t xml:space="preserve"> в организации учебной и </w:t>
            </w:r>
            <w:proofErr w:type="spellStart"/>
            <w:r w:rsidRPr="00F942C0">
              <w:rPr>
                <w:rFonts w:ascii="Times New Roman" w:hAnsi="Times New Roman" w:cs="Times New Roman"/>
                <w:sz w:val="24"/>
                <w:szCs w:val="24"/>
              </w:rPr>
              <w:t>внеучебной</w:t>
            </w:r>
            <w:proofErr w:type="spellEnd"/>
            <w:r w:rsidRPr="00F942C0">
              <w:rPr>
                <w:rFonts w:ascii="Times New Roman" w:hAnsi="Times New Roman" w:cs="Times New Roman"/>
                <w:sz w:val="24"/>
                <w:szCs w:val="24"/>
              </w:rPr>
              <w:t xml:space="preserve"> деятельности;</w:t>
            </w:r>
          </w:p>
          <w:p w:rsidR="00F942C0" w:rsidRPr="00F942C0" w:rsidRDefault="00F942C0"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42C0">
              <w:rPr>
                <w:rFonts w:ascii="Times New Roman" w:hAnsi="Times New Roman" w:cs="Times New Roman"/>
                <w:sz w:val="24"/>
                <w:szCs w:val="24"/>
              </w:rPr>
              <w:t>- участие в мероприятиях, акциях ИБЦ.</w:t>
            </w:r>
          </w:p>
        </w:tc>
      </w:tr>
      <w:tr w:rsidR="00F942C0"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F942C0" w:rsidRDefault="00F942C0" w:rsidP="009A4B23">
            <w:pPr>
              <w:jc w:val="center"/>
              <w:rPr>
                <w:rFonts w:ascii="Times New Roman" w:hAnsi="Times New Roman" w:cs="Times New Roman"/>
                <w:b w:val="0"/>
                <w:sz w:val="24"/>
                <w:szCs w:val="24"/>
              </w:rPr>
            </w:pPr>
            <w:r>
              <w:rPr>
                <w:rFonts w:ascii="Times New Roman" w:hAnsi="Times New Roman" w:cs="Times New Roman"/>
                <w:sz w:val="24"/>
                <w:szCs w:val="24"/>
              </w:rPr>
              <w:t>Родители</w:t>
            </w:r>
          </w:p>
        </w:tc>
        <w:tc>
          <w:tcPr>
            <w:tcW w:w="6373" w:type="dxa"/>
          </w:tcPr>
          <w:p w:rsidR="00F942C0" w:rsidRPr="00F942C0" w:rsidRDefault="00F942C0" w:rsidP="00FE31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42C0">
              <w:rPr>
                <w:rFonts w:ascii="Times New Roman" w:hAnsi="Times New Roman" w:cs="Times New Roman"/>
                <w:sz w:val="24"/>
                <w:szCs w:val="24"/>
              </w:rPr>
              <w:t>- Участие в мероприятиях в рамках реализации проекта;</w:t>
            </w:r>
          </w:p>
          <w:p w:rsidR="00F942C0" w:rsidRPr="00F942C0" w:rsidRDefault="00F942C0" w:rsidP="00FE31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42C0">
              <w:rPr>
                <w:rFonts w:ascii="Times New Roman" w:hAnsi="Times New Roman" w:cs="Times New Roman"/>
                <w:sz w:val="24"/>
                <w:szCs w:val="24"/>
              </w:rPr>
              <w:t>- взаимодействие со школой в рамках реализации проекта;</w:t>
            </w:r>
          </w:p>
          <w:p w:rsidR="00F942C0" w:rsidRPr="00F942C0" w:rsidRDefault="00F942C0" w:rsidP="00FE31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42C0">
              <w:rPr>
                <w:rFonts w:ascii="Times New Roman" w:hAnsi="Times New Roman" w:cs="Times New Roman"/>
                <w:sz w:val="24"/>
                <w:szCs w:val="24"/>
              </w:rPr>
              <w:t>- формирование читательской активности у детей.</w:t>
            </w:r>
          </w:p>
        </w:tc>
      </w:tr>
      <w:tr w:rsidR="008B2729" w:rsidTr="006E7A22">
        <w:tc>
          <w:tcPr>
            <w:cnfStyle w:val="001000000000" w:firstRow="0" w:lastRow="0" w:firstColumn="1" w:lastColumn="0" w:oddVBand="0" w:evenVBand="0" w:oddHBand="0" w:evenHBand="0" w:firstRowFirstColumn="0" w:firstRowLastColumn="0" w:lastRowFirstColumn="0" w:lastRowLastColumn="0"/>
            <w:tcW w:w="2972" w:type="dxa"/>
          </w:tcPr>
          <w:p w:rsidR="008B2729" w:rsidRDefault="008B2729" w:rsidP="009A4B23">
            <w:pPr>
              <w:jc w:val="center"/>
              <w:rPr>
                <w:rFonts w:ascii="Times New Roman" w:hAnsi="Times New Roman" w:cs="Times New Roman"/>
                <w:b w:val="0"/>
                <w:sz w:val="24"/>
                <w:szCs w:val="24"/>
              </w:rPr>
            </w:pPr>
            <w:r>
              <w:rPr>
                <w:rFonts w:ascii="Times New Roman" w:hAnsi="Times New Roman" w:cs="Times New Roman"/>
                <w:sz w:val="24"/>
                <w:szCs w:val="24"/>
              </w:rPr>
              <w:t>Координационный орган по реализации проекта</w:t>
            </w:r>
          </w:p>
        </w:tc>
        <w:tc>
          <w:tcPr>
            <w:tcW w:w="6373" w:type="dxa"/>
          </w:tcPr>
          <w:p w:rsidR="008B2729" w:rsidRDefault="008B2729"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Организация взаимодействия участников проекта;</w:t>
            </w:r>
          </w:p>
          <w:p w:rsidR="008B2729" w:rsidRDefault="008B2729"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координация деят</w:t>
            </w:r>
            <w:r w:rsidR="00281E40">
              <w:rPr>
                <w:rFonts w:ascii="Times New Roman" w:hAnsi="Times New Roman" w:cs="Times New Roman"/>
                <w:sz w:val="24"/>
                <w:szCs w:val="24"/>
              </w:rPr>
              <w:t>ельности школ-участников</w:t>
            </w:r>
            <w:r>
              <w:rPr>
                <w:rFonts w:ascii="Times New Roman" w:hAnsi="Times New Roman" w:cs="Times New Roman"/>
                <w:sz w:val="24"/>
                <w:szCs w:val="24"/>
              </w:rPr>
              <w:t xml:space="preserve"> по реализации мероприятий проекта;</w:t>
            </w:r>
          </w:p>
          <w:p w:rsidR="008B2729" w:rsidRDefault="008B2729"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контроль за реализацией проекта;</w:t>
            </w:r>
          </w:p>
          <w:p w:rsidR="008B2729" w:rsidRPr="00F942C0" w:rsidRDefault="008B2729" w:rsidP="00FE31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внесение предложений по реализации проекта.</w:t>
            </w:r>
          </w:p>
        </w:tc>
      </w:tr>
    </w:tbl>
    <w:p w:rsidR="009A4B23" w:rsidRDefault="009A4B23" w:rsidP="007D3EC5">
      <w:pPr>
        <w:rPr>
          <w:rFonts w:ascii="Times New Roman" w:hAnsi="Times New Roman" w:cs="Times New Roman"/>
          <w:b/>
          <w:sz w:val="24"/>
          <w:szCs w:val="24"/>
        </w:rPr>
      </w:pPr>
    </w:p>
    <w:p w:rsidR="009A4B23" w:rsidRDefault="00EB617E" w:rsidP="009A4B23">
      <w:pPr>
        <w:jc w:val="center"/>
        <w:rPr>
          <w:rFonts w:ascii="Times New Roman" w:hAnsi="Times New Roman" w:cs="Times New Roman"/>
          <w:b/>
          <w:sz w:val="24"/>
          <w:szCs w:val="24"/>
        </w:rPr>
      </w:pPr>
      <w:r>
        <w:rPr>
          <w:rFonts w:ascii="Times New Roman" w:hAnsi="Times New Roman" w:cs="Times New Roman"/>
          <w:b/>
          <w:sz w:val="24"/>
          <w:szCs w:val="24"/>
        </w:rPr>
        <w:t>6. ПЛАН РЕАЛИЗАЦИИ ПРОЕКТА.</w:t>
      </w:r>
    </w:p>
    <w:p w:rsidR="001E253B" w:rsidRDefault="00466E07" w:rsidP="009A4B23">
      <w:pPr>
        <w:jc w:val="center"/>
        <w:rPr>
          <w:rFonts w:ascii="Times New Roman" w:hAnsi="Times New Roman" w:cs="Times New Roman"/>
          <w:sz w:val="24"/>
          <w:szCs w:val="24"/>
        </w:rPr>
      </w:pPr>
      <w:r>
        <w:rPr>
          <w:rFonts w:ascii="Times New Roman" w:hAnsi="Times New Roman" w:cs="Times New Roman"/>
          <w:b/>
          <w:sz w:val="24"/>
          <w:szCs w:val="24"/>
        </w:rPr>
        <w:t xml:space="preserve">1 этап- организационный </w:t>
      </w:r>
      <w:r w:rsidRPr="00CF6CEC">
        <w:rPr>
          <w:rFonts w:ascii="Times New Roman" w:hAnsi="Times New Roman" w:cs="Times New Roman"/>
          <w:sz w:val="24"/>
          <w:szCs w:val="24"/>
        </w:rPr>
        <w:t xml:space="preserve">(май-август 2019)  </w:t>
      </w:r>
    </w:p>
    <w:tbl>
      <w:tblPr>
        <w:tblStyle w:val="-54"/>
        <w:tblW w:w="0" w:type="auto"/>
        <w:tblLook w:val="04A0" w:firstRow="1" w:lastRow="0" w:firstColumn="1" w:lastColumn="0" w:noHBand="0" w:noVBand="1"/>
      </w:tblPr>
      <w:tblGrid>
        <w:gridCol w:w="704"/>
        <w:gridCol w:w="3968"/>
        <w:gridCol w:w="2336"/>
        <w:gridCol w:w="2337"/>
      </w:tblGrid>
      <w:tr w:rsidR="00466E07" w:rsidTr="006E7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66E07" w:rsidRDefault="00466E07" w:rsidP="009A4B23">
            <w:pPr>
              <w:jc w:val="center"/>
              <w:rPr>
                <w:rFonts w:ascii="Times New Roman" w:hAnsi="Times New Roman" w:cs="Times New Roman"/>
                <w:b w:val="0"/>
                <w:sz w:val="24"/>
                <w:szCs w:val="24"/>
              </w:rPr>
            </w:pPr>
            <w:r>
              <w:rPr>
                <w:rFonts w:ascii="Times New Roman" w:hAnsi="Times New Roman" w:cs="Times New Roman"/>
                <w:sz w:val="24"/>
                <w:szCs w:val="24"/>
              </w:rPr>
              <w:t>№ п/п</w:t>
            </w:r>
          </w:p>
        </w:tc>
        <w:tc>
          <w:tcPr>
            <w:tcW w:w="3968" w:type="dxa"/>
          </w:tcPr>
          <w:p w:rsidR="00466E07" w:rsidRDefault="00466E07" w:rsidP="009A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Наименование мероприятия</w:t>
            </w:r>
          </w:p>
        </w:tc>
        <w:tc>
          <w:tcPr>
            <w:tcW w:w="2336" w:type="dxa"/>
          </w:tcPr>
          <w:p w:rsidR="00466E07" w:rsidRDefault="00466E07" w:rsidP="009A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Ответственные</w:t>
            </w:r>
          </w:p>
        </w:tc>
        <w:tc>
          <w:tcPr>
            <w:tcW w:w="2337" w:type="dxa"/>
          </w:tcPr>
          <w:p w:rsidR="00466E07" w:rsidRDefault="00466E07" w:rsidP="009A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Ожидаемый результат</w:t>
            </w:r>
          </w:p>
        </w:tc>
      </w:tr>
      <w:tr w:rsidR="00466E0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66E07" w:rsidRPr="00466E07" w:rsidRDefault="00466E07" w:rsidP="002154DA">
            <w:pPr>
              <w:rPr>
                <w:rFonts w:ascii="Times New Roman" w:hAnsi="Times New Roman" w:cs="Times New Roman"/>
                <w:sz w:val="24"/>
                <w:szCs w:val="24"/>
              </w:rPr>
            </w:pPr>
            <w:r>
              <w:rPr>
                <w:rFonts w:ascii="Times New Roman" w:hAnsi="Times New Roman" w:cs="Times New Roman"/>
                <w:sz w:val="24"/>
                <w:szCs w:val="24"/>
              </w:rPr>
              <w:t>1</w:t>
            </w:r>
            <w:r w:rsidR="002154DA">
              <w:rPr>
                <w:rFonts w:ascii="Times New Roman" w:hAnsi="Times New Roman" w:cs="Times New Roman"/>
                <w:sz w:val="24"/>
                <w:szCs w:val="24"/>
              </w:rPr>
              <w:t>.</w:t>
            </w:r>
          </w:p>
        </w:tc>
        <w:tc>
          <w:tcPr>
            <w:tcW w:w="3968" w:type="dxa"/>
          </w:tcPr>
          <w:p w:rsidR="00466E07" w:rsidRPr="00466E07" w:rsidRDefault="00466E07" w:rsidP="00FE3B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66E07">
              <w:rPr>
                <w:rFonts w:ascii="Times New Roman" w:hAnsi="Times New Roman" w:cs="Times New Roman"/>
                <w:sz w:val="24"/>
                <w:szCs w:val="24"/>
              </w:rPr>
              <w:t>Со</w:t>
            </w:r>
            <w:r>
              <w:rPr>
                <w:rFonts w:ascii="Times New Roman" w:hAnsi="Times New Roman" w:cs="Times New Roman"/>
                <w:sz w:val="24"/>
                <w:szCs w:val="24"/>
              </w:rPr>
              <w:t>здание нормативно-правовой базы.</w:t>
            </w:r>
          </w:p>
          <w:p w:rsidR="00466E07" w:rsidRPr="00466E07" w:rsidRDefault="00466E07" w:rsidP="00FE3B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6" w:type="dxa"/>
          </w:tcPr>
          <w:p w:rsidR="00466E07" w:rsidRPr="00466E07" w:rsidRDefault="00466E07" w:rsidP="00FE3B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66E07">
              <w:rPr>
                <w:rFonts w:ascii="Times New Roman" w:hAnsi="Times New Roman" w:cs="Times New Roman"/>
                <w:sz w:val="24"/>
                <w:szCs w:val="24"/>
              </w:rPr>
              <w:t>Администрация, библиотекарь</w:t>
            </w:r>
          </w:p>
        </w:tc>
        <w:tc>
          <w:tcPr>
            <w:tcW w:w="2337" w:type="dxa"/>
          </w:tcPr>
          <w:p w:rsidR="00466E07" w:rsidRPr="00466E07" w:rsidRDefault="00466E07" w:rsidP="00FE3B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66E07">
              <w:rPr>
                <w:rFonts w:ascii="Times New Roman" w:hAnsi="Times New Roman" w:cs="Times New Roman"/>
                <w:sz w:val="24"/>
                <w:szCs w:val="24"/>
              </w:rPr>
              <w:t>Создана нормативно-правовая база</w:t>
            </w:r>
          </w:p>
        </w:tc>
      </w:tr>
      <w:tr w:rsidR="00466E07" w:rsidTr="006E7A22">
        <w:tc>
          <w:tcPr>
            <w:cnfStyle w:val="001000000000" w:firstRow="0" w:lastRow="0" w:firstColumn="1" w:lastColumn="0" w:oddVBand="0" w:evenVBand="0" w:oddHBand="0" w:evenHBand="0" w:firstRowFirstColumn="0" w:firstRowLastColumn="0" w:lastRowFirstColumn="0" w:lastRowLastColumn="0"/>
            <w:tcW w:w="704" w:type="dxa"/>
          </w:tcPr>
          <w:p w:rsidR="00466E07" w:rsidRPr="00466E07" w:rsidRDefault="00FE3B21" w:rsidP="00466E07">
            <w:pPr>
              <w:rPr>
                <w:rFonts w:ascii="Times New Roman" w:hAnsi="Times New Roman" w:cs="Times New Roman"/>
                <w:sz w:val="24"/>
                <w:szCs w:val="24"/>
              </w:rPr>
            </w:pPr>
            <w:r>
              <w:rPr>
                <w:rFonts w:ascii="Times New Roman" w:hAnsi="Times New Roman" w:cs="Times New Roman"/>
                <w:sz w:val="24"/>
                <w:szCs w:val="24"/>
              </w:rPr>
              <w:t>2</w:t>
            </w:r>
            <w:r w:rsidR="002154DA">
              <w:rPr>
                <w:rFonts w:ascii="Times New Roman" w:hAnsi="Times New Roman" w:cs="Times New Roman"/>
                <w:sz w:val="24"/>
                <w:szCs w:val="24"/>
              </w:rPr>
              <w:t>.</w:t>
            </w:r>
          </w:p>
        </w:tc>
        <w:tc>
          <w:tcPr>
            <w:tcW w:w="3968" w:type="dxa"/>
          </w:tcPr>
          <w:p w:rsidR="00466E07" w:rsidRPr="00466E07" w:rsidRDefault="00466E07" w:rsidP="00FE3B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6E07">
              <w:rPr>
                <w:rFonts w:ascii="Times New Roman" w:hAnsi="Times New Roman" w:cs="Times New Roman"/>
                <w:sz w:val="24"/>
                <w:szCs w:val="24"/>
              </w:rPr>
              <w:t>Создание интернет-страницы межшкольного ИБЦ</w:t>
            </w:r>
          </w:p>
        </w:tc>
        <w:tc>
          <w:tcPr>
            <w:tcW w:w="2336" w:type="dxa"/>
          </w:tcPr>
          <w:p w:rsidR="00466E07" w:rsidRPr="00466E07" w:rsidRDefault="00466E07" w:rsidP="00FE3B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6E07">
              <w:rPr>
                <w:rFonts w:ascii="Times New Roman" w:hAnsi="Times New Roman" w:cs="Times New Roman"/>
                <w:sz w:val="24"/>
                <w:szCs w:val="24"/>
              </w:rPr>
              <w:t>Ответственный за сайт школы, библиотекарь</w:t>
            </w:r>
          </w:p>
        </w:tc>
        <w:tc>
          <w:tcPr>
            <w:tcW w:w="2337" w:type="dxa"/>
          </w:tcPr>
          <w:p w:rsidR="00466E07" w:rsidRPr="00466E07" w:rsidRDefault="00466E07" w:rsidP="00FE3B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66E07">
              <w:rPr>
                <w:rFonts w:ascii="Times New Roman" w:hAnsi="Times New Roman" w:cs="Times New Roman"/>
                <w:sz w:val="24"/>
                <w:szCs w:val="24"/>
              </w:rPr>
              <w:t>Создана интернет-страница межшкольного ИБЦ</w:t>
            </w:r>
          </w:p>
        </w:tc>
      </w:tr>
      <w:tr w:rsidR="00466E0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466E07" w:rsidRPr="002154DA" w:rsidRDefault="00FE3B21" w:rsidP="002154DA">
            <w:pPr>
              <w:rPr>
                <w:rFonts w:ascii="Times New Roman" w:hAnsi="Times New Roman" w:cs="Times New Roman"/>
                <w:sz w:val="24"/>
                <w:szCs w:val="24"/>
              </w:rPr>
            </w:pPr>
            <w:r>
              <w:rPr>
                <w:rFonts w:ascii="Times New Roman" w:hAnsi="Times New Roman" w:cs="Times New Roman"/>
                <w:sz w:val="24"/>
                <w:szCs w:val="24"/>
              </w:rPr>
              <w:t>3</w:t>
            </w:r>
            <w:r w:rsidR="002154DA">
              <w:rPr>
                <w:rFonts w:ascii="Times New Roman" w:hAnsi="Times New Roman" w:cs="Times New Roman"/>
                <w:sz w:val="24"/>
                <w:szCs w:val="24"/>
              </w:rPr>
              <w:t>.</w:t>
            </w:r>
          </w:p>
        </w:tc>
        <w:tc>
          <w:tcPr>
            <w:tcW w:w="3968" w:type="dxa"/>
          </w:tcPr>
          <w:p w:rsidR="00466E07" w:rsidRDefault="006A1DEB" w:rsidP="00FE3B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A1DEB">
              <w:rPr>
                <w:rFonts w:ascii="Times New Roman" w:hAnsi="Times New Roman" w:cs="Times New Roman"/>
                <w:sz w:val="24"/>
                <w:szCs w:val="24"/>
              </w:rPr>
              <w:t>Разработка плана по созданию пространственно-обособленных зон различных типов</w:t>
            </w:r>
            <w:r w:rsidR="00717A3C">
              <w:rPr>
                <w:rFonts w:ascii="Times New Roman" w:hAnsi="Times New Roman" w:cs="Times New Roman"/>
                <w:sz w:val="24"/>
                <w:szCs w:val="24"/>
              </w:rPr>
              <w:t xml:space="preserve"> в школьной библиотеке </w:t>
            </w:r>
            <w:r w:rsidRPr="006A1DEB">
              <w:rPr>
                <w:rFonts w:ascii="Times New Roman" w:hAnsi="Times New Roman" w:cs="Times New Roman"/>
                <w:sz w:val="24"/>
                <w:szCs w:val="24"/>
              </w:rPr>
              <w:t>Сусанинской средней школы</w:t>
            </w:r>
          </w:p>
        </w:tc>
        <w:tc>
          <w:tcPr>
            <w:tcW w:w="2336" w:type="dxa"/>
          </w:tcPr>
          <w:p w:rsidR="00466E07" w:rsidRPr="006A1DEB" w:rsidRDefault="006A1DEB" w:rsidP="00FE3B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DEB">
              <w:rPr>
                <w:rFonts w:ascii="Times New Roman" w:hAnsi="Times New Roman" w:cs="Times New Roman"/>
                <w:sz w:val="24"/>
                <w:szCs w:val="24"/>
              </w:rPr>
              <w:t>Библиотекарь, администрация школы</w:t>
            </w:r>
          </w:p>
        </w:tc>
        <w:tc>
          <w:tcPr>
            <w:tcW w:w="2337" w:type="dxa"/>
          </w:tcPr>
          <w:p w:rsidR="00466E07" w:rsidRPr="006A1DEB" w:rsidRDefault="006A1DEB" w:rsidP="00FE3B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DEB">
              <w:rPr>
                <w:rFonts w:ascii="Times New Roman" w:hAnsi="Times New Roman" w:cs="Times New Roman"/>
                <w:sz w:val="24"/>
                <w:szCs w:val="24"/>
              </w:rPr>
              <w:t>Разработан план пространственно-обособленных зон различных типов</w:t>
            </w:r>
          </w:p>
        </w:tc>
      </w:tr>
    </w:tbl>
    <w:p w:rsidR="00320516" w:rsidRDefault="00320516" w:rsidP="00D94C63">
      <w:pPr>
        <w:jc w:val="center"/>
        <w:rPr>
          <w:rFonts w:ascii="Times New Roman" w:hAnsi="Times New Roman" w:cs="Times New Roman"/>
          <w:b/>
          <w:sz w:val="24"/>
          <w:szCs w:val="24"/>
        </w:rPr>
      </w:pPr>
    </w:p>
    <w:p w:rsidR="00466E07" w:rsidRDefault="00466E07" w:rsidP="00D94C63">
      <w:pPr>
        <w:jc w:val="center"/>
        <w:rPr>
          <w:rFonts w:ascii="Times New Roman" w:hAnsi="Times New Roman" w:cs="Times New Roman"/>
          <w:b/>
          <w:sz w:val="24"/>
          <w:szCs w:val="24"/>
        </w:rPr>
      </w:pPr>
      <w:r w:rsidRPr="00466E07">
        <w:rPr>
          <w:rFonts w:ascii="Times New Roman" w:hAnsi="Times New Roman" w:cs="Times New Roman"/>
          <w:b/>
          <w:sz w:val="24"/>
          <w:szCs w:val="24"/>
        </w:rPr>
        <w:t>2 этап - основной (сентябрь 2019 – август 1921г.)</w:t>
      </w:r>
    </w:p>
    <w:tbl>
      <w:tblPr>
        <w:tblStyle w:val="-54"/>
        <w:tblW w:w="0" w:type="auto"/>
        <w:tblLook w:val="04A0" w:firstRow="1" w:lastRow="0" w:firstColumn="1" w:lastColumn="0" w:noHBand="0" w:noVBand="1"/>
      </w:tblPr>
      <w:tblGrid>
        <w:gridCol w:w="693"/>
        <w:gridCol w:w="3875"/>
        <w:gridCol w:w="2306"/>
        <w:gridCol w:w="2471"/>
      </w:tblGrid>
      <w:tr w:rsidR="00BF2A87" w:rsidTr="006E7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rsidR="00466E07" w:rsidRDefault="00466E07" w:rsidP="00466E07">
            <w:pPr>
              <w:jc w:val="center"/>
              <w:rPr>
                <w:rFonts w:ascii="Times New Roman" w:hAnsi="Times New Roman" w:cs="Times New Roman"/>
                <w:b w:val="0"/>
                <w:sz w:val="24"/>
                <w:szCs w:val="24"/>
              </w:rPr>
            </w:pPr>
            <w:r>
              <w:rPr>
                <w:rFonts w:ascii="Times New Roman" w:hAnsi="Times New Roman" w:cs="Times New Roman"/>
                <w:sz w:val="24"/>
                <w:szCs w:val="24"/>
              </w:rPr>
              <w:t>№ п/п</w:t>
            </w:r>
          </w:p>
        </w:tc>
        <w:tc>
          <w:tcPr>
            <w:tcW w:w="3875" w:type="dxa"/>
          </w:tcPr>
          <w:p w:rsidR="00466E07" w:rsidRDefault="00466E07" w:rsidP="00466E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Наименование мероприятия</w:t>
            </w:r>
          </w:p>
        </w:tc>
        <w:tc>
          <w:tcPr>
            <w:tcW w:w="2306" w:type="dxa"/>
          </w:tcPr>
          <w:p w:rsidR="00466E07" w:rsidRDefault="00466E07" w:rsidP="00466E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Ответственные</w:t>
            </w:r>
          </w:p>
        </w:tc>
        <w:tc>
          <w:tcPr>
            <w:tcW w:w="2471" w:type="dxa"/>
          </w:tcPr>
          <w:p w:rsidR="00466E07" w:rsidRDefault="00466E07" w:rsidP="00466E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Ожидаемый результат</w:t>
            </w:r>
          </w:p>
        </w:tc>
      </w:tr>
      <w:tr w:rsidR="00BF2A8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rsidR="006A1DEB" w:rsidRDefault="00320516" w:rsidP="00466E07">
            <w:pPr>
              <w:jc w:val="center"/>
              <w:rPr>
                <w:rFonts w:ascii="Times New Roman" w:hAnsi="Times New Roman" w:cs="Times New Roman"/>
                <w:b w:val="0"/>
                <w:sz w:val="24"/>
                <w:szCs w:val="24"/>
              </w:rPr>
            </w:pPr>
            <w:r>
              <w:rPr>
                <w:rFonts w:ascii="Times New Roman" w:hAnsi="Times New Roman" w:cs="Times New Roman"/>
                <w:sz w:val="24"/>
                <w:szCs w:val="24"/>
              </w:rPr>
              <w:t>1.</w:t>
            </w:r>
          </w:p>
        </w:tc>
        <w:tc>
          <w:tcPr>
            <w:tcW w:w="3875" w:type="dxa"/>
          </w:tcPr>
          <w:p w:rsidR="006A1DEB" w:rsidRPr="00573CF9" w:rsidRDefault="006A1DEB" w:rsidP="00302C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3CF9">
              <w:rPr>
                <w:rFonts w:ascii="Times New Roman" w:hAnsi="Times New Roman" w:cs="Times New Roman"/>
                <w:sz w:val="24"/>
                <w:szCs w:val="24"/>
              </w:rPr>
              <w:t>Создание</w:t>
            </w:r>
            <w:r w:rsidR="00717A3C" w:rsidRPr="00573CF9">
              <w:rPr>
                <w:rFonts w:ascii="Times New Roman" w:hAnsi="Times New Roman" w:cs="Times New Roman"/>
                <w:sz w:val="24"/>
                <w:szCs w:val="24"/>
              </w:rPr>
              <w:t xml:space="preserve"> в школьной библиотеке</w:t>
            </w:r>
            <w:r w:rsidRPr="00573CF9">
              <w:rPr>
                <w:rFonts w:ascii="Times New Roman" w:hAnsi="Times New Roman" w:cs="Times New Roman"/>
                <w:sz w:val="24"/>
                <w:szCs w:val="24"/>
              </w:rPr>
              <w:t xml:space="preserve"> Сусанинской средней </w:t>
            </w:r>
            <w:proofErr w:type="gramStart"/>
            <w:r w:rsidRPr="00573CF9">
              <w:rPr>
                <w:rFonts w:ascii="Times New Roman" w:hAnsi="Times New Roman" w:cs="Times New Roman"/>
                <w:sz w:val="24"/>
                <w:szCs w:val="24"/>
              </w:rPr>
              <w:t xml:space="preserve">школы  </w:t>
            </w:r>
            <w:r w:rsidRPr="00573CF9">
              <w:rPr>
                <w:rFonts w:ascii="Times New Roman" w:hAnsi="Times New Roman" w:cs="Times New Roman"/>
                <w:sz w:val="24"/>
                <w:szCs w:val="24"/>
              </w:rPr>
              <w:lastRenderedPageBreak/>
              <w:t>пространственно</w:t>
            </w:r>
            <w:proofErr w:type="gramEnd"/>
            <w:r w:rsidRPr="00573CF9">
              <w:rPr>
                <w:rFonts w:ascii="Times New Roman" w:hAnsi="Times New Roman" w:cs="Times New Roman"/>
                <w:sz w:val="24"/>
                <w:szCs w:val="24"/>
              </w:rPr>
              <w:t xml:space="preserve">-обособленных зон различных типов: </w:t>
            </w:r>
          </w:p>
          <w:p w:rsidR="006A1DEB" w:rsidRDefault="006A1DEB" w:rsidP="006A1D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A1DEB">
              <w:rPr>
                <w:rFonts w:ascii="Times New Roman" w:hAnsi="Times New Roman" w:cs="Times New Roman"/>
                <w:sz w:val="24"/>
                <w:szCs w:val="24"/>
              </w:rPr>
              <w:t>зон</w:t>
            </w:r>
            <w:r w:rsidR="00122AA4">
              <w:rPr>
                <w:rFonts w:ascii="Times New Roman" w:hAnsi="Times New Roman" w:cs="Times New Roman"/>
                <w:sz w:val="24"/>
                <w:szCs w:val="24"/>
              </w:rPr>
              <w:t>а</w:t>
            </w:r>
            <w:r w:rsidRPr="006A1DEB">
              <w:rPr>
                <w:rFonts w:ascii="Times New Roman" w:hAnsi="Times New Roman" w:cs="Times New Roman"/>
                <w:sz w:val="24"/>
                <w:szCs w:val="24"/>
              </w:rPr>
              <w:t xml:space="preserve"> для получения информационных ресурсов во временное пользование,</w:t>
            </w:r>
          </w:p>
          <w:p w:rsidR="006A1DEB" w:rsidRDefault="006A1DEB" w:rsidP="006A1D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122AA4">
              <w:rPr>
                <w:rFonts w:ascii="Times New Roman" w:hAnsi="Times New Roman" w:cs="Times New Roman"/>
                <w:sz w:val="24"/>
                <w:szCs w:val="24"/>
              </w:rPr>
              <w:t>зона</w:t>
            </w:r>
            <w:r w:rsidRPr="006A1DEB">
              <w:rPr>
                <w:rFonts w:ascii="Times New Roman" w:hAnsi="Times New Roman" w:cs="Times New Roman"/>
                <w:sz w:val="24"/>
                <w:szCs w:val="24"/>
              </w:rPr>
              <w:t xml:space="preserve"> для самостоятельной работы с ресурсами на различных типах носителей, </w:t>
            </w:r>
          </w:p>
          <w:p w:rsidR="006A1DEB" w:rsidRDefault="006A1DEB" w:rsidP="006A1D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122AA4">
              <w:rPr>
                <w:rFonts w:ascii="Times New Roman" w:hAnsi="Times New Roman" w:cs="Times New Roman"/>
                <w:sz w:val="24"/>
                <w:szCs w:val="24"/>
              </w:rPr>
              <w:t>зона</w:t>
            </w:r>
            <w:r w:rsidRPr="006A1DEB">
              <w:rPr>
                <w:rFonts w:ascii="Times New Roman" w:hAnsi="Times New Roman" w:cs="Times New Roman"/>
                <w:sz w:val="24"/>
                <w:szCs w:val="24"/>
              </w:rPr>
              <w:t xml:space="preserve"> для коллективной работы с гибкой организацией пространства, </w:t>
            </w:r>
            <w:r>
              <w:rPr>
                <w:rFonts w:ascii="Times New Roman" w:hAnsi="Times New Roman" w:cs="Times New Roman"/>
                <w:sz w:val="24"/>
                <w:szCs w:val="24"/>
              </w:rPr>
              <w:t xml:space="preserve">- </w:t>
            </w:r>
            <w:r w:rsidR="00122AA4">
              <w:rPr>
                <w:rFonts w:ascii="Times New Roman" w:hAnsi="Times New Roman" w:cs="Times New Roman"/>
                <w:sz w:val="24"/>
                <w:szCs w:val="24"/>
              </w:rPr>
              <w:t>презентационная зона</w:t>
            </w:r>
            <w:r w:rsidRPr="006A1DEB">
              <w:rPr>
                <w:rFonts w:ascii="Times New Roman" w:hAnsi="Times New Roman" w:cs="Times New Roman"/>
                <w:sz w:val="24"/>
                <w:szCs w:val="24"/>
              </w:rPr>
              <w:t xml:space="preserve"> для организации выставок и экспозиций, </w:t>
            </w:r>
          </w:p>
          <w:p w:rsidR="006A1DEB" w:rsidRPr="00050735" w:rsidRDefault="006A1DEB" w:rsidP="006A1D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green"/>
              </w:rPr>
            </w:pPr>
            <w:r>
              <w:rPr>
                <w:rFonts w:ascii="Times New Roman" w:hAnsi="Times New Roman" w:cs="Times New Roman"/>
                <w:sz w:val="24"/>
                <w:szCs w:val="24"/>
              </w:rPr>
              <w:t xml:space="preserve">- </w:t>
            </w:r>
            <w:r w:rsidR="00122AA4">
              <w:rPr>
                <w:rFonts w:ascii="Times New Roman" w:hAnsi="Times New Roman" w:cs="Times New Roman"/>
                <w:sz w:val="24"/>
                <w:szCs w:val="24"/>
              </w:rPr>
              <w:t>рекреационная зона</w:t>
            </w:r>
            <w:r w:rsidRPr="006A1DEB">
              <w:rPr>
                <w:rFonts w:ascii="Times New Roman" w:hAnsi="Times New Roman" w:cs="Times New Roman"/>
                <w:sz w:val="24"/>
                <w:szCs w:val="24"/>
              </w:rPr>
              <w:t xml:space="preserve"> для разнообразного досуга и проведения мероприятий.</w:t>
            </w:r>
          </w:p>
        </w:tc>
        <w:tc>
          <w:tcPr>
            <w:tcW w:w="2306" w:type="dxa"/>
          </w:tcPr>
          <w:p w:rsidR="006A1DEB" w:rsidRPr="006A1DEB" w:rsidRDefault="006A1DEB" w:rsidP="00D94C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DEB">
              <w:rPr>
                <w:rFonts w:ascii="Times New Roman" w:hAnsi="Times New Roman" w:cs="Times New Roman"/>
                <w:sz w:val="24"/>
                <w:szCs w:val="24"/>
              </w:rPr>
              <w:lastRenderedPageBreak/>
              <w:t>Администрация, библиотекарь</w:t>
            </w:r>
          </w:p>
        </w:tc>
        <w:tc>
          <w:tcPr>
            <w:tcW w:w="2471" w:type="dxa"/>
          </w:tcPr>
          <w:p w:rsidR="006A1DEB" w:rsidRPr="006A1DEB" w:rsidRDefault="006A1DEB" w:rsidP="00D94C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DEB">
              <w:rPr>
                <w:rFonts w:ascii="Times New Roman" w:hAnsi="Times New Roman" w:cs="Times New Roman"/>
                <w:sz w:val="24"/>
                <w:szCs w:val="24"/>
              </w:rPr>
              <w:t>Созданы зоны ИБЦ</w:t>
            </w:r>
          </w:p>
        </w:tc>
      </w:tr>
      <w:tr w:rsidR="00BF2A87" w:rsidTr="006E7A22">
        <w:tc>
          <w:tcPr>
            <w:cnfStyle w:val="001000000000" w:firstRow="0" w:lastRow="0" w:firstColumn="1" w:lastColumn="0" w:oddVBand="0" w:evenVBand="0" w:oddHBand="0" w:evenHBand="0" w:firstRowFirstColumn="0" w:firstRowLastColumn="0" w:lastRowFirstColumn="0" w:lastRowLastColumn="0"/>
            <w:tcW w:w="693" w:type="dxa"/>
          </w:tcPr>
          <w:p w:rsidR="00466E07" w:rsidRDefault="00320516" w:rsidP="00466E07">
            <w:pPr>
              <w:jc w:val="center"/>
              <w:rPr>
                <w:rFonts w:ascii="Times New Roman" w:hAnsi="Times New Roman" w:cs="Times New Roman"/>
                <w:b w:val="0"/>
                <w:sz w:val="24"/>
                <w:szCs w:val="24"/>
              </w:rPr>
            </w:pPr>
            <w:r>
              <w:rPr>
                <w:rFonts w:ascii="Times New Roman" w:hAnsi="Times New Roman" w:cs="Times New Roman"/>
                <w:sz w:val="24"/>
                <w:szCs w:val="24"/>
              </w:rPr>
              <w:lastRenderedPageBreak/>
              <w:t xml:space="preserve">2. </w:t>
            </w:r>
          </w:p>
        </w:tc>
        <w:tc>
          <w:tcPr>
            <w:tcW w:w="3875" w:type="dxa"/>
          </w:tcPr>
          <w:p w:rsidR="00050735" w:rsidRPr="00573CF9" w:rsidRDefault="00050735" w:rsidP="000507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3CF9">
              <w:rPr>
                <w:rFonts w:ascii="Times New Roman" w:hAnsi="Times New Roman" w:cs="Times New Roman"/>
                <w:sz w:val="24"/>
                <w:szCs w:val="24"/>
              </w:rPr>
              <w:t xml:space="preserve">Формирование фонда </w:t>
            </w:r>
            <w:r w:rsidR="00320516" w:rsidRPr="00573CF9">
              <w:rPr>
                <w:rFonts w:ascii="Times New Roman" w:hAnsi="Times New Roman" w:cs="Times New Roman"/>
                <w:sz w:val="24"/>
                <w:szCs w:val="24"/>
              </w:rPr>
              <w:t xml:space="preserve">межшкольного </w:t>
            </w:r>
            <w:r w:rsidRPr="00573CF9">
              <w:rPr>
                <w:rFonts w:ascii="Times New Roman" w:hAnsi="Times New Roman" w:cs="Times New Roman"/>
                <w:sz w:val="24"/>
                <w:szCs w:val="24"/>
              </w:rPr>
              <w:t xml:space="preserve">ИБЦ: </w:t>
            </w:r>
          </w:p>
          <w:p w:rsidR="00050735" w:rsidRDefault="00050735" w:rsidP="000507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050735">
              <w:rPr>
                <w:rFonts w:ascii="Times New Roman" w:hAnsi="Times New Roman" w:cs="Times New Roman"/>
                <w:sz w:val="24"/>
                <w:szCs w:val="24"/>
              </w:rPr>
              <w:t>обновление фонда на</w:t>
            </w:r>
            <w:r>
              <w:rPr>
                <w:rFonts w:ascii="Times New Roman" w:hAnsi="Times New Roman" w:cs="Times New Roman"/>
                <w:sz w:val="24"/>
                <w:szCs w:val="24"/>
              </w:rPr>
              <w:t xml:space="preserve"> печатных носителях;</w:t>
            </w:r>
          </w:p>
          <w:p w:rsidR="00050735" w:rsidRDefault="00050735" w:rsidP="000507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050735">
              <w:rPr>
                <w:rFonts w:ascii="Times New Roman" w:hAnsi="Times New Roman" w:cs="Times New Roman"/>
                <w:sz w:val="24"/>
                <w:szCs w:val="24"/>
              </w:rPr>
              <w:t xml:space="preserve"> расширение фонда на физи</w:t>
            </w:r>
            <w:r>
              <w:rPr>
                <w:rFonts w:ascii="Times New Roman" w:hAnsi="Times New Roman" w:cs="Times New Roman"/>
                <w:sz w:val="24"/>
                <w:szCs w:val="24"/>
              </w:rPr>
              <w:t>ческих электронных носителях;</w:t>
            </w:r>
          </w:p>
          <w:p w:rsidR="00050735" w:rsidRDefault="00050735" w:rsidP="000507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050735">
              <w:rPr>
                <w:rFonts w:ascii="Times New Roman" w:hAnsi="Times New Roman" w:cs="Times New Roman"/>
                <w:sz w:val="24"/>
                <w:szCs w:val="24"/>
              </w:rPr>
              <w:t>обновление расширение фонда через бесплатные электро</w:t>
            </w:r>
            <w:r>
              <w:rPr>
                <w:rFonts w:ascii="Times New Roman" w:hAnsi="Times New Roman" w:cs="Times New Roman"/>
                <w:sz w:val="24"/>
                <w:szCs w:val="24"/>
              </w:rPr>
              <w:t>нные библиотеки сети интернет.</w:t>
            </w:r>
          </w:p>
          <w:p w:rsidR="00466E07" w:rsidRDefault="00D94C63" w:rsidP="00D94C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94C63">
              <w:rPr>
                <w:rFonts w:ascii="Times New Roman" w:hAnsi="Times New Roman" w:cs="Times New Roman"/>
                <w:sz w:val="24"/>
                <w:szCs w:val="24"/>
              </w:rPr>
              <w:t xml:space="preserve">  </w:t>
            </w:r>
          </w:p>
        </w:tc>
        <w:tc>
          <w:tcPr>
            <w:tcW w:w="2306" w:type="dxa"/>
          </w:tcPr>
          <w:p w:rsidR="00466E07" w:rsidRPr="009773E0" w:rsidRDefault="009773E0" w:rsidP="006638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73E0">
              <w:rPr>
                <w:rFonts w:ascii="Times New Roman" w:hAnsi="Times New Roman" w:cs="Times New Roman"/>
                <w:sz w:val="24"/>
                <w:szCs w:val="24"/>
              </w:rPr>
              <w:t>Администрация, библиотекарь</w:t>
            </w:r>
          </w:p>
        </w:tc>
        <w:tc>
          <w:tcPr>
            <w:tcW w:w="2471" w:type="dxa"/>
          </w:tcPr>
          <w:p w:rsidR="00466E07" w:rsidRPr="009773E0" w:rsidRDefault="009773E0" w:rsidP="006638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73E0">
              <w:rPr>
                <w:rFonts w:ascii="Times New Roman" w:hAnsi="Times New Roman" w:cs="Times New Roman"/>
                <w:sz w:val="24"/>
                <w:szCs w:val="24"/>
              </w:rPr>
              <w:t>Расширен и обновлен фонд</w:t>
            </w:r>
          </w:p>
        </w:tc>
      </w:tr>
      <w:tr w:rsidR="00BF2A8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rsidR="00466E07" w:rsidRDefault="007F678B" w:rsidP="00466E07">
            <w:pPr>
              <w:jc w:val="center"/>
              <w:rPr>
                <w:rFonts w:ascii="Times New Roman" w:hAnsi="Times New Roman" w:cs="Times New Roman"/>
                <w:b w:val="0"/>
                <w:sz w:val="24"/>
                <w:szCs w:val="24"/>
              </w:rPr>
            </w:pPr>
            <w:r>
              <w:rPr>
                <w:rFonts w:ascii="Times New Roman" w:hAnsi="Times New Roman" w:cs="Times New Roman"/>
                <w:sz w:val="24"/>
                <w:szCs w:val="24"/>
              </w:rPr>
              <w:t>3.</w:t>
            </w:r>
          </w:p>
        </w:tc>
        <w:tc>
          <w:tcPr>
            <w:tcW w:w="3875" w:type="dxa"/>
          </w:tcPr>
          <w:p w:rsidR="00466E07" w:rsidRPr="009773E0" w:rsidRDefault="00F859DD" w:rsidP="009773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73E0">
              <w:rPr>
                <w:rFonts w:ascii="Times New Roman" w:hAnsi="Times New Roman" w:cs="Times New Roman"/>
                <w:sz w:val="24"/>
                <w:szCs w:val="24"/>
              </w:rPr>
              <w:t>Автоматизация библиотечных процессов</w:t>
            </w:r>
            <w:r w:rsidR="009773E0">
              <w:rPr>
                <w:rFonts w:ascii="Times New Roman" w:hAnsi="Times New Roman" w:cs="Times New Roman"/>
                <w:sz w:val="24"/>
                <w:szCs w:val="24"/>
              </w:rPr>
              <w:t xml:space="preserve"> во всех школьных библиотеках</w:t>
            </w:r>
            <w:r w:rsidRPr="009773E0">
              <w:rPr>
                <w:rFonts w:ascii="Times New Roman" w:hAnsi="Times New Roman" w:cs="Times New Roman"/>
                <w:sz w:val="24"/>
                <w:szCs w:val="24"/>
              </w:rPr>
              <w:t>: создание электронного каталога в программе</w:t>
            </w:r>
            <w:r w:rsidR="009773E0" w:rsidRPr="009773E0">
              <w:t xml:space="preserve"> </w:t>
            </w:r>
            <w:r w:rsidR="009773E0" w:rsidRPr="009773E0">
              <w:rPr>
                <w:rFonts w:ascii="Times New Roman" w:hAnsi="Times New Roman" w:cs="Times New Roman"/>
                <w:sz w:val="24"/>
                <w:szCs w:val="24"/>
              </w:rPr>
              <w:t>АИБС «МАРК-SQL».</w:t>
            </w:r>
            <w:r w:rsidR="009773E0">
              <w:rPr>
                <w:rFonts w:ascii="Times New Roman" w:hAnsi="Times New Roman" w:cs="Times New Roman"/>
                <w:sz w:val="24"/>
                <w:szCs w:val="24"/>
              </w:rPr>
              <w:t xml:space="preserve"> </w:t>
            </w:r>
            <w:r w:rsidR="009773E0" w:rsidRPr="009773E0">
              <w:rPr>
                <w:rFonts w:ascii="Times New Roman" w:hAnsi="Times New Roman" w:cs="Times New Roman"/>
                <w:sz w:val="24"/>
                <w:szCs w:val="24"/>
              </w:rPr>
              <w:t>Версия для школьных библиотек</w:t>
            </w:r>
            <w:r w:rsidR="009773E0">
              <w:rPr>
                <w:rFonts w:ascii="Times New Roman" w:hAnsi="Times New Roman" w:cs="Times New Roman"/>
                <w:sz w:val="24"/>
                <w:szCs w:val="24"/>
              </w:rPr>
              <w:t>.</w:t>
            </w:r>
          </w:p>
        </w:tc>
        <w:tc>
          <w:tcPr>
            <w:tcW w:w="2306" w:type="dxa"/>
          </w:tcPr>
          <w:p w:rsidR="00466E07" w:rsidRPr="009773E0" w:rsidRDefault="007F678B" w:rsidP="006638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Библиотекари</w:t>
            </w:r>
          </w:p>
          <w:p w:rsidR="009773E0" w:rsidRPr="009773E0" w:rsidRDefault="009773E0" w:rsidP="006638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71" w:type="dxa"/>
          </w:tcPr>
          <w:p w:rsidR="00466E07" w:rsidRPr="009773E0" w:rsidRDefault="009773E0" w:rsidP="006638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73E0">
              <w:rPr>
                <w:rFonts w:ascii="Times New Roman" w:hAnsi="Times New Roman" w:cs="Times New Roman"/>
                <w:sz w:val="24"/>
                <w:szCs w:val="24"/>
              </w:rPr>
              <w:t>Повышение оперативности поиска нужной информации</w:t>
            </w:r>
            <w:r w:rsidR="00281E40">
              <w:rPr>
                <w:rFonts w:ascii="Times New Roman" w:hAnsi="Times New Roman" w:cs="Times New Roman"/>
                <w:sz w:val="24"/>
                <w:szCs w:val="24"/>
              </w:rPr>
              <w:t>.</w:t>
            </w:r>
          </w:p>
        </w:tc>
      </w:tr>
      <w:tr w:rsidR="00BF2A87" w:rsidTr="006E7A22">
        <w:tc>
          <w:tcPr>
            <w:cnfStyle w:val="001000000000" w:firstRow="0" w:lastRow="0" w:firstColumn="1" w:lastColumn="0" w:oddVBand="0" w:evenVBand="0" w:oddHBand="0" w:evenHBand="0" w:firstRowFirstColumn="0" w:firstRowLastColumn="0" w:lastRowFirstColumn="0" w:lastRowLastColumn="0"/>
            <w:tcW w:w="693" w:type="dxa"/>
          </w:tcPr>
          <w:p w:rsidR="00CC62A0" w:rsidRDefault="007F678B" w:rsidP="00466E07">
            <w:pPr>
              <w:jc w:val="center"/>
              <w:rPr>
                <w:rFonts w:ascii="Times New Roman" w:hAnsi="Times New Roman" w:cs="Times New Roman"/>
                <w:b w:val="0"/>
                <w:sz w:val="24"/>
                <w:szCs w:val="24"/>
              </w:rPr>
            </w:pPr>
            <w:r>
              <w:rPr>
                <w:rFonts w:ascii="Times New Roman" w:hAnsi="Times New Roman" w:cs="Times New Roman"/>
                <w:sz w:val="24"/>
                <w:szCs w:val="24"/>
              </w:rPr>
              <w:t>4.</w:t>
            </w:r>
          </w:p>
        </w:tc>
        <w:tc>
          <w:tcPr>
            <w:tcW w:w="3875" w:type="dxa"/>
          </w:tcPr>
          <w:p w:rsidR="00CC62A0" w:rsidRPr="009773E0" w:rsidRDefault="00573CF9" w:rsidP="009773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Создание и пополнение единых каталогов</w:t>
            </w:r>
            <w:r w:rsidR="00320516" w:rsidRPr="00320516">
              <w:rPr>
                <w:rFonts w:ascii="Times New Roman" w:hAnsi="Times New Roman" w:cs="Times New Roman"/>
                <w:sz w:val="24"/>
                <w:szCs w:val="24"/>
              </w:rPr>
              <w:t xml:space="preserve"> электронных учебных пособий, художественной литературы</w:t>
            </w:r>
            <w:r>
              <w:rPr>
                <w:rFonts w:ascii="Times New Roman" w:hAnsi="Times New Roman" w:cs="Times New Roman"/>
                <w:sz w:val="24"/>
                <w:szCs w:val="24"/>
              </w:rPr>
              <w:t xml:space="preserve">, учебной литературы, </w:t>
            </w:r>
            <w:proofErr w:type="spellStart"/>
            <w:r>
              <w:rPr>
                <w:rFonts w:ascii="Times New Roman" w:hAnsi="Times New Roman" w:cs="Times New Roman"/>
                <w:sz w:val="24"/>
                <w:szCs w:val="24"/>
              </w:rPr>
              <w:t>медиатеки</w:t>
            </w:r>
            <w:proofErr w:type="spellEnd"/>
            <w:r>
              <w:rPr>
                <w:rFonts w:ascii="Times New Roman" w:hAnsi="Times New Roman" w:cs="Times New Roman"/>
                <w:sz w:val="24"/>
                <w:szCs w:val="24"/>
              </w:rPr>
              <w:t>.</w:t>
            </w:r>
          </w:p>
        </w:tc>
        <w:tc>
          <w:tcPr>
            <w:tcW w:w="2306" w:type="dxa"/>
          </w:tcPr>
          <w:p w:rsidR="00CC62A0" w:rsidRPr="009773E0" w:rsidRDefault="00320516" w:rsidP="006638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Библиотекари</w:t>
            </w:r>
          </w:p>
        </w:tc>
        <w:tc>
          <w:tcPr>
            <w:tcW w:w="2471" w:type="dxa"/>
          </w:tcPr>
          <w:p w:rsidR="00CC62A0" w:rsidRPr="009773E0" w:rsidRDefault="00573CF9" w:rsidP="00573C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Создание единых каталогов.</w:t>
            </w:r>
            <w:r w:rsidR="00320516">
              <w:rPr>
                <w:rFonts w:ascii="Times New Roman" w:hAnsi="Times New Roman" w:cs="Times New Roman"/>
                <w:sz w:val="24"/>
                <w:szCs w:val="24"/>
              </w:rPr>
              <w:t xml:space="preserve"> </w:t>
            </w:r>
          </w:p>
        </w:tc>
      </w:tr>
      <w:tr w:rsidR="00BF2A8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rsidR="007F678B" w:rsidRDefault="00573CF9" w:rsidP="00466E07">
            <w:pPr>
              <w:jc w:val="center"/>
              <w:rPr>
                <w:rFonts w:ascii="Times New Roman" w:hAnsi="Times New Roman" w:cs="Times New Roman"/>
                <w:b w:val="0"/>
                <w:sz w:val="24"/>
                <w:szCs w:val="24"/>
              </w:rPr>
            </w:pPr>
            <w:r>
              <w:rPr>
                <w:rFonts w:ascii="Times New Roman" w:hAnsi="Times New Roman" w:cs="Times New Roman"/>
                <w:sz w:val="24"/>
                <w:szCs w:val="24"/>
              </w:rPr>
              <w:t>5</w:t>
            </w:r>
            <w:r w:rsidR="007F678B">
              <w:rPr>
                <w:rFonts w:ascii="Times New Roman" w:hAnsi="Times New Roman" w:cs="Times New Roman"/>
                <w:sz w:val="24"/>
                <w:szCs w:val="24"/>
              </w:rPr>
              <w:t>.</w:t>
            </w:r>
          </w:p>
        </w:tc>
        <w:tc>
          <w:tcPr>
            <w:tcW w:w="3875" w:type="dxa"/>
          </w:tcPr>
          <w:p w:rsidR="007F678B" w:rsidRDefault="007F678B" w:rsidP="009773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00CA73AB">
              <w:rPr>
                <w:rFonts w:ascii="Times New Roman" w:hAnsi="Times New Roman" w:cs="Times New Roman"/>
                <w:sz w:val="24"/>
                <w:szCs w:val="24"/>
              </w:rPr>
              <w:t>открытого доступа к фондам школьных библиотек всех участников образовательного процесса вне зависимости от места учебы и работы.</w:t>
            </w:r>
          </w:p>
        </w:tc>
        <w:tc>
          <w:tcPr>
            <w:tcW w:w="2306" w:type="dxa"/>
          </w:tcPr>
          <w:p w:rsidR="007F678B" w:rsidRDefault="00CA73AB" w:rsidP="006638F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Библиотекари</w:t>
            </w:r>
          </w:p>
        </w:tc>
        <w:tc>
          <w:tcPr>
            <w:tcW w:w="2471" w:type="dxa"/>
          </w:tcPr>
          <w:p w:rsidR="007F678B" w:rsidRDefault="00670595" w:rsidP="00670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0595">
              <w:rPr>
                <w:rFonts w:ascii="Times New Roman" w:hAnsi="Times New Roman" w:cs="Times New Roman"/>
                <w:sz w:val="24"/>
                <w:szCs w:val="24"/>
              </w:rPr>
              <w:t xml:space="preserve"> Удовлетворение потребностей учащихся, педагогов и родителей (законных представителей) в современных информационно-библиотечных ресурсах вне зависимости от </w:t>
            </w:r>
            <w:r w:rsidRPr="00670595">
              <w:rPr>
                <w:rFonts w:ascii="Times New Roman" w:hAnsi="Times New Roman" w:cs="Times New Roman"/>
                <w:sz w:val="24"/>
                <w:szCs w:val="24"/>
              </w:rPr>
              <w:lastRenderedPageBreak/>
              <w:t>местонахождения общеобразовательной организации.</w:t>
            </w:r>
          </w:p>
        </w:tc>
      </w:tr>
      <w:tr w:rsidR="00BF2A87" w:rsidTr="006E7A22">
        <w:tc>
          <w:tcPr>
            <w:cnfStyle w:val="001000000000" w:firstRow="0" w:lastRow="0" w:firstColumn="1" w:lastColumn="0" w:oddVBand="0" w:evenVBand="0" w:oddHBand="0" w:evenHBand="0" w:firstRowFirstColumn="0" w:firstRowLastColumn="0" w:lastRowFirstColumn="0" w:lastRowLastColumn="0"/>
            <w:tcW w:w="693" w:type="dxa"/>
          </w:tcPr>
          <w:p w:rsidR="00466E07" w:rsidRDefault="0009485A" w:rsidP="00466E07">
            <w:pPr>
              <w:jc w:val="center"/>
              <w:rPr>
                <w:rFonts w:ascii="Times New Roman" w:hAnsi="Times New Roman" w:cs="Times New Roman"/>
                <w:b w:val="0"/>
                <w:sz w:val="24"/>
                <w:szCs w:val="24"/>
              </w:rPr>
            </w:pPr>
            <w:r>
              <w:rPr>
                <w:rFonts w:ascii="Times New Roman" w:hAnsi="Times New Roman" w:cs="Times New Roman"/>
                <w:sz w:val="24"/>
                <w:szCs w:val="24"/>
              </w:rPr>
              <w:lastRenderedPageBreak/>
              <w:t>6.</w:t>
            </w:r>
          </w:p>
        </w:tc>
        <w:tc>
          <w:tcPr>
            <w:tcW w:w="3875" w:type="dxa"/>
          </w:tcPr>
          <w:p w:rsidR="00466E07" w:rsidRPr="00553354" w:rsidRDefault="00553354" w:rsidP="005533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354">
              <w:rPr>
                <w:rFonts w:ascii="Times New Roman" w:hAnsi="Times New Roman" w:cs="Times New Roman"/>
                <w:sz w:val="24"/>
                <w:szCs w:val="24"/>
              </w:rPr>
              <w:t>Сотрудничество межшкольного ИБЦ и школьных библиотек с социальными партнерами.</w:t>
            </w:r>
          </w:p>
        </w:tc>
        <w:tc>
          <w:tcPr>
            <w:tcW w:w="2306" w:type="dxa"/>
          </w:tcPr>
          <w:p w:rsidR="00466E07" w:rsidRPr="00553354" w:rsidRDefault="00553354" w:rsidP="005533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354">
              <w:rPr>
                <w:rFonts w:ascii="Times New Roman" w:hAnsi="Times New Roman" w:cs="Times New Roman"/>
                <w:sz w:val="24"/>
                <w:szCs w:val="24"/>
              </w:rPr>
              <w:t>Библиотекари, руководители организаций- партнеров</w:t>
            </w:r>
          </w:p>
        </w:tc>
        <w:tc>
          <w:tcPr>
            <w:tcW w:w="2471" w:type="dxa"/>
          </w:tcPr>
          <w:p w:rsidR="00466E07" w:rsidRPr="00553354" w:rsidRDefault="00553354" w:rsidP="005533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Развитие деятельности школьных библиотек и межшкольного ИБЦ</w:t>
            </w:r>
            <w:r w:rsidR="00FE3B21">
              <w:rPr>
                <w:rFonts w:ascii="Times New Roman" w:hAnsi="Times New Roman" w:cs="Times New Roman"/>
                <w:sz w:val="24"/>
                <w:szCs w:val="24"/>
              </w:rPr>
              <w:t>.</w:t>
            </w:r>
          </w:p>
        </w:tc>
      </w:tr>
      <w:tr w:rsidR="00BF2A8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rsidR="00466E07" w:rsidRDefault="0009485A" w:rsidP="00466E07">
            <w:pPr>
              <w:jc w:val="center"/>
              <w:rPr>
                <w:rFonts w:ascii="Times New Roman" w:hAnsi="Times New Roman" w:cs="Times New Roman"/>
                <w:b w:val="0"/>
                <w:sz w:val="24"/>
                <w:szCs w:val="24"/>
              </w:rPr>
            </w:pPr>
            <w:r>
              <w:rPr>
                <w:rFonts w:ascii="Times New Roman" w:hAnsi="Times New Roman" w:cs="Times New Roman"/>
                <w:sz w:val="24"/>
                <w:szCs w:val="24"/>
              </w:rPr>
              <w:t>7.</w:t>
            </w:r>
          </w:p>
        </w:tc>
        <w:tc>
          <w:tcPr>
            <w:tcW w:w="3875" w:type="dxa"/>
          </w:tcPr>
          <w:p w:rsidR="00466E07" w:rsidRPr="00F301A6" w:rsidRDefault="00F301A6" w:rsidP="00F301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01A6">
              <w:rPr>
                <w:rFonts w:ascii="Times New Roman" w:hAnsi="Times New Roman" w:cs="Times New Roman"/>
                <w:sz w:val="24"/>
                <w:szCs w:val="24"/>
              </w:rPr>
              <w:t>Участие школьных библиотек и межшкольного ИБЦ в конкурсном движении.</w:t>
            </w:r>
          </w:p>
        </w:tc>
        <w:tc>
          <w:tcPr>
            <w:tcW w:w="2306" w:type="dxa"/>
          </w:tcPr>
          <w:p w:rsidR="00466E07" w:rsidRPr="00F301A6" w:rsidRDefault="00F301A6" w:rsidP="00F301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01A6">
              <w:rPr>
                <w:rFonts w:ascii="Times New Roman" w:hAnsi="Times New Roman" w:cs="Times New Roman"/>
                <w:sz w:val="24"/>
                <w:szCs w:val="24"/>
              </w:rPr>
              <w:t>Библиотекари, педагоги</w:t>
            </w:r>
          </w:p>
        </w:tc>
        <w:tc>
          <w:tcPr>
            <w:tcW w:w="2471" w:type="dxa"/>
          </w:tcPr>
          <w:p w:rsidR="00F301A6" w:rsidRPr="00F301A6" w:rsidRDefault="00F301A6" w:rsidP="00F301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01A6">
              <w:rPr>
                <w:rFonts w:ascii="Times New Roman" w:hAnsi="Times New Roman" w:cs="Times New Roman"/>
                <w:sz w:val="24"/>
                <w:szCs w:val="24"/>
              </w:rPr>
              <w:t>Сопровождение, информационная поддержка конкурсов</w:t>
            </w:r>
            <w:r w:rsidR="00FE3B21">
              <w:rPr>
                <w:rFonts w:ascii="Times New Roman" w:hAnsi="Times New Roman" w:cs="Times New Roman"/>
                <w:sz w:val="24"/>
                <w:szCs w:val="24"/>
              </w:rPr>
              <w:t>.</w:t>
            </w:r>
            <w:r w:rsidRPr="00F301A6">
              <w:rPr>
                <w:rFonts w:ascii="Times New Roman" w:hAnsi="Times New Roman" w:cs="Times New Roman"/>
                <w:sz w:val="24"/>
                <w:szCs w:val="24"/>
              </w:rPr>
              <w:t xml:space="preserve"> </w:t>
            </w:r>
          </w:p>
          <w:p w:rsidR="00466E07" w:rsidRPr="00F301A6" w:rsidRDefault="00466E07" w:rsidP="00F301A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F2A87" w:rsidTr="006E7A22">
        <w:tc>
          <w:tcPr>
            <w:cnfStyle w:val="001000000000" w:firstRow="0" w:lastRow="0" w:firstColumn="1" w:lastColumn="0" w:oddVBand="0" w:evenVBand="0" w:oddHBand="0" w:evenHBand="0" w:firstRowFirstColumn="0" w:firstRowLastColumn="0" w:lastRowFirstColumn="0" w:lastRowLastColumn="0"/>
            <w:tcW w:w="693" w:type="dxa"/>
          </w:tcPr>
          <w:p w:rsidR="00BF2A87" w:rsidRDefault="00BF2A87" w:rsidP="00BF2A87">
            <w:pPr>
              <w:jc w:val="center"/>
              <w:rPr>
                <w:rFonts w:ascii="Times New Roman" w:hAnsi="Times New Roman" w:cs="Times New Roman"/>
                <w:b w:val="0"/>
                <w:sz w:val="24"/>
                <w:szCs w:val="24"/>
              </w:rPr>
            </w:pPr>
            <w:r>
              <w:rPr>
                <w:rFonts w:ascii="Times New Roman" w:hAnsi="Times New Roman" w:cs="Times New Roman"/>
                <w:sz w:val="24"/>
                <w:szCs w:val="24"/>
              </w:rPr>
              <w:t>8.</w:t>
            </w:r>
          </w:p>
        </w:tc>
        <w:tc>
          <w:tcPr>
            <w:tcW w:w="3875" w:type="dxa"/>
          </w:tcPr>
          <w:p w:rsidR="00BF2A87"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Организация совместной сетевой деятельности по различным направлениям работы школьных библиотек: просветительская, досуговая, </w:t>
            </w:r>
            <w:proofErr w:type="spellStart"/>
            <w:r>
              <w:rPr>
                <w:rFonts w:ascii="Times New Roman" w:hAnsi="Times New Roman" w:cs="Times New Roman"/>
                <w:sz w:val="24"/>
                <w:szCs w:val="24"/>
              </w:rPr>
              <w:t>профориентационная</w:t>
            </w:r>
            <w:proofErr w:type="spellEnd"/>
            <w:r>
              <w:rPr>
                <w:rFonts w:ascii="Times New Roman" w:hAnsi="Times New Roman" w:cs="Times New Roman"/>
                <w:sz w:val="24"/>
                <w:szCs w:val="24"/>
              </w:rPr>
              <w:t xml:space="preserve">, проектная, методическая и др. </w:t>
            </w:r>
          </w:p>
        </w:tc>
        <w:tc>
          <w:tcPr>
            <w:tcW w:w="2306" w:type="dxa"/>
          </w:tcPr>
          <w:p w:rsidR="00BF2A87"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Библиотекари, педагоги.</w:t>
            </w:r>
          </w:p>
        </w:tc>
        <w:tc>
          <w:tcPr>
            <w:tcW w:w="2471" w:type="dxa"/>
          </w:tcPr>
          <w:p w:rsidR="00BF2A87"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Совместные мероприятия, информационная поддержка мероприятий.</w:t>
            </w:r>
          </w:p>
        </w:tc>
      </w:tr>
      <w:tr w:rsidR="00BF2A8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rsidR="00BF2A87" w:rsidRDefault="00BF2A87" w:rsidP="00BF2A87">
            <w:pPr>
              <w:jc w:val="center"/>
              <w:rPr>
                <w:rFonts w:ascii="Times New Roman" w:hAnsi="Times New Roman" w:cs="Times New Roman"/>
                <w:b w:val="0"/>
                <w:sz w:val="24"/>
                <w:szCs w:val="24"/>
              </w:rPr>
            </w:pPr>
            <w:r>
              <w:rPr>
                <w:rFonts w:ascii="Times New Roman" w:hAnsi="Times New Roman" w:cs="Times New Roman"/>
                <w:sz w:val="24"/>
                <w:szCs w:val="24"/>
              </w:rPr>
              <w:t xml:space="preserve">9. </w:t>
            </w:r>
          </w:p>
        </w:tc>
        <w:tc>
          <w:tcPr>
            <w:tcW w:w="3875" w:type="dxa"/>
          </w:tcPr>
          <w:p w:rsidR="00BF2A87" w:rsidRPr="007F678B"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678B">
              <w:rPr>
                <w:rFonts w:ascii="Times New Roman" w:hAnsi="Times New Roman" w:cs="Times New Roman"/>
                <w:sz w:val="24"/>
                <w:szCs w:val="24"/>
              </w:rPr>
              <w:t>Создание кадровых условий для развития школьных библиотек</w:t>
            </w:r>
            <w:r w:rsidR="00FE3B21">
              <w:rPr>
                <w:rFonts w:ascii="Times New Roman" w:hAnsi="Times New Roman" w:cs="Times New Roman"/>
                <w:sz w:val="24"/>
                <w:szCs w:val="24"/>
              </w:rPr>
              <w:t>.</w:t>
            </w:r>
          </w:p>
        </w:tc>
        <w:tc>
          <w:tcPr>
            <w:tcW w:w="2306" w:type="dxa"/>
          </w:tcPr>
          <w:p w:rsidR="00BF2A87" w:rsidRPr="007F678B"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Библиотекари, администрация.</w:t>
            </w:r>
          </w:p>
        </w:tc>
        <w:tc>
          <w:tcPr>
            <w:tcW w:w="2471" w:type="dxa"/>
          </w:tcPr>
          <w:p w:rsidR="00BF2A87" w:rsidRPr="007F678B"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678B">
              <w:rPr>
                <w:rFonts w:ascii="Times New Roman" w:hAnsi="Times New Roman" w:cs="Times New Roman"/>
                <w:sz w:val="24"/>
                <w:szCs w:val="24"/>
              </w:rPr>
              <w:t>Прохождение библиотекарями курсов по информационным технологиям, участие в мастер-</w:t>
            </w:r>
            <w:r>
              <w:rPr>
                <w:rFonts w:ascii="Times New Roman" w:hAnsi="Times New Roman" w:cs="Times New Roman"/>
                <w:sz w:val="24"/>
                <w:szCs w:val="24"/>
              </w:rPr>
              <w:t>классах, семинарах, стажировках, работа по самообразованию.</w:t>
            </w:r>
          </w:p>
        </w:tc>
      </w:tr>
      <w:tr w:rsidR="00BF2A87" w:rsidTr="006E7A22">
        <w:tc>
          <w:tcPr>
            <w:cnfStyle w:val="001000000000" w:firstRow="0" w:lastRow="0" w:firstColumn="1" w:lastColumn="0" w:oddVBand="0" w:evenVBand="0" w:oddHBand="0" w:evenHBand="0" w:firstRowFirstColumn="0" w:firstRowLastColumn="0" w:lastRowFirstColumn="0" w:lastRowLastColumn="0"/>
            <w:tcW w:w="693" w:type="dxa"/>
          </w:tcPr>
          <w:p w:rsidR="00BF2A87" w:rsidRDefault="00BF2A87" w:rsidP="00BF2A87">
            <w:pPr>
              <w:jc w:val="center"/>
              <w:rPr>
                <w:rFonts w:ascii="Times New Roman" w:hAnsi="Times New Roman" w:cs="Times New Roman"/>
                <w:b w:val="0"/>
                <w:sz w:val="24"/>
                <w:szCs w:val="24"/>
              </w:rPr>
            </w:pPr>
            <w:r>
              <w:rPr>
                <w:rFonts w:ascii="Times New Roman" w:hAnsi="Times New Roman" w:cs="Times New Roman"/>
                <w:sz w:val="24"/>
                <w:szCs w:val="24"/>
              </w:rPr>
              <w:t>10.</w:t>
            </w:r>
          </w:p>
        </w:tc>
        <w:tc>
          <w:tcPr>
            <w:tcW w:w="3875" w:type="dxa"/>
          </w:tcPr>
          <w:p w:rsidR="00BF2A87" w:rsidRPr="007F678B"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Ведение интернет-страниц школьных библиотек и интернет-странички межшкольного ИБЦ: размещение новостей, фотоотчетов, нормативных документов, полезных ссылок и др.</w:t>
            </w:r>
          </w:p>
        </w:tc>
        <w:tc>
          <w:tcPr>
            <w:tcW w:w="2306" w:type="dxa"/>
          </w:tcPr>
          <w:p w:rsidR="00BF2A87"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Библиотекари, ответственный за сайт</w:t>
            </w:r>
          </w:p>
        </w:tc>
        <w:tc>
          <w:tcPr>
            <w:tcW w:w="2471" w:type="dxa"/>
          </w:tcPr>
          <w:p w:rsidR="00BF2A87" w:rsidRPr="007F678B"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Информационная открытость реализации проекта межшкольного ИБЦ и функционирование интернет-страниц школьных библиотек на сайтах школ.</w:t>
            </w:r>
          </w:p>
        </w:tc>
      </w:tr>
      <w:tr w:rsidR="00BF2A8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rsidR="00BF2A87" w:rsidRDefault="00BF2A87" w:rsidP="00BF2A87">
            <w:pPr>
              <w:jc w:val="center"/>
              <w:rPr>
                <w:rFonts w:ascii="Times New Roman" w:hAnsi="Times New Roman" w:cs="Times New Roman"/>
                <w:b w:val="0"/>
                <w:sz w:val="24"/>
                <w:szCs w:val="24"/>
              </w:rPr>
            </w:pPr>
            <w:r>
              <w:rPr>
                <w:rFonts w:ascii="Times New Roman" w:hAnsi="Times New Roman" w:cs="Times New Roman"/>
                <w:sz w:val="24"/>
                <w:szCs w:val="24"/>
              </w:rPr>
              <w:t xml:space="preserve">11. </w:t>
            </w:r>
          </w:p>
        </w:tc>
        <w:tc>
          <w:tcPr>
            <w:tcW w:w="3875" w:type="dxa"/>
          </w:tcPr>
          <w:p w:rsidR="00BF2A87"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Развитие материально-технической базы межшкольного ИБЦ:</w:t>
            </w:r>
          </w:p>
          <w:p w:rsidR="00BF2A87"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создание автоматизированных рабочих мест для учащихся и педагогов (минимум – 2);</w:t>
            </w:r>
          </w:p>
          <w:p w:rsidR="00BF2A87"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доступ в сеть «Интернет»</w:t>
            </w:r>
          </w:p>
          <w:p w:rsidR="00BF2A87"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приобретение многофункционального устройства;</w:t>
            </w:r>
          </w:p>
          <w:p w:rsidR="00BF2A87"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укомплектование библиотеки мультимедийным проектором и экраном;</w:t>
            </w:r>
          </w:p>
          <w:p w:rsidR="00BF2A87" w:rsidRPr="007F678B"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5CBB">
              <w:rPr>
                <w:rFonts w:ascii="Times New Roman" w:hAnsi="Times New Roman" w:cs="Times New Roman"/>
                <w:sz w:val="24"/>
                <w:szCs w:val="24"/>
              </w:rPr>
              <w:t>- мебель (столы, стеллажи)</w:t>
            </w:r>
            <w:bookmarkStart w:id="0" w:name="_GoBack"/>
            <w:bookmarkEnd w:id="0"/>
          </w:p>
        </w:tc>
        <w:tc>
          <w:tcPr>
            <w:tcW w:w="2306" w:type="dxa"/>
          </w:tcPr>
          <w:p w:rsidR="00BF2A87"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Администрация школы, библиотекарь</w:t>
            </w:r>
          </w:p>
        </w:tc>
        <w:tc>
          <w:tcPr>
            <w:tcW w:w="2471" w:type="dxa"/>
          </w:tcPr>
          <w:p w:rsidR="00BF2A87" w:rsidRPr="007F678B" w:rsidRDefault="00BF2A87" w:rsidP="00BF2A8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Обеспечение свободного доступа к информационным ресурсам в сети интернет, возможность тиражирования и цифровой обработки материалов.</w:t>
            </w:r>
          </w:p>
        </w:tc>
      </w:tr>
      <w:tr w:rsidR="00BF2A87" w:rsidTr="006E7A22">
        <w:tc>
          <w:tcPr>
            <w:cnfStyle w:val="001000000000" w:firstRow="0" w:lastRow="0" w:firstColumn="1" w:lastColumn="0" w:oddVBand="0" w:evenVBand="0" w:oddHBand="0" w:evenHBand="0" w:firstRowFirstColumn="0" w:firstRowLastColumn="0" w:lastRowFirstColumn="0" w:lastRowLastColumn="0"/>
            <w:tcW w:w="693" w:type="dxa"/>
          </w:tcPr>
          <w:p w:rsidR="00BF2A87" w:rsidRDefault="00BF2A87" w:rsidP="00BF2A87">
            <w:pPr>
              <w:jc w:val="center"/>
              <w:rPr>
                <w:rFonts w:ascii="Times New Roman" w:hAnsi="Times New Roman" w:cs="Times New Roman"/>
                <w:b w:val="0"/>
                <w:sz w:val="24"/>
                <w:szCs w:val="24"/>
              </w:rPr>
            </w:pPr>
            <w:r>
              <w:rPr>
                <w:rFonts w:ascii="Times New Roman" w:hAnsi="Times New Roman" w:cs="Times New Roman"/>
                <w:sz w:val="24"/>
                <w:szCs w:val="24"/>
              </w:rPr>
              <w:lastRenderedPageBreak/>
              <w:t xml:space="preserve">12. </w:t>
            </w:r>
          </w:p>
        </w:tc>
        <w:tc>
          <w:tcPr>
            <w:tcW w:w="3875" w:type="dxa"/>
          </w:tcPr>
          <w:p w:rsidR="00BF2A87" w:rsidRPr="007F678B"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Разработка и реализация межсетевого проекта «Писатели и поэты Сусанинского района»</w:t>
            </w:r>
          </w:p>
        </w:tc>
        <w:tc>
          <w:tcPr>
            <w:tcW w:w="2306" w:type="dxa"/>
          </w:tcPr>
          <w:p w:rsidR="00BF2A87"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Библиотекари, педагоги, учащиеся, родители.</w:t>
            </w:r>
          </w:p>
        </w:tc>
        <w:tc>
          <w:tcPr>
            <w:tcW w:w="2471" w:type="dxa"/>
          </w:tcPr>
          <w:p w:rsidR="00BF2A87" w:rsidRPr="007F678B" w:rsidRDefault="00BF2A87" w:rsidP="00BF2A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Создание библиографической интернет-страницы «Писатели и поэты Сусанинского района».</w:t>
            </w:r>
          </w:p>
        </w:tc>
      </w:tr>
    </w:tbl>
    <w:p w:rsidR="009A4B23" w:rsidRDefault="009A4B23" w:rsidP="00FE3B21">
      <w:pPr>
        <w:rPr>
          <w:rFonts w:ascii="Times New Roman" w:hAnsi="Times New Roman" w:cs="Times New Roman"/>
          <w:b/>
          <w:sz w:val="24"/>
          <w:szCs w:val="24"/>
        </w:rPr>
      </w:pPr>
    </w:p>
    <w:p w:rsidR="00720F27" w:rsidRDefault="00EB617E" w:rsidP="00720F27">
      <w:pPr>
        <w:jc w:val="center"/>
        <w:rPr>
          <w:rFonts w:ascii="Times New Roman" w:hAnsi="Times New Roman" w:cs="Times New Roman"/>
          <w:b/>
          <w:sz w:val="24"/>
          <w:szCs w:val="24"/>
        </w:rPr>
      </w:pPr>
      <w:r>
        <w:rPr>
          <w:rFonts w:ascii="Times New Roman" w:hAnsi="Times New Roman" w:cs="Times New Roman"/>
          <w:b/>
          <w:sz w:val="24"/>
          <w:szCs w:val="24"/>
        </w:rPr>
        <w:t>7. КРИТЕРИИ ЭФФЕКТИВНОСТИ ПРОЕКТА.</w:t>
      </w:r>
    </w:p>
    <w:p w:rsidR="00720F27" w:rsidRPr="00CC5138" w:rsidRDefault="00CC5138" w:rsidP="00CC5138">
      <w:pPr>
        <w:ind w:firstLine="708"/>
        <w:jc w:val="both"/>
        <w:rPr>
          <w:rFonts w:ascii="Times New Roman" w:hAnsi="Times New Roman" w:cs="Times New Roman"/>
          <w:sz w:val="24"/>
          <w:szCs w:val="24"/>
        </w:rPr>
      </w:pPr>
      <w:r>
        <w:rPr>
          <w:rFonts w:ascii="Times New Roman" w:hAnsi="Times New Roman" w:cs="Times New Roman"/>
          <w:sz w:val="24"/>
          <w:szCs w:val="24"/>
        </w:rPr>
        <w:t>П</w:t>
      </w:r>
      <w:r w:rsidR="00720F27" w:rsidRPr="00720F27">
        <w:rPr>
          <w:rFonts w:ascii="Times New Roman" w:hAnsi="Times New Roman" w:cs="Times New Roman"/>
          <w:sz w:val="24"/>
          <w:szCs w:val="24"/>
        </w:rPr>
        <w:t xml:space="preserve">роект направлен на </w:t>
      </w:r>
      <w:r>
        <w:rPr>
          <w:rFonts w:ascii="Times New Roman" w:hAnsi="Times New Roman" w:cs="Times New Roman"/>
          <w:sz w:val="24"/>
          <w:szCs w:val="24"/>
        </w:rPr>
        <w:t xml:space="preserve">создание межшкольного информационно-библиотечного центра, поэтому главным индикаторов </w:t>
      </w:r>
      <w:r w:rsidR="00720F27" w:rsidRPr="00720F27">
        <w:rPr>
          <w:rFonts w:ascii="Times New Roman" w:hAnsi="Times New Roman" w:cs="Times New Roman"/>
          <w:sz w:val="24"/>
          <w:szCs w:val="24"/>
        </w:rPr>
        <w:t>поэтому</w:t>
      </w:r>
      <w:r>
        <w:rPr>
          <w:rFonts w:ascii="Times New Roman" w:hAnsi="Times New Roman" w:cs="Times New Roman"/>
          <w:sz w:val="24"/>
          <w:szCs w:val="24"/>
        </w:rPr>
        <w:t xml:space="preserve"> главным индикатором выступают «Доступность»</w:t>
      </w:r>
      <w:r w:rsidR="00720F27" w:rsidRPr="00720F27">
        <w:rPr>
          <w:rFonts w:ascii="Times New Roman" w:hAnsi="Times New Roman" w:cs="Times New Roman"/>
          <w:sz w:val="24"/>
          <w:szCs w:val="24"/>
        </w:rPr>
        <w:t xml:space="preserve"> </w:t>
      </w:r>
      <w:r>
        <w:rPr>
          <w:rFonts w:ascii="Times New Roman" w:hAnsi="Times New Roman" w:cs="Times New Roman"/>
          <w:sz w:val="24"/>
          <w:szCs w:val="24"/>
        </w:rPr>
        <w:t>и «Развитие».</w:t>
      </w:r>
    </w:p>
    <w:tbl>
      <w:tblPr>
        <w:tblStyle w:val="-44"/>
        <w:tblW w:w="0" w:type="auto"/>
        <w:tblLook w:val="04A0" w:firstRow="1" w:lastRow="0" w:firstColumn="1" w:lastColumn="0" w:noHBand="0" w:noVBand="1"/>
      </w:tblPr>
      <w:tblGrid>
        <w:gridCol w:w="4672"/>
        <w:gridCol w:w="4673"/>
      </w:tblGrid>
      <w:tr w:rsidR="00720F27" w:rsidTr="006E7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720F27" w:rsidRDefault="00720F27" w:rsidP="00720F27">
            <w:pPr>
              <w:jc w:val="center"/>
              <w:rPr>
                <w:rFonts w:ascii="Times New Roman" w:hAnsi="Times New Roman" w:cs="Times New Roman"/>
                <w:b w:val="0"/>
                <w:sz w:val="24"/>
                <w:szCs w:val="24"/>
              </w:rPr>
            </w:pPr>
            <w:r w:rsidRPr="00720F27">
              <w:rPr>
                <w:rFonts w:ascii="Times New Roman" w:hAnsi="Times New Roman" w:cs="Times New Roman"/>
                <w:sz w:val="24"/>
                <w:szCs w:val="24"/>
              </w:rPr>
              <w:t>Фонды</w:t>
            </w:r>
          </w:p>
        </w:tc>
      </w:tr>
      <w:tr w:rsidR="00720F2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720F27" w:rsidRPr="006E7A22" w:rsidRDefault="00720F27" w:rsidP="00EF524E">
            <w:pPr>
              <w:rPr>
                <w:rFonts w:ascii="Times New Roman" w:hAnsi="Times New Roman" w:cs="Times New Roman"/>
                <w:b w:val="0"/>
                <w:sz w:val="24"/>
                <w:szCs w:val="24"/>
              </w:rPr>
            </w:pPr>
            <w:r w:rsidRPr="006E7A22">
              <w:rPr>
                <w:rFonts w:ascii="Times New Roman" w:hAnsi="Times New Roman" w:cs="Times New Roman"/>
                <w:b w:val="0"/>
                <w:sz w:val="24"/>
                <w:szCs w:val="24"/>
              </w:rPr>
              <w:t>Коэффициент обновления фонда библиотеки</w:t>
            </w:r>
          </w:p>
        </w:tc>
        <w:tc>
          <w:tcPr>
            <w:tcW w:w="4673" w:type="dxa"/>
          </w:tcPr>
          <w:p w:rsidR="00720F27" w:rsidRPr="00720F27" w:rsidRDefault="00720F27" w:rsidP="00EF5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0F27">
              <w:rPr>
                <w:rFonts w:ascii="Times New Roman" w:hAnsi="Times New Roman" w:cs="Times New Roman"/>
                <w:sz w:val="24"/>
                <w:szCs w:val="24"/>
              </w:rPr>
              <w:t>Количество поступивших экземпляров и количество выбыв</w:t>
            </w:r>
            <w:r w:rsidR="00EF524E">
              <w:rPr>
                <w:rFonts w:ascii="Times New Roman" w:hAnsi="Times New Roman" w:cs="Times New Roman"/>
                <w:sz w:val="24"/>
                <w:szCs w:val="24"/>
              </w:rPr>
              <w:t>ших экземпляров в течени</w:t>
            </w:r>
            <w:r w:rsidR="00FE3B21">
              <w:rPr>
                <w:rFonts w:ascii="Times New Roman" w:hAnsi="Times New Roman" w:cs="Times New Roman"/>
                <w:sz w:val="24"/>
                <w:szCs w:val="24"/>
              </w:rPr>
              <w:t xml:space="preserve">е года (общий анализ по школам). </w:t>
            </w:r>
            <w:r w:rsidRPr="00720F27">
              <w:rPr>
                <w:rFonts w:ascii="Times New Roman" w:hAnsi="Times New Roman" w:cs="Times New Roman"/>
                <w:sz w:val="24"/>
                <w:szCs w:val="24"/>
              </w:rPr>
              <w:t xml:space="preserve">Анализ соотношения этих </w:t>
            </w:r>
            <w:proofErr w:type="gramStart"/>
            <w:r w:rsidRPr="00720F27">
              <w:rPr>
                <w:rFonts w:ascii="Times New Roman" w:hAnsi="Times New Roman" w:cs="Times New Roman"/>
                <w:sz w:val="24"/>
                <w:szCs w:val="24"/>
              </w:rPr>
              <w:t>процессов</w:t>
            </w:r>
            <w:r w:rsidR="00EF524E">
              <w:rPr>
                <w:rFonts w:ascii="Times New Roman" w:hAnsi="Times New Roman" w:cs="Times New Roman"/>
                <w:sz w:val="24"/>
                <w:szCs w:val="24"/>
              </w:rPr>
              <w:t>.</w:t>
            </w:r>
            <w:r w:rsidRPr="00720F27">
              <w:rPr>
                <w:rFonts w:ascii="Times New Roman" w:hAnsi="Times New Roman" w:cs="Times New Roman"/>
                <w:sz w:val="24"/>
                <w:szCs w:val="24"/>
              </w:rPr>
              <w:t xml:space="preserve">  </w:t>
            </w:r>
            <w:proofErr w:type="gramEnd"/>
          </w:p>
        </w:tc>
      </w:tr>
      <w:tr w:rsidR="00720F27" w:rsidTr="006E7A22">
        <w:tc>
          <w:tcPr>
            <w:cnfStyle w:val="001000000000" w:firstRow="0" w:lastRow="0" w:firstColumn="1" w:lastColumn="0" w:oddVBand="0" w:evenVBand="0" w:oddHBand="0" w:evenHBand="0" w:firstRowFirstColumn="0" w:firstRowLastColumn="0" w:lastRowFirstColumn="0" w:lastRowLastColumn="0"/>
            <w:tcW w:w="4672" w:type="dxa"/>
          </w:tcPr>
          <w:p w:rsidR="00720F27" w:rsidRPr="006E7A22" w:rsidRDefault="00720F27" w:rsidP="00EF524E">
            <w:pPr>
              <w:rPr>
                <w:rFonts w:ascii="Times New Roman" w:hAnsi="Times New Roman" w:cs="Times New Roman"/>
                <w:b w:val="0"/>
                <w:sz w:val="24"/>
                <w:szCs w:val="24"/>
              </w:rPr>
            </w:pPr>
            <w:r w:rsidRPr="006E7A22">
              <w:rPr>
                <w:rFonts w:ascii="Times New Roman" w:hAnsi="Times New Roman" w:cs="Times New Roman"/>
                <w:b w:val="0"/>
                <w:sz w:val="24"/>
                <w:szCs w:val="24"/>
              </w:rPr>
              <w:t>Учебники и учебные пособия</w:t>
            </w:r>
          </w:p>
        </w:tc>
        <w:tc>
          <w:tcPr>
            <w:tcW w:w="4673" w:type="dxa"/>
          </w:tcPr>
          <w:p w:rsidR="00720F27" w:rsidRPr="00720F27" w:rsidRDefault="00720F27" w:rsidP="00EF5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0F27">
              <w:rPr>
                <w:rFonts w:ascii="Times New Roman" w:hAnsi="Times New Roman" w:cs="Times New Roman"/>
                <w:sz w:val="24"/>
                <w:szCs w:val="24"/>
              </w:rPr>
              <w:t>Полное обеспечение ООП НОО, ООП ООО, ООП СОО</w:t>
            </w:r>
            <w:r w:rsidR="00FE3B21">
              <w:rPr>
                <w:rFonts w:ascii="Times New Roman" w:hAnsi="Times New Roman" w:cs="Times New Roman"/>
                <w:sz w:val="24"/>
                <w:szCs w:val="24"/>
              </w:rPr>
              <w:t>.</w:t>
            </w:r>
          </w:p>
        </w:tc>
      </w:tr>
      <w:tr w:rsidR="00720F2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720F27" w:rsidRPr="00EF524E" w:rsidRDefault="00720F27" w:rsidP="00720F27">
            <w:pPr>
              <w:jc w:val="center"/>
              <w:rPr>
                <w:rFonts w:ascii="Times New Roman" w:hAnsi="Times New Roman" w:cs="Times New Roman"/>
                <w:b w:val="0"/>
                <w:sz w:val="24"/>
                <w:szCs w:val="24"/>
              </w:rPr>
            </w:pPr>
            <w:r w:rsidRPr="00EF524E">
              <w:rPr>
                <w:rFonts w:ascii="Times New Roman" w:hAnsi="Times New Roman" w:cs="Times New Roman"/>
                <w:sz w:val="24"/>
                <w:szCs w:val="24"/>
              </w:rPr>
              <w:t>Библиотекари</w:t>
            </w:r>
          </w:p>
        </w:tc>
      </w:tr>
      <w:tr w:rsidR="00720F27" w:rsidTr="006E7A22">
        <w:tc>
          <w:tcPr>
            <w:cnfStyle w:val="001000000000" w:firstRow="0" w:lastRow="0" w:firstColumn="1" w:lastColumn="0" w:oddVBand="0" w:evenVBand="0" w:oddHBand="0" w:evenHBand="0" w:firstRowFirstColumn="0" w:firstRowLastColumn="0" w:lastRowFirstColumn="0" w:lastRowLastColumn="0"/>
            <w:tcW w:w="4672" w:type="dxa"/>
          </w:tcPr>
          <w:p w:rsidR="00720F27" w:rsidRPr="006E7A22" w:rsidRDefault="00720F27" w:rsidP="00EF524E">
            <w:pPr>
              <w:rPr>
                <w:rFonts w:ascii="Times New Roman" w:hAnsi="Times New Roman" w:cs="Times New Roman"/>
                <w:b w:val="0"/>
                <w:sz w:val="24"/>
                <w:szCs w:val="24"/>
              </w:rPr>
            </w:pPr>
            <w:r w:rsidRPr="006E7A22">
              <w:rPr>
                <w:rFonts w:ascii="Times New Roman" w:hAnsi="Times New Roman" w:cs="Times New Roman"/>
                <w:b w:val="0"/>
                <w:sz w:val="24"/>
                <w:szCs w:val="24"/>
              </w:rPr>
              <w:t>Доля сотрудников, прошедших повышение квалификации в течение года (3 лет)</w:t>
            </w:r>
          </w:p>
        </w:tc>
        <w:tc>
          <w:tcPr>
            <w:tcW w:w="4673" w:type="dxa"/>
          </w:tcPr>
          <w:p w:rsidR="00720F27" w:rsidRPr="00EF524E" w:rsidRDefault="003A1BAA" w:rsidP="00EF5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Развитие кадрового потенциала.</w:t>
            </w:r>
          </w:p>
        </w:tc>
      </w:tr>
      <w:tr w:rsidR="00720F27"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720F27" w:rsidRPr="00EF524E" w:rsidRDefault="00720F27" w:rsidP="00EF524E">
            <w:pPr>
              <w:jc w:val="center"/>
              <w:rPr>
                <w:rFonts w:ascii="Times New Roman" w:hAnsi="Times New Roman" w:cs="Times New Roman"/>
                <w:b w:val="0"/>
                <w:sz w:val="24"/>
                <w:szCs w:val="24"/>
              </w:rPr>
            </w:pPr>
            <w:r w:rsidRPr="00EF524E">
              <w:rPr>
                <w:rFonts w:ascii="Times New Roman" w:hAnsi="Times New Roman" w:cs="Times New Roman"/>
                <w:sz w:val="24"/>
                <w:szCs w:val="24"/>
              </w:rPr>
              <w:t>Совместная сетевая деятельность</w:t>
            </w:r>
          </w:p>
        </w:tc>
      </w:tr>
      <w:tr w:rsidR="00720F27" w:rsidTr="006E7A22">
        <w:tc>
          <w:tcPr>
            <w:cnfStyle w:val="001000000000" w:firstRow="0" w:lastRow="0" w:firstColumn="1" w:lastColumn="0" w:oddVBand="0" w:evenVBand="0" w:oddHBand="0" w:evenHBand="0" w:firstRowFirstColumn="0" w:firstRowLastColumn="0" w:lastRowFirstColumn="0" w:lastRowLastColumn="0"/>
            <w:tcW w:w="4672" w:type="dxa"/>
          </w:tcPr>
          <w:p w:rsidR="00720F27" w:rsidRPr="006E7A22" w:rsidRDefault="00720F27" w:rsidP="00EF524E">
            <w:pPr>
              <w:rPr>
                <w:rFonts w:ascii="Times New Roman" w:hAnsi="Times New Roman" w:cs="Times New Roman"/>
                <w:b w:val="0"/>
                <w:sz w:val="24"/>
                <w:szCs w:val="24"/>
              </w:rPr>
            </w:pPr>
            <w:r w:rsidRPr="006E7A22">
              <w:rPr>
                <w:rFonts w:ascii="Times New Roman" w:hAnsi="Times New Roman" w:cs="Times New Roman"/>
                <w:b w:val="0"/>
                <w:sz w:val="24"/>
                <w:szCs w:val="24"/>
              </w:rPr>
              <w:t>Количество совместных мероприятий</w:t>
            </w:r>
          </w:p>
        </w:tc>
        <w:tc>
          <w:tcPr>
            <w:tcW w:w="4673" w:type="dxa"/>
          </w:tcPr>
          <w:p w:rsidR="00720F27" w:rsidRPr="00EF524E" w:rsidRDefault="00720F27" w:rsidP="008119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24E">
              <w:rPr>
                <w:rFonts w:ascii="Times New Roman" w:hAnsi="Times New Roman" w:cs="Times New Roman"/>
                <w:sz w:val="24"/>
                <w:szCs w:val="24"/>
              </w:rPr>
              <w:t xml:space="preserve">Динамика </w:t>
            </w:r>
            <w:r w:rsidR="0081197F">
              <w:rPr>
                <w:rFonts w:ascii="Times New Roman" w:hAnsi="Times New Roman" w:cs="Times New Roman"/>
                <w:sz w:val="24"/>
                <w:szCs w:val="24"/>
              </w:rPr>
              <w:t>совместной сетевой деятельности в сторону увеличения.</w:t>
            </w:r>
          </w:p>
        </w:tc>
      </w:tr>
      <w:tr w:rsidR="00EF524E"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EF524E" w:rsidRPr="00EF524E" w:rsidRDefault="00EF524E" w:rsidP="00EF524E">
            <w:pPr>
              <w:jc w:val="center"/>
              <w:rPr>
                <w:rFonts w:ascii="Times New Roman" w:hAnsi="Times New Roman" w:cs="Times New Roman"/>
                <w:b w:val="0"/>
                <w:sz w:val="24"/>
                <w:szCs w:val="24"/>
              </w:rPr>
            </w:pPr>
            <w:r w:rsidRPr="00EF524E">
              <w:rPr>
                <w:rFonts w:ascii="Times New Roman" w:hAnsi="Times New Roman" w:cs="Times New Roman"/>
                <w:sz w:val="24"/>
                <w:szCs w:val="24"/>
              </w:rPr>
              <w:t>Доступ</w:t>
            </w:r>
          </w:p>
        </w:tc>
      </w:tr>
      <w:tr w:rsidR="00EF524E" w:rsidTr="006E7A22">
        <w:tc>
          <w:tcPr>
            <w:cnfStyle w:val="001000000000" w:firstRow="0" w:lastRow="0" w:firstColumn="1" w:lastColumn="0" w:oddVBand="0" w:evenVBand="0" w:oddHBand="0" w:evenHBand="0" w:firstRowFirstColumn="0" w:firstRowLastColumn="0" w:lastRowFirstColumn="0" w:lastRowLastColumn="0"/>
            <w:tcW w:w="4672" w:type="dxa"/>
          </w:tcPr>
          <w:p w:rsidR="00EF524E" w:rsidRPr="006E7A22" w:rsidRDefault="00EF524E" w:rsidP="00EF524E">
            <w:pPr>
              <w:rPr>
                <w:rFonts w:ascii="Times New Roman" w:hAnsi="Times New Roman" w:cs="Times New Roman"/>
                <w:b w:val="0"/>
                <w:sz w:val="24"/>
                <w:szCs w:val="24"/>
              </w:rPr>
            </w:pPr>
            <w:r w:rsidRPr="006E7A22">
              <w:rPr>
                <w:rFonts w:ascii="Times New Roman" w:hAnsi="Times New Roman" w:cs="Times New Roman"/>
                <w:b w:val="0"/>
                <w:sz w:val="24"/>
                <w:szCs w:val="24"/>
              </w:rPr>
              <w:t xml:space="preserve">Увеличение книговыдач (за исключением учебной литературы), в </w:t>
            </w:r>
            <w:proofErr w:type="spellStart"/>
            <w:r w:rsidRPr="006E7A22">
              <w:rPr>
                <w:rFonts w:ascii="Times New Roman" w:hAnsi="Times New Roman" w:cs="Times New Roman"/>
                <w:b w:val="0"/>
                <w:sz w:val="24"/>
                <w:szCs w:val="24"/>
              </w:rPr>
              <w:t>т.ч</w:t>
            </w:r>
            <w:proofErr w:type="spellEnd"/>
            <w:r w:rsidRPr="006E7A22">
              <w:rPr>
                <w:rFonts w:ascii="Times New Roman" w:hAnsi="Times New Roman" w:cs="Times New Roman"/>
                <w:b w:val="0"/>
                <w:sz w:val="24"/>
                <w:szCs w:val="24"/>
              </w:rPr>
              <w:t>. в электронном виде</w:t>
            </w:r>
            <w:r w:rsidR="00FE3B21" w:rsidRPr="006E7A22">
              <w:rPr>
                <w:rFonts w:ascii="Times New Roman" w:hAnsi="Times New Roman" w:cs="Times New Roman"/>
                <w:b w:val="0"/>
                <w:sz w:val="24"/>
                <w:szCs w:val="24"/>
              </w:rPr>
              <w:t>.</w:t>
            </w:r>
          </w:p>
        </w:tc>
        <w:tc>
          <w:tcPr>
            <w:tcW w:w="4673" w:type="dxa"/>
          </w:tcPr>
          <w:p w:rsidR="00EF524E" w:rsidRPr="00EF524E" w:rsidRDefault="00EF524E" w:rsidP="00EF5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524E">
              <w:rPr>
                <w:rFonts w:ascii="Times New Roman" w:hAnsi="Times New Roman" w:cs="Times New Roman"/>
                <w:sz w:val="24"/>
                <w:szCs w:val="24"/>
              </w:rPr>
              <w:t xml:space="preserve">Количество книговыдач, в </w:t>
            </w:r>
            <w:proofErr w:type="spellStart"/>
            <w:r w:rsidRPr="00EF524E">
              <w:rPr>
                <w:rFonts w:ascii="Times New Roman" w:hAnsi="Times New Roman" w:cs="Times New Roman"/>
                <w:sz w:val="24"/>
                <w:szCs w:val="24"/>
              </w:rPr>
              <w:t>т.ч</w:t>
            </w:r>
            <w:proofErr w:type="spellEnd"/>
            <w:r w:rsidRPr="00EF524E">
              <w:rPr>
                <w:rFonts w:ascii="Times New Roman" w:hAnsi="Times New Roman" w:cs="Times New Roman"/>
                <w:sz w:val="24"/>
                <w:szCs w:val="24"/>
              </w:rPr>
              <w:t>. учащимся других школ.</w:t>
            </w:r>
          </w:p>
        </w:tc>
      </w:tr>
      <w:tr w:rsidR="00EF524E"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EF524E" w:rsidRPr="006E7A22" w:rsidRDefault="00EF524E" w:rsidP="00EF524E">
            <w:pPr>
              <w:rPr>
                <w:rFonts w:ascii="Times New Roman" w:hAnsi="Times New Roman" w:cs="Times New Roman"/>
                <w:b w:val="0"/>
                <w:sz w:val="24"/>
                <w:szCs w:val="24"/>
              </w:rPr>
            </w:pPr>
            <w:r w:rsidRPr="006E7A22">
              <w:rPr>
                <w:rFonts w:ascii="Times New Roman" w:hAnsi="Times New Roman" w:cs="Times New Roman"/>
                <w:b w:val="0"/>
                <w:sz w:val="24"/>
                <w:szCs w:val="24"/>
              </w:rPr>
              <w:t xml:space="preserve">Увеличение книговыдач (за исключением учебной литературы), в </w:t>
            </w:r>
            <w:proofErr w:type="spellStart"/>
            <w:r w:rsidRPr="006E7A22">
              <w:rPr>
                <w:rFonts w:ascii="Times New Roman" w:hAnsi="Times New Roman" w:cs="Times New Roman"/>
                <w:b w:val="0"/>
                <w:sz w:val="24"/>
                <w:szCs w:val="24"/>
              </w:rPr>
              <w:t>т.ч</w:t>
            </w:r>
            <w:proofErr w:type="spellEnd"/>
            <w:r w:rsidRPr="006E7A22">
              <w:rPr>
                <w:rFonts w:ascii="Times New Roman" w:hAnsi="Times New Roman" w:cs="Times New Roman"/>
                <w:b w:val="0"/>
                <w:sz w:val="24"/>
                <w:szCs w:val="24"/>
              </w:rPr>
              <w:t>. в электронном виде.</w:t>
            </w:r>
          </w:p>
        </w:tc>
        <w:tc>
          <w:tcPr>
            <w:tcW w:w="4673" w:type="dxa"/>
          </w:tcPr>
          <w:p w:rsidR="00EF524E" w:rsidRPr="00EF524E" w:rsidRDefault="00EF524E" w:rsidP="00EF5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524E">
              <w:rPr>
                <w:rFonts w:ascii="Times New Roman" w:hAnsi="Times New Roman" w:cs="Times New Roman"/>
                <w:sz w:val="24"/>
                <w:szCs w:val="24"/>
              </w:rPr>
              <w:t>Количес</w:t>
            </w:r>
            <w:r>
              <w:rPr>
                <w:rFonts w:ascii="Times New Roman" w:hAnsi="Times New Roman" w:cs="Times New Roman"/>
                <w:sz w:val="24"/>
                <w:szCs w:val="24"/>
              </w:rPr>
              <w:t xml:space="preserve">тво книговыдач,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педагогам </w:t>
            </w:r>
            <w:r w:rsidRPr="00EF524E">
              <w:rPr>
                <w:rFonts w:ascii="Times New Roman" w:hAnsi="Times New Roman" w:cs="Times New Roman"/>
                <w:sz w:val="24"/>
                <w:szCs w:val="24"/>
              </w:rPr>
              <w:t>других школ.</w:t>
            </w:r>
          </w:p>
        </w:tc>
      </w:tr>
      <w:tr w:rsidR="003A1BAA" w:rsidTr="006E7A22">
        <w:tc>
          <w:tcPr>
            <w:cnfStyle w:val="001000000000" w:firstRow="0" w:lastRow="0" w:firstColumn="1" w:lastColumn="0" w:oddVBand="0" w:evenVBand="0" w:oddHBand="0" w:evenHBand="0" w:firstRowFirstColumn="0" w:firstRowLastColumn="0" w:lastRowFirstColumn="0" w:lastRowLastColumn="0"/>
            <w:tcW w:w="4672" w:type="dxa"/>
          </w:tcPr>
          <w:p w:rsidR="003A1BAA" w:rsidRPr="006E7A22" w:rsidRDefault="003A1BAA" w:rsidP="00EF524E">
            <w:pPr>
              <w:rPr>
                <w:rFonts w:ascii="Times New Roman" w:hAnsi="Times New Roman" w:cs="Times New Roman"/>
                <w:b w:val="0"/>
                <w:sz w:val="24"/>
                <w:szCs w:val="24"/>
              </w:rPr>
            </w:pPr>
            <w:r w:rsidRPr="006E7A22">
              <w:rPr>
                <w:rFonts w:ascii="Times New Roman" w:hAnsi="Times New Roman" w:cs="Times New Roman"/>
                <w:b w:val="0"/>
                <w:sz w:val="24"/>
                <w:szCs w:val="24"/>
              </w:rPr>
              <w:t>Обмен учебной литературой между школами.</w:t>
            </w:r>
          </w:p>
        </w:tc>
        <w:tc>
          <w:tcPr>
            <w:tcW w:w="4673" w:type="dxa"/>
          </w:tcPr>
          <w:p w:rsidR="003A1BAA" w:rsidRPr="00EF524E" w:rsidRDefault="003A1BAA" w:rsidP="00EF5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Обеспеченность учебной литературой.</w:t>
            </w:r>
          </w:p>
        </w:tc>
      </w:tr>
      <w:tr w:rsidR="0081197F"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81197F" w:rsidRPr="00CC5138" w:rsidRDefault="0081197F" w:rsidP="0081197F">
            <w:pPr>
              <w:jc w:val="center"/>
              <w:rPr>
                <w:rFonts w:ascii="Times New Roman" w:hAnsi="Times New Roman" w:cs="Times New Roman"/>
                <w:b w:val="0"/>
                <w:sz w:val="24"/>
                <w:szCs w:val="24"/>
              </w:rPr>
            </w:pPr>
            <w:r w:rsidRPr="00CC5138">
              <w:rPr>
                <w:rFonts w:ascii="Times New Roman" w:hAnsi="Times New Roman" w:cs="Times New Roman"/>
                <w:sz w:val="24"/>
                <w:szCs w:val="24"/>
              </w:rPr>
              <w:t>Информатизация библиотечного дела.</w:t>
            </w:r>
          </w:p>
        </w:tc>
      </w:tr>
      <w:tr w:rsidR="0081197F" w:rsidTr="006E7A22">
        <w:tc>
          <w:tcPr>
            <w:cnfStyle w:val="001000000000" w:firstRow="0" w:lastRow="0" w:firstColumn="1" w:lastColumn="0" w:oddVBand="0" w:evenVBand="0" w:oddHBand="0" w:evenHBand="0" w:firstRowFirstColumn="0" w:firstRowLastColumn="0" w:lastRowFirstColumn="0" w:lastRowLastColumn="0"/>
            <w:tcW w:w="4672" w:type="dxa"/>
          </w:tcPr>
          <w:p w:rsidR="0081197F" w:rsidRPr="006E7A22" w:rsidRDefault="0081197F" w:rsidP="00EF524E">
            <w:pPr>
              <w:rPr>
                <w:rFonts w:ascii="Times New Roman" w:hAnsi="Times New Roman" w:cs="Times New Roman"/>
                <w:b w:val="0"/>
                <w:sz w:val="24"/>
                <w:szCs w:val="24"/>
              </w:rPr>
            </w:pPr>
            <w:r w:rsidRPr="006E7A22">
              <w:rPr>
                <w:rFonts w:ascii="Times New Roman" w:hAnsi="Times New Roman" w:cs="Times New Roman"/>
                <w:b w:val="0"/>
                <w:sz w:val="24"/>
                <w:szCs w:val="24"/>
              </w:rPr>
              <w:t>Доступ в сеть «Интернет»</w:t>
            </w:r>
            <w:r w:rsidR="00FE3B21" w:rsidRPr="006E7A22">
              <w:rPr>
                <w:rFonts w:ascii="Times New Roman" w:hAnsi="Times New Roman" w:cs="Times New Roman"/>
                <w:b w:val="0"/>
                <w:sz w:val="24"/>
                <w:szCs w:val="24"/>
              </w:rPr>
              <w:t>.</w:t>
            </w:r>
          </w:p>
        </w:tc>
        <w:tc>
          <w:tcPr>
            <w:tcW w:w="4673" w:type="dxa"/>
          </w:tcPr>
          <w:p w:rsidR="0081197F" w:rsidRPr="00EF524E" w:rsidRDefault="0081197F" w:rsidP="00EF52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Количество ПК, имеющих доступ в сеть «Интернет» в помещении библиотеки.</w:t>
            </w:r>
          </w:p>
        </w:tc>
      </w:tr>
      <w:tr w:rsidR="0081197F" w:rsidTr="006E7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81197F" w:rsidRPr="006E7A22" w:rsidRDefault="0081197F" w:rsidP="00EF524E">
            <w:pPr>
              <w:rPr>
                <w:rFonts w:ascii="Times New Roman" w:hAnsi="Times New Roman" w:cs="Times New Roman"/>
                <w:b w:val="0"/>
                <w:sz w:val="24"/>
                <w:szCs w:val="24"/>
              </w:rPr>
            </w:pPr>
            <w:r w:rsidRPr="006E7A22">
              <w:rPr>
                <w:rFonts w:ascii="Times New Roman" w:hAnsi="Times New Roman" w:cs="Times New Roman"/>
                <w:b w:val="0"/>
                <w:sz w:val="24"/>
                <w:szCs w:val="24"/>
              </w:rPr>
              <w:t>Доступ в электронные библиотеки</w:t>
            </w:r>
            <w:r w:rsidR="00FE3B21" w:rsidRPr="006E7A22">
              <w:rPr>
                <w:rFonts w:ascii="Times New Roman" w:hAnsi="Times New Roman" w:cs="Times New Roman"/>
                <w:b w:val="0"/>
                <w:sz w:val="24"/>
                <w:szCs w:val="24"/>
              </w:rPr>
              <w:t>.</w:t>
            </w:r>
          </w:p>
        </w:tc>
        <w:tc>
          <w:tcPr>
            <w:tcW w:w="4673" w:type="dxa"/>
          </w:tcPr>
          <w:p w:rsidR="0081197F" w:rsidRPr="00EF524E" w:rsidRDefault="003A1BAA" w:rsidP="00EF52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Книговыдачи в библиотеках электронных книг,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ЛитРес</w:t>
            </w:r>
            <w:proofErr w:type="spellEnd"/>
            <w:r>
              <w:rPr>
                <w:rFonts w:ascii="Times New Roman" w:hAnsi="Times New Roman" w:cs="Times New Roman"/>
                <w:sz w:val="24"/>
                <w:szCs w:val="24"/>
              </w:rPr>
              <w:t>».</w:t>
            </w:r>
          </w:p>
        </w:tc>
      </w:tr>
      <w:tr w:rsidR="0081197F" w:rsidTr="006E7A22">
        <w:tc>
          <w:tcPr>
            <w:cnfStyle w:val="001000000000" w:firstRow="0" w:lastRow="0" w:firstColumn="1" w:lastColumn="0" w:oddVBand="0" w:evenVBand="0" w:oddHBand="0" w:evenHBand="0" w:firstRowFirstColumn="0" w:firstRowLastColumn="0" w:lastRowFirstColumn="0" w:lastRowLastColumn="0"/>
            <w:tcW w:w="4672" w:type="dxa"/>
          </w:tcPr>
          <w:p w:rsidR="0081197F" w:rsidRPr="006E7A22" w:rsidRDefault="0081197F" w:rsidP="00EF524E">
            <w:pPr>
              <w:rPr>
                <w:rFonts w:ascii="Times New Roman" w:hAnsi="Times New Roman" w:cs="Times New Roman"/>
                <w:b w:val="0"/>
                <w:sz w:val="24"/>
                <w:szCs w:val="24"/>
              </w:rPr>
            </w:pPr>
            <w:r w:rsidRPr="006E7A22">
              <w:rPr>
                <w:rFonts w:ascii="Times New Roman" w:hAnsi="Times New Roman" w:cs="Times New Roman"/>
                <w:b w:val="0"/>
                <w:sz w:val="24"/>
                <w:szCs w:val="24"/>
              </w:rPr>
              <w:t>Централизованная каталогизация библиотечных фондов</w:t>
            </w:r>
            <w:r w:rsidR="0080447F" w:rsidRPr="006E7A22">
              <w:rPr>
                <w:rFonts w:ascii="Times New Roman" w:hAnsi="Times New Roman" w:cs="Times New Roman"/>
                <w:b w:val="0"/>
                <w:sz w:val="24"/>
                <w:szCs w:val="24"/>
              </w:rPr>
              <w:t>.</w:t>
            </w:r>
          </w:p>
        </w:tc>
        <w:tc>
          <w:tcPr>
            <w:tcW w:w="4673" w:type="dxa"/>
          </w:tcPr>
          <w:p w:rsidR="0081197F" w:rsidRPr="00EF524E" w:rsidRDefault="0080447F" w:rsidP="008044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Увеличение доли библиотечного фонда внесенного в </w:t>
            </w:r>
            <w:r w:rsidRPr="0080447F">
              <w:rPr>
                <w:rFonts w:ascii="Times New Roman" w:hAnsi="Times New Roman" w:cs="Times New Roman"/>
                <w:sz w:val="24"/>
                <w:szCs w:val="24"/>
              </w:rPr>
              <w:t>АИБС «МАРК-SQL».</w:t>
            </w:r>
          </w:p>
        </w:tc>
      </w:tr>
    </w:tbl>
    <w:p w:rsidR="00720F27" w:rsidRDefault="00720F27" w:rsidP="00D76770">
      <w:pPr>
        <w:rPr>
          <w:rFonts w:ascii="Times New Roman" w:hAnsi="Times New Roman" w:cs="Times New Roman"/>
          <w:b/>
          <w:sz w:val="24"/>
          <w:szCs w:val="24"/>
        </w:rPr>
      </w:pPr>
    </w:p>
    <w:p w:rsidR="00EB617E" w:rsidRDefault="00EB617E" w:rsidP="009A4B23">
      <w:pPr>
        <w:jc w:val="center"/>
        <w:rPr>
          <w:rFonts w:ascii="Times New Roman" w:hAnsi="Times New Roman" w:cs="Times New Roman"/>
          <w:b/>
          <w:sz w:val="24"/>
          <w:szCs w:val="24"/>
        </w:rPr>
      </w:pPr>
    </w:p>
    <w:p w:rsidR="00EB617E" w:rsidRDefault="00EB617E" w:rsidP="009A4B23">
      <w:pPr>
        <w:jc w:val="center"/>
        <w:rPr>
          <w:rFonts w:ascii="Times New Roman" w:hAnsi="Times New Roman" w:cs="Times New Roman"/>
          <w:b/>
          <w:sz w:val="24"/>
          <w:szCs w:val="24"/>
        </w:rPr>
      </w:pPr>
    </w:p>
    <w:p w:rsidR="00EB617E" w:rsidRDefault="00EB617E" w:rsidP="009A4B23">
      <w:pPr>
        <w:jc w:val="center"/>
        <w:rPr>
          <w:rFonts w:ascii="Times New Roman" w:hAnsi="Times New Roman" w:cs="Times New Roman"/>
          <w:b/>
          <w:sz w:val="24"/>
          <w:szCs w:val="24"/>
        </w:rPr>
      </w:pPr>
    </w:p>
    <w:p w:rsidR="00716355" w:rsidRDefault="00EB617E" w:rsidP="009A4B23">
      <w:pPr>
        <w:jc w:val="center"/>
        <w:rPr>
          <w:rFonts w:ascii="Times New Roman" w:hAnsi="Times New Roman" w:cs="Times New Roman"/>
          <w:b/>
          <w:sz w:val="24"/>
          <w:szCs w:val="24"/>
        </w:rPr>
      </w:pPr>
      <w:r>
        <w:rPr>
          <w:rFonts w:ascii="Times New Roman" w:hAnsi="Times New Roman" w:cs="Times New Roman"/>
          <w:b/>
          <w:sz w:val="24"/>
          <w:szCs w:val="24"/>
        </w:rPr>
        <w:lastRenderedPageBreak/>
        <w:t>8. ВОЗМОЖНЫЕ РИСКИ ПРОЕКТА.</w:t>
      </w:r>
    </w:p>
    <w:tbl>
      <w:tblPr>
        <w:tblStyle w:val="-44"/>
        <w:tblW w:w="0" w:type="auto"/>
        <w:tblLook w:val="04A0" w:firstRow="1" w:lastRow="0" w:firstColumn="1" w:lastColumn="0" w:noHBand="0" w:noVBand="1"/>
      </w:tblPr>
      <w:tblGrid>
        <w:gridCol w:w="4672"/>
        <w:gridCol w:w="4673"/>
      </w:tblGrid>
      <w:tr w:rsidR="0029735A" w:rsidTr="00EB6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29735A" w:rsidRDefault="0029735A" w:rsidP="009A4B23">
            <w:pPr>
              <w:jc w:val="center"/>
              <w:rPr>
                <w:rFonts w:ascii="Times New Roman" w:hAnsi="Times New Roman" w:cs="Times New Roman"/>
                <w:b w:val="0"/>
                <w:sz w:val="24"/>
                <w:szCs w:val="24"/>
              </w:rPr>
            </w:pPr>
            <w:r>
              <w:rPr>
                <w:rFonts w:ascii="Times New Roman" w:hAnsi="Times New Roman" w:cs="Times New Roman"/>
                <w:sz w:val="24"/>
                <w:szCs w:val="24"/>
              </w:rPr>
              <w:t>Риски</w:t>
            </w:r>
          </w:p>
        </w:tc>
        <w:tc>
          <w:tcPr>
            <w:tcW w:w="4673" w:type="dxa"/>
          </w:tcPr>
          <w:p w:rsidR="0029735A" w:rsidRDefault="0029735A" w:rsidP="009A4B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Пути их преодоления</w:t>
            </w:r>
          </w:p>
        </w:tc>
      </w:tr>
      <w:tr w:rsidR="0029735A" w:rsidTr="00EB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29735A" w:rsidRPr="00EB617E" w:rsidRDefault="0029735A" w:rsidP="004E4252">
            <w:pPr>
              <w:rPr>
                <w:rFonts w:ascii="Times New Roman" w:hAnsi="Times New Roman" w:cs="Times New Roman"/>
                <w:b w:val="0"/>
                <w:sz w:val="24"/>
                <w:szCs w:val="24"/>
              </w:rPr>
            </w:pPr>
            <w:r w:rsidRPr="00EB617E">
              <w:rPr>
                <w:rFonts w:ascii="Times New Roman" w:hAnsi="Times New Roman" w:cs="Times New Roman"/>
                <w:b w:val="0"/>
                <w:sz w:val="24"/>
                <w:szCs w:val="24"/>
              </w:rPr>
              <w:t>Отсутствие средств на развитие материально-технической базы библиотек</w:t>
            </w:r>
          </w:p>
        </w:tc>
        <w:tc>
          <w:tcPr>
            <w:tcW w:w="4673" w:type="dxa"/>
          </w:tcPr>
          <w:p w:rsidR="0029735A" w:rsidRPr="00EB617E" w:rsidRDefault="0029735A" w:rsidP="004E42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17E">
              <w:rPr>
                <w:rFonts w:ascii="Times New Roman" w:hAnsi="Times New Roman" w:cs="Times New Roman"/>
                <w:sz w:val="24"/>
                <w:szCs w:val="24"/>
              </w:rPr>
              <w:t xml:space="preserve">Поиск внебюджетных источников финансирования, участие в </w:t>
            </w:r>
            <w:proofErr w:type="spellStart"/>
            <w:r w:rsidRPr="00EB617E">
              <w:rPr>
                <w:rFonts w:ascii="Times New Roman" w:hAnsi="Times New Roman" w:cs="Times New Roman"/>
                <w:sz w:val="24"/>
                <w:szCs w:val="24"/>
              </w:rPr>
              <w:t>грантовых</w:t>
            </w:r>
            <w:proofErr w:type="spellEnd"/>
            <w:r w:rsidRPr="00EB617E">
              <w:rPr>
                <w:rFonts w:ascii="Times New Roman" w:hAnsi="Times New Roman" w:cs="Times New Roman"/>
                <w:sz w:val="24"/>
                <w:szCs w:val="24"/>
              </w:rPr>
              <w:t xml:space="preserve"> конкурсах.</w:t>
            </w:r>
          </w:p>
        </w:tc>
      </w:tr>
      <w:tr w:rsidR="0029735A" w:rsidTr="00EB617E">
        <w:tc>
          <w:tcPr>
            <w:cnfStyle w:val="001000000000" w:firstRow="0" w:lastRow="0" w:firstColumn="1" w:lastColumn="0" w:oddVBand="0" w:evenVBand="0" w:oddHBand="0" w:evenHBand="0" w:firstRowFirstColumn="0" w:firstRowLastColumn="0" w:lastRowFirstColumn="0" w:lastRowLastColumn="0"/>
            <w:tcW w:w="4672" w:type="dxa"/>
          </w:tcPr>
          <w:p w:rsidR="0029735A" w:rsidRPr="00EB617E" w:rsidRDefault="0029735A" w:rsidP="004E4252">
            <w:pPr>
              <w:rPr>
                <w:rFonts w:ascii="Times New Roman" w:hAnsi="Times New Roman" w:cs="Times New Roman"/>
                <w:b w:val="0"/>
                <w:sz w:val="24"/>
                <w:szCs w:val="24"/>
              </w:rPr>
            </w:pPr>
            <w:r w:rsidRPr="00EB617E">
              <w:rPr>
                <w:rFonts w:ascii="Times New Roman" w:hAnsi="Times New Roman" w:cs="Times New Roman"/>
                <w:b w:val="0"/>
                <w:sz w:val="24"/>
                <w:szCs w:val="24"/>
              </w:rPr>
              <w:t>Технические перебои в работе компьютерной технике.</w:t>
            </w:r>
          </w:p>
        </w:tc>
        <w:tc>
          <w:tcPr>
            <w:tcW w:w="4673" w:type="dxa"/>
          </w:tcPr>
          <w:p w:rsidR="0029735A" w:rsidRPr="00EB617E" w:rsidRDefault="0029735A" w:rsidP="004E42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17E">
              <w:rPr>
                <w:rFonts w:ascii="Times New Roman" w:hAnsi="Times New Roman" w:cs="Times New Roman"/>
                <w:sz w:val="24"/>
                <w:szCs w:val="24"/>
              </w:rPr>
              <w:t>Современное и качественное обслуживание техники</w:t>
            </w:r>
            <w:r w:rsidR="00FE3B21" w:rsidRPr="00EB617E">
              <w:rPr>
                <w:rFonts w:ascii="Times New Roman" w:hAnsi="Times New Roman" w:cs="Times New Roman"/>
                <w:sz w:val="24"/>
                <w:szCs w:val="24"/>
              </w:rPr>
              <w:t>.</w:t>
            </w:r>
          </w:p>
        </w:tc>
      </w:tr>
      <w:tr w:rsidR="00BC20B4" w:rsidTr="00EB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BC20B4" w:rsidRPr="00EB617E" w:rsidRDefault="00BC20B4" w:rsidP="004E4252">
            <w:pPr>
              <w:rPr>
                <w:rFonts w:ascii="Times New Roman" w:hAnsi="Times New Roman" w:cs="Times New Roman"/>
                <w:b w:val="0"/>
                <w:sz w:val="24"/>
                <w:szCs w:val="24"/>
              </w:rPr>
            </w:pPr>
            <w:r w:rsidRPr="00EB617E">
              <w:rPr>
                <w:rFonts w:ascii="Times New Roman" w:hAnsi="Times New Roman" w:cs="Times New Roman"/>
                <w:b w:val="0"/>
                <w:sz w:val="24"/>
                <w:szCs w:val="24"/>
              </w:rPr>
              <w:t>Фильтры и блокировка многих хороших веб-ресурсов на школьных компьютерах системами контентной фильтрации</w:t>
            </w:r>
          </w:p>
        </w:tc>
        <w:tc>
          <w:tcPr>
            <w:tcW w:w="4673" w:type="dxa"/>
          </w:tcPr>
          <w:p w:rsidR="00BC20B4" w:rsidRPr="00EB617E" w:rsidRDefault="00BC20B4" w:rsidP="004E42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17E">
              <w:rPr>
                <w:rFonts w:ascii="Times New Roman" w:hAnsi="Times New Roman" w:cs="Times New Roman"/>
                <w:sz w:val="24"/>
                <w:szCs w:val="24"/>
              </w:rPr>
              <w:t xml:space="preserve">Взаимодействие с Ростелеком по предоставлению </w:t>
            </w:r>
            <w:r w:rsidR="001B3F5F" w:rsidRPr="00EB617E">
              <w:rPr>
                <w:rFonts w:ascii="Times New Roman" w:hAnsi="Times New Roman" w:cs="Times New Roman"/>
                <w:sz w:val="24"/>
                <w:szCs w:val="24"/>
              </w:rPr>
              <w:t>входа на некоторые сайты.</w:t>
            </w:r>
          </w:p>
        </w:tc>
      </w:tr>
      <w:tr w:rsidR="0029735A" w:rsidTr="00EB617E">
        <w:tc>
          <w:tcPr>
            <w:cnfStyle w:val="001000000000" w:firstRow="0" w:lastRow="0" w:firstColumn="1" w:lastColumn="0" w:oddVBand="0" w:evenVBand="0" w:oddHBand="0" w:evenHBand="0" w:firstRowFirstColumn="0" w:firstRowLastColumn="0" w:lastRowFirstColumn="0" w:lastRowLastColumn="0"/>
            <w:tcW w:w="4672" w:type="dxa"/>
          </w:tcPr>
          <w:p w:rsidR="0029735A" w:rsidRPr="00EB617E" w:rsidRDefault="0029735A" w:rsidP="004E4252">
            <w:pPr>
              <w:rPr>
                <w:rFonts w:ascii="Times New Roman" w:hAnsi="Times New Roman" w:cs="Times New Roman"/>
                <w:b w:val="0"/>
                <w:sz w:val="24"/>
                <w:szCs w:val="24"/>
              </w:rPr>
            </w:pPr>
            <w:r w:rsidRPr="00EB617E">
              <w:rPr>
                <w:rFonts w:ascii="Times New Roman" w:hAnsi="Times New Roman" w:cs="Times New Roman"/>
                <w:b w:val="0"/>
                <w:sz w:val="24"/>
                <w:szCs w:val="24"/>
              </w:rPr>
              <w:t>Неприятие отдельными членами педагогического коллектива вводимых новшеств из-за недостаточного понимания их конечных целей, эффекта внедрения инновационной программы.</w:t>
            </w:r>
          </w:p>
        </w:tc>
        <w:tc>
          <w:tcPr>
            <w:tcW w:w="4673" w:type="dxa"/>
          </w:tcPr>
          <w:p w:rsidR="0029735A" w:rsidRPr="00EB617E" w:rsidRDefault="0029735A" w:rsidP="004E42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17E">
              <w:rPr>
                <w:rFonts w:ascii="Times New Roman" w:hAnsi="Times New Roman" w:cs="Times New Roman"/>
                <w:sz w:val="24"/>
                <w:szCs w:val="24"/>
              </w:rPr>
              <w:t>Создание информационного поля, которое будет способствовать повышению не только информированности педагогов, но и их профессиональной компетентности. Включение педагогов и обучающихся в деятельность библиотек</w:t>
            </w:r>
            <w:r w:rsidR="00FE3B21" w:rsidRPr="00EB617E">
              <w:rPr>
                <w:rFonts w:ascii="Times New Roman" w:hAnsi="Times New Roman" w:cs="Times New Roman"/>
                <w:sz w:val="24"/>
                <w:szCs w:val="24"/>
              </w:rPr>
              <w:t>.</w:t>
            </w:r>
          </w:p>
        </w:tc>
      </w:tr>
      <w:tr w:rsidR="0029735A" w:rsidTr="00EB61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29735A" w:rsidRPr="00EB617E" w:rsidRDefault="0029735A" w:rsidP="0029735A">
            <w:pPr>
              <w:rPr>
                <w:rFonts w:ascii="Times New Roman" w:hAnsi="Times New Roman" w:cs="Times New Roman"/>
                <w:b w:val="0"/>
                <w:sz w:val="24"/>
                <w:szCs w:val="24"/>
              </w:rPr>
            </w:pPr>
            <w:r w:rsidRPr="00EB617E">
              <w:rPr>
                <w:rFonts w:ascii="Times New Roman" w:hAnsi="Times New Roman" w:cs="Times New Roman"/>
                <w:b w:val="0"/>
                <w:sz w:val="24"/>
                <w:szCs w:val="24"/>
              </w:rPr>
              <w:t>Стереотип отношения к библиотеке, как к отсталому в технологическом и организационном плане институту, неспособному самостоятельно выполнять свою миссию в новых социально - экономических условиях.</w:t>
            </w:r>
          </w:p>
        </w:tc>
        <w:tc>
          <w:tcPr>
            <w:tcW w:w="4673" w:type="dxa"/>
          </w:tcPr>
          <w:p w:rsidR="0029735A" w:rsidRPr="00EB617E" w:rsidRDefault="00BC20B4" w:rsidP="00BC20B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17E">
              <w:rPr>
                <w:rFonts w:ascii="Times New Roman" w:hAnsi="Times New Roman" w:cs="Times New Roman"/>
                <w:sz w:val="24"/>
                <w:szCs w:val="24"/>
              </w:rPr>
              <w:t>Формирование положительного имиджа школьной библиотеки среди учащихся, педагогов и родителей.</w:t>
            </w:r>
          </w:p>
        </w:tc>
      </w:tr>
      <w:tr w:rsidR="0029735A" w:rsidTr="00EB617E">
        <w:tc>
          <w:tcPr>
            <w:cnfStyle w:val="001000000000" w:firstRow="0" w:lastRow="0" w:firstColumn="1" w:lastColumn="0" w:oddVBand="0" w:evenVBand="0" w:oddHBand="0" w:evenHBand="0" w:firstRowFirstColumn="0" w:firstRowLastColumn="0" w:lastRowFirstColumn="0" w:lastRowLastColumn="0"/>
            <w:tcW w:w="4672" w:type="dxa"/>
          </w:tcPr>
          <w:p w:rsidR="0029735A" w:rsidRPr="00EB617E" w:rsidRDefault="0029735A" w:rsidP="0029735A">
            <w:pPr>
              <w:jc w:val="both"/>
              <w:rPr>
                <w:rFonts w:ascii="Times New Roman" w:hAnsi="Times New Roman" w:cs="Times New Roman"/>
                <w:b w:val="0"/>
                <w:sz w:val="24"/>
                <w:szCs w:val="24"/>
              </w:rPr>
            </w:pPr>
            <w:r w:rsidRPr="00EB617E">
              <w:rPr>
                <w:rFonts w:ascii="Times New Roman" w:hAnsi="Times New Roman" w:cs="Times New Roman"/>
                <w:b w:val="0"/>
                <w:sz w:val="24"/>
                <w:szCs w:val="24"/>
              </w:rPr>
              <w:t xml:space="preserve">Несоответствие площади помещений библиотеки ее возрастающим функциям. </w:t>
            </w:r>
          </w:p>
          <w:p w:rsidR="0029735A" w:rsidRPr="00EB617E" w:rsidRDefault="0029735A" w:rsidP="009A4B23">
            <w:pPr>
              <w:jc w:val="center"/>
              <w:rPr>
                <w:rFonts w:ascii="Times New Roman" w:hAnsi="Times New Roman" w:cs="Times New Roman"/>
                <w:b w:val="0"/>
                <w:sz w:val="24"/>
                <w:szCs w:val="24"/>
              </w:rPr>
            </w:pPr>
          </w:p>
        </w:tc>
        <w:tc>
          <w:tcPr>
            <w:tcW w:w="4673" w:type="dxa"/>
          </w:tcPr>
          <w:p w:rsidR="0029735A" w:rsidRPr="00EB617E" w:rsidRDefault="004E4252" w:rsidP="00BC20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17E">
              <w:rPr>
                <w:rFonts w:ascii="Times New Roman" w:hAnsi="Times New Roman" w:cs="Times New Roman"/>
                <w:sz w:val="24"/>
                <w:szCs w:val="24"/>
              </w:rPr>
              <w:t>Для создания пространственно-обособленных зон использовать различные помещения школы.</w:t>
            </w:r>
          </w:p>
        </w:tc>
      </w:tr>
    </w:tbl>
    <w:p w:rsidR="00716355" w:rsidRDefault="00716355" w:rsidP="00194EB3">
      <w:pPr>
        <w:rPr>
          <w:rFonts w:ascii="Times New Roman" w:hAnsi="Times New Roman" w:cs="Times New Roman"/>
          <w:b/>
          <w:sz w:val="24"/>
          <w:szCs w:val="24"/>
        </w:rPr>
      </w:pPr>
    </w:p>
    <w:p w:rsidR="00716355" w:rsidRDefault="00EB617E" w:rsidP="009A4B23">
      <w:pPr>
        <w:jc w:val="center"/>
        <w:rPr>
          <w:rFonts w:ascii="Times New Roman" w:hAnsi="Times New Roman" w:cs="Times New Roman"/>
          <w:b/>
          <w:sz w:val="24"/>
          <w:szCs w:val="24"/>
        </w:rPr>
      </w:pPr>
      <w:r>
        <w:rPr>
          <w:rFonts w:ascii="Times New Roman" w:hAnsi="Times New Roman" w:cs="Times New Roman"/>
          <w:b/>
          <w:sz w:val="24"/>
          <w:szCs w:val="24"/>
        </w:rPr>
        <w:t>9 . ОЖИДАЕМЫЕ РЕЗУЛЬТАТЫ РЕАЛИЗАЦИИ ПРОЕКТА.</w:t>
      </w:r>
    </w:p>
    <w:p w:rsidR="009153C6" w:rsidRPr="006B0B3F" w:rsidRDefault="009153C6" w:rsidP="009153C6">
      <w:pPr>
        <w:jc w:val="both"/>
        <w:rPr>
          <w:rFonts w:ascii="Times New Roman" w:hAnsi="Times New Roman" w:cs="Times New Roman"/>
          <w:sz w:val="24"/>
          <w:szCs w:val="24"/>
        </w:rPr>
      </w:pPr>
      <w:r w:rsidRPr="006B0B3F">
        <w:rPr>
          <w:rFonts w:ascii="Times New Roman" w:hAnsi="Times New Roman" w:cs="Times New Roman"/>
          <w:sz w:val="24"/>
          <w:szCs w:val="24"/>
        </w:rPr>
        <w:t>1. Создание межшкольного информационно-библиотечного центра «Современная школьная библиотека».</w:t>
      </w:r>
    </w:p>
    <w:p w:rsidR="009153C6" w:rsidRPr="006B0B3F" w:rsidRDefault="009153C6" w:rsidP="009153C6">
      <w:pPr>
        <w:jc w:val="both"/>
        <w:rPr>
          <w:rFonts w:ascii="Times New Roman" w:hAnsi="Times New Roman" w:cs="Times New Roman"/>
          <w:sz w:val="24"/>
          <w:szCs w:val="24"/>
        </w:rPr>
      </w:pPr>
      <w:r w:rsidRPr="006B0B3F">
        <w:rPr>
          <w:rFonts w:ascii="Times New Roman" w:hAnsi="Times New Roman" w:cs="Times New Roman"/>
          <w:sz w:val="24"/>
          <w:szCs w:val="24"/>
        </w:rPr>
        <w:t>2. Модернизация материально-технического, информационно-ресурсного и программного обеспечения межшкольного информационно-библиотечного центра.</w:t>
      </w:r>
    </w:p>
    <w:p w:rsidR="009153C6" w:rsidRPr="00CF6CEC" w:rsidRDefault="009153C6" w:rsidP="009153C6">
      <w:pPr>
        <w:jc w:val="both"/>
        <w:rPr>
          <w:rFonts w:ascii="Times New Roman" w:hAnsi="Times New Roman" w:cs="Times New Roman"/>
          <w:sz w:val="24"/>
          <w:szCs w:val="24"/>
        </w:rPr>
      </w:pPr>
      <w:r w:rsidRPr="006B0B3F">
        <w:rPr>
          <w:rFonts w:ascii="Times New Roman" w:hAnsi="Times New Roman" w:cs="Times New Roman"/>
          <w:sz w:val="24"/>
          <w:szCs w:val="24"/>
        </w:rPr>
        <w:t>3. Повышение качества услуг для всех участников проекта вне зависимости от местонахождения общеобразовательной организации.</w:t>
      </w:r>
    </w:p>
    <w:p w:rsidR="009153C6" w:rsidRPr="00CF6CEC" w:rsidRDefault="009153C6" w:rsidP="009153C6">
      <w:pPr>
        <w:jc w:val="both"/>
        <w:rPr>
          <w:rFonts w:ascii="Times New Roman" w:hAnsi="Times New Roman" w:cs="Times New Roman"/>
          <w:sz w:val="24"/>
          <w:szCs w:val="24"/>
        </w:rPr>
      </w:pPr>
      <w:r w:rsidRPr="00CF6CEC">
        <w:rPr>
          <w:rFonts w:ascii="Times New Roman" w:hAnsi="Times New Roman" w:cs="Times New Roman"/>
          <w:sz w:val="24"/>
          <w:szCs w:val="24"/>
        </w:rPr>
        <w:t xml:space="preserve">4. Обеспечение равного и широкого доступа учащихся, педагогов и родителей к информационно-библиотечным ресурсам, путем создания единого информационного пространства, в </w:t>
      </w:r>
      <w:proofErr w:type="spellStart"/>
      <w:r w:rsidRPr="00CF6CEC">
        <w:rPr>
          <w:rFonts w:ascii="Times New Roman" w:hAnsi="Times New Roman" w:cs="Times New Roman"/>
          <w:sz w:val="24"/>
          <w:szCs w:val="24"/>
        </w:rPr>
        <w:t>т.ч</w:t>
      </w:r>
      <w:proofErr w:type="spellEnd"/>
      <w:r w:rsidRPr="00CF6CEC">
        <w:rPr>
          <w:rFonts w:ascii="Times New Roman" w:hAnsi="Times New Roman" w:cs="Times New Roman"/>
          <w:sz w:val="24"/>
          <w:szCs w:val="24"/>
        </w:rPr>
        <w:t>. доступ к электронным библиотекам.</w:t>
      </w:r>
    </w:p>
    <w:p w:rsidR="009153C6" w:rsidRPr="00CF6CEC" w:rsidRDefault="009153C6" w:rsidP="009153C6">
      <w:pPr>
        <w:jc w:val="both"/>
        <w:rPr>
          <w:rFonts w:ascii="Times New Roman" w:hAnsi="Times New Roman" w:cs="Times New Roman"/>
          <w:sz w:val="24"/>
          <w:szCs w:val="24"/>
        </w:rPr>
      </w:pPr>
      <w:r w:rsidRPr="00CF6CEC">
        <w:rPr>
          <w:rFonts w:ascii="Times New Roman" w:hAnsi="Times New Roman" w:cs="Times New Roman"/>
          <w:sz w:val="24"/>
          <w:szCs w:val="24"/>
        </w:rPr>
        <w:t xml:space="preserve">5. Удовлетворение потребностей учащихся, педагогов и </w:t>
      </w:r>
      <w:r w:rsidRPr="006B0B3F">
        <w:rPr>
          <w:rFonts w:ascii="Times New Roman" w:hAnsi="Times New Roman" w:cs="Times New Roman"/>
          <w:sz w:val="24"/>
          <w:szCs w:val="24"/>
        </w:rPr>
        <w:t>родителей (законных представителей) в современных информационно-библиотечных ресурсах вне зависимости от</w:t>
      </w:r>
      <w:r w:rsidRPr="00CF6CEC">
        <w:rPr>
          <w:rFonts w:ascii="Times New Roman" w:hAnsi="Times New Roman" w:cs="Times New Roman"/>
          <w:sz w:val="24"/>
          <w:szCs w:val="24"/>
        </w:rPr>
        <w:t xml:space="preserve"> местонахождения общеобразовательной организации.</w:t>
      </w:r>
    </w:p>
    <w:p w:rsidR="00716355" w:rsidRDefault="009153C6" w:rsidP="009153C6">
      <w:pPr>
        <w:rPr>
          <w:rFonts w:ascii="Times New Roman" w:hAnsi="Times New Roman" w:cs="Times New Roman"/>
          <w:sz w:val="24"/>
          <w:szCs w:val="24"/>
        </w:rPr>
      </w:pPr>
      <w:r>
        <w:rPr>
          <w:rFonts w:ascii="Times New Roman" w:hAnsi="Times New Roman" w:cs="Times New Roman"/>
          <w:sz w:val="24"/>
          <w:szCs w:val="24"/>
        </w:rPr>
        <w:t>6. Разработка и реализация совместного межшкольного проекта «Писатели и поэты Сусанинского района».</w:t>
      </w:r>
    </w:p>
    <w:p w:rsidR="00281E40" w:rsidRDefault="00281E40" w:rsidP="009153C6">
      <w:pPr>
        <w:rPr>
          <w:rFonts w:ascii="Times New Roman" w:hAnsi="Times New Roman" w:cs="Times New Roman"/>
          <w:sz w:val="24"/>
          <w:szCs w:val="24"/>
        </w:rPr>
      </w:pPr>
    </w:p>
    <w:p w:rsidR="00281E40" w:rsidRDefault="00281E40" w:rsidP="009153C6">
      <w:pPr>
        <w:rPr>
          <w:rFonts w:ascii="Times New Roman" w:hAnsi="Times New Roman" w:cs="Times New Roman"/>
          <w:b/>
          <w:sz w:val="24"/>
          <w:szCs w:val="24"/>
        </w:rPr>
      </w:pPr>
    </w:p>
    <w:p w:rsidR="00716355" w:rsidRDefault="00EB617E" w:rsidP="009A4B23">
      <w:pPr>
        <w:jc w:val="center"/>
        <w:rPr>
          <w:rFonts w:ascii="Times New Roman" w:hAnsi="Times New Roman" w:cs="Times New Roman"/>
          <w:b/>
          <w:sz w:val="24"/>
          <w:szCs w:val="24"/>
        </w:rPr>
      </w:pPr>
      <w:r>
        <w:rPr>
          <w:rFonts w:ascii="Times New Roman" w:hAnsi="Times New Roman" w:cs="Times New Roman"/>
          <w:b/>
          <w:sz w:val="24"/>
          <w:szCs w:val="24"/>
        </w:rPr>
        <w:t>10. ПЕРСПЕКТИВЫ ДАЛЬНЕЙШЕГО РАЗВИТИЯ.</w:t>
      </w:r>
    </w:p>
    <w:p w:rsidR="009432B6" w:rsidRDefault="009432B6" w:rsidP="009432B6">
      <w:pPr>
        <w:ind w:firstLine="708"/>
        <w:jc w:val="both"/>
        <w:rPr>
          <w:rFonts w:ascii="Times New Roman" w:hAnsi="Times New Roman" w:cs="Times New Roman"/>
          <w:sz w:val="24"/>
          <w:szCs w:val="24"/>
        </w:rPr>
      </w:pPr>
      <w:r w:rsidRPr="009432B6">
        <w:rPr>
          <w:rFonts w:ascii="Times New Roman" w:hAnsi="Times New Roman" w:cs="Times New Roman"/>
          <w:sz w:val="24"/>
          <w:szCs w:val="24"/>
        </w:rPr>
        <w:t>Межшкольный информационно-библиотечный центр будет продолжать работу по расширению образовательных услуг всем участникам образовательного процесса (учащимся, их родителям, педагогам),</w:t>
      </w:r>
      <w:r>
        <w:rPr>
          <w:rFonts w:ascii="Times New Roman" w:hAnsi="Times New Roman" w:cs="Times New Roman"/>
          <w:sz w:val="24"/>
          <w:szCs w:val="24"/>
        </w:rPr>
        <w:t xml:space="preserve"> вне зависимости от местоположения общеобразовательной организации. Данная модель совместной сетевой деятельности будет обеспечивать удовлетворение потребностей участников проекта в</w:t>
      </w:r>
      <w:r w:rsidRPr="009432B6">
        <w:rPr>
          <w:rFonts w:ascii="Times New Roman" w:hAnsi="Times New Roman" w:cs="Times New Roman"/>
          <w:sz w:val="24"/>
          <w:szCs w:val="24"/>
        </w:rPr>
        <w:t xml:space="preserve"> современных инфо</w:t>
      </w:r>
      <w:r>
        <w:rPr>
          <w:rFonts w:ascii="Times New Roman" w:hAnsi="Times New Roman" w:cs="Times New Roman"/>
          <w:sz w:val="24"/>
          <w:szCs w:val="24"/>
        </w:rPr>
        <w:t>р</w:t>
      </w:r>
      <w:r w:rsidR="00FC1726">
        <w:rPr>
          <w:rFonts w:ascii="Times New Roman" w:hAnsi="Times New Roman" w:cs="Times New Roman"/>
          <w:sz w:val="24"/>
          <w:szCs w:val="24"/>
        </w:rPr>
        <w:t xml:space="preserve">мационно-библиотечных ресурсах. </w:t>
      </w:r>
      <w:r w:rsidRPr="009432B6">
        <w:rPr>
          <w:rFonts w:ascii="Times New Roman" w:hAnsi="Times New Roman" w:cs="Times New Roman"/>
          <w:sz w:val="24"/>
          <w:szCs w:val="24"/>
        </w:rPr>
        <w:t>Межшкольный информационно-библиотечный центр</w:t>
      </w:r>
      <w:r>
        <w:rPr>
          <w:rFonts w:ascii="Times New Roman" w:hAnsi="Times New Roman" w:cs="Times New Roman"/>
          <w:sz w:val="24"/>
          <w:szCs w:val="24"/>
        </w:rPr>
        <w:t xml:space="preserve"> будет развивать доступность</w:t>
      </w:r>
      <w:r w:rsidR="00FE3B21">
        <w:rPr>
          <w:rFonts w:ascii="Times New Roman" w:hAnsi="Times New Roman" w:cs="Times New Roman"/>
          <w:sz w:val="24"/>
          <w:szCs w:val="24"/>
        </w:rPr>
        <w:t xml:space="preserve"> услуг</w:t>
      </w:r>
      <w:r>
        <w:rPr>
          <w:rFonts w:ascii="Times New Roman" w:hAnsi="Times New Roman" w:cs="Times New Roman"/>
          <w:sz w:val="24"/>
          <w:szCs w:val="24"/>
        </w:rPr>
        <w:t xml:space="preserve"> предоставления доступа к электронным библиотекам всем </w:t>
      </w:r>
      <w:r w:rsidRPr="009432B6">
        <w:rPr>
          <w:rFonts w:ascii="Times New Roman" w:hAnsi="Times New Roman" w:cs="Times New Roman"/>
          <w:sz w:val="24"/>
          <w:szCs w:val="24"/>
        </w:rPr>
        <w:t>участникам образовательного процесса</w:t>
      </w:r>
      <w:r>
        <w:rPr>
          <w:rFonts w:ascii="Times New Roman" w:hAnsi="Times New Roman" w:cs="Times New Roman"/>
          <w:sz w:val="24"/>
          <w:szCs w:val="24"/>
        </w:rPr>
        <w:t xml:space="preserve">. </w:t>
      </w:r>
    </w:p>
    <w:p w:rsidR="009A4B23" w:rsidRPr="009432B6" w:rsidRDefault="009A4B23" w:rsidP="009A4B23">
      <w:pPr>
        <w:jc w:val="center"/>
        <w:rPr>
          <w:rFonts w:ascii="Times New Roman" w:hAnsi="Times New Roman" w:cs="Times New Roman"/>
          <w:sz w:val="24"/>
          <w:szCs w:val="24"/>
        </w:rPr>
      </w:pPr>
    </w:p>
    <w:p w:rsidR="009A4B23" w:rsidRPr="009432B6" w:rsidRDefault="009A4B23" w:rsidP="009A4B23">
      <w:pPr>
        <w:jc w:val="center"/>
        <w:rPr>
          <w:rFonts w:ascii="Times New Roman" w:hAnsi="Times New Roman" w:cs="Times New Roman"/>
          <w:sz w:val="24"/>
          <w:szCs w:val="24"/>
        </w:rPr>
      </w:pPr>
    </w:p>
    <w:p w:rsidR="009A4B23" w:rsidRPr="009A4B23" w:rsidRDefault="009A4B23" w:rsidP="009A4B23">
      <w:pPr>
        <w:jc w:val="center"/>
        <w:rPr>
          <w:rFonts w:ascii="Times New Roman" w:hAnsi="Times New Roman" w:cs="Times New Roman"/>
          <w:b/>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p w:rsidR="00FB531E" w:rsidRPr="00CF6CEC" w:rsidRDefault="00FB531E">
      <w:pPr>
        <w:rPr>
          <w:rFonts w:ascii="Times New Roman" w:hAnsi="Times New Roman" w:cs="Times New Roman"/>
          <w:sz w:val="24"/>
          <w:szCs w:val="24"/>
        </w:rPr>
      </w:pPr>
    </w:p>
    <w:sectPr w:rsidR="00FB531E" w:rsidRPr="00CF6CEC" w:rsidSect="007D3EC5">
      <w:headerReference w:type="default" r:id="rId9"/>
      <w:footerReference w:type="default" r:id="rId10"/>
      <w:pgSz w:w="11906" w:h="16838"/>
      <w:pgMar w:top="1134" w:right="850" w:bottom="1134" w:left="1701" w:header="708" w:footer="708" w:gutter="0"/>
      <w:pgBorders w:offsetFrom="page">
        <w:top w:val="double" w:sz="4" w:space="24" w:color="4A3128" w:themeColor="accent4" w:themeShade="80"/>
        <w:left w:val="double" w:sz="4" w:space="24" w:color="4A3128" w:themeColor="accent4" w:themeShade="80"/>
        <w:bottom w:val="double" w:sz="4" w:space="24" w:color="4A3128" w:themeColor="accent4" w:themeShade="80"/>
        <w:right w:val="double" w:sz="4" w:space="24" w:color="4A3128" w:themeColor="accent4"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53" w:rsidRDefault="00E82A53" w:rsidP="006A435D">
      <w:pPr>
        <w:spacing w:after="0" w:line="240" w:lineRule="auto"/>
      </w:pPr>
      <w:r>
        <w:separator/>
      </w:r>
    </w:p>
  </w:endnote>
  <w:endnote w:type="continuationSeparator" w:id="0">
    <w:p w:rsidR="00E82A53" w:rsidRDefault="00E82A53" w:rsidP="006A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D34817" w:themeFill="accent1"/>
      <w:tblLayout w:type="fixed"/>
      <w:tblCellMar>
        <w:left w:w="115" w:type="dxa"/>
        <w:right w:w="115" w:type="dxa"/>
      </w:tblCellMar>
      <w:tblLook w:val="04A0" w:firstRow="1" w:lastRow="0" w:firstColumn="1" w:lastColumn="0" w:noHBand="0" w:noVBand="1"/>
    </w:tblPr>
    <w:tblGrid>
      <w:gridCol w:w="9072"/>
      <w:gridCol w:w="283"/>
    </w:tblGrid>
    <w:tr w:rsidR="00604D0B" w:rsidTr="00604D0B">
      <w:tc>
        <w:tcPr>
          <w:tcW w:w="4849" w:type="pct"/>
          <w:shd w:val="clear" w:color="auto" w:fill="6F493C" w:themeFill="accent4" w:themeFillShade="BF"/>
          <w:vAlign w:val="center"/>
        </w:tcPr>
        <w:p w:rsidR="00604D0B" w:rsidRPr="00604D0B" w:rsidRDefault="00E82A53" w:rsidP="00824685">
          <w:pPr>
            <w:pStyle w:val="a5"/>
            <w:tabs>
              <w:tab w:val="clear" w:pos="4677"/>
              <w:tab w:val="clear" w:pos="9355"/>
            </w:tabs>
            <w:spacing w:before="80" w:after="80"/>
            <w:jc w:val="center"/>
            <w:rPr>
              <w:caps/>
              <w:color w:val="FFFFFF" w:themeColor="background1"/>
            </w:rPr>
          </w:pPr>
          <w:sdt>
            <w:sdtPr>
              <w:rPr>
                <w:rFonts w:ascii="Times New Roman" w:hAnsi="Times New Roman" w:cs="Times New Roman"/>
                <w:caps/>
                <w:color w:val="FFFFFF" w:themeColor="background1"/>
              </w:rPr>
              <w:alias w:val="Название"/>
              <w:tag w:val=""/>
              <w:id w:val="-578829839"/>
              <w:placeholder>
                <w:docPart w:val="47719017F5F3429E8552C3D318DC5CDC"/>
              </w:placeholder>
              <w:dataBinding w:prefixMappings="xmlns:ns0='http://purl.org/dc/elements/1.1/' xmlns:ns1='http://schemas.openxmlformats.org/package/2006/metadata/core-properties' " w:xpath="/ns1:coreProperties[1]/ns0:title[1]" w:storeItemID="{6C3C8BC8-F283-45AE-878A-BAB7291924A1}"/>
              <w:text/>
            </w:sdtPr>
            <w:sdtEndPr/>
            <w:sdtContent>
              <w:r w:rsidR="00824685">
                <w:rPr>
                  <w:rFonts w:ascii="Times New Roman" w:hAnsi="Times New Roman" w:cs="Times New Roman"/>
                  <w:color w:val="FFFFFF" w:themeColor="background1"/>
                </w:rPr>
                <w:t>Конкурс</w:t>
              </w:r>
              <w:r w:rsidR="00824685" w:rsidRPr="00824685">
                <w:rPr>
                  <w:rFonts w:ascii="Times New Roman" w:hAnsi="Times New Roman" w:cs="Times New Roman"/>
                  <w:color w:val="FFFFFF" w:themeColor="background1"/>
                </w:rPr>
                <w:t xml:space="preserve"> государственных и муниципальных о</w:t>
              </w:r>
              <w:r w:rsidR="00824685">
                <w:rPr>
                  <w:rFonts w:ascii="Times New Roman" w:hAnsi="Times New Roman" w:cs="Times New Roman"/>
                  <w:color w:val="FFFFFF" w:themeColor="background1"/>
                </w:rPr>
                <w:t>бщеобразовательных организаций К</w:t>
              </w:r>
              <w:r w:rsidR="00824685" w:rsidRPr="00824685">
                <w:rPr>
                  <w:rFonts w:ascii="Times New Roman" w:hAnsi="Times New Roman" w:cs="Times New Roman"/>
                  <w:color w:val="FFFFFF" w:themeColor="background1"/>
                </w:rPr>
                <w:t>остромской области, реализующих проекты по созданию межшкольных (муниципальных) информационно-библиотечных центров</w:t>
              </w:r>
            </w:sdtContent>
          </w:sdt>
        </w:p>
      </w:tc>
      <w:tc>
        <w:tcPr>
          <w:tcW w:w="151" w:type="pct"/>
          <w:shd w:val="clear" w:color="auto" w:fill="D34817" w:themeFill="accent1"/>
          <w:vAlign w:val="center"/>
        </w:tcPr>
        <w:sdt>
          <w:sdtPr>
            <w:rPr>
              <w:caps/>
              <w:color w:val="FFFFFF" w:themeColor="background1"/>
              <w:sz w:val="18"/>
              <w:szCs w:val="18"/>
            </w:rPr>
            <w:alias w:val="Автор"/>
            <w:tag w:val=""/>
            <w:id w:val="-1822267932"/>
            <w:placeholder>
              <w:docPart w:val="81F6E3A627AB4E8494C967F81346156F"/>
            </w:placeholder>
            <w:dataBinding w:prefixMappings="xmlns:ns0='http://purl.org/dc/elements/1.1/' xmlns:ns1='http://schemas.openxmlformats.org/package/2006/metadata/core-properties' " w:xpath="/ns1:coreProperties[1]/ns0:creator[1]" w:storeItemID="{6C3C8BC8-F283-45AE-878A-BAB7291924A1}"/>
            <w:text/>
          </w:sdtPr>
          <w:sdtEndPr/>
          <w:sdtContent>
            <w:p w:rsidR="00604D0B" w:rsidRDefault="00824685" w:rsidP="00824685">
              <w:pPr>
                <w:pStyle w:val="a5"/>
                <w:tabs>
                  <w:tab w:val="clear" w:pos="4677"/>
                  <w:tab w:val="clear" w:pos="9355"/>
                </w:tabs>
                <w:spacing w:before="80" w:after="80"/>
                <w:jc w:val="center"/>
                <w:rPr>
                  <w:caps/>
                  <w:color w:val="FFFFFF" w:themeColor="background1"/>
                  <w:sz w:val="18"/>
                  <w:szCs w:val="18"/>
                </w:rPr>
              </w:pPr>
              <w:r>
                <w:rPr>
                  <w:caps/>
                  <w:color w:val="FFFFFF" w:themeColor="background1"/>
                  <w:sz w:val="18"/>
                  <w:szCs w:val="18"/>
                </w:rPr>
                <w:t>.</w:t>
              </w:r>
            </w:p>
          </w:sdtContent>
        </w:sdt>
      </w:tc>
    </w:tr>
  </w:tbl>
  <w:p w:rsidR="00604D0B" w:rsidRDefault="00604D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53" w:rsidRDefault="00E82A53" w:rsidP="006A435D">
      <w:pPr>
        <w:spacing w:after="0" w:line="240" w:lineRule="auto"/>
      </w:pPr>
      <w:r>
        <w:separator/>
      </w:r>
    </w:p>
  </w:footnote>
  <w:footnote w:type="continuationSeparator" w:id="0">
    <w:p w:rsidR="00E82A53" w:rsidRDefault="00E82A53" w:rsidP="006A4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22" w:rsidRPr="006E7A22" w:rsidRDefault="006E7A22" w:rsidP="006E7A22">
    <w:pPr>
      <w:pStyle w:val="a3"/>
      <w:jc w:val="center"/>
      <w:rPr>
        <w:rFonts w:ascii="Times New Roman" w:hAnsi="Times New Roman" w:cs="Times New Roman"/>
      </w:rPr>
    </w:pPr>
    <w:r w:rsidRPr="006E7A22">
      <w:rPr>
        <w:rFonts w:ascii="Times New Roman" w:hAnsi="Times New Roman" w:cs="Times New Roman"/>
      </w:rPr>
      <w:t>Муниципальное общеобразовательное учреждение</w:t>
    </w:r>
  </w:p>
  <w:p w:rsidR="00D76770" w:rsidRPr="006E7A22" w:rsidRDefault="006E7A22" w:rsidP="006E7A22">
    <w:pPr>
      <w:pStyle w:val="a3"/>
      <w:jc w:val="center"/>
      <w:rPr>
        <w:rFonts w:ascii="Times New Roman" w:hAnsi="Times New Roman" w:cs="Times New Roman"/>
      </w:rPr>
    </w:pPr>
    <w:r w:rsidRPr="006E7A22">
      <w:rPr>
        <w:rFonts w:ascii="Times New Roman" w:hAnsi="Times New Roman" w:cs="Times New Roman"/>
      </w:rPr>
      <w:t>«Сусанинская средняя общеобразовательная школа»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40AF"/>
    <w:multiLevelType w:val="hybridMultilevel"/>
    <w:tmpl w:val="75A4B4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47A46BE"/>
    <w:multiLevelType w:val="hybridMultilevel"/>
    <w:tmpl w:val="6D167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49562A"/>
    <w:multiLevelType w:val="hybridMultilevel"/>
    <w:tmpl w:val="C668395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84B427E"/>
    <w:multiLevelType w:val="hybridMultilevel"/>
    <w:tmpl w:val="4EB60E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84B31EA"/>
    <w:multiLevelType w:val="hybridMultilevel"/>
    <w:tmpl w:val="5388F4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AE33DAF"/>
    <w:multiLevelType w:val="hybridMultilevel"/>
    <w:tmpl w:val="206C407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BD31CBA"/>
    <w:multiLevelType w:val="hybridMultilevel"/>
    <w:tmpl w:val="195423E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D"/>
    <w:rsid w:val="000008A3"/>
    <w:rsid w:val="00042535"/>
    <w:rsid w:val="00050735"/>
    <w:rsid w:val="0009485A"/>
    <w:rsid w:val="000C1567"/>
    <w:rsid w:val="000C6580"/>
    <w:rsid w:val="000E6845"/>
    <w:rsid w:val="00122AA4"/>
    <w:rsid w:val="001306DF"/>
    <w:rsid w:val="00146712"/>
    <w:rsid w:val="00165F77"/>
    <w:rsid w:val="00177CE1"/>
    <w:rsid w:val="00182118"/>
    <w:rsid w:val="00185901"/>
    <w:rsid w:val="00194EB3"/>
    <w:rsid w:val="001A0374"/>
    <w:rsid w:val="001A4A5D"/>
    <w:rsid w:val="001B3F5F"/>
    <w:rsid w:val="001C460F"/>
    <w:rsid w:val="001D6E7B"/>
    <w:rsid w:val="001E253B"/>
    <w:rsid w:val="001F1E89"/>
    <w:rsid w:val="002154DA"/>
    <w:rsid w:val="00223355"/>
    <w:rsid w:val="00226F8A"/>
    <w:rsid w:val="00246B97"/>
    <w:rsid w:val="00256EA4"/>
    <w:rsid w:val="00280296"/>
    <w:rsid w:val="00281E40"/>
    <w:rsid w:val="00291C7D"/>
    <w:rsid w:val="00291E86"/>
    <w:rsid w:val="0029735A"/>
    <w:rsid w:val="002A46BE"/>
    <w:rsid w:val="002D2BCE"/>
    <w:rsid w:val="002E1AD7"/>
    <w:rsid w:val="002F0D59"/>
    <w:rsid w:val="00302C11"/>
    <w:rsid w:val="00320516"/>
    <w:rsid w:val="0032728F"/>
    <w:rsid w:val="00335002"/>
    <w:rsid w:val="00356B3D"/>
    <w:rsid w:val="003978E5"/>
    <w:rsid w:val="003A1BAA"/>
    <w:rsid w:val="003B3576"/>
    <w:rsid w:val="003D6FCD"/>
    <w:rsid w:val="003F7F58"/>
    <w:rsid w:val="004244C7"/>
    <w:rsid w:val="00425DD5"/>
    <w:rsid w:val="00441C8B"/>
    <w:rsid w:val="004525EE"/>
    <w:rsid w:val="004553D4"/>
    <w:rsid w:val="004631A1"/>
    <w:rsid w:val="00466E07"/>
    <w:rsid w:val="00474963"/>
    <w:rsid w:val="004C4C78"/>
    <w:rsid w:val="004E4252"/>
    <w:rsid w:val="004E524D"/>
    <w:rsid w:val="004F2417"/>
    <w:rsid w:val="00524FF9"/>
    <w:rsid w:val="00545E90"/>
    <w:rsid w:val="00553354"/>
    <w:rsid w:val="00553B44"/>
    <w:rsid w:val="00555527"/>
    <w:rsid w:val="00563147"/>
    <w:rsid w:val="00571E05"/>
    <w:rsid w:val="00573CF9"/>
    <w:rsid w:val="00574660"/>
    <w:rsid w:val="0057556C"/>
    <w:rsid w:val="005B5CBB"/>
    <w:rsid w:val="005D2E6C"/>
    <w:rsid w:val="005E6FA4"/>
    <w:rsid w:val="00603157"/>
    <w:rsid w:val="00604D0B"/>
    <w:rsid w:val="00617432"/>
    <w:rsid w:val="00632110"/>
    <w:rsid w:val="00655BEF"/>
    <w:rsid w:val="006638F7"/>
    <w:rsid w:val="00670141"/>
    <w:rsid w:val="00670595"/>
    <w:rsid w:val="00697112"/>
    <w:rsid w:val="006A1DD2"/>
    <w:rsid w:val="006A1DEB"/>
    <w:rsid w:val="006A435D"/>
    <w:rsid w:val="006B0B3F"/>
    <w:rsid w:val="006B13F7"/>
    <w:rsid w:val="006B220F"/>
    <w:rsid w:val="006E7A22"/>
    <w:rsid w:val="007151EB"/>
    <w:rsid w:val="00716355"/>
    <w:rsid w:val="00717A3C"/>
    <w:rsid w:val="00720B38"/>
    <w:rsid w:val="00720F27"/>
    <w:rsid w:val="007218DC"/>
    <w:rsid w:val="00722A35"/>
    <w:rsid w:val="00765785"/>
    <w:rsid w:val="00781399"/>
    <w:rsid w:val="007C58B1"/>
    <w:rsid w:val="007D3EC5"/>
    <w:rsid w:val="007D4C45"/>
    <w:rsid w:val="007F678B"/>
    <w:rsid w:val="007F6813"/>
    <w:rsid w:val="0080447F"/>
    <w:rsid w:val="0081197F"/>
    <w:rsid w:val="00824685"/>
    <w:rsid w:val="008345B0"/>
    <w:rsid w:val="00853789"/>
    <w:rsid w:val="00853EA7"/>
    <w:rsid w:val="00885F79"/>
    <w:rsid w:val="008B2729"/>
    <w:rsid w:val="008C11EB"/>
    <w:rsid w:val="009153C6"/>
    <w:rsid w:val="00933338"/>
    <w:rsid w:val="0093350F"/>
    <w:rsid w:val="009432B6"/>
    <w:rsid w:val="0095327F"/>
    <w:rsid w:val="009546A1"/>
    <w:rsid w:val="009570F8"/>
    <w:rsid w:val="00975F6A"/>
    <w:rsid w:val="009773E0"/>
    <w:rsid w:val="00980DEE"/>
    <w:rsid w:val="009A4B23"/>
    <w:rsid w:val="009B42F3"/>
    <w:rsid w:val="009E222B"/>
    <w:rsid w:val="00A13D18"/>
    <w:rsid w:val="00A13E9F"/>
    <w:rsid w:val="00A26F77"/>
    <w:rsid w:val="00A443F9"/>
    <w:rsid w:val="00A64CD8"/>
    <w:rsid w:val="00AB194C"/>
    <w:rsid w:val="00AC1285"/>
    <w:rsid w:val="00AC668B"/>
    <w:rsid w:val="00AD7AB4"/>
    <w:rsid w:val="00B27B6C"/>
    <w:rsid w:val="00B74DF1"/>
    <w:rsid w:val="00B76C37"/>
    <w:rsid w:val="00B90C5B"/>
    <w:rsid w:val="00BA2374"/>
    <w:rsid w:val="00BC20B4"/>
    <w:rsid w:val="00BD520C"/>
    <w:rsid w:val="00BE67CA"/>
    <w:rsid w:val="00BF2A87"/>
    <w:rsid w:val="00C11C07"/>
    <w:rsid w:val="00C467E3"/>
    <w:rsid w:val="00CA73AB"/>
    <w:rsid w:val="00CC5138"/>
    <w:rsid w:val="00CC62A0"/>
    <w:rsid w:val="00CF6CEC"/>
    <w:rsid w:val="00CF741A"/>
    <w:rsid w:val="00D06C75"/>
    <w:rsid w:val="00D26E81"/>
    <w:rsid w:val="00D4708D"/>
    <w:rsid w:val="00D6186C"/>
    <w:rsid w:val="00D669DB"/>
    <w:rsid w:val="00D72C55"/>
    <w:rsid w:val="00D76770"/>
    <w:rsid w:val="00D81361"/>
    <w:rsid w:val="00D94C63"/>
    <w:rsid w:val="00DA38EF"/>
    <w:rsid w:val="00DA41C4"/>
    <w:rsid w:val="00DA683F"/>
    <w:rsid w:val="00DB0DE6"/>
    <w:rsid w:val="00DF3615"/>
    <w:rsid w:val="00E122F1"/>
    <w:rsid w:val="00E14476"/>
    <w:rsid w:val="00E51F72"/>
    <w:rsid w:val="00E54819"/>
    <w:rsid w:val="00E82A53"/>
    <w:rsid w:val="00EB42AD"/>
    <w:rsid w:val="00EB617E"/>
    <w:rsid w:val="00EC1CFA"/>
    <w:rsid w:val="00ED66E0"/>
    <w:rsid w:val="00EF524E"/>
    <w:rsid w:val="00F1343F"/>
    <w:rsid w:val="00F161E2"/>
    <w:rsid w:val="00F253E7"/>
    <w:rsid w:val="00F301A6"/>
    <w:rsid w:val="00F37B96"/>
    <w:rsid w:val="00F859DD"/>
    <w:rsid w:val="00F942C0"/>
    <w:rsid w:val="00FB03CC"/>
    <w:rsid w:val="00FB3296"/>
    <w:rsid w:val="00FB531E"/>
    <w:rsid w:val="00FC1726"/>
    <w:rsid w:val="00FD22B9"/>
    <w:rsid w:val="00FE31A1"/>
    <w:rsid w:val="00FE3B21"/>
    <w:rsid w:val="00FF12E6"/>
    <w:rsid w:val="00FF5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584374-8A24-4D14-BB63-E129B432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35D"/>
  </w:style>
  <w:style w:type="paragraph" w:styleId="a5">
    <w:name w:val="footer"/>
    <w:basedOn w:val="a"/>
    <w:link w:val="a6"/>
    <w:uiPriority w:val="99"/>
    <w:unhideWhenUsed/>
    <w:rsid w:val="006A43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35D"/>
  </w:style>
  <w:style w:type="table" w:styleId="a7">
    <w:name w:val="Table Grid"/>
    <w:basedOn w:val="a1"/>
    <w:uiPriority w:val="39"/>
    <w:rsid w:val="00B27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1F72"/>
    <w:pPr>
      <w:ind w:left="720"/>
      <w:contextualSpacing/>
    </w:pPr>
  </w:style>
  <w:style w:type="paragraph" w:styleId="a9">
    <w:name w:val="Balloon Text"/>
    <w:basedOn w:val="a"/>
    <w:link w:val="aa"/>
    <w:uiPriority w:val="99"/>
    <w:semiHidden/>
    <w:unhideWhenUsed/>
    <w:rsid w:val="00FC17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C1726"/>
    <w:rPr>
      <w:rFonts w:ascii="Segoe UI" w:hAnsi="Segoe UI" w:cs="Segoe UI"/>
      <w:sz w:val="18"/>
      <w:szCs w:val="18"/>
    </w:rPr>
  </w:style>
  <w:style w:type="table" w:styleId="-44">
    <w:name w:val="Grid Table 4 Accent 4"/>
    <w:basedOn w:val="a1"/>
    <w:uiPriority w:val="49"/>
    <w:rsid w:val="006E7A22"/>
    <w:pPr>
      <w:spacing w:after="0" w:line="240" w:lineRule="auto"/>
    </w:pPr>
    <w:tblPr>
      <w:tblStyleRowBandSize w:val="1"/>
      <w:tblStyleColBandSize w:val="1"/>
      <w:tblInd w:w="0" w:type="dxa"/>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46">
    <w:name w:val="Grid Table 4 Accent 6"/>
    <w:basedOn w:val="a1"/>
    <w:uiPriority w:val="49"/>
    <w:rsid w:val="006E7A22"/>
    <w:pPr>
      <w:spacing w:after="0" w:line="240" w:lineRule="auto"/>
    </w:pPr>
    <w:tblPr>
      <w:tblStyleRowBandSize w:val="1"/>
      <w:tblStyleColBandSize w:val="1"/>
      <w:tblInd w:w="0" w:type="dxa"/>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12">
    <w:name w:val="Grid Table 1 Light Accent 2"/>
    <w:basedOn w:val="a1"/>
    <w:uiPriority w:val="46"/>
    <w:rsid w:val="006E7A22"/>
    <w:pPr>
      <w:spacing w:after="0" w:line="240" w:lineRule="auto"/>
    </w:pPr>
    <w:tblPr>
      <w:tblStyleRowBandSize w:val="1"/>
      <w:tblStyleColBandSize w:val="1"/>
      <w:tblInd w:w="0" w:type="dxa"/>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CellMar>
        <w:top w:w="0" w:type="dxa"/>
        <w:left w:w="108" w:type="dxa"/>
        <w:bottom w:w="0" w:type="dxa"/>
        <w:right w:w="108" w:type="dxa"/>
      </w:tblCellMar>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54">
    <w:name w:val="Grid Table 5 Dark Accent 4"/>
    <w:basedOn w:val="a1"/>
    <w:uiPriority w:val="50"/>
    <w:rsid w:val="006E7A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DE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62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62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62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6251" w:themeFill="accent4"/>
      </w:tcPr>
    </w:tblStylePr>
    <w:tblStylePr w:type="band1Vert">
      <w:tblPr/>
      <w:tcPr>
        <w:shd w:val="clear" w:color="auto" w:fill="D7BEB6" w:themeFill="accent4" w:themeFillTint="66"/>
      </w:tcPr>
    </w:tblStylePr>
    <w:tblStylePr w:type="band1Horz">
      <w:tblPr/>
      <w:tcPr>
        <w:shd w:val="clear" w:color="auto" w:fill="D7BEB6"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719017F5F3429E8552C3D318DC5CDC"/>
        <w:category>
          <w:name w:val="Общие"/>
          <w:gallery w:val="placeholder"/>
        </w:category>
        <w:types>
          <w:type w:val="bbPlcHdr"/>
        </w:types>
        <w:behaviors>
          <w:behavior w:val="content"/>
        </w:behaviors>
        <w:guid w:val="{E1D741D3-E4F2-4F24-8EE5-2EB62F932155}"/>
      </w:docPartPr>
      <w:docPartBody>
        <w:p w:rsidR="00354FA4" w:rsidRDefault="00DD3A1B" w:rsidP="00DD3A1B">
          <w:pPr>
            <w:pStyle w:val="47719017F5F3429E8552C3D318DC5CDC"/>
          </w:pPr>
          <w:r>
            <w:rPr>
              <w:caps/>
              <w:color w:val="FFFFFF" w:themeColor="background1"/>
              <w:sz w:val="18"/>
              <w:szCs w:val="18"/>
            </w:rPr>
            <w:t>[Название документа]</w:t>
          </w:r>
        </w:p>
      </w:docPartBody>
    </w:docPart>
    <w:docPart>
      <w:docPartPr>
        <w:name w:val="81F6E3A627AB4E8494C967F81346156F"/>
        <w:category>
          <w:name w:val="Общие"/>
          <w:gallery w:val="placeholder"/>
        </w:category>
        <w:types>
          <w:type w:val="bbPlcHdr"/>
        </w:types>
        <w:behaviors>
          <w:behavior w:val="content"/>
        </w:behaviors>
        <w:guid w:val="{5699C522-BEB5-454F-908B-C589E3E9171D}"/>
      </w:docPartPr>
      <w:docPartBody>
        <w:p w:rsidR="00354FA4" w:rsidRDefault="00DD3A1B" w:rsidP="00DD3A1B">
          <w:pPr>
            <w:pStyle w:val="81F6E3A627AB4E8494C967F81346156F"/>
          </w:pPr>
          <w:r>
            <w:rPr>
              <w:caps/>
              <w:color w:val="FFFFFF" w:themeColor="background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1B"/>
    <w:rsid w:val="00354FA4"/>
    <w:rsid w:val="006D7F80"/>
    <w:rsid w:val="00A70700"/>
    <w:rsid w:val="00DD3A1B"/>
    <w:rsid w:val="00DD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7719017F5F3429E8552C3D318DC5CDC">
    <w:name w:val="47719017F5F3429E8552C3D318DC5CDC"/>
    <w:rsid w:val="00DD3A1B"/>
  </w:style>
  <w:style w:type="paragraph" w:customStyle="1" w:styleId="81F6E3A627AB4E8494C967F81346156F">
    <w:name w:val="81F6E3A627AB4E8494C967F81346156F"/>
    <w:rsid w:val="00DD3A1B"/>
  </w:style>
  <w:style w:type="paragraph" w:customStyle="1" w:styleId="C473AA25332D4758968FA6ABA5B9E883">
    <w:name w:val="C473AA25332D4758968FA6ABA5B9E883"/>
    <w:rsid w:val="00DD3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D6B15-6FF4-42F6-8706-54DAF7269110}"/>
</file>

<file path=customXml/itemProps2.xml><?xml version="1.0" encoding="utf-8"?>
<ds:datastoreItem xmlns:ds="http://schemas.openxmlformats.org/officeDocument/2006/customXml" ds:itemID="{99B17079-F8C7-4215-87C9-F19A0EF75390}"/>
</file>

<file path=customXml/itemProps3.xml><?xml version="1.0" encoding="utf-8"?>
<ds:datastoreItem xmlns:ds="http://schemas.openxmlformats.org/officeDocument/2006/customXml" ds:itemID="{D0143A24-3F59-445D-8D7C-8FD355C1B025}"/>
</file>

<file path=customXml/itemProps4.xml><?xml version="1.0" encoding="utf-8"?>
<ds:datastoreItem xmlns:ds="http://schemas.openxmlformats.org/officeDocument/2006/customXml" ds:itemID="{DBA733B6-C7AD-415B-AD72-51A35F8B7692}"/>
</file>

<file path=docProps/app.xml><?xml version="1.0" encoding="utf-8"?>
<Properties xmlns="http://schemas.openxmlformats.org/officeDocument/2006/extended-properties" xmlns:vt="http://schemas.openxmlformats.org/officeDocument/2006/docPropsVTypes">
  <Template>Normal</Template>
  <TotalTime>1046</TotalTime>
  <Pages>18</Pages>
  <Words>5482</Words>
  <Characters>31249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Конкурс государственных и муниципальных общеобразовательных организаций Костромской области, реализующих проекты по созданию межшкольных (муниципальных) информационно-библиотечных центров</vt:lpstr>
    </vt:vector>
  </TitlesOfParts>
  <Company/>
  <LinksUpToDate>false</LinksUpToDate>
  <CharactersWithSpaces>36658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государственных и муниципальных общеобразовательных организаций Костромской области, реализующих проекты по созданию межшкольных (муниципальных) информационно-библиотечных центров</dc:title>
  <dc:subject/>
  <dc:creator>.</dc:creator>
  <cp:keywords/>
  <dc:description/>
  <cp:lastModifiedBy>u</cp:lastModifiedBy>
  <cp:revision>141</cp:revision>
  <cp:lastPrinted>2019-05-07T05:54:00Z</cp:lastPrinted>
  <dcterms:created xsi:type="dcterms:W3CDTF">2019-04-30T08:31:00Z</dcterms:created>
  <dcterms:modified xsi:type="dcterms:W3CDTF">2019-05-13T06:45:00Z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