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DD9" w:rsidRPr="00F01018" w:rsidRDefault="00DE6DD9" w:rsidP="00DE6DD9">
      <w:pPr>
        <w:pStyle w:val="20"/>
        <w:shd w:val="clear" w:color="auto" w:fill="auto"/>
        <w:rPr>
          <w:b/>
          <w:sz w:val="24"/>
          <w:szCs w:val="24"/>
        </w:rPr>
      </w:pPr>
      <w:r w:rsidRPr="00DE6DD9">
        <w:rPr>
          <w:b/>
          <w:sz w:val="24"/>
          <w:szCs w:val="24"/>
        </w:rPr>
        <w:t>Информация о центрах, оказывающих психолого-педагогическую помощь в</w:t>
      </w:r>
      <w:r w:rsidRPr="00F01018">
        <w:rPr>
          <w:sz w:val="24"/>
          <w:szCs w:val="24"/>
        </w:rPr>
        <w:t xml:space="preserve"> </w:t>
      </w:r>
      <w:r w:rsidRPr="00F01018">
        <w:rPr>
          <w:b/>
          <w:sz w:val="24"/>
          <w:szCs w:val="24"/>
        </w:rPr>
        <w:t>системе образования</w:t>
      </w:r>
    </w:p>
    <w:p w:rsidR="00DE6DD9" w:rsidRDefault="00DE6DD9" w:rsidP="00DE6DD9">
      <w:pPr>
        <w:pStyle w:val="30"/>
        <w:shd w:val="clear" w:color="auto" w:fill="auto"/>
        <w:spacing w:after="2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DD9" w:rsidRPr="00F01018" w:rsidRDefault="00DE6DD9" w:rsidP="00DE6DD9">
      <w:pPr>
        <w:pStyle w:val="30"/>
        <w:shd w:val="clear" w:color="auto" w:fill="auto"/>
        <w:spacing w:after="2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018">
        <w:rPr>
          <w:rFonts w:ascii="Times New Roman" w:hAnsi="Times New Roman" w:cs="Times New Roman"/>
          <w:b/>
          <w:sz w:val="24"/>
          <w:szCs w:val="24"/>
        </w:rPr>
        <w:t>ГА О У ППМСП  Центр психолог</w:t>
      </w:r>
      <w:proofErr w:type="gramStart"/>
      <w:r w:rsidRPr="00F01018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F01018">
        <w:rPr>
          <w:rFonts w:ascii="Times New Roman" w:hAnsi="Times New Roman" w:cs="Times New Roman"/>
          <w:b/>
          <w:sz w:val="24"/>
          <w:szCs w:val="24"/>
        </w:rPr>
        <w:t xml:space="preserve"> педагогической реабилитации и коррекции «Росток»</w:t>
      </w:r>
    </w:p>
    <w:p w:rsidR="00DE6DD9" w:rsidRPr="00F01018" w:rsidRDefault="00DE6DD9" w:rsidP="00DE6DD9">
      <w:pPr>
        <w:pStyle w:val="1"/>
        <w:shd w:val="clear" w:color="auto" w:fill="auto"/>
        <w:spacing w:before="0" w:line="220" w:lineRule="exact"/>
        <w:jc w:val="center"/>
        <w:rPr>
          <w:sz w:val="24"/>
          <w:szCs w:val="24"/>
        </w:rPr>
      </w:pPr>
      <w:r w:rsidRPr="00F01018">
        <w:rPr>
          <w:sz w:val="24"/>
          <w:szCs w:val="24"/>
        </w:rPr>
        <w:t>420057, г. Казань</w:t>
      </w:r>
    </w:p>
    <w:p w:rsidR="00DE6DD9" w:rsidRPr="00F01018" w:rsidRDefault="00DE6DD9" w:rsidP="00DE6DD9">
      <w:pPr>
        <w:pStyle w:val="1"/>
        <w:shd w:val="clear" w:color="auto" w:fill="auto"/>
        <w:spacing w:before="0" w:after="263" w:line="220" w:lineRule="exact"/>
        <w:jc w:val="center"/>
        <w:rPr>
          <w:sz w:val="24"/>
          <w:szCs w:val="24"/>
        </w:rPr>
      </w:pPr>
      <w:r w:rsidRPr="00F01018">
        <w:rPr>
          <w:sz w:val="24"/>
          <w:szCs w:val="24"/>
        </w:rPr>
        <w:t>ул. Ак. Королева, д. 46, (843) 543-58-19</w:t>
      </w:r>
    </w:p>
    <w:p w:rsidR="00DE6DD9" w:rsidRPr="00F01018" w:rsidRDefault="00DE6DD9" w:rsidP="00DE6DD9">
      <w:pPr>
        <w:pStyle w:val="1"/>
        <w:shd w:val="clear" w:color="auto" w:fill="auto"/>
        <w:spacing w:before="0" w:after="263" w:line="220" w:lineRule="exact"/>
        <w:jc w:val="center"/>
        <w:rPr>
          <w:sz w:val="24"/>
          <w:szCs w:val="24"/>
        </w:rPr>
      </w:pPr>
      <w:r w:rsidRPr="00F01018">
        <w:rPr>
          <w:sz w:val="24"/>
          <w:szCs w:val="24"/>
        </w:rPr>
        <w:t xml:space="preserve"> * </w:t>
      </w:r>
      <w:r w:rsidRPr="00F01018">
        <w:rPr>
          <w:sz w:val="24"/>
          <w:szCs w:val="24"/>
        </w:rPr>
        <w:footnoteReference w:id="1"/>
      </w:r>
      <w:r w:rsidRPr="00F01018">
        <w:rPr>
          <w:sz w:val="24"/>
          <w:szCs w:val="24"/>
        </w:rPr>
        <w:t xml:space="preserve"> *</w:t>
      </w:r>
    </w:p>
    <w:p w:rsidR="00DE6DD9" w:rsidRPr="00F01018" w:rsidRDefault="00DE6DD9" w:rsidP="00DE6DD9">
      <w:pPr>
        <w:pStyle w:val="30"/>
        <w:shd w:val="clear" w:color="auto" w:fill="auto"/>
        <w:spacing w:line="264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018">
        <w:rPr>
          <w:rFonts w:ascii="Times New Roman" w:hAnsi="Times New Roman" w:cs="Times New Roman"/>
          <w:b/>
          <w:sz w:val="24"/>
          <w:szCs w:val="24"/>
        </w:rPr>
        <w:t xml:space="preserve">МОУ «Центр </w:t>
      </w:r>
      <w:proofErr w:type="gramStart"/>
      <w:r w:rsidRPr="00F01018">
        <w:rPr>
          <w:rFonts w:ascii="Times New Roman" w:hAnsi="Times New Roman" w:cs="Times New Roman"/>
          <w:b/>
          <w:sz w:val="24"/>
          <w:szCs w:val="24"/>
        </w:rPr>
        <w:t>психолого-педагогической</w:t>
      </w:r>
      <w:proofErr w:type="gramEnd"/>
    </w:p>
    <w:p w:rsidR="00DE6DD9" w:rsidRPr="00F01018" w:rsidRDefault="00DE6DD9" w:rsidP="00DE6DD9">
      <w:pPr>
        <w:pStyle w:val="30"/>
        <w:shd w:val="clear" w:color="auto" w:fill="auto"/>
        <w:spacing w:after="215" w:line="264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018">
        <w:rPr>
          <w:rFonts w:ascii="Times New Roman" w:hAnsi="Times New Roman" w:cs="Times New Roman"/>
          <w:b/>
          <w:sz w:val="24"/>
          <w:szCs w:val="24"/>
        </w:rPr>
        <w:t xml:space="preserve">диагностики и консультирования» </w:t>
      </w:r>
      <w:proofErr w:type="spellStart"/>
      <w:r w:rsidRPr="00F01018">
        <w:rPr>
          <w:rFonts w:ascii="Times New Roman" w:hAnsi="Times New Roman" w:cs="Times New Roman"/>
          <w:b/>
          <w:sz w:val="24"/>
          <w:szCs w:val="24"/>
        </w:rPr>
        <w:t>Бугульминского</w:t>
      </w:r>
      <w:proofErr w:type="spellEnd"/>
      <w:r w:rsidRPr="00F0101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DE6DD9" w:rsidRPr="00F01018" w:rsidRDefault="00DE6DD9" w:rsidP="00DE6DD9">
      <w:pPr>
        <w:pStyle w:val="1"/>
        <w:shd w:val="clear" w:color="auto" w:fill="auto"/>
        <w:spacing w:before="0" w:after="3" w:line="220" w:lineRule="exact"/>
        <w:jc w:val="center"/>
        <w:rPr>
          <w:sz w:val="24"/>
          <w:szCs w:val="24"/>
        </w:rPr>
      </w:pPr>
      <w:r w:rsidRPr="00F01018">
        <w:rPr>
          <w:sz w:val="24"/>
          <w:szCs w:val="24"/>
        </w:rPr>
        <w:t>423230, г. Бугульма,</w:t>
      </w:r>
    </w:p>
    <w:p w:rsidR="00DE6DD9" w:rsidRPr="00F01018" w:rsidRDefault="00DE6DD9" w:rsidP="00DE6DD9">
      <w:pPr>
        <w:pStyle w:val="1"/>
        <w:shd w:val="clear" w:color="auto" w:fill="auto"/>
        <w:spacing w:before="0" w:after="267" w:line="220" w:lineRule="exact"/>
        <w:jc w:val="center"/>
        <w:rPr>
          <w:sz w:val="24"/>
          <w:szCs w:val="24"/>
        </w:rPr>
      </w:pPr>
      <w:r w:rsidRPr="00F01018">
        <w:rPr>
          <w:sz w:val="24"/>
          <w:szCs w:val="24"/>
        </w:rPr>
        <w:t>ул. 14 Павших, д. 39, (85594) 6-22-00</w:t>
      </w:r>
    </w:p>
    <w:p w:rsidR="00DE6DD9" w:rsidRPr="00F01018" w:rsidRDefault="00DE6DD9" w:rsidP="00DE6DD9">
      <w:pPr>
        <w:pStyle w:val="1"/>
        <w:shd w:val="clear" w:color="auto" w:fill="auto"/>
        <w:spacing w:before="0" w:after="267" w:line="220" w:lineRule="exact"/>
        <w:jc w:val="center"/>
        <w:rPr>
          <w:sz w:val="24"/>
          <w:szCs w:val="24"/>
        </w:rPr>
      </w:pPr>
      <w:r w:rsidRPr="00F01018">
        <w:rPr>
          <w:sz w:val="24"/>
          <w:szCs w:val="24"/>
        </w:rPr>
        <w:t>* * *</w:t>
      </w:r>
    </w:p>
    <w:p w:rsidR="00DE6DD9" w:rsidRPr="00F01018" w:rsidRDefault="00DE6DD9" w:rsidP="00DE6DD9">
      <w:pPr>
        <w:pStyle w:val="30"/>
        <w:shd w:val="clear" w:color="auto" w:fill="auto"/>
        <w:jc w:val="center"/>
        <w:rPr>
          <w:rStyle w:val="311pt"/>
          <w:rFonts w:eastAsia="Arial"/>
          <w:sz w:val="24"/>
          <w:szCs w:val="24"/>
        </w:rPr>
      </w:pPr>
      <w:r w:rsidRPr="00F01018">
        <w:rPr>
          <w:rFonts w:ascii="Times New Roman" w:hAnsi="Times New Roman" w:cs="Times New Roman"/>
          <w:b/>
          <w:sz w:val="24"/>
          <w:szCs w:val="24"/>
        </w:rPr>
        <w:t xml:space="preserve">МОУ «Центр диагностики и консультирования «Шанс» </w:t>
      </w:r>
      <w:proofErr w:type="spellStart"/>
      <w:r w:rsidRPr="00F01018">
        <w:rPr>
          <w:rFonts w:ascii="Times New Roman" w:hAnsi="Times New Roman" w:cs="Times New Roman"/>
          <w:b/>
          <w:sz w:val="24"/>
          <w:szCs w:val="24"/>
        </w:rPr>
        <w:t>Елабужского</w:t>
      </w:r>
      <w:proofErr w:type="spellEnd"/>
      <w:r w:rsidRPr="00F0101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DE6DD9" w:rsidRPr="00F01018" w:rsidRDefault="00DE6DD9" w:rsidP="00DE6DD9">
      <w:pPr>
        <w:pStyle w:val="30"/>
        <w:shd w:val="clear" w:color="auto" w:fill="auto"/>
        <w:rPr>
          <w:rStyle w:val="311pt"/>
          <w:rFonts w:eastAsia="Arial"/>
          <w:sz w:val="24"/>
          <w:szCs w:val="24"/>
        </w:rPr>
      </w:pPr>
    </w:p>
    <w:p w:rsidR="00DE6DD9" w:rsidRPr="00F01018" w:rsidRDefault="00DE6DD9" w:rsidP="00DE6DD9">
      <w:pPr>
        <w:pStyle w:val="30"/>
        <w:shd w:val="clear" w:color="auto" w:fill="auto"/>
        <w:jc w:val="center"/>
        <w:rPr>
          <w:rFonts w:ascii="Times New Roman" w:hAnsi="Times New Roman" w:cs="Times New Roman"/>
          <w:sz w:val="24"/>
          <w:szCs w:val="24"/>
        </w:rPr>
      </w:pPr>
      <w:r w:rsidRPr="00F01018">
        <w:rPr>
          <w:rStyle w:val="311pt"/>
          <w:rFonts w:eastAsia="Arial"/>
          <w:b w:val="0"/>
          <w:sz w:val="24"/>
          <w:szCs w:val="24"/>
        </w:rPr>
        <w:t>423602, г. Елабуга,</w:t>
      </w:r>
    </w:p>
    <w:p w:rsidR="00DE6DD9" w:rsidRPr="00F01018" w:rsidRDefault="00DE6DD9" w:rsidP="00DE6DD9">
      <w:pPr>
        <w:pStyle w:val="1"/>
        <w:shd w:val="clear" w:color="auto" w:fill="auto"/>
        <w:spacing w:before="0" w:after="267" w:line="220" w:lineRule="exact"/>
        <w:jc w:val="center"/>
        <w:rPr>
          <w:sz w:val="24"/>
          <w:szCs w:val="24"/>
        </w:rPr>
      </w:pPr>
      <w:r w:rsidRPr="00F01018">
        <w:rPr>
          <w:sz w:val="24"/>
          <w:szCs w:val="24"/>
        </w:rPr>
        <w:t xml:space="preserve">ул. Т. </w:t>
      </w:r>
      <w:proofErr w:type="spellStart"/>
      <w:r w:rsidRPr="00F01018">
        <w:rPr>
          <w:sz w:val="24"/>
          <w:szCs w:val="24"/>
        </w:rPr>
        <w:t>Гиззата</w:t>
      </w:r>
      <w:proofErr w:type="spellEnd"/>
      <w:r w:rsidRPr="00F01018">
        <w:rPr>
          <w:sz w:val="24"/>
          <w:szCs w:val="24"/>
        </w:rPr>
        <w:t>, д. 26, (85557) 3-71-47</w:t>
      </w:r>
    </w:p>
    <w:p w:rsidR="00DE6DD9" w:rsidRPr="00F01018" w:rsidRDefault="00DE6DD9" w:rsidP="00DE6DD9">
      <w:pPr>
        <w:pStyle w:val="1"/>
        <w:shd w:val="clear" w:color="auto" w:fill="auto"/>
        <w:spacing w:before="0" w:after="267" w:line="220" w:lineRule="exact"/>
        <w:jc w:val="center"/>
        <w:rPr>
          <w:sz w:val="24"/>
          <w:szCs w:val="24"/>
        </w:rPr>
      </w:pPr>
      <w:r w:rsidRPr="00F01018">
        <w:rPr>
          <w:sz w:val="24"/>
          <w:szCs w:val="24"/>
        </w:rPr>
        <w:t xml:space="preserve"> * * *</w:t>
      </w:r>
    </w:p>
    <w:p w:rsidR="00DE6DD9" w:rsidRDefault="00DE6DD9" w:rsidP="00DE6DD9">
      <w:pPr>
        <w:pStyle w:val="30"/>
        <w:shd w:val="clear" w:color="auto" w:fill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018">
        <w:rPr>
          <w:rFonts w:ascii="Times New Roman" w:hAnsi="Times New Roman" w:cs="Times New Roman"/>
          <w:b/>
          <w:sz w:val="24"/>
          <w:szCs w:val="24"/>
        </w:rPr>
        <w:t>МОУ «Центр диагностики и консультирования» Нижнекамского муниципального района</w:t>
      </w:r>
    </w:p>
    <w:p w:rsidR="00DE6DD9" w:rsidRPr="00F01018" w:rsidRDefault="00DE6DD9" w:rsidP="00DE6DD9">
      <w:pPr>
        <w:pStyle w:val="30"/>
        <w:shd w:val="clear" w:color="auto" w:fill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DD9" w:rsidRPr="00F01018" w:rsidRDefault="00DE6DD9" w:rsidP="00DE6DD9">
      <w:pPr>
        <w:pStyle w:val="1"/>
        <w:shd w:val="clear" w:color="auto" w:fill="auto"/>
        <w:spacing w:before="0" w:line="259" w:lineRule="exact"/>
        <w:jc w:val="center"/>
        <w:rPr>
          <w:sz w:val="24"/>
          <w:szCs w:val="24"/>
        </w:rPr>
      </w:pPr>
      <w:r w:rsidRPr="00F01018">
        <w:rPr>
          <w:sz w:val="24"/>
          <w:szCs w:val="24"/>
        </w:rPr>
        <w:t>423570, г. Нижнекамск, ул. Химиков, д. 74а, (8555) 42-14-60</w:t>
      </w:r>
    </w:p>
    <w:p w:rsidR="00DE6DD9" w:rsidRDefault="00DE6DD9" w:rsidP="00DE6DD9">
      <w:pPr>
        <w:pStyle w:val="30"/>
        <w:shd w:val="clear" w:color="auto" w:fill="auto"/>
        <w:ind w:right="1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59D">
        <w:rPr>
          <w:rFonts w:ascii="Times New Roman" w:hAnsi="Times New Roman" w:cs="Times New Roman"/>
          <w:b/>
          <w:sz w:val="24"/>
          <w:szCs w:val="24"/>
        </w:rPr>
        <w:lastRenderedPageBreak/>
        <w:t>МОУ «Центр психолого-медик</w:t>
      </w:r>
      <w:proofErr w:type="gramStart"/>
      <w:r w:rsidRPr="009C259D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9C259D">
        <w:rPr>
          <w:rFonts w:ascii="Times New Roman" w:hAnsi="Times New Roman" w:cs="Times New Roman"/>
          <w:b/>
          <w:sz w:val="24"/>
          <w:szCs w:val="24"/>
        </w:rPr>
        <w:t xml:space="preserve"> социального сопровождения М85» г. Набережные Челны</w:t>
      </w:r>
    </w:p>
    <w:p w:rsidR="00DE6DD9" w:rsidRPr="009C259D" w:rsidRDefault="00DE6DD9" w:rsidP="00DE6DD9">
      <w:pPr>
        <w:pStyle w:val="30"/>
        <w:shd w:val="clear" w:color="auto" w:fill="auto"/>
        <w:ind w:right="1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DD9" w:rsidRDefault="00DE6DD9" w:rsidP="00DE6DD9">
      <w:pPr>
        <w:pStyle w:val="1"/>
        <w:shd w:val="clear" w:color="auto" w:fill="auto"/>
        <w:spacing w:before="0" w:line="259" w:lineRule="exact"/>
        <w:ind w:left="357" w:hanging="357"/>
        <w:jc w:val="center"/>
        <w:rPr>
          <w:sz w:val="24"/>
          <w:szCs w:val="24"/>
        </w:rPr>
      </w:pPr>
      <w:r w:rsidRPr="00F01018">
        <w:rPr>
          <w:sz w:val="24"/>
          <w:szCs w:val="24"/>
        </w:rPr>
        <w:t>423812, г. Набережные Челны,</w:t>
      </w:r>
    </w:p>
    <w:p w:rsidR="00DE6DD9" w:rsidRDefault="00DE6DD9" w:rsidP="00DE6DD9">
      <w:pPr>
        <w:pStyle w:val="1"/>
        <w:shd w:val="clear" w:color="auto" w:fill="auto"/>
        <w:spacing w:before="0" w:line="259" w:lineRule="exact"/>
        <w:ind w:left="357" w:hanging="357"/>
        <w:jc w:val="center"/>
        <w:rPr>
          <w:sz w:val="24"/>
          <w:szCs w:val="24"/>
        </w:rPr>
      </w:pPr>
      <w:r w:rsidRPr="00F01018">
        <w:rPr>
          <w:sz w:val="24"/>
          <w:szCs w:val="24"/>
        </w:rPr>
        <w:t xml:space="preserve"> пр. Московский, д. 100,</w:t>
      </w:r>
    </w:p>
    <w:p w:rsidR="00DE6DD9" w:rsidRDefault="00DE6DD9" w:rsidP="00DE6DD9">
      <w:pPr>
        <w:pStyle w:val="1"/>
        <w:shd w:val="clear" w:color="auto" w:fill="auto"/>
        <w:spacing w:before="0" w:line="259" w:lineRule="exact"/>
        <w:ind w:left="357" w:hanging="357"/>
        <w:jc w:val="center"/>
        <w:rPr>
          <w:sz w:val="24"/>
          <w:szCs w:val="24"/>
        </w:rPr>
      </w:pPr>
      <w:r w:rsidRPr="00F01018">
        <w:rPr>
          <w:sz w:val="24"/>
          <w:szCs w:val="24"/>
        </w:rPr>
        <w:t xml:space="preserve"> (8552) 58-70-51</w:t>
      </w:r>
    </w:p>
    <w:p w:rsidR="00DE6DD9" w:rsidRDefault="00DE6DD9" w:rsidP="00DE6DD9">
      <w:pPr>
        <w:pStyle w:val="1"/>
        <w:shd w:val="clear" w:color="auto" w:fill="auto"/>
        <w:spacing w:before="0" w:line="259" w:lineRule="exact"/>
        <w:ind w:left="357" w:hanging="357"/>
        <w:jc w:val="center"/>
        <w:rPr>
          <w:sz w:val="24"/>
          <w:szCs w:val="24"/>
        </w:rPr>
      </w:pPr>
    </w:p>
    <w:p w:rsidR="00DE6DD9" w:rsidRPr="009C259D" w:rsidRDefault="00DE6DD9" w:rsidP="00DE6DD9">
      <w:pPr>
        <w:pStyle w:val="1"/>
        <w:shd w:val="clear" w:color="auto" w:fill="auto"/>
        <w:spacing w:before="0" w:line="259" w:lineRule="exact"/>
        <w:ind w:left="357" w:hanging="357"/>
        <w:jc w:val="center"/>
        <w:rPr>
          <w:sz w:val="24"/>
          <w:szCs w:val="24"/>
        </w:rPr>
      </w:pPr>
      <w:r>
        <w:rPr>
          <w:sz w:val="24"/>
          <w:szCs w:val="24"/>
        </w:rPr>
        <w:t>***</w:t>
      </w:r>
    </w:p>
    <w:p w:rsidR="00DE6DD9" w:rsidRDefault="00DE6DD9" w:rsidP="00DE6DD9">
      <w:pPr>
        <w:pStyle w:val="30"/>
        <w:shd w:val="clear" w:color="auto" w:fill="auto"/>
        <w:spacing w:after="1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59D">
        <w:rPr>
          <w:rFonts w:ascii="Times New Roman" w:hAnsi="Times New Roman" w:cs="Times New Roman"/>
          <w:b/>
          <w:sz w:val="24"/>
          <w:szCs w:val="24"/>
        </w:rPr>
        <w:t xml:space="preserve">МОУ «Школьный центр </w:t>
      </w:r>
      <w:proofErr w:type="gramStart"/>
      <w:r w:rsidRPr="009C259D">
        <w:rPr>
          <w:rFonts w:ascii="Times New Roman" w:hAnsi="Times New Roman" w:cs="Times New Roman"/>
          <w:b/>
          <w:sz w:val="24"/>
          <w:szCs w:val="24"/>
        </w:rPr>
        <w:t>психолого-медико</w:t>
      </w:r>
      <w:proofErr w:type="gramEnd"/>
      <w:r w:rsidRPr="009C259D">
        <w:rPr>
          <w:rFonts w:ascii="Times New Roman" w:hAnsi="Times New Roman" w:cs="Times New Roman"/>
          <w:b/>
          <w:sz w:val="24"/>
          <w:szCs w:val="24"/>
        </w:rPr>
        <w:t xml:space="preserve"> социального сопровождения «Ресурс» Московского района г. Казань</w:t>
      </w:r>
    </w:p>
    <w:p w:rsidR="00DE6DD9" w:rsidRPr="009C259D" w:rsidRDefault="00DE6DD9" w:rsidP="00DE6DD9">
      <w:pPr>
        <w:pStyle w:val="30"/>
        <w:shd w:val="clear" w:color="auto" w:fill="auto"/>
        <w:spacing w:after="17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DD9" w:rsidRDefault="00DE6DD9" w:rsidP="00DE6DD9">
      <w:pPr>
        <w:pStyle w:val="1"/>
        <w:shd w:val="clear" w:color="auto" w:fill="auto"/>
        <w:spacing w:before="0"/>
        <w:jc w:val="center"/>
        <w:rPr>
          <w:sz w:val="24"/>
          <w:szCs w:val="24"/>
        </w:rPr>
      </w:pPr>
      <w:r w:rsidRPr="00F01018">
        <w:rPr>
          <w:sz w:val="24"/>
          <w:szCs w:val="24"/>
        </w:rPr>
        <w:t>420039, г. Казань ул. Фурманова, д. 5а,</w:t>
      </w:r>
    </w:p>
    <w:p w:rsidR="00DE6DD9" w:rsidRDefault="00DE6DD9" w:rsidP="00DE6DD9">
      <w:pPr>
        <w:pStyle w:val="1"/>
        <w:shd w:val="clear" w:color="auto" w:fill="auto"/>
        <w:spacing w:before="0"/>
        <w:jc w:val="center"/>
        <w:rPr>
          <w:sz w:val="24"/>
          <w:szCs w:val="24"/>
        </w:rPr>
      </w:pPr>
      <w:r w:rsidRPr="00F01018">
        <w:rPr>
          <w:sz w:val="24"/>
          <w:szCs w:val="24"/>
        </w:rPr>
        <w:t xml:space="preserve"> (843) 543-24-52</w:t>
      </w:r>
    </w:p>
    <w:p w:rsidR="00DE6DD9" w:rsidRDefault="00DE6DD9" w:rsidP="00DE6DD9">
      <w:pPr>
        <w:pStyle w:val="1"/>
        <w:shd w:val="clear" w:color="auto" w:fill="auto"/>
        <w:spacing w:before="0"/>
        <w:jc w:val="center"/>
        <w:rPr>
          <w:sz w:val="24"/>
          <w:szCs w:val="24"/>
        </w:rPr>
      </w:pPr>
    </w:p>
    <w:p w:rsidR="00DE6DD9" w:rsidRDefault="00DE6DD9" w:rsidP="00DE6DD9">
      <w:pPr>
        <w:pStyle w:val="1"/>
        <w:shd w:val="clear" w:color="auto" w:fill="auto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>***</w:t>
      </w:r>
    </w:p>
    <w:p w:rsidR="00DE6DD9" w:rsidRDefault="00DE6DD9" w:rsidP="00DE6DD9">
      <w:pPr>
        <w:pStyle w:val="1"/>
        <w:shd w:val="clear" w:color="auto" w:fill="auto"/>
        <w:spacing w:before="0"/>
        <w:rPr>
          <w:sz w:val="24"/>
          <w:szCs w:val="24"/>
        </w:rPr>
      </w:pPr>
    </w:p>
    <w:p w:rsidR="00DE6DD9" w:rsidRDefault="00DE6DD9" w:rsidP="00DE6DD9">
      <w:pPr>
        <w:pStyle w:val="1"/>
        <w:shd w:val="clear" w:color="auto" w:fill="auto"/>
        <w:spacing w:before="0"/>
        <w:rPr>
          <w:sz w:val="24"/>
          <w:szCs w:val="24"/>
        </w:rPr>
      </w:pPr>
    </w:p>
    <w:p w:rsidR="00DE6DD9" w:rsidRDefault="00DE6DD9" w:rsidP="00DE6DD9">
      <w:pPr>
        <w:pStyle w:val="1"/>
        <w:shd w:val="clear" w:color="auto" w:fill="auto"/>
        <w:spacing w:before="0"/>
        <w:rPr>
          <w:sz w:val="24"/>
          <w:szCs w:val="24"/>
        </w:rPr>
      </w:pPr>
    </w:p>
    <w:p w:rsidR="00DE6DD9" w:rsidRDefault="00DE6DD9" w:rsidP="00DE6DD9">
      <w:pPr>
        <w:pStyle w:val="1"/>
        <w:shd w:val="clear" w:color="auto" w:fill="auto"/>
        <w:spacing w:before="0"/>
        <w:rPr>
          <w:sz w:val="24"/>
          <w:szCs w:val="24"/>
        </w:rPr>
      </w:pPr>
    </w:p>
    <w:p w:rsidR="00DE6DD9" w:rsidRDefault="00DE6DD9" w:rsidP="00DE6DD9">
      <w:pPr>
        <w:pStyle w:val="1"/>
        <w:shd w:val="clear" w:color="auto" w:fill="auto"/>
        <w:spacing w:before="0"/>
        <w:rPr>
          <w:sz w:val="24"/>
          <w:szCs w:val="24"/>
        </w:rPr>
      </w:pPr>
    </w:p>
    <w:p w:rsidR="00DE6DD9" w:rsidRDefault="00DE6DD9" w:rsidP="00DE6DD9">
      <w:pPr>
        <w:pStyle w:val="1"/>
        <w:shd w:val="clear" w:color="auto" w:fill="auto"/>
        <w:spacing w:before="0"/>
        <w:rPr>
          <w:sz w:val="24"/>
          <w:szCs w:val="24"/>
        </w:rPr>
      </w:pPr>
    </w:p>
    <w:p w:rsidR="00DE6DD9" w:rsidRDefault="00DE6DD9" w:rsidP="00DE6DD9">
      <w:pPr>
        <w:pStyle w:val="1"/>
        <w:shd w:val="clear" w:color="auto" w:fill="auto"/>
        <w:spacing w:before="0"/>
        <w:rPr>
          <w:sz w:val="24"/>
          <w:szCs w:val="24"/>
        </w:rPr>
      </w:pPr>
    </w:p>
    <w:p w:rsidR="00DE6DD9" w:rsidRDefault="00DE6DD9" w:rsidP="00DE6DD9">
      <w:pPr>
        <w:pStyle w:val="1"/>
        <w:shd w:val="clear" w:color="auto" w:fill="auto"/>
        <w:spacing w:before="0"/>
        <w:rPr>
          <w:sz w:val="24"/>
          <w:szCs w:val="24"/>
        </w:rPr>
      </w:pPr>
    </w:p>
    <w:p w:rsidR="00DE6DD9" w:rsidRDefault="00DE6DD9" w:rsidP="00DE6DD9">
      <w:pPr>
        <w:pStyle w:val="1"/>
        <w:shd w:val="clear" w:color="auto" w:fill="auto"/>
        <w:spacing w:before="0"/>
        <w:rPr>
          <w:sz w:val="24"/>
          <w:szCs w:val="24"/>
        </w:rPr>
      </w:pPr>
    </w:p>
    <w:p w:rsidR="00DE6DD9" w:rsidRDefault="00DE6DD9" w:rsidP="00DE6DD9">
      <w:pPr>
        <w:pStyle w:val="1"/>
        <w:shd w:val="clear" w:color="auto" w:fill="auto"/>
        <w:spacing w:before="0"/>
        <w:rPr>
          <w:sz w:val="24"/>
          <w:szCs w:val="24"/>
        </w:rPr>
      </w:pPr>
    </w:p>
    <w:p w:rsidR="00DE6DD9" w:rsidRDefault="00DE6DD9" w:rsidP="00DE6DD9">
      <w:pPr>
        <w:pStyle w:val="1"/>
        <w:shd w:val="clear" w:color="auto" w:fill="auto"/>
        <w:spacing w:before="0"/>
        <w:rPr>
          <w:sz w:val="24"/>
          <w:szCs w:val="24"/>
        </w:rPr>
      </w:pPr>
    </w:p>
    <w:p w:rsidR="00DE6DD9" w:rsidRDefault="00DE6DD9" w:rsidP="00DE6DD9">
      <w:pPr>
        <w:pStyle w:val="1"/>
        <w:shd w:val="clear" w:color="auto" w:fill="auto"/>
        <w:spacing w:before="0"/>
        <w:rPr>
          <w:sz w:val="24"/>
          <w:szCs w:val="24"/>
        </w:rPr>
      </w:pPr>
    </w:p>
    <w:p w:rsidR="00DE6DD9" w:rsidRDefault="00DE6DD9" w:rsidP="00DE6DD9">
      <w:pPr>
        <w:pStyle w:val="1"/>
        <w:shd w:val="clear" w:color="auto" w:fill="auto"/>
        <w:spacing w:before="0"/>
        <w:rPr>
          <w:sz w:val="24"/>
          <w:szCs w:val="24"/>
        </w:rPr>
      </w:pPr>
    </w:p>
    <w:p w:rsidR="00DE6DD9" w:rsidRDefault="00DE6DD9" w:rsidP="00DE6DD9">
      <w:pPr>
        <w:pStyle w:val="1"/>
        <w:shd w:val="clear" w:color="auto" w:fill="auto"/>
        <w:spacing w:before="0"/>
        <w:rPr>
          <w:sz w:val="24"/>
          <w:szCs w:val="24"/>
        </w:rPr>
      </w:pPr>
    </w:p>
    <w:p w:rsidR="00DE6DD9" w:rsidRDefault="00DE6DD9" w:rsidP="00DE6DD9">
      <w:pPr>
        <w:pStyle w:val="1"/>
        <w:shd w:val="clear" w:color="auto" w:fill="auto"/>
        <w:spacing w:before="0"/>
        <w:rPr>
          <w:sz w:val="24"/>
          <w:szCs w:val="24"/>
        </w:rPr>
      </w:pPr>
    </w:p>
    <w:p w:rsidR="00DE6DD9" w:rsidRDefault="00DE6DD9" w:rsidP="00DE6DD9">
      <w:pPr>
        <w:pStyle w:val="1"/>
        <w:shd w:val="clear" w:color="auto" w:fill="auto"/>
        <w:spacing w:before="0"/>
        <w:rPr>
          <w:sz w:val="24"/>
          <w:szCs w:val="24"/>
        </w:rPr>
      </w:pPr>
    </w:p>
    <w:p w:rsidR="00DE6DD9" w:rsidRDefault="00DE6DD9" w:rsidP="00DE6DD9">
      <w:pPr>
        <w:pStyle w:val="1"/>
        <w:shd w:val="clear" w:color="auto" w:fill="auto"/>
        <w:spacing w:before="0"/>
        <w:rPr>
          <w:sz w:val="24"/>
          <w:szCs w:val="24"/>
        </w:rPr>
      </w:pPr>
    </w:p>
    <w:p w:rsidR="00DE6DD9" w:rsidRDefault="00DE6DD9" w:rsidP="00DE6DD9">
      <w:pPr>
        <w:pStyle w:val="1"/>
        <w:shd w:val="clear" w:color="auto" w:fill="auto"/>
        <w:spacing w:before="0"/>
        <w:rPr>
          <w:sz w:val="24"/>
          <w:szCs w:val="24"/>
        </w:rPr>
      </w:pPr>
    </w:p>
    <w:p w:rsidR="00DE6DD9" w:rsidRDefault="00DE6DD9" w:rsidP="00DE6DD9">
      <w:pPr>
        <w:pStyle w:val="1"/>
        <w:shd w:val="clear" w:color="auto" w:fill="auto"/>
        <w:spacing w:before="0"/>
        <w:rPr>
          <w:sz w:val="24"/>
          <w:szCs w:val="24"/>
        </w:rPr>
      </w:pPr>
    </w:p>
    <w:p w:rsidR="00DE6DD9" w:rsidRDefault="00DE6DD9" w:rsidP="00DE6DD9">
      <w:pPr>
        <w:pStyle w:val="1"/>
        <w:shd w:val="clear" w:color="auto" w:fill="auto"/>
        <w:spacing w:before="0"/>
        <w:rPr>
          <w:sz w:val="24"/>
          <w:szCs w:val="24"/>
        </w:rPr>
      </w:pPr>
    </w:p>
    <w:p w:rsidR="00DE6DD9" w:rsidRDefault="00DE6DD9" w:rsidP="00DE6DD9">
      <w:pPr>
        <w:pStyle w:val="1"/>
        <w:shd w:val="clear" w:color="auto" w:fill="auto"/>
        <w:spacing w:before="0"/>
        <w:rPr>
          <w:sz w:val="24"/>
          <w:szCs w:val="24"/>
        </w:rPr>
      </w:pPr>
    </w:p>
    <w:p w:rsidR="00DE6DD9" w:rsidRPr="00DE6DD9" w:rsidRDefault="00DE6DD9" w:rsidP="00DE6DD9">
      <w:pPr>
        <w:pStyle w:val="20"/>
        <w:shd w:val="clear" w:color="auto" w:fill="auto"/>
        <w:spacing w:after="0"/>
        <w:ind w:left="1500"/>
        <w:jc w:val="left"/>
        <w:rPr>
          <w:b/>
          <w:sz w:val="24"/>
          <w:szCs w:val="24"/>
        </w:rPr>
      </w:pPr>
      <w:r w:rsidRPr="00DE6DD9">
        <w:rPr>
          <w:b/>
          <w:sz w:val="24"/>
          <w:szCs w:val="24"/>
        </w:rPr>
        <w:lastRenderedPageBreak/>
        <w:t>Уважаемые родители!</w:t>
      </w:r>
    </w:p>
    <w:p w:rsidR="00DE6DD9" w:rsidRPr="00F01018" w:rsidRDefault="00DE6DD9" w:rsidP="00DE6DD9">
      <w:pPr>
        <w:pStyle w:val="20"/>
        <w:shd w:val="clear" w:color="auto" w:fill="auto"/>
        <w:spacing w:after="0"/>
        <w:ind w:left="1500"/>
        <w:jc w:val="left"/>
        <w:rPr>
          <w:sz w:val="24"/>
          <w:szCs w:val="24"/>
        </w:rPr>
      </w:pPr>
    </w:p>
    <w:p w:rsidR="00DE6DD9" w:rsidRPr="00F01018" w:rsidRDefault="00DE6DD9" w:rsidP="00DE6DD9">
      <w:pPr>
        <w:pStyle w:val="1"/>
        <w:shd w:val="clear" w:color="auto" w:fill="auto"/>
        <w:spacing w:before="0" w:line="259" w:lineRule="exact"/>
        <w:ind w:left="20" w:right="20" w:firstLine="680"/>
        <w:rPr>
          <w:sz w:val="24"/>
          <w:szCs w:val="24"/>
        </w:rPr>
      </w:pPr>
      <w:r w:rsidRPr="00F01018">
        <w:rPr>
          <w:sz w:val="24"/>
          <w:szCs w:val="24"/>
        </w:rPr>
        <w:t>Эта памятка предназначена для Вас, т.к. Вы - самый близкий для ребенка человек, который может помочь предотвратить насилие и посягательства на половую неприкосновенность детей и подростков.</w:t>
      </w:r>
    </w:p>
    <w:p w:rsidR="00DE6DD9" w:rsidRPr="00F01018" w:rsidRDefault="00DE6DD9" w:rsidP="00DE6DD9">
      <w:pPr>
        <w:pStyle w:val="1"/>
        <w:shd w:val="clear" w:color="auto" w:fill="auto"/>
        <w:spacing w:before="0" w:after="263" w:line="259" w:lineRule="exact"/>
        <w:ind w:left="20" w:right="20" w:firstLine="680"/>
        <w:rPr>
          <w:sz w:val="24"/>
          <w:szCs w:val="24"/>
        </w:rPr>
      </w:pPr>
      <w:r w:rsidRPr="00F01018">
        <w:rPr>
          <w:sz w:val="24"/>
          <w:szCs w:val="24"/>
        </w:rPr>
        <w:t>Избежать насилия можно, но для этого помогите Вашему ребенку усвоить</w:t>
      </w:r>
    </w:p>
    <w:p w:rsidR="00DE6DD9" w:rsidRPr="00F01018" w:rsidRDefault="00DE6DD9" w:rsidP="00DE6DD9">
      <w:pPr>
        <w:pStyle w:val="20"/>
        <w:shd w:val="clear" w:color="auto" w:fill="auto"/>
        <w:spacing w:after="201" w:line="230" w:lineRule="exact"/>
        <w:ind w:left="20"/>
        <w:jc w:val="both"/>
        <w:rPr>
          <w:sz w:val="24"/>
          <w:szCs w:val="24"/>
        </w:rPr>
      </w:pPr>
      <w:r w:rsidRPr="00DE6DD9">
        <w:rPr>
          <w:b/>
          <w:sz w:val="24"/>
          <w:szCs w:val="24"/>
        </w:rPr>
        <w:t>"Правило пяти "нельзя"</w:t>
      </w:r>
      <w:r w:rsidRPr="00F01018">
        <w:rPr>
          <w:sz w:val="24"/>
          <w:szCs w:val="24"/>
        </w:rPr>
        <w:t>:</w:t>
      </w:r>
    </w:p>
    <w:p w:rsidR="00DE6DD9" w:rsidRPr="00F01018" w:rsidRDefault="00DE6DD9" w:rsidP="00DE6DD9">
      <w:pPr>
        <w:pStyle w:val="1"/>
        <w:numPr>
          <w:ilvl w:val="0"/>
          <w:numId w:val="1"/>
        </w:numPr>
        <w:shd w:val="clear" w:color="auto" w:fill="auto"/>
        <w:tabs>
          <w:tab w:val="left" w:pos="447"/>
        </w:tabs>
        <w:spacing w:before="0" w:line="259" w:lineRule="exact"/>
        <w:ind w:left="20" w:right="20" w:firstLine="0"/>
        <w:rPr>
          <w:sz w:val="24"/>
          <w:szCs w:val="24"/>
        </w:rPr>
      </w:pPr>
      <w:r w:rsidRPr="00F01018">
        <w:rPr>
          <w:sz w:val="24"/>
          <w:szCs w:val="24"/>
        </w:rPr>
        <w:t>Нельзя разговаривать с незнакомцами на улице и впускать их в дом.</w:t>
      </w:r>
    </w:p>
    <w:p w:rsidR="00DE6DD9" w:rsidRPr="00F01018" w:rsidRDefault="00DE6DD9" w:rsidP="00DE6DD9">
      <w:pPr>
        <w:pStyle w:val="1"/>
        <w:numPr>
          <w:ilvl w:val="0"/>
          <w:numId w:val="1"/>
        </w:numPr>
        <w:shd w:val="clear" w:color="auto" w:fill="auto"/>
        <w:tabs>
          <w:tab w:val="left" w:pos="447"/>
        </w:tabs>
        <w:spacing w:before="0" w:line="259" w:lineRule="exact"/>
        <w:ind w:left="20" w:right="20" w:firstLine="0"/>
        <w:rPr>
          <w:sz w:val="24"/>
          <w:szCs w:val="24"/>
        </w:rPr>
      </w:pPr>
      <w:r w:rsidRPr="00F01018">
        <w:rPr>
          <w:sz w:val="24"/>
          <w:szCs w:val="24"/>
        </w:rPr>
        <w:t>Нельзя заходить с ними вместе в подъезд и лифт.</w:t>
      </w:r>
    </w:p>
    <w:p w:rsidR="00DE6DD9" w:rsidRPr="00F01018" w:rsidRDefault="00DE6DD9" w:rsidP="00DE6DD9">
      <w:pPr>
        <w:pStyle w:val="1"/>
        <w:numPr>
          <w:ilvl w:val="0"/>
          <w:numId w:val="1"/>
        </w:numPr>
        <w:shd w:val="clear" w:color="auto" w:fill="auto"/>
        <w:tabs>
          <w:tab w:val="left" w:pos="447"/>
        </w:tabs>
        <w:spacing w:before="0" w:line="259" w:lineRule="exact"/>
        <w:ind w:left="20" w:firstLine="0"/>
        <w:rPr>
          <w:sz w:val="24"/>
          <w:szCs w:val="24"/>
        </w:rPr>
      </w:pPr>
      <w:r w:rsidRPr="00F01018">
        <w:rPr>
          <w:sz w:val="24"/>
          <w:szCs w:val="24"/>
        </w:rPr>
        <w:t>Нельзя садиться в чужую машину.</w:t>
      </w:r>
    </w:p>
    <w:p w:rsidR="00DE6DD9" w:rsidRPr="00F01018" w:rsidRDefault="00DE6DD9" w:rsidP="00DE6DD9">
      <w:pPr>
        <w:pStyle w:val="1"/>
        <w:numPr>
          <w:ilvl w:val="0"/>
          <w:numId w:val="1"/>
        </w:numPr>
        <w:shd w:val="clear" w:color="auto" w:fill="auto"/>
        <w:tabs>
          <w:tab w:val="left" w:pos="442"/>
        </w:tabs>
        <w:spacing w:before="0" w:line="259" w:lineRule="exact"/>
        <w:ind w:left="20" w:right="20" w:firstLine="0"/>
        <w:rPr>
          <w:sz w:val="24"/>
          <w:szCs w:val="24"/>
        </w:rPr>
      </w:pPr>
      <w:r w:rsidRPr="00F01018">
        <w:rPr>
          <w:sz w:val="24"/>
          <w:szCs w:val="24"/>
        </w:rPr>
        <w:t>Нельзя принимать от незнакомых людей подарки и соглашаться на их предложение пойти к ним домой или еще куда-либо.</w:t>
      </w:r>
    </w:p>
    <w:p w:rsidR="00DE6DD9" w:rsidRDefault="00DE6DD9" w:rsidP="00DE6DD9">
      <w:pPr>
        <w:pStyle w:val="1"/>
        <w:numPr>
          <w:ilvl w:val="0"/>
          <w:numId w:val="1"/>
        </w:numPr>
        <w:shd w:val="clear" w:color="auto" w:fill="auto"/>
        <w:tabs>
          <w:tab w:val="left" w:pos="442"/>
        </w:tabs>
        <w:spacing w:before="0" w:line="259" w:lineRule="exact"/>
        <w:ind w:left="20" w:firstLine="0"/>
        <w:rPr>
          <w:sz w:val="24"/>
          <w:szCs w:val="24"/>
        </w:rPr>
      </w:pPr>
      <w:r w:rsidRPr="00F01018">
        <w:rPr>
          <w:sz w:val="24"/>
          <w:szCs w:val="24"/>
        </w:rPr>
        <w:t>Нельзя задерживаться на улице одному, особенно с наступлением темноты.</w:t>
      </w:r>
    </w:p>
    <w:p w:rsidR="00DE6DD9" w:rsidRDefault="00DE6DD9" w:rsidP="00DE6DD9">
      <w:pPr>
        <w:pStyle w:val="1"/>
        <w:shd w:val="clear" w:color="auto" w:fill="auto"/>
        <w:tabs>
          <w:tab w:val="left" w:pos="442"/>
        </w:tabs>
        <w:spacing w:before="0" w:line="259" w:lineRule="exact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***</w:t>
      </w:r>
    </w:p>
    <w:p w:rsidR="00DE6DD9" w:rsidRPr="00273070" w:rsidRDefault="00DE6DD9" w:rsidP="00DE6DD9">
      <w:pPr>
        <w:pStyle w:val="1"/>
        <w:shd w:val="clear" w:color="auto" w:fill="auto"/>
        <w:tabs>
          <w:tab w:val="left" w:pos="442"/>
        </w:tabs>
        <w:spacing w:before="0" w:line="259" w:lineRule="exact"/>
        <w:ind w:firstLine="0"/>
        <w:jc w:val="center"/>
        <w:rPr>
          <w:b/>
          <w:sz w:val="24"/>
          <w:szCs w:val="24"/>
        </w:rPr>
      </w:pPr>
      <w:r w:rsidRPr="00273070">
        <w:rPr>
          <w:b/>
          <w:sz w:val="24"/>
          <w:szCs w:val="24"/>
        </w:rPr>
        <w:t>Ваш ребенок должен уметь всегда ответить:</w:t>
      </w:r>
      <w:r w:rsidRPr="00273070">
        <w:rPr>
          <w:rStyle w:val="21"/>
          <w:rFonts w:eastAsia="Arial"/>
          <w:b/>
          <w:sz w:val="24"/>
          <w:szCs w:val="24"/>
        </w:rPr>
        <w:t xml:space="preserve"> «НЕТ!»'.</w:t>
      </w:r>
    </w:p>
    <w:p w:rsidR="00DE6DD9" w:rsidRPr="00F01018" w:rsidRDefault="00DE6DD9" w:rsidP="00DE6DD9">
      <w:pPr>
        <w:pStyle w:val="1"/>
        <w:numPr>
          <w:ilvl w:val="0"/>
          <w:numId w:val="1"/>
        </w:numPr>
        <w:shd w:val="clear" w:color="auto" w:fill="auto"/>
        <w:tabs>
          <w:tab w:val="left" w:pos="428"/>
        </w:tabs>
        <w:spacing w:before="0" w:line="259" w:lineRule="exact"/>
        <w:ind w:left="20" w:firstLine="0"/>
        <w:rPr>
          <w:sz w:val="24"/>
          <w:szCs w:val="24"/>
        </w:rPr>
      </w:pPr>
      <w:r w:rsidRPr="00F01018">
        <w:rPr>
          <w:sz w:val="24"/>
          <w:szCs w:val="24"/>
        </w:rPr>
        <w:t>Если тебе предлагают зайти в гости или подвезти до дома, пусть даже это соседи.</w:t>
      </w:r>
    </w:p>
    <w:p w:rsidR="00DE6DD9" w:rsidRPr="00F01018" w:rsidRDefault="00DE6DD9" w:rsidP="00DE6DD9">
      <w:pPr>
        <w:pStyle w:val="1"/>
        <w:numPr>
          <w:ilvl w:val="0"/>
          <w:numId w:val="1"/>
        </w:numPr>
        <w:shd w:val="clear" w:color="auto" w:fill="auto"/>
        <w:tabs>
          <w:tab w:val="left" w:pos="438"/>
        </w:tabs>
        <w:spacing w:before="0"/>
        <w:ind w:left="20" w:firstLine="0"/>
        <w:rPr>
          <w:sz w:val="24"/>
          <w:szCs w:val="24"/>
        </w:rPr>
      </w:pPr>
      <w:r w:rsidRPr="00F01018">
        <w:rPr>
          <w:sz w:val="24"/>
          <w:szCs w:val="24"/>
        </w:rPr>
        <w:t>Если за тобой в школу или детский сад пришел посторонний, а родители не предупреждали тебя об этом заранее.</w:t>
      </w:r>
    </w:p>
    <w:p w:rsidR="00DE6DD9" w:rsidRPr="00F01018" w:rsidRDefault="00DE6DD9" w:rsidP="00DE6DD9">
      <w:pPr>
        <w:pStyle w:val="1"/>
        <w:numPr>
          <w:ilvl w:val="0"/>
          <w:numId w:val="1"/>
        </w:numPr>
        <w:shd w:val="clear" w:color="auto" w:fill="auto"/>
        <w:tabs>
          <w:tab w:val="left" w:pos="438"/>
        </w:tabs>
        <w:spacing w:before="0"/>
        <w:ind w:left="20" w:right="20" w:firstLine="0"/>
        <w:rPr>
          <w:sz w:val="24"/>
          <w:szCs w:val="24"/>
        </w:rPr>
      </w:pPr>
      <w:r w:rsidRPr="00F01018">
        <w:rPr>
          <w:sz w:val="24"/>
          <w:szCs w:val="24"/>
        </w:rPr>
        <w:t>Если в отсутствие родителей пришел незнакомый (малознакомый) человек и просит впустить его в квартиру.</w:t>
      </w:r>
    </w:p>
    <w:p w:rsidR="00DE6DD9" w:rsidRPr="00F01018" w:rsidRDefault="00DE6DD9" w:rsidP="00DE6DD9">
      <w:pPr>
        <w:pStyle w:val="1"/>
        <w:numPr>
          <w:ilvl w:val="0"/>
          <w:numId w:val="1"/>
        </w:numPr>
        <w:shd w:val="clear" w:color="auto" w:fill="auto"/>
        <w:tabs>
          <w:tab w:val="left" w:pos="433"/>
        </w:tabs>
        <w:spacing w:before="0"/>
        <w:ind w:left="20" w:right="20" w:firstLine="0"/>
        <w:rPr>
          <w:sz w:val="24"/>
          <w:szCs w:val="24"/>
        </w:rPr>
        <w:sectPr w:rsidR="00DE6DD9" w:rsidRPr="00F01018" w:rsidSect="00DE6DD9">
          <w:footnotePr>
            <w:numFmt w:val="chicago"/>
            <w:numRestart w:val="eachPage"/>
          </w:footnotePr>
          <w:pgSz w:w="16837" w:h="11905" w:orient="landscape"/>
          <w:pgMar w:top="763" w:right="479" w:bottom="758" w:left="1132" w:header="0" w:footer="3" w:gutter="0"/>
          <w:cols w:num="3" w:space="802"/>
          <w:noEndnote/>
          <w:docGrid w:linePitch="360"/>
        </w:sectPr>
      </w:pPr>
      <w:r w:rsidRPr="00F01018">
        <w:rPr>
          <w:sz w:val="24"/>
          <w:szCs w:val="24"/>
        </w:rPr>
        <w:t>Если незнакомец угощает чем-нибудь с целью познакомиться и провести с тобой время.</w:t>
      </w:r>
    </w:p>
    <w:p w:rsidR="00DE6DD9" w:rsidRPr="00DE6DD9" w:rsidRDefault="00DE6DD9" w:rsidP="00DE6DD9">
      <w:pPr>
        <w:pStyle w:val="20"/>
        <w:shd w:val="clear" w:color="auto" w:fill="auto"/>
        <w:ind w:left="20"/>
        <w:rPr>
          <w:b/>
          <w:sz w:val="24"/>
          <w:szCs w:val="24"/>
          <w:u w:val="single"/>
        </w:rPr>
      </w:pPr>
      <w:r w:rsidRPr="00DE6DD9">
        <w:rPr>
          <w:b/>
          <w:sz w:val="24"/>
          <w:szCs w:val="24"/>
          <w:u w:val="single"/>
        </w:rPr>
        <w:lastRenderedPageBreak/>
        <w:t>Как понять, что ребенок или подросток подвергался сексуальному насилию?</w:t>
      </w:r>
    </w:p>
    <w:p w:rsidR="00DE6DD9" w:rsidRPr="00F01018" w:rsidRDefault="00DE6DD9" w:rsidP="00DE6DD9">
      <w:pPr>
        <w:pStyle w:val="1"/>
        <w:numPr>
          <w:ilvl w:val="0"/>
          <w:numId w:val="2"/>
        </w:numPr>
        <w:shd w:val="clear" w:color="auto" w:fill="auto"/>
        <w:tabs>
          <w:tab w:val="left" w:pos="350"/>
        </w:tabs>
        <w:spacing w:before="0" w:after="244"/>
        <w:ind w:left="340" w:right="20" w:hanging="340"/>
        <w:rPr>
          <w:sz w:val="24"/>
          <w:szCs w:val="24"/>
        </w:rPr>
      </w:pPr>
      <w:r w:rsidRPr="00F01018">
        <w:rPr>
          <w:sz w:val="24"/>
          <w:szCs w:val="24"/>
        </w:rPr>
        <w:t>Проблемы со сном, кошмары, страх перед засыпанием.</w:t>
      </w:r>
    </w:p>
    <w:p w:rsidR="00DE6DD9" w:rsidRPr="00F01018" w:rsidRDefault="00DE6DD9" w:rsidP="00DE6DD9">
      <w:pPr>
        <w:pStyle w:val="1"/>
        <w:numPr>
          <w:ilvl w:val="0"/>
          <w:numId w:val="2"/>
        </w:numPr>
        <w:shd w:val="clear" w:color="auto" w:fill="auto"/>
        <w:tabs>
          <w:tab w:val="left" w:pos="346"/>
        </w:tabs>
        <w:spacing w:before="0" w:after="240" w:line="259" w:lineRule="exact"/>
        <w:ind w:left="340" w:right="20" w:hanging="340"/>
        <w:rPr>
          <w:sz w:val="24"/>
          <w:szCs w:val="24"/>
        </w:rPr>
      </w:pPr>
      <w:r w:rsidRPr="00F01018">
        <w:rPr>
          <w:sz w:val="24"/>
          <w:szCs w:val="24"/>
        </w:rPr>
        <w:t>Головные боли, боли в желудке, соматические симптомы.</w:t>
      </w:r>
    </w:p>
    <w:p w:rsidR="00DE6DD9" w:rsidRPr="00F01018" w:rsidRDefault="00DE6DD9" w:rsidP="00DE6DD9">
      <w:pPr>
        <w:pStyle w:val="1"/>
        <w:numPr>
          <w:ilvl w:val="0"/>
          <w:numId w:val="2"/>
        </w:numPr>
        <w:shd w:val="clear" w:color="auto" w:fill="auto"/>
        <w:tabs>
          <w:tab w:val="left" w:pos="341"/>
        </w:tabs>
        <w:spacing w:before="0" w:after="240" w:line="259" w:lineRule="exact"/>
        <w:ind w:left="340" w:right="20" w:hanging="340"/>
        <w:rPr>
          <w:sz w:val="24"/>
          <w:szCs w:val="24"/>
        </w:rPr>
      </w:pPr>
      <w:r w:rsidRPr="00F01018">
        <w:rPr>
          <w:sz w:val="24"/>
          <w:szCs w:val="24"/>
        </w:rPr>
        <w:t>Повышенная агрессивность и (или) высокая активность (</w:t>
      </w:r>
      <w:proofErr w:type="spellStart"/>
      <w:r w:rsidRPr="00F01018">
        <w:rPr>
          <w:sz w:val="24"/>
          <w:szCs w:val="24"/>
        </w:rPr>
        <w:t>гиперактивность</w:t>
      </w:r>
      <w:proofErr w:type="spellEnd"/>
      <w:r w:rsidRPr="00F01018">
        <w:rPr>
          <w:sz w:val="24"/>
          <w:szCs w:val="24"/>
        </w:rPr>
        <w:t>).</w:t>
      </w:r>
    </w:p>
    <w:p w:rsidR="00DE6DD9" w:rsidRPr="00F01018" w:rsidRDefault="00DE6DD9" w:rsidP="00DE6DD9">
      <w:pPr>
        <w:pStyle w:val="1"/>
        <w:numPr>
          <w:ilvl w:val="0"/>
          <w:numId w:val="2"/>
        </w:numPr>
        <w:shd w:val="clear" w:color="auto" w:fill="auto"/>
        <w:tabs>
          <w:tab w:val="left" w:pos="346"/>
        </w:tabs>
        <w:spacing w:before="0" w:after="240" w:line="259" w:lineRule="exact"/>
        <w:ind w:left="340" w:right="20" w:hanging="340"/>
        <w:rPr>
          <w:sz w:val="24"/>
          <w:szCs w:val="24"/>
        </w:rPr>
      </w:pPr>
      <w:r w:rsidRPr="00F01018">
        <w:rPr>
          <w:sz w:val="24"/>
          <w:szCs w:val="24"/>
        </w:rPr>
        <w:t>Постоянная тревога по поводу возможной опасности или беспокойство по поводу безопасности любимых людей.</w:t>
      </w:r>
    </w:p>
    <w:p w:rsidR="00DE6DD9" w:rsidRPr="00F01018" w:rsidRDefault="00DE6DD9" w:rsidP="00DE6DD9">
      <w:pPr>
        <w:pStyle w:val="1"/>
        <w:numPr>
          <w:ilvl w:val="0"/>
          <w:numId w:val="2"/>
        </w:numPr>
        <w:shd w:val="clear" w:color="auto" w:fill="auto"/>
        <w:tabs>
          <w:tab w:val="left" w:pos="346"/>
        </w:tabs>
        <w:spacing w:before="0" w:after="236" w:line="259" w:lineRule="exact"/>
        <w:ind w:left="340" w:right="20" w:hanging="340"/>
        <w:rPr>
          <w:sz w:val="24"/>
          <w:szCs w:val="24"/>
        </w:rPr>
      </w:pPr>
      <w:r w:rsidRPr="00F01018">
        <w:rPr>
          <w:sz w:val="24"/>
          <w:szCs w:val="24"/>
        </w:rPr>
        <w:t>Признаки, связанные со здоровьем: повреждения генитальной, анальной областей, в том числе нарушение целостности девственной плевы; следы спермы на одежде, коже, в области половых органов, бедер; наличие заболевания, передающегося половым путем.</w:t>
      </w:r>
    </w:p>
    <w:p w:rsidR="00DE6DD9" w:rsidRPr="00F01018" w:rsidRDefault="00DE6DD9" w:rsidP="00DE6DD9">
      <w:pPr>
        <w:pStyle w:val="1"/>
        <w:numPr>
          <w:ilvl w:val="0"/>
          <w:numId w:val="2"/>
        </w:numPr>
        <w:shd w:val="clear" w:color="auto" w:fill="auto"/>
        <w:tabs>
          <w:tab w:val="left" w:pos="341"/>
        </w:tabs>
        <w:spacing w:before="0" w:after="484"/>
        <w:ind w:left="340" w:right="20" w:hanging="340"/>
        <w:rPr>
          <w:sz w:val="24"/>
          <w:szCs w:val="24"/>
        </w:rPr>
      </w:pPr>
      <w:r w:rsidRPr="00F01018">
        <w:rPr>
          <w:sz w:val="24"/>
          <w:szCs w:val="24"/>
        </w:rPr>
        <w:t>Нежелание общения и неучастие в играх и любимых занятиях.</w:t>
      </w:r>
    </w:p>
    <w:p w:rsidR="00DE6DD9" w:rsidRDefault="00DE6DD9" w:rsidP="00DE6DD9">
      <w:pPr>
        <w:pStyle w:val="30"/>
        <w:shd w:val="clear" w:color="auto" w:fill="auto"/>
        <w:ind w:left="20" w:right="20" w:hanging="20"/>
        <w:rPr>
          <w:rFonts w:ascii="Times New Roman" w:hAnsi="Times New Roman" w:cs="Times New Roman"/>
          <w:i/>
          <w:sz w:val="24"/>
          <w:szCs w:val="24"/>
        </w:rPr>
      </w:pPr>
      <w:r w:rsidRPr="00273070">
        <w:rPr>
          <w:rFonts w:ascii="Times New Roman" w:hAnsi="Times New Roman" w:cs="Times New Roman"/>
          <w:i/>
          <w:sz w:val="24"/>
          <w:szCs w:val="24"/>
        </w:rPr>
        <w:t>Перечисленные проблемы могут появиться в школе, дома либо в любой знакомой обстановке, когда ребенок или подросток видит или слышит о насилии.</w:t>
      </w:r>
    </w:p>
    <w:p w:rsidR="00DE6DD9" w:rsidRDefault="00DE6DD9" w:rsidP="00DE6DD9">
      <w:pPr>
        <w:pStyle w:val="30"/>
        <w:shd w:val="clear" w:color="auto" w:fill="auto"/>
        <w:ind w:left="20" w:right="20" w:hanging="20"/>
        <w:rPr>
          <w:rFonts w:ascii="Times New Roman" w:hAnsi="Times New Roman" w:cs="Times New Roman"/>
          <w:i/>
          <w:sz w:val="24"/>
          <w:szCs w:val="24"/>
        </w:rPr>
      </w:pPr>
    </w:p>
    <w:p w:rsidR="00DE6DD9" w:rsidRPr="00273070" w:rsidRDefault="00DE6DD9" w:rsidP="00DE6DD9">
      <w:pPr>
        <w:pStyle w:val="20"/>
        <w:shd w:val="clear" w:color="auto" w:fill="auto"/>
        <w:spacing w:after="236" w:line="254" w:lineRule="exact"/>
        <w:ind w:left="40"/>
        <w:rPr>
          <w:sz w:val="24"/>
          <w:szCs w:val="24"/>
          <w:u w:val="single"/>
        </w:rPr>
      </w:pPr>
      <w:r w:rsidRPr="00DE6DD9">
        <w:rPr>
          <w:b/>
          <w:sz w:val="24"/>
          <w:szCs w:val="24"/>
          <w:u w:val="single"/>
        </w:rPr>
        <w:lastRenderedPageBreak/>
        <w:t>Поддержите ребенка или подростка в трудной ситуации</w:t>
      </w:r>
      <w:r w:rsidRPr="00273070">
        <w:rPr>
          <w:sz w:val="24"/>
          <w:szCs w:val="24"/>
          <w:u w:val="single"/>
        </w:rPr>
        <w:t>:</w:t>
      </w:r>
    </w:p>
    <w:p w:rsidR="00DE6DD9" w:rsidRPr="00F01018" w:rsidRDefault="00DE6DD9" w:rsidP="00DE6DD9">
      <w:pPr>
        <w:pStyle w:val="1"/>
        <w:numPr>
          <w:ilvl w:val="0"/>
          <w:numId w:val="2"/>
        </w:numPr>
        <w:shd w:val="clear" w:color="auto" w:fill="auto"/>
        <w:tabs>
          <w:tab w:val="left" w:pos="361"/>
        </w:tabs>
        <w:spacing w:before="0" w:after="236" w:line="259" w:lineRule="exact"/>
        <w:ind w:left="360" w:right="20" w:hanging="340"/>
        <w:rPr>
          <w:sz w:val="24"/>
          <w:szCs w:val="24"/>
        </w:rPr>
      </w:pPr>
      <w:r w:rsidRPr="00F01018">
        <w:rPr>
          <w:sz w:val="24"/>
          <w:szCs w:val="24"/>
        </w:rPr>
        <w:t>Исцеление начинается с общения. Заботливый взрослый - самый лучший фактор, который поможет ребенку чувствовать себя в безопасности.</w:t>
      </w:r>
    </w:p>
    <w:p w:rsidR="00DE6DD9" w:rsidRPr="00F01018" w:rsidRDefault="00DE6DD9" w:rsidP="00DE6DD9">
      <w:pPr>
        <w:pStyle w:val="1"/>
        <w:numPr>
          <w:ilvl w:val="0"/>
          <w:numId w:val="2"/>
        </w:numPr>
        <w:shd w:val="clear" w:color="auto" w:fill="auto"/>
        <w:tabs>
          <w:tab w:val="left" w:pos="361"/>
        </w:tabs>
        <w:spacing w:before="0" w:after="244"/>
        <w:ind w:left="360" w:right="20" w:hanging="340"/>
        <w:rPr>
          <w:sz w:val="24"/>
          <w:szCs w:val="24"/>
        </w:rPr>
      </w:pPr>
      <w:r w:rsidRPr="00F01018">
        <w:rPr>
          <w:sz w:val="24"/>
          <w:szCs w:val="24"/>
        </w:rPr>
        <w:t>Разрешите ребенку рассказывать. Это помогает сказать о жестокости в их жизни взрослому, которому дети доверяют.</w:t>
      </w:r>
    </w:p>
    <w:p w:rsidR="00DE6DD9" w:rsidRPr="00F01018" w:rsidRDefault="00DE6DD9" w:rsidP="00DE6DD9">
      <w:pPr>
        <w:pStyle w:val="1"/>
        <w:numPr>
          <w:ilvl w:val="0"/>
          <w:numId w:val="2"/>
        </w:numPr>
        <w:shd w:val="clear" w:color="auto" w:fill="auto"/>
        <w:tabs>
          <w:tab w:val="left" w:pos="356"/>
        </w:tabs>
        <w:spacing w:before="0" w:after="240" w:line="259" w:lineRule="exact"/>
        <w:ind w:left="360" w:right="20" w:hanging="340"/>
        <w:rPr>
          <w:sz w:val="24"/>
          <w:szCs w:val="24"/>
        </w:rPr>
      </w:pPr>
      <w:r w:rsidRPr="00F01018">
        <w:rPr>
          <w:sz w:val="24"/>
          <w:szCs w:val="24"/>
        </w:rPr>
        <w:t>Дайте простое и ясное объяснение страшным происшествиям. Малыши чувствуют иначе, чем взрослые. Они не понимают истинных причин жестокости и часто обвиняют себя.</w:t>
      </w:r>
    </w:p>
    <w:p w:rsidR="00DE6DD9" w:rsidRPr="00F01018" w:rsidRDefault="00DE6DD9" w:rsidP="00DE6DD9">
      <w:pPr>
        <w:pStyle w:val="1"/>
        <w:numPr>
          <w:ilvl w:val="0"/>
          <w:numId w:val="2"/>
        </w:numPr>
        <w:shd w:val="clear" w:color="auto" w:fill="auto"/>
        <w:tabs>
          <w:tab w:val="left" w:pos="366"/>
        </w:tabs>
        <w:spacing w:before="0" w:after="236" w:line="259" w:lineRule="exact"/>
        <w:ind w:left="360" w:right="20" w:hanging="340"/>
        <w:rPr>
          <w:sz w:val="24"/>
          <w:szCs w:val="24"/>
        </w:rPr>
      </w:pPr>
      <w:r w:rsidRPr="00F01018">
        <w:rPr>
          <w:sz w:val="24"/>
          <w:szCs w:val="24"/>
        </w:rPr>
        <w:t>Формируйте самооценку детей. Дети, живущие в атмосфере насилия, нуждаются в ежедневном напоминании, что они любимы, умны и важны.</w:t>
      </w:r>
    </w:p>
    <w:p w:rsidR="00DE6DD9" w:rsidRPr="00F01018" w:rsidRDefault="00DE6DD9" w:rsidP="00DE6DD9">
      <w:pPr>
        <w:pStyle w:val="1"/>
        <w:numPr>
          <w:ilvl w:val="0"/>
          <w:numId w:val="2"/>
        </w:numPr>
        <w:shd w:val="clear" w:color="auto" w:fill="auto"/>
        <w:tabs>
          <w:tab w:val="left" w:pos="361"/>
        </w:tabs>
        <w:spacing w:before="0" w:after="244"/>
        <w:ind w:left="360" w:right="20" w:hanging="340"/>
        <w:rPr>
          <w:sz w:val="24"/>
          <w:szCs w:val="24"/>
        </w:rPr>
      </w:pPr>
      <w:r w:rsidRPr="00F01018">
        <w:rPr>
          <w:sz w:val="24"/>
          <w:szCs w:val="24"/>
        </w:rPr>
        <w:t>Обучайте альтернативе жестокости. Помогите детям решать проблемы и не играть в жестокие игры.</w:t>
      </w:r>
    </w:p>
    <w:p w:rsidR="00DE6DD9" w:rsidRDefault="00DE6DD9" w:rsidP="00DE6DD9">
      <w:pPr>
        <w:pStyle w:val="1"/>
        <w:numPr>
          <w:ilvl w:val="0"/>
          <w:numId w:val="2"/>
        </w:numPr>
        <w:shd w:val="clear" w:color="auto" w:fill="auto"/>
        <w:tabs>
          <w:tab w:val="left" w:pos="361"/>
        </w:tabs>
        <w:spacing w:before="0" w:after="240" w:line="259" w:lineRule="exact"/>
        <w:ind w:left="360" w:right="20" w:hanging="340"/>
        <w:rPr>
          <w:sz w:val="24"/>
          <w:szCs w:val="24"/>
        </w:rPr>
      </w:pPr>
      <w:r w:rsidRPr="00F01018">
        <w:rPr>
          <w:sz w:val="24"/>
          <w:szCs w:val="24"/>
        </w:rPr>
        <w:t>Решайте все проблемы без жестокости, выказывая уважение к детям. Будьте для них примером.</w:t>
      </w:r>
    </w:p>
    <w:p w:rsidR="00DE6DD9" w:rsidRPr="00F01018" w:rsidRDefault="00DE6DD9" w:rsidP="00DE6DD9">
      <w:pPr>
        <w:pStyle w:val="1"/>
        <w:numPr>
          <w:ilvl w:val="0"/>
          <w:numId w:val="2"/>
        </w:numPr>
        <w:shd w:val="clear" w:color="auto" w:fill="auto"/>
        <w:tabs>
          <w:tab w:val="left" w:pos="356"/>
        </w:tabs>
        <w:spacing w:before="0" w:line="259" w:lineRule="exact"/>
        <w:ind w:left="360" w:right="20" w:hanging="340"/>
        <w:rPr>
          <w:sz w:val="24"/>
          <w:szCs w:val="24"/>
        </w:rPr>
      </w:pPr>
      <w:r w:rsidRPr="00F01018">
        <w:rPr>
          <w:sz w:val="24"/>
          <w:szCs w:val="24"/>
        </w:rPr>
        <w:t>Думайте о своих физических и эмоциональных потребностях. Делитесь с кем-нибудь своими опасениями</w:t>
      </w:r>
    </w:p>
    <w:p w:rsidR="00DE6DD9" w:rsidRDefault="00DE6DD9" w:rsidP="00DE6DD9">
      <w:pPr>
        <w:pStyle w:val="20"/>
        <w:shd w:val="clear" w:color="auto" w:fill="auto"/>
        <w:spacing w:after="496" w:line="220" w:lineRule="exact"/>
        <w:ind w:left="20" w:firstLine="700"/>
        <w:jc w:val="both"/>
        <w:rPr>
          <w:sz w:val="24"/>
          <w:szCs w:val="24"/>
          <w:u w:val="single"/>
        </w:rPr>
      </w:pPr>
    </w:p>
    <w:p w:rsidR="00DE6DD9" w:rsidRPr="00DE6DD9" w:rsidRDefault="00DE6DD9" w:rsidP="00DE6DD9">
      <w:pPr>
        <w:pStyle w:val="20"/>
        <w:shd w:val="clear" w:color="auto" w:fill="auto"/>
        <w:spacing w:after="496" w:line="220" w:lineRule="exact"/>
        <w:ind w:left="20" w:firstLine="700"/>
        <w:jc w:val="both"/>
        <w:rPr>
          <w:b/>
          <w:sz w:val="24"/>
          <w:szCs w:val="24"/>
          <w:u w:val="single"/>
        </w:rPr>
      </w:pPr>
      <w:r w:rsidRPr="00DE6DD9">
        <w:rPr>
          <w:b/>
          <w:sz w:val="24"/>
          <w:szCs w:val="24"/>
          <w:u w:val="single"/>
        </w:rPr>
        <w:t>К кому обращаться за помощью:</w:t>
      </w:r>
    </w:p>
    <w:p w:rsidR="00DE6DD9" w:rsidRPr="00F01018" w:rsidRDefault="00DE6DD9" w:rsidP="00DE6DD9">
      <w:pPr>
        <w:pStyle w:val="1"/>
        <w:numPr>
          <w:ilvl w:val="0"/>
          <w:numId w:val="3"/>
        </w:numPr>
        <w:shd w:val="clear" w:color="auto" w:fill="auto"/>
        <w:tabs>
          <w:tab w:val="left" w:pos="351"/>
        </w:tabs>
        <w:spacing w:before="0" w:line="278" w:lineRule="exact"/>
        <w:ind w:left="460" w:hanging="440"/>
        <w:jc w:val="left"/>
        <w:rPr>
          <w:sz w:val="24"/>
          <w:szCs w:val="24"/>
        </w:rPr>
      </w:pPr>
      <w:r w:rsidRPr="00F01018">
        <w:rPr>
          <w:sz w:val="24"/>
          <w:szCs w:val="24"/>
        </w:rPr>
        <w:t>Воспитатель в школе (детском саду)</w:t>
      </w:r>
    </w:p>
    <w:p w:rsidR="00DE6DD9" w:rsidRPr="00F01018" w:rsidRDefault="00DE6DD9" w:rsidP="00DE6DD9">
      <w:pPr>
        <w:pStyle w:val="1"/>
        <w:numPr>
          <w:ilvl w:val="0"/>
          <w:numId w:val="3"/>
        </w:numPr>
        <w:shd w:val="clear" w:color="auto" w:fill="auto"/>
        <w:tabs>
          <w:tab w:val="left" w:pos="351"/>
        </w:tabs>
        <w:spacing w:before="0" w:line="278" w:lineRule="exact"/>
        <w:ind w:left="460" w:hanging="440"/>
        <w:jc w:val="left"/>
        <w:rPr>
          <w:sz w:val="24"/>
          <w:szCs w:val="24"/>
        </w:rPr>
      </w:pPr>
      <w:r w:rsidRPr="00F01018">
        <w:rPr>
          <w:sz w:val="24"/>
          <w:szCs w:val="24"/>
        </w:rPr>
        <w:t>Учитель, классный руководитель</w:t>
      </w:r>
    </w:p>
    <w:p w:rsidR="00DE6DD9" w:rsidRPr="00F01018" w:rsidRDefault="00DE6DD9" w:rsidP="00DE6DD9">
      <w:pPr>
        <w:pStyle w:val="1"/>
        <w:numPr>
          <w:ilvl w:val="0"/>
          <w:numId w:val="3"/>
        </w:numPr>
        <w:shd w:val="clear" w:color="auto" w:fill="auto"/>
        <w:tabs>
          <w:tab w:val="left" w:pos="351"/>
        </w:tabs>
        <w:spacing w:before="0" w:line="278" w:lineRule="exact"/>
        <w:ind w:left="460" w:hanging="440"/>
        <w:jc w:val="left"/>
        <w:rPr>
          <w:sz w:val="24"/>
          <w:szCs w:val="24"/>
        </w:rPr>
      </w:pPr>
      <w:r w:rsidRPr="00F01018">
        <w:rPr>
          <w:sz w:val="24"/>
          <w:szCs w:val="24"/>
        </w:rPr>
        <w:t>Психолог</w:t>
      </w:r>
    </w:p>
    <w:p w:rsidR="00DE6DD9" w:rsidRPr="00F01018" w:rsidRDefault="00DE6DD9" w:rsidP="00DE6DD9">
      <w:pPr>
        <w:pStyle w:val="1"/>
        <w:numPr>
          <w:ilvl w:val="0"/>
          <w:numId w:val="3"/>
        </w:numPr>
        <w:shd w:val="clear" w:color="auto" w:fill="auto"/>
        <w:tabs>
          <w:tab w:val="left" w:pos="351"/>
        </w:tabs>
        <w:spacing w:before="0" w:line="278" w:lineRule="exact"/>
        <w:ind w:left="460" w:hanging="440"/>
        <w:jc w:val="left"/>
        <w:rPr>
          <w:sz w:val="24"/>
          <w:szCs w:val="24"/>
        </w:rPr>
      </w:pPr>
      <w:r w:rsidRPr="00F01018">
        <w:rPr>
          <w:sz w:val="24"/>
          <w:szCs w:val="24"/>
        </w:rPr>
        <w:t>Детский адвокат</w:t>
      </w:r>
    </w:p>
    <w:p w:rsidR="00DE6DD9" w:rsidRPr="00F01018" w:rsidRDefault="00DE6DD9" w:rsidP="00DE6DD9">
      <w:pPr>
        <w:pStyle w:val="1"/>
        <w:numPr>
          <w:ilvl w:val="0"/>
          <w:numId w:val="3"/>
        </w:numPr>
        <w:shd w:val="clear" w:color="auto" w:fill="auto"/>
        <w:tabs>
          <w:tab w:val="left" w:pos="351"/>
          <w:tab w:val="left" w:pos="1854"/>
          <w:tab w:val="left" w:pos="4201"/>
        </w:tabs>
        <w:spacing w:before="0" w:after="236" w:line="259" w:lineRule="exact"/>
        <w:ind w:left="460" w:right="20" w:hanging="440"/>
        <w:jc w:val="left"/>
        <w:rPr>
          <w:sz w:val="24"/>
          <w:szCs w:val="24"/>
        </w:rPr>
      </w:pPr>
      <w:r w:rsidRPr="00F01018">
        <w:rPr>
          <w:sz w:val="24"/>
          <w:szCs w:val="24"/>
        </w:rPr>
        <w:t>Службы</w:t>
      </w:r>
      <w:r w:rsidRPr="00F01018">
        <w:rPr>
          <w:sz w:val="24"/>
          <w:szCs w:val="24"/>
        </w:rPr>
        <w:tab/>
        <w:t>здравоохранения</w:t>
      </w:r>
      <w:r w:rsidRPr="00F01018">
        <w:rPr>
          <w:sz w:val="24"/>
          <w:szCs w:val="24"/>
        </w:rPr>
        <w:tab/>
        <w:t>или правоохранительные органы</w:t>
      </w:r>
    </w:p>
    <w:p w:rsidR="00DE6DD9" w:rsidRPr="00273070" w:rsidRDefault="00DE6DD9" w:rsidP="00DE6DD9">
      <w:pPr>
        <w:pStyle w:val="30"/>
        <w:shd w:val="clear" w:color="auto" w:fill="auto"/>
        <w:spacing w:after="484" w:line="264" w:lineRule="exact"/>
        <w:ind w:left="20" w:right="20" w:firstLine="440"/>
        <w:rPr>
          <w:rFonts w:ascii="Times New Roman" w:hAnsi="Times New Roman" w:cs="Times New Roman"/>
          <w:i/>
          <w:sz w:val="24"/>
          <w:szCs w:val="24"/>
        </w:rPr>
      </w:pPr>
      <w:r w:rsidRPr="00273070">
        <w:rPr>
          <w:rFonts w:ascii="Times New Roman" w:hAnsi="Times New Roman" w:cs="Times New Roman"/>
          <w:i/>
          <w:sz w:val="24"/>
          <w:szCs w:val="24"/>
        </w:rPr>
        <w:t xml:space="preserve">Если человек, к которому вы обратились, не знает, как помочь, поговорите с кем-нибудь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73070">
        <w:rPr>
          <w:rFonts w:ascii="Times New Roman" w:hAnsi="Times New Roman" w:cs="Times New Roman"/>
          <w:i/>
          <w:sz w:val="24"/>
          <w:szCs w:val="24"/>
        </w:rPr>
        <w:t>еще или позвоните по одному из перечисленных ниже телефонов.</w:t>
      </w:r>
    </w:p>
    <w:p w:rsidR="00DE6DD9" w:rsidRPr="00273070" w:rsidRDefault="00DE6DD9" w:rsidP="00DE6DD9">
      <w:pPr>
        <w:pStyle w:val="20"/>
        <w:shd w:val="clear" w:color="auto" w:fill="auto"/>
        <w:ind w:left="20" w:right="20" w:firstLine="700"/>
        <w:jc w:val="both"/>
        <w:rPr>
          <w:sz w:val="24"/>
          <w:szCs w:val="24"/>
          <w:u w:val="single"/>
        </w:rPr>
      </w:pPr>
      <w:r w:rsidRPr="00DE6DD9">
        <w:rPr>
          <w:b/>
          <w:sz w:val="24"/>
          <w:szCs w:val="24"/>
          <w:u w:val="single"/>
        </w:rPr>
        <w:t>Справочная информация для обращения в случае опасности</w:t>
      </w:r>
      <w:r w:rsidRPr="00273070">
        <w:rPr>
          <w:sz w:val="24"/>
          <w:szCs w:val="24"/>
          <w:u w:val="single"/>
        </w:rPr>
        <w:t>:</w:t>
      </w:r>
    </w:p>
    <w:p w:rsidR="00DE6DD9" w:rsidRPr="00F01018" w:rsidRDefault="00DE6DD9" w:rsidP="00DE6DD9">
      <w:pPr>
        <w:pStyle w:val="1"/>
        <w:shd w:val="clear" w:color="auto" w:fill="auto"/>
        <w:spacing w:before="0" w:after="271" w:line="259" w:lineRule="exact"/>
        <w:ind w:left="720" w:right="20" w:firstLine="0"/>
        <w:jc w:val="left"/>
        <w:rPr>
          <w:sz w:val="24"/>
          <w:szCs w:val="24"/>
        </w:rPr>
      </w:pPr>
      <w:r w:rsidRPr="00F01018">
        <w:rPr>
          <w:sz w:val="24"/>
          <w:szCs w:val="24"/>
        </w:rPr>
        <w:t>02 - вызов полиции 112 - с мобильного телефона</w:t>
      </w:r>
    </w:p>
    <w:p w:rsidR="00DE6DD9" w:rsidRPr="00DE6DD9" w:rsidRDefault="00DE6DD9" w:rsidP="00DE6DD9">
      <w:pPr>
        <w:pStyle w:val="20"/>
        <w:shd w:val="clear" w:color="auto" w:fill="auto"/>
        <w:spacing w:after="213" w:line="220" w:lineRule="exact"/>
        <w:ind w:left="20" w:firstLine="700"/>
        <w:jc w:val="both"/>
        <w:rPr>
          <w:b/>
          <w:sz w:val="24"/>
          <w:szCs w:val="24"/>
        </w:rPr>
      </w:pPr>
      <w:bookmarkStart w:id="0" w:name="_GoBack"/>
      <w:r w:rsidRPr="00DE6DD9">
        <w:rPr>
          <w:b/>
          <w:sz w:val="24"/>
          <w:szCs w:val="24"/>
          <w:u w:val="single"/>
        </w:rPr>
        <w:t>Телефоны доверия</w:t>
      </w:r>
      <w:r w:rsidRPr="00DE6DD9">
        <w:rPr>
          <w:b/>
          <w:sz w:val="24"/>
          <w:szCs w:val="24"/>
        </w:rPr>
        <w:t>:</w:t>
      </w:r>
    </w:p>
    <w:bookmarkEnd w:id="0"/>
    <w:p w:rsidR="00DE6DD9" w:rsidRDefault="00DE6DD9" w:rsidP="00DE6DD9">
      <w:pPr>
        <w:pStyle w:val="1"/>
        <w:shd w:val="clear" w:color="auto" w:fill="auto"/>
        <w:spacing w:before="0"/>
        <w:ind w:left="20" w:right="20" w:firstLine="700"/>
        <w:rPr>
          <w:sz w:val="24"/>
          <w:szCs w:val="24"/>
        </w:rPr>
      </w:pPr>
      <w:r w:rsidRPr="00F01018">
        <w:rPr>
          <w:sz w:val="24"/>
          <w:szCs w:val="24"/>
        </w:rPr>
        <w:t>Общероссийский детский телефон доверия 8-800-2000-122</w:t>
      </w:r>
    </w:p>
    <w:p w:rsidR="00DE6DD9" w:rsidRPr="00F01018" w:rsidRDefault="00DE6DD9" w:rsidP="00DE6DD9">
      <w:pPr>
        <w:pStyle w:val="1"/>
        <w:shd w:val="clear" w:color="auto" w:fill="auto"/>
        <w:spacing w:before="0"/>
        <w:ind w:left="20" w:right="20" w:firstLine="700"/>
        <w:rPr>
          <w:sz w:val="24"/>
          <w:szCs w:val="24"/>
        </w:rPr>
      </w:pPr>
    </w:p>
    <w:p w:rsidR="00DE6DD9" w:rsidRDefault="00DE6DD9" w:rsidP="00DE6DD9">
      <w:pPr>
        <w:pStyle w:val="1"/>
        <w:shd w:val="clear" w:color="auto" w:fill="auto"/>
        <w:spacing w:before="0"/>
        <w:ind w:left="20" w:firstLine="700"/>
        <w:rPr>
          <w:sz w:val="24"/>
          <w:szCs w:val="24"/>
        </w:rPr>
      </w:pPr>
      <w:r w:rsidRPr="00F01018">
        <w:rPr>
          <w:sz w:val="24"/>
          <w:szCs w:val="24"/>
        </w:rPr>
        <w:t xml:space="preserve">Телефон доверия в </w:t>
      </w:r>
      <w:proofErr w:type="spellStart"/>
      <w:r w:rsidRPr="00F01018">
        <w:rPr>
          <w:sz w:val="24"/>
          <w:szCs w:val="24"/>
        </w:rPr>
        <w:t>г</w:t>
      </w:r>
      <w:proofErr w:type="gramStart"/>
      <w:r w:rsidRPr="00F01018">
        <w:rPr>
          <w:sz w:val="24"/>
          <w:szCs w:val="24"/>
        </w:rPr>
        <w:t>.К</w:t>
      </w:r>
      <w:proofErr w:type="gramEnd"/>
      <w:r w:rsidRPr="00F01018">
        <w:rPr>
          <w:sz w:val="24"/>
          <w:szCs w:val="24"/>
        </w:rPr>
        <w:t>азань</w:t>
      </w:r>
      <w:proofErr w:type="spellEnd"/>
      <w:r w:rsidRPr="00F01018">
        <w:rPr>
          <w:sz w:val="24"/>
          <w:szCs w:val="24"/>
        </w:rPr>
        <w:t xml:space="preserve"> </w:t>
      </w:r>
    </w:p>
    <w:p w:rsidR="00DE6DD9" w:rsidRPr="00F01018" w:rsidRDefault="00DE6DD9" w:rsidP="00DE6DD9">
      <w:pPr>
        <w:pStyle w:val="1"/>
        <w:shd w:val="clear" w:color="auto" w:fill="auto"/>
        <w:spacing w:before="0"/>
        <w:ind w:left="20" w:firstLine="700"/>
        <w:rPr>
          <w:sz w:val="24"/>
          <w:szCs w:val="24"/>
        </w:rPr>
        <w:sectPr w:rsidR="00DE6DD9" w:rsidRPr="00F01018">
          <w:type w:val="continuous"/>
          <w:pgSz w:w="16837" w:h="11905" w:orient="landscape"/>
          <w:pgMar w:top="550" w:right="474" w:bottom="968" w:left="1045" w:header="0" w:footer="3" w:gutter="0"/>
          <w:cols w:num="3" w:space="720" w:equalWidth="0">
            <w:col w:w="4766" w:space="662"/>
            <w:col w:w="4618" w:space="662"/>
            <w:col w:w="4608"/>
          </w:cols>
          <w:noEndnote/>
          <w:docGrid w:linePitch="360"/>
        </w:sectPr>
      </w:pPr>
      <w:r w:rsidRPr="00F01018">
        <w:rPr>
          <w:sz w:val="24"/>
          <w:szCs w:val="24"/>
        </w:rPr>
        <w:t>(843) 273-43-45</w:t>
      </w:r>
    </w:p>
    <w:p w:rsidR="00DE6DD9" w:rsidRPr="00F01018" w:rsidRDefault="00DE6DD9" w:rsidP="00DE6DD9">
      <w:pPr>
        <w:framePr w:w="16128" w:h="994" w:hRule="exact" w:wrap="notBeside" w:vAnchor="text" w:hAnchor="page" w:x="1" w:y="1532" w:anchorLock="1"/>
        <w:rPr>
          <w:rFonts w:ascii="Times New Roman" w:hAnsi="Times New Roman" w:cs="Times New Roman"/>
        </w:rPr>
      </w:pPr>
    </w:p>
    <w:p w:rsidR="00DE6DD9" w:rsidRPr="00F01018" w:rsidRDefault="00DE6DD9" w:rsidP="00DE6DD9">
      <w:pPr>
        <w:pStyle w:val="50"/>
        <w:shd w:val="clear" w:color="auto" w:fill="auto"/>
        <w:ind w:right="240"/>
        <w:jc w:val="right"/>
        <w:rPr>
          <w:rFonts w:ascii="Times New Roman" w:hAnsi="Times New Roman" w:cs="Times New Roman"/>
          <w:sz w:val="24"/>
          <w:szCs w:val="24"/>
        </w:rPr>
      </w:pPr>
    </w:p>
    <w:p w:rsidR="00B55B8A" w:rsidRDefault="000F4AEB"/>
    <w:sectPr w:rsidR="00B55B8A" w:rsidSect="00FE590A">
      <w:type w:val="continuous"/>
      <w:pgSz w:w="16837" w:h="11905" w:orient="landscape"/>
      <w:pgMar w:top="758" w:right="8177" w:bottom="758" w:left="11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AEB" w:rsidRDefault="000F4AEB" w:rsidP="00DE6DD9">
      <w:r>
        <w:separator/>
      </w:r>
    </w:p>
  </w:endnote>
  <w:endnote w:type="continuationSeparator" w:id="0">
    <w:p w:rsidR="000F4AEB" w:rsidRDefault="000F4AEB" w:rsidP="00DE6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AEB" w:rsidRDefault="000F4AEB" w:rsidP="00DE6DD9">
      <w:r>
        <w:separator/>
      </w:r>
    </w:p>
  </w:footnote>
  <w:footnote w:type="continuationSeparator" w:id="0">
    <w:p w:rsidR="000F4AEB" w:rsidRDefault="000F4AEB" w:rsidP="00DE6DD9">
      <w:r>
        <w:continuationSeparator/>
      </w:r>
    </w:p>
  </w:footnote>
  <w:footnote w:id="1">
    <w:p w:rsidR="00DE6DD9" w:rsidRDefault="00DE6DD9" w:rsidP="00DE6DD9">
      <w:pPr>
        <w:pStyle w:val="a5"/>
        <w:shd w:val="clear" w:color="auto" w:fill="auto"/>
        <w:spacing w:line="220" w:lineRule="exact"/>
      </w:pPr>
      <w:r>
        <w:rPr>
          <w:sz w:val="24"/>
          <w:szCs w:val="24"/>
        </w:rPr>
        <w:t xml:space="preserve">                                </w:t>
      </w:r>
      <w:r w:rsidRPr="00F01018">
        <w:rPr>
          <w:sz w:val="24"/>
          <w:szCs w:val="24"/>
        </w:rPr>
        <w:t>* * *</w:t>
      </w:r>
      <w:r>
        <w:rPr>
          <w:sz w:val="24"/>
          <w:szCs w:val="24"/>
        </w:rPr>
        <w:t xml:space="preserve"> 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0D88"/>
    <w:multiLevelType w:val="multilevel"/>
    <w:tmpl w:val="963AAB7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253D16"/>
    <w:multiLevelType w:val="multilevel"/>
    <w:tmpl w:val="5316D990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104889"/>
    <w:multiLevelType w:val="multilevel"/>
    <w:tmpl w:val="D66C7D5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DD9"/>
    <w:rsid w:val="00093F42"/>
    <w:rsid w:val="000F4AEB"/>
    <w:rsid w:val="00B209DC"/>
    <w:rsid w:val="00DE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E6DD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E6DD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3">
    <w:name w:val="Основной текст_"/>
    <w:basedOn w:val="a0"/>
    <w:link w:val="1"/>
    <w:rsid w:val="00DE6DD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E6DD9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E6DD9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6DD9"/>
    <w:pPr>
      <w:shd w:val="clear" w:color="auto" w:fill="FFFFFF"/>
      <w:spacing w:after="240" w:line="259" w:lineRule="exact"/>
      <w:ind w:hanging="36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1">
    <w:name w:val="Основной текст1"/>
    <w:basedOn w:val="a"/>
    <w:link w:val="a3"/>
    <w:rsid w:val="00DE6DD9"/>
    <w:pPr>
      <w:shd w:val="clear" w:color="auto" w:fill="FFFFFF"/>
      <w:spacing w:before="240" w:line="264" w:lineRule="exact"/>
      <w:ind w:hanging="36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DE6DD9"/>
    <w:pPr>
      <w:shd w:val="clear" w:color="auto" w:fill="FFFFFF"/>
      <w:spacing w:line="259" w:lineRule="exact"/>
      <w:ind w:hanging="360"/>
      <w:jc w:val="both"/>
    </w:pPr>
    <w:rPr>
      <w:rFonts w:ascii="Arial" w:eastAsia="Arial" w:hAnsi="Arial" w:cs="Arial"/>
      <w:color w:val="auto"/>
      <w:sz w:val="18"/>
      <w:szCs w:val="18"/>
      <w:lang w:eastAsia="en-US"/>
    </w:rPr>
  </w:style>
  <w:style w:type="paragraph" w:customStyle="1" w:styleId="50">
    <w:name w:val="Основной текст (5)"/>
    <w:basedOn w:val="a"/>
    <w:link w:val="5"/>
    <w:rsid w:val="00DE6DD9"/>
    <w:pPr>
      <w:shd w:val="clear" w:color="auto" w:fill="FFFFFF"/>
      <w:spacing w:line="192" w:lineRule="exact"/>
      <w:jc w:val="both"/>
    </w:pPr>
    <w:rPr>
      <w:rFonts w:ascii="Arial" w:eastAsia="Arial" w:hAnsi="Arial" w:cs="Arial"/>
      <w:color w:val="auto"/>
      <w:sz w:val="15"/>
      <w:szCs w:val="15"/>
      <w:lang w:eastAsia="en-US"/>
    </w:rPr>
  </w:style>
  <w:style w:type="character" w:customStyle="1" w:styleId="a4">
    <w:name w:val="Сноска_"/>
    <w:basedOn w:val="a0"/>
    <w:link w:val="a5"/>
    <w:rsid w:val="00DE6DD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1pt">
    <w:name w:val="Основной текст (3) + 11 pt;Не полужирный;Не курсив"/>
    <w:basedOn w:val="3"/>
    <w:rsid w:val="00DE6DD9"/>
    <w:rPr>
      <w:rFonts w:ascii="Times New Roman" w:eastAsia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21">
    <w:name w:val="Основной текст (2) + Курсив"/>
    <w:basedOn w:val="2"/>
    <w:rsid w:val="00DE6DD9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a5">
    <w:name w:val="Сноска"/>
    <w:basedOn w:val="a"/>
    <w:link w:val="a4"/>
    <w:rsid w:val="00DE6DD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E6DD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E6DD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3">
    <w:name w:val="Основной текст_"/>
    <w:basedOn w:val="a0"/>
    <w:link w:val="1"/>
    <w:rsid w:val="00DE6DD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E6DD9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E6DD9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6DD9"/>
    <w:pPr>
      <w:shd w:val="clear" w:color="auto" w:fill="FFFFFF"/>
      <w:spacing w:after="240" w:line="259" w:lineRule="exact"/>
      <w:ind w:hanging="36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1">
    <w:name w:val="Основной текст1"/>
    <w:basedOn w:val="a"/>
    <w:link w:val="a3"/>
    <w:rsid w:val="00DE6DD9"/>
    <w:pPr>
      <w:shd w:val="clear" w:color="auto" w:fill="FFFFFF"/>
      <w:spacing w:before="240" w:line="264" w:lineRule="exact"/>
      <w:ind w:hanging="36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DE6DD9"/>
    <w:pPr>
      <w:shd w:val="clear" w:color="auto" w:fill="FFFFFF"/>
      <w:spacing w:line="259" w:lineRule="exact"/>
      <w:ind w:hanging="360"/>
      <w:jc w:val="both"/>
    </w:pPr>
    <w:rPr>
      <w:rFonts w:ascii="Arial" w:eastAsia="Arial" w:hAnsi="Arial" w:cs="Arial"/>
      <w:color w:val="auto"/>
      <w:sz w:val="18"/>
      <w:szCs w:val="18"/>
      <w:lang w:eastAsia="en-US"/>
    </w:rPr>
  </w:style>
  <w:style w:type="paragraph" w:customStyle="1" w:styleId="50">
    <w:name w:val="Основной текст (5)"/>
    <w:basedOn w:val="a"/>
    <w:link w:val="5"/>
    <w:rsid w:val="00DE6DD9"/>
    <w:pPr>
      <w:shd w:val="clear" w:color="auto" w:fill="FFFFFF"/>
      <w:spacing w:line="192" w:lineRule="exact"/>
      <w:jc w:val="both"/>
    </w:pPr>
    <w:rPr>
      <w:rFonts w:ascii="Arial" w:eastAsia="Arial" w:hAnsi="Arial" w:cs="Arial"/>
      <w:color w:val="auto"/>
      <w:sz w:val="15"/>
      <w:szCs w:val="15"/>
      <w:lang w:eastAsia="en-US"/>
    </w:rPr>
  </w:style>
  <w:style w:type="character" w:customStyle="1" w:styleId="a4">
    <w:name w:val="Сноска_"/>
    <w:basedOn w:val="a0"/>
    <w:link w:val="a5"/>
    <w:rsid w:val="00DE6DD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1pt">
    <w:name w:val="Основной текст (3) + 11 pt;Не полужирный;Не курсив"/>
    <w:basedOn w:val="3"/>
    <w:rsid w:val="00DE6DD9"/>
    <w:rPr>
      <w:rFonts w:ascii="Times New Roman" w:eastAsia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21">
    <w:name w:val="Основной текст (2) + Курсив"/>
    <w:basedOn w:val="2"/>
    <w:rsid w:val="00DE6DD9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a5">
    <w:name w:val="Сноска"/>
    <w:basedOn w:val="a"/>
    <w:link w:val="a4"/>
    <w:rsid w:val="00DE6DD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E263894C08EF44BB2F0BFFACB7A2475" ma:contentTypeVersion="1" ma:contentTypeDescription="Создание документа." ma:contentTypeScope="" ma:versionID="5ba0ecec156b1ae30c238bb75a32295c">
  <xsd:schema xmlns:xsd="http://www.w3.org/2001/XMLSchema" xmlns:xs="http://www.w3.org/2001/XMLSchema" xmlns:p="http://schemas.microsoft.com/office/2006/metadata/properties" xmlns:ns2="1f8399d1-ad73-471d-a421-9d8b8a4fea26" targetNamespace="http://schemas.microsoft.com/office/2006/metadata/properties" ma:root="true" ma:fieldsID="a44c99db680205f5517e9e0435a0e0f0" ns2:_="">
    <xsd:import namespace="1f8399d1-ad73-471d-a421-9d8b8a4fea2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399d1-ad73-471d-a421-9d8b8a4fea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D721DB-EF30-4B20-8628-274C85C501FF}"/>
</file>

<file path=customXml/itemProps2.xml><?xml version="1.0" encoding="utf-8"?>
<ds:datastoreItem xmlns:ds="http://schemas.openxmlformats.org/officeDocument/2006/customXml" ds:itemID="{8E00C397-AF7E-4BA6-BB98-2BFD8B9963F9}"/>
</file>

<file path=customXml/itemProps3.xml><?xml version="1.0" encoding="utf-8"?>
<ds:datastoreItem xmlns:ds="http://schemas.openxmlformats.org/officeDocument/2006/customXml" ds:itemID="{F0877A72-C388-4E5C-BB23-D31AC7C4E3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ФИРСОВА</dc:creator>
  <cp:lastModifiedBy>ФИРСОВА</cp:lastModifiedBy>
  <cp:revision>1</cp:revision>
  <dcterms:created xsi:type="dcterms:W3CDTF">2012-05-18T06:56:00Z</dcterms:created>
  <dcterms:modified xsi:type="dcterms:W3CDTF">2012-05-18T06:59:00Z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0x0101002E263894C08EF44BB2F0BFFACB7A2475</vt:lpwstr>
  </property>
</Properties>
</file>