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86E1E" w:rsidRDefault="00A86E1E" w:rsidP="0061229F">
      <w:pPr>
        <w:pStyle w:val="11"/>
        <w:spacing w:before="0" w:after="0"/>
        <w:ind w:firstLine="708"/>
        <w:jc w:val="center"/>
        <w:rPr>
          <w:color w:val="000000"/>
        </w:rPr>
      </w:pPr>
      <w:r>
        <w:rPr>
          <w:color w:val="000000"/>
        </w:rPr>
        <w:t>Муниципальное образовательное учреждение</w:t>
      </w:r>
    </w:p>
    <w:p w:rsidR="00A86E1E" w:rsidRDefault="00A86E1E" w:rsidP="0061229F">
      <w:pPr>
        <w:pStyle w:val="11"/>
        <w:spacing w:before="0" w:after="0"/>
        <w:ind w:firstLine="708"/>
        <w:jc w:val="center"/>
        <w:rPr>
          <w:color w:val="auto"/>
          <w:sz w:val="28"/>
          <w:szCs w:val="28"/>
        </w:rPr>
      </w:pPr>
      <w:r>
        <w:rPr>
          <w:color w:val="000000"/>
        </w:rPr>
        <w:t>Сумароковская основная общеобразовательная школа</w:t>
      </w:r>
      <w:r w:rsidR="00821F9B">
        <w:rPr>
          <w:color w:val="000000"/>
        </w:rPr>
        <w:br/>
      </w:r>
    </w:p>
    <w:p w:rsidR="00A86E1E" w:rsidRDefault="0061229F" w:rsidP="00A86E1E">
      <w:pPr>
        <w:pStyle w:val="11"/>
        <w:spacing w:before="0" w:after="0"/>
        <w:ind w:firstLine="708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Адрес: 157084 Костромская область, Сусанинский район, село Сумароково, ул. Центральная, д.39</w:t>
      </w:r>
    </w:p>
    <w:p w:rsidR="0061229F" w:rsidRDefault="0061229F" w:rsidP="00A86E1E">
      <w:pPr>
        <w:pStyle w:val="11"/>
        <w:spacing w:before="0" w:after="0"/>
        <w:ind w:firstLine="708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Телефон: 9-46-49</w:t>
      </w:r>
    </w:p>
    <w:p w:rsidR="00A86E1E" w:rsidRDefault="00A86E1E" w:rsidP="00A86E1E">
      <w:pPr>
        <w:pStyle w:val="11"/>
        <w:spacing w:before="0" w:after="0"/>
        <w:ind w:firstLine="708"/>
        <w:jc w:val="both"/>
        <w:rPr>
          <w:color w:val="auto"/>
          <w:sz w:val="28"/>
          <w:szCs w:val="28"/>
        </w:rPr>
      </w:pPr>
    </w:p>
    <w:p w:rsidR="00A86E1E" w:rsidRDefault="00A86E1E" w:rsidP="00A86E1E">
      <w:pPr>
        <w:pStyle w:val="11"/>
        <w:spacing w:before="0" w:after="0"/>
        <w:ind w:firstLine="708"/>
        <w:jc w:val="both"/>
        <w:rPr>
          <w:color w:val="auto"/>
          <w:sz w:val="28"/>
          <w:szCs w:val="28"/>
        </w:rPr>
      </w:pPr>
    </w:p>
    <w:p w:rsidR="0061229F" w:rsidRDefault="0061229F" w:rsidP="0061229F">
      <w:pPr>
        <w:pStyle w:val="11"/>
        <w:spacing w:before="0" w:after="0"/>
        <w:ind w:firstLine="708"/>
        <w:jc w:val="center"/>
        <w:rPr>
          <w:color w:val="auto"/>
          <w:sz w:val="44"/>
          <w:szCs w:val="44"/>
        </w:rPr>
      </w:pPr>
    </w:p>
    <w:p w:rsidR="00A86E1E" w:rsidRPr="00506B40" w:rsidRDefault="00A86E1E" w:rsidP="00D73D3B">
      <w:pPr>
        <w:pStyle w:val="11"/>
        <w:spacing w:before="0" w:after="0"/>
        <w:jc w:val="center"/>
        <w:rPr>
          <w:b/>
          <w:color w:val="auto"/>
          <w:sz w:val="44"/>
          <w:szCs w:val="44"/>
        </w:rPr>
      </w:pPr>
      <w:r w:rsidRPr="00506B40">
        <w:rPr>
          <w:b/>
          <w:color w:val="auto"/>
          <w:sz w:val="44"/>
          <w:szCs w:val="44"/>
        </w:rPr>
        <w:t>Исследовательская работа на тему</w:t>
      </w:r>
    </w:p>
    <w:p w:rsidR="00084442" w:rsidRPr="00506B40" w:rsidRDefault="00A86E1E" w:rsidP="0061229F">
      <w:pPr>
        <w:pStyle w:val="11"/>
        <w:spacing w:before="0" w:after="0"/>
        <w:ind w:firstLine="708"/>
        <w:jc w:val="center"/>
        <w:rPr>
          <w:b/>
          <w:color w:val="auto"/>
          <w:sz w:val="44"/>
          <w:szCs w:val="44"/>
        </w:rPr>
      </w:pPr>
      <w:r w:rsidRPr="00506B40">
        <w:rPr>
          <w:b/>
          <w:color w:val="auto"/>
          <w:sz w:val="44"/>
          <w:szCs w:val="44"/>
        </w:rPr>
        <w:t>«</w:t>
      </w:r>
      <w:r w:rsidR="0061229F" w:rsidRPr="00506B40">
        <w:rPr>
          <w:b/>
          <w:color w:val="auto"/>
          <w:sz w:val="44"/>
          <w:szCs w:val="44"/>
        </w:rPr>
        <w:t xml:space="preserve">Мой прадед – участник </w:t>
      </w:r>
    </w:p>
    <w:p w:rsidR="00A86E1E" w:rsidRPr="00506B40" w:rsidRDefault="0061229F" w:rsidP="0061229F">
      <w:pPr>
        <w:pStyle w:val="11"/>
        <w:spacing w:before="0" w:after="0"/>
        <w:ind w:firstLine="708"/>
        <w:jc w:val="center"/>
        <w:rPr>
          <w:b/>
          <w:color w:val="auto"/>
          <w:sz w:val="44"/>
          <w:szCs w:val="44"/>
        </w:rPr>
      </w:pPr>
      <w:r w:rsidRPr="00506B40">
        <w:rPr>
          <w:b/>
          <w:color w:val="auto"/>
          <w:sz w:val="44"/>
          <w:szCs w:val="44"/>
        </w:rPr>
        <w:t>Великой Отечественной войны</w:t>
      </w:r>
      <w:r w:rsidR="00A86E1E" w:rsidRPr="00506B40">
        <w:rPr>
          <w:b/>
          <w:color w:val="auto"/>
          <w:sz w:val="44"/>
          <w:szCs w:val="44"/>
        </w:rPr>
        <w:t>»</w:t>
      </w:r>
    </w:p>
    <w:p w:rsidR="00A317F9" w:rsidRDefault="00A317F9" w:rsidP="00A317F9">
      <w:pPr>
        <w:pStyle w:val="11"/>
        <w:spacing w:before="0" w:after="0"/>
        <w:rPr>
          <w:b/>
          <w:color w:val="auto"/>
        </w:rPr>
      </w:pPr>
    </w:p>
    <w:p w:rsidR="0061229F" w:rsidRPr="0061229F" w:rsidRDefault="0061229F" w:rsidP="00A317F9">
      <w:pPr>
        <w:pStyle w:val="11"/>
        <w:spacing w:before="0" w:after="0"/>
        <w:rPr>
          <w:color w:val="auto"/>
        </w:rPr>
      </w:pPr>
      <w:r w:rsidRPr="0061229F">
        <w:rPr>
          <w:b/>
          <w:color w:val="auto"/>
        </w:rPr>
        <w:t>Номинация</w:t>
      </w:r>
      <w:r w:rsidRPr="0061229F">
        <w:rPr>
          <w:color w:val="auto"/>
        </w:rPr>
        <w:t>: конкурс исследовательских проектов</w:t>
      </w:r>
    </w:p>
    <w:p w:rsidR="0061229F" w:rsidRPr="0061229F" w:rsidRDefault="0061229F" w:rsidP="00A317F9">
      <w:pPr>
        <w:pStyle w:val="11"/>
        <w:spacing w:before="0" w:after="0"/>
        <w:rPr>
          <w:rStyle w:val="a8"/>
          <w:b w:val="0"/>
          <w:color w:val="auto"/>
        </w:rPr>
      </w:pPr>
      <w:r w:rsidRPr="0061229F">
        <w:rPr>
          <w:rStyle w:val="a8"/>
          <w:b w:val="0"/>
          <w:color w:val="auto"/>
        </w:rPr>
        <w:t>регионального конкурса творческих работ среди учащихся и студентов  образовательных организаций Костромской области, посвященного 70-й годовщине Победы в Великой Отечественной Войне 1941-1945 годов, «Вехи Великой Победы»</w:t>
      </w:r>
    </w:p>
    <w:p w:rsidR="00A86E1E" w:rsidRPr="0061229F" w:rsidRDefault="00A86E1E" w:rsidP="00A317F9">
      <w:pPr>
        <w:pStyle w:val="11"/>
        <w:spacing w:before="0" w:after="0"/>
        <w:ind w:firstLine="708"/>
        <w:rPr>
          <w:color w:val="auto"/>
        </w:rPr>
      </w:pPr>
    </w:p>
    <w:p w:rsidR="00A86E1E" w:rsidRDefault="00A86E1E" w:rsidP="00A317F9">
      <w:pPr>
        <w:pStyle w:val="11"/>
        <w:spacing w:before="0" w:after="0"/>
        <w:ind w:firstLine="708"/>
        <w:rPr>
          <w:color w:val="auto"/>
          <w:sz w:val="28"/>
          <w:szCs w:val="28"/>
        </w:rPr>
      </w:pPr>
    </w:p>
    <w:p w:rsidR="00A86E1E" w:rsidRDefault="00A86E1E" w:rsidP="00821F9B">
      <w:pPr>
        <w:pStyle w:val="c2"/>
        <w:spacing w:before="0" w:beforeAutospacing="0" w:after="0" w:afterAutospacing="0"/>
        <w:rPr>
          <w:rStyle w:val="c0"/>
          <w:color w:val="000000"/>
        </w:rPr>
      </w:pPr>
    </w:p>
    <w:p w:rsidR="0061229F" w:rsidRDefault="0061229F" w:rsidP="00821F9B">
      <w:pPr>
        <w:pStyle w:val="c2"/>
        <w:spacing w:before="0" w:beforeAutospacing="0" w:after="0" w:afterAutospacing="0"/>
        <w:rPr>
          <w:rStyle w:val="c0"/>
          <w:color w:val="000000"/>
        </w:rPr>
      </w:pPr>
      <w:r>
        <w:rPr>
          <w:rStyle w:val="c0"/>
          <w:color w:val="000000"/>
        </w:rPr>
        <w:t xml:space="preserve">                                                                                                   Автор работы: Бузин Дмитрий,</w:t>
      </w:r>
    </w:p>
    <w:p w:rsidR="00A86E1E" w:rsidRDefault="0061229F" w:rsidP="00821F9B">
      <w:pPr>
        <w:pStyle w:val="c2"/>
        <w:spacing w:before="0" w:beforeAutospacing="0" w:after="0" w:afterAutospacing="0"/>
        <w:rPr>
          <w:rStyle w:val="c0"/>
          <w:color w:val="000000"/>
        </w:rPr>
      </w:pPr>
      <w:r>
        <w:rPr>
          <w:rStyle w:val="c0"/>
          <w:color w:val="000000"/>
        </w:rPr>
        <w:t xml:space="preserve">                                                                                                    учащийся 5 класса.</w:t>
      </w:r>
    </w:p>
    <w:p w:rsidR="0061229F" w:rsidRDefault="0061229F" w:rsidP="00821F9B">
      <w:pPr>
        <w:pStyle w:val="c2"/>
        <w:spacing w:before="0" w:beforeAutospacing="0" w:after="0" w:afterAutospacing="0"/>
        <w:rPr>
          <w:rStyle w:val="c0"/>
          <w:color w:val="000000"/>
        </w:rPr>
      </w:pPr>
      <w:r>
        <w:rPr>
          <w:rStyle w:val="c0"/>
          <w:color w:val="000000"/>
        </w:rPr>
        <w:t xml:space="preserve">                                                                                                   Руководитель:</w:t>
      </w:r>
    </w:p>
    <w:p w:rsidR="0061229F" w:rsidRDefault="0061229F" w:rsidP="00821F9B">
      <w:pPr>
        <w:pStyle w:val="c2"/>
        <w:spacing w:before="0" w:beforeAutospacing="0" w:after="0" w:afterAutospacing="0"/>
        <w:rPr>
          <w:rStyle w:val="c0"/>
          <w:color w:val="000000"/>
        </w:rPr>
      </w:pPr>
      <w:r>
        <w:rPr>
          <w:rStyle w:val="c0"/>
          <w:color w:val="000000"/>
        </w:rPr>
        <w:t xml:space="preserve">                                                                                                   Бузина Татьяна Константиновна, </w:t>
      </w:r>
    </w:p>
    <w:p w:rsidR="0061229F" w:rsidRDefault="0061229F" w:rsidP="00821F9B">
      <w:pPr>
        <w:pStyle w:val="c2"/>
        <w:spacing w:before="0" w:beforeAutospacing="0" w:after="0" w:afterAutospacing="0"/>
        <w:rPr>
          <w:rStyle w:val="c0"/>
          <w:color w:val="000000"/>
        </w:rPr>
      </w:pPr>
      <w:r>
        <w:rPr>
          <w:rStyle w:val="c0"/>
          <w:color w:val="000000"/>
        </w:rPr>
        <w:t xml:space="preserve">                                                                                                   учитель</w:t>
      </w:r>
    </w:p>
    <w:p w:rsidR="00A86E1E" w:rsidRDefault="00A86E1E" w:rsidP="00821F9B">
      <w:pPr>
        <w:pStyle w:val="c2"/>
        <w:spacing w:before="0" w:beforeAutospacing="0" w:after="0" w:afterAutospacing="0"/>
        <w:rPr>
          <w:rStyle w:val="c0"/>
          <w:color w:val="000000"/>
        </w:rPr>
      </w:pPr>
    </w:p>
    <w:p w:rsidR="00A86E1E" w:rsidRDefault="00A86E1E" w:rsidP="00821F9B">
      <w:pPr>
        <w:pStyle w:val="c2"/>
        <w:spacing w:before="0" w:beforeAutospacing="0" w:after="0" w:afterAutospacing="0"/>
        <w:rPr>
          <w:rStyle w:val="c0"/>
          <w:color w:val="000000"/>
        </w:rPr>
      </w:pPr>
    </w:p>
    <w:p w:rsidR="00A86E1E" w:rsidRDefault="00A86E1E" w:rsidP="00821F9B">
      <w:pPr>
        <w:pStyle w:val="c2"/>
        <w:spacing w:before="0" w:beforeAutospacing="0" w:after="0" w:afterAutospacing="0"/>
        <w:rPr>
          <w:rStyle w:val="c0"/>
          <w:color w:val="000000"/>
        </w:rPr>
      </w:pPr>
    </w:p>
    <w:p w:rsidR="00A86E1E" w:rsidRDefault="00A86E1E" w:rsidP="00821F9B">
      <w:pPr>
        <w:pStyle w:val="c2"/>
        <w:spacing w:before="0" w:beforeAutospacing="0" w:after="0" w:afterAutospacing="0"/>
        <w:rPr>
          <w:rStyle w:val="c0"/>
          <w:color w:val="000000"/>
        </w:rPr>
      </w:pPr>
    </w:p>
    <w:p w:rsidR="00A86E1E" w:rsidRDefault="00D73D3B" w:rsidP="00821F9B">
      <w:pPr>
        <w:pStyle w:val="c2"/>
        <w:spacing w:before="0" w:beforeAutospacing="0" w:after="0" w:afterAutospacing="0"/>
        <w:rPr>
          <w:rStyle w:val="c0"/>
          <w:color w:val="000000"/>
        </w:rPr>
      </w:pPr>
      <w:r>
        <w:t xml:space="preserve">                                                </w:t>
      </w:r>
      <w:r>
        <w:rPr>
          <w:noProof/>
        </w:rPr>
        <w:drawing>
          <wp:inline distT="0" distB="0" distL="0" distR="0">
            <wp:extent cx="2312126" cy="2312126"/>
            <wp:effectExtent l="19050" t="0" r="0" b="0"/>
            <wp:docPr id="1" name="Рисунок 2" descr="http://uld1.mycdn.me/image?t=0&amp;bid=770878806787&amp;id=770878806787&amp;plc=WEB&amp;tkn=Xnv4iTnbtMdqbJ26XxPYAqFRlb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uld1.mycdn.me/image?t=0&amp;bid=770878806787&amp;id=770878806787&amp;plc=WEB&amp;tkn=Xnv4iTnbtMdqbJ26XxPYAqFRlbI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057" cy="2312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6E1E" w:rsidRDefault="00A86E1E" w:rsidP="00821F9B">
      <w:pPr>
        <w:pStyle w:val="c2"/>
        <w:spacing w:before="0" w:beforeAutospacing="0" w:after="0" w:afterAutospacing="0"/>
        <w:rPr>
          <w:rStyle w:val="c0"/>
          <w:color w:val="000000"/>
        </w:rPr>
      </w:pPr>
    </w:p>
    <w:p w:rsidR="00A86E1E" w:rsidRDefault="00A86E1E" w:rsidP="00821F9B">
      <w:pPr>
        <w:pStyle w:val="c2"/>
        <w:spacing w:before="0" w:beforeAutospacing="0" w:after="0" w:afterAutospacing="0"/>
        <w:rPr>
          <w:rStyle w:val="c0"/>
          <w:color w:val="000000"/>
        </w:rPr>
      </w:pPr>
    </w:p>
    <w:p w:rsidR="00A86E1E" w:rsidRDefault="00A86E1E" w:rsidP="00821F9B">
      <w:pPr>
        <w:pStyle w:val="c2"/>
        <w:spacing w:before="0" w:beforeAutospacing="0" w:after="0" w:afterAutospacing="0"/>
        <w:rPr>
          <w:rStyle w:val="c0"/>
          <w:color w:val="000000"/>
        </w:rPr>
      </w:pPr>
    </w:p>
    <w:p w:rsidR="00A86E1E" w:rsidRDefault="00A317F9" w:rsidP="00D73D3B">
      <w:pPr>
        <w:pStyle w:val="c2"/>
        <w:spacing w:before="0" w:beforeAutospacing="0" w:after="0" w:afterAutospacing="0"/>
        <w:jc w:val="center"/>
        <w:rPr>
          <w:rStyle w:val="c0"/>
          <w:color w:val="000000"/>
        </w:rPr>
      </w:pPr>
      <w:r>
        <w:rPr>
          <w:rStyle w:val="c0"/>
          <w:color w:val="000000"/>
        </w:rPr>
        <w:t>Февраль 2015 года</w:t>
      </w:r>
    </w:p>
    <w:p w:rsidR="00A86E1E" w:rsidRDefault="00A86E1E" w:rsidP="00821F9B">
      <w:pPr>
        <w:pStyle w:val="c2"/>
        <w:spacing w:before="0" w:beforeAutospacing="0" w:after="0" w:afterAutospacing="0"/>
        <w:rPr>
          <w:rStyle w:val="c0"/>
          <w:color w:val="000000"/>
        </w:rPr>
      </w:pPr>
    </w:p>
    <w:p w:rsidR="00A86E1E" w:rsidRDefault="00A86E1E" w:rsidP="00821F9B">
      <w:pPr>
        <w:pStyle w:val="c2"/>
        <w:spacing w:before="0" w:beforeAutospacing="0" w:after="0" w:afterAutospacing="0"/>
        <w:rPr>
          <w:rStyle w:val="c0"/>
          <w:color w:val="000000"/>
        </w:rPr>
      </w:pPr>
    </w:p>
    <w:p w:rsidR="00A86E1E" w:rsidRDefault="00A86E1E" w:rsidP="00821F9B">
      <w:pPr>
        <w:pStyle w:val="c2"/>
        <w:spacing w:before="0" w:beforeAutospacing="0" w:after="0" w:afterAutospacing="0"/>
        <w:rPr>
          <w:rStyle w:val="c0"/>
          <w:color w:val="000000"/>
        </w:rPr>
      </w:pPr>
    </w:p>
    <w:p w:rsidR="00821F9B" w:rsidRPr="006D2EF9" w:rsidRDefault="00821F9B" w:rsidP="00821F9B">
      <w:pPr>
        <w:pStyle w:val="c2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6D2EF9">
        <w:rPr>
          <w:rStyle w:val="c0"/>
          <w:color w:val="000000"/>
          <w:sz w:val="28"/>
          <w:szCs w:val="28"/>
        </w:rPr>
        <w:t>Содержани</w:t>
      </w:r>
      <w:r w:rsidR="006D2EF9" w:rsidRPr="006D2EF9">
        <w:rPr>
          <w:rStyle w:val="c0"/>
          <w:color w:val="000000"/>
          <w:sz w:val="28"/>
          <w:szCs w:val="28"/>
        </w:rPr>
        <w:t>е</w:t>
      </w:r>
    </w:p>
    <w:p w:rsidR="00821F9B" w:rsidRPr="006D2EF9" w:rsidRDefault="00821F9B" w:rsidP="00821F9B">
      <w:pPr>
        <w:pStyle w:val="c2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6D2EF9">
        <w:rPr>
          <w:color w:val="000000"/>
          <w:sz w:val="28"/>
          <w:szCs w:val="28"/>
        </w:rPr>
        <w:br/>
      </w:r>
      <w:r w:rsidRPr="006D2EF9">
        <w:rPr>
          <w:rStyle w:val="c10"/>
          <w:b/>
          <w:bCs/>
          <w:color w:val="000000"/>
          <w:sz w:val="28"/>
          <w:szCs w:val="28"/>
        </w:rPr>
        <w:t>1. Введение</w:t>
      </w:r>
      <w:r w:rsidRPr="006D2EF9">
        <w:rPr>
          <w:rStyle w:val="c0"/>
          <w:color w:val="000000"/>
          <w:sz w:val="28"/>
          <w:szCs w:val="28"/>
        </w:rPr>
        <w:t>…………………………………………………………………</w:t>
      </w:r>
      <w:r w:rsidR="005D10E4">
        <w:rPr>
          <w:rStyle w:val="c0"/>
          <w:color w:val="000000"/>
          <w:sz w:val="28"/>
          <w:szCs w:val="28"/>
        </w:rPr>
        <w:t>3</w:t>
      </w:r>
    </w:p>
    <w:p w:rsidR="00821F9B" w:rsidRPr="006D2EF9" w:rsidRDefault="00821F9B" w:rsidP="00821F9B">
      <w:pPr>
        <w:pStyle w:val="c2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6D2EF9">
        <w:rPr>
          <w:color w:val="000000"/>
          <w:sz w:val="28"/>
          <w:szCs w:val="28"/>
        </w:rPr>
        <w:br/>
      </w:r>
      <w:r w:rsidRPr="006D2EF9">
        <w:rPr>
          <w:rStyle w:val="c10"/>
          <w:b/>
          <w:bCs/>
          <w:color w:val="000000"/>
          <w:sz w:val="28"/>
          <w:szCs w:val="28"/>
        </w:rPr>
        <w:t>2. Основная часть</w:t>
      </w:r>
      <w:r w:rsidR="006D2EF9" w:rsidRPr="006D2EF9">
        <w:rPr>
          <w:rStyle w:val="c10"/>
          <w:b/>
          <w:bCs/>
          <w:color w:val="000000"/>
          <w:sz w:val="28"/>
          <w:szCs w:val="28"/>
        </w:rPr>
        <w:t>. Биография прадеда………………………………</w:t>
      </w:r>
      <w:r w:rsidR="005D10E4">
        <w:rPr>
          <w:rStyle w:val="c10"/>
          <w:b/>
          <w:bCs/>
          <w:color w:val="000000"/>
          <w:sz w:val="28"/>
          <w:szCs w:val="28"/>
        </w:rPr>
        <w:t>..4</w:t>
      </w:r>
    </w:p>
    <w:p w:rsidR="00821F9B" w:rsidRPr="006D2EF9" w:rsidRDefault="00821F9B" w:rsidP="00821F9B">
      <w:pPr>
        <w:pStyle w:val="c2"/>
        <w:spacing w:before="0" w:beforeAutospacing="0" w:after="0" w:afterAutospacing="0"/>
        <w:rPr>
          <w:rFonts w:ascii="Arial" w:hAnsi="Arial" w:cs="Arial"/>
          <w:color w:val="000000" w:themeColor="text1"/>
          <w:sz w:val="28"/>
          <w:szCs w:val="28"/>
        </w:rPr>
      </w:pPr>
      <w:r w:rsidRPr="006D2EF9">
        <w:rPr>
          <w:rStyle w:val="c0"/>
          <w:color w:val="000000"/>
          <w:sz w:val="28"/>
          <w:szCs w:val="28"/>
        </w:rPr>
        <w:t>2.1</w:t>
      </w:r>
      <w:r w:rsidRPr="006D2EF9">
        <w:rPr>
          <w:rStyle w:val="c0"/>
          <w:color w:val="FF0000"/>
          <w:sz w:val="28"/>
          <w:szCs w:val="28"/>
        </w:rPr>
        <w:t xml:space="preserve">. </w:t>
      </w:r>
      <w:r w:rsidR="00A86E1E" w:rsidRPr="006D2EF9">
        <w:rPr>
          <w:rStyle w:val="c0"/>
          <w:color w:val="000000" w:themeColor="text1"/>
          <w:sz w:val="28"/>
          <w:szCs w:val="28"/>
        </w:rPr>
        <w:t>Жизнь до войны</w:t>
      </w:r>
      <w:r w:rsidRPr="006D2EF9">
        <w:rPr>
          <w:rStyle w:val="c0"/>
          <w:color w:val="000000" w:themeColor="text1"/>
          <w:sz w:val="28"/>
          <w:szCs w:val="28"/>
        </w:rPr>
        <w:t>……………………………………………………</w:t>
      </w:r>
      <w:r w:rsidR="00A86E1E" w:rsidRPr="006D2EF9">
        <w:rPr>
          <w:rStyle w:val="c0"/>
          <w:color w:val="000000" w:themeColor="text1"/>
          <w:sz w:val="28"/>
          <w:szCs w:val="28"/>
        </w:rPr>
        <w:t>…</w:t>
      </w:r>
      <w:r w:rsidR="005D10E4">
        <w:rPr>
          <w:rStyle w:val="c0"/>
          <w:color w:val="000000" w:themeColor="text1"/>
          <w:sz w:val="28"/>
          <w:szCs w:val="28"/>
        </w:rPr>
        <w:t>.4</w:t>
      </w:r>
    </w:p>
    <w:p w:rsidR="00A86E1E" w:rsidRPr="006D2EF9" w:rsidRDefault="00821F9B" w:rsidP="00821F9B">
      <w:pPr>
        <w:pStyle w:val="c2"/>
        <w:spacing w:before="0" w:beforeAutospacing="0" w:after="0" w:afterAutospacing="0"/>
        <w:rPr>
          <w:rStyle w:val="c0"/>
          <w:color w:val="000000" w:themeColor="text1"/>
          <w:sz w:val="28"/>
          <w:szCs w:val="28"/>
        </w:rPr>
      </w:pPr>
      <w:r w:rsidRPr="006D2EF9">
        <w:rPr>
          <w:rStyle w:val="c0"/>
          <w:color w:val="000000" w:themeColor="text1"/>
          <w:sz w:val="28"/>
          <w:szCs w:val="28"/>
        </w:rPr>
        <w:t>2.2.</w:t>
      </w:r>
      <w:r w:rsidR="00A86E1E" w:rsidRPr="006D2EF9">
        <w:rPr>
          <w:rStyle w:val="c0"/>
          <w:color w:val="000000" w:themeColor="text1"/>
          <w:sz w:val="28"/>
          <w:szCs w:val="28"/>
        </w:rPr>
        <w:t xml:space="preserve">Великая Отечественная война. </w:t>
      </w:r>
    </w:p>
    <w:p w:rsidR="00821F9B" w:rsidRPr="006D2EF9" w:rsidRDefault="00A86E1E" w:rsidP="00821F9B">
      <w:pPr>
        <w:pStyle w:val="c2"/>
        <w:spacing w:before="0" w:beforeAutospacing="0" w:after="0" w:afterAutospacing="0"/>
        <w:rPr>
          <w:rStyle w:val="c0"/>
          <w:color w:val="000000" w:themeColor="text1"/>
          <w:sz w:val="28"/>
          <w:szCs w:val="28"/>
        </w:rPr>
      </w:pPr>
      <w:r w:rsidRPr="006D2EF9">
        <w:rPr>
          <w:rStyle w:val="c0"/>
          <w:color w:val="000000" w:themeColor="text1"/>
          <w:sz w:val="28"/>
          <w:szCs w:val="28"/>
        </w:rPr>
        <w:t>2.2.1. Белорусский фронт</w:t>
      </w:r>
      <w:r w:rsidR="005D10E4">
        <w:rPr>
          <w:rStyle w:val="c0"/>
          <w:color w:val="000000" w:themeColor="text1"/>
          <w:sz w:val="28"/>
          <w:szCs w:val="28"/>
        </w:rPr>
        <w:t>…………………………………………………5</w:t>
      </w:r>
    </w:p>
    <w:p w:rsidR="00A86E1E" w:rsidRPr="006D2EF9" w:rsidRDefault="00A86E1E" w:rsidP="00821F9B">
      <w:pPr>
        <w:pStyle w:val="c2"/>
        <w:spacing w:before="0" w:beforeAutospacing="0" w:after="0" w:afterAutospacing="0"/>
        <w:rPr>
          <w:rFonts w:ascii="Arial" w:hAnsi="Arial" w:cs="Arial"/>
          <w:color w:val="000000" w:themeColor="text1"/>
          <w:sz w:val="28"/>
          <w:szCs w:val="28"/>
        </w:rPr>
      </w:pPr>
      <w:r w:rsidRPr="006D2EF9">
        <w:rPr>
          <w:rStyle w:val="c0"/>
          <w:color w:val="000000" w:themeColor="text1"/>
          <w:sz w:val="28"/>
          <w:szCs w:val="28"/>
        </w:rPr>
        <w:t>2.2.2 История инженерных войск</w:t>
      </w:r>
      <w:r w:rsidR="005D10E4">
        <w:rPr>
          <w:rStyle w:val="c0"/>
          <w:color w:val="000000" w:themeColor="text1"/>
          <w:sz w:val="28"/>
          <w:szCs w:val="28"/>
        </w:rPr>
        <w:t xml:space="preserve"> Русской армии</w:t>
      </w:r>
      <w:r w:rsidRPr="006D2EF9">
        <w:rPr>
          <w:rStyle w:val="c0"/>
          <w:color w:val="000000" w:themeColor="text1"/>
          <w:sz w:val="28"/>
          <w:szCs w:val="28"/>
        </w:rPr>
        <w:t>……………………</w:t>
      </w:r>
      <w:r w:rsidR="005D10E4">
        <w:rPr>
          <w:rStyle w:val="c0"/>
          <w:color w:val="000000" w:themeColor="text1"/>
          <w:sz w:val="28"/>
          <w:szCs w:val="28"/>
        </w:rPr>
        <w:t>…8</w:t>
      </w:r>
    </w:p>
    <w:p w:rsidR="00821F9B" w:rsidRPr="006D2EF9" w:rsidRDefault="00821F9B" w:rsidP="00821F9B">
      <w:pPr>
        <w:pStyle w:val="c2"/>
        <w:spacing w:before="0" w:beforeAutospacing="0" w:after="0" w:afterAutospacing="0"/>
        <w:rPr>
          <w:rFonts w:ascii="Arial" w:hAnsi="Arial" w:cs="Arial"/>
          <w:color w:val="000000" w:themeColor="text1"/>
          <w:sz w:val="28"/>
          <w:szCs w:val="28"/>
        </w:rPr>
      </w:pPr>
      <w:r w:rsidRPr="006D2EF9">
        <w:rPr>
          <w:rStyle w:val="c0"/>
          <w:color w:val="000000" w:themeColor="text1"/>
          <w:sz w:val="28"/>
          <w:szCs w:val="28"/>
        </w:rPr>
        <w:t xml:space="preserve">2.3. </w:t>
      </w:r>
      <w:r w:rsidR="00A86E1E" w:rsidRPr="006D2EF9">
        <w:rPr>
          <w:rStyle w:val="c0"/>
          <w:color w:val="000000" w:themeColor="text1"/>
          <w:sz w:val="28"/>
          <w:szCs w:val="28"/>
        </w:rPr>
        <w:t>Возвращение домой. Послевоенные годы</w:t>
      </w:r>
      <w:r w:rsidR="0018214E" w:rsidRPr="006D2EF9">
        <w:rPr>
          <w:rStyle w:val="c0"/>
          <w:color w:val="000000" w:themeColor="text1"/>
          <w:sz w:val="28"/>
          <w:szCs w:val="28"/>
        </w:rPr>
        <w:t>………………………………………………………</w:t>
      </w:r>
      <w:r w:rsidR="005D10E4">
        <w:rPr>
          <w:rStyle w:val="c0"/>
          <w:color w:val="000000" w:themeColor="text1"/>
          <w:sz w:val="28"/>
          <w:szCs w:val="28"/>
        </w:rPr>
        <w:t>………………..10</w:t>
      </w:r>
    </w:p>
    <w:p w:rsidR="00821F9B" w:rsidRPr="006D2EF9" w:rsidRDefault="00821F9B" w:rsidP="00821F9B">
      <w:pPr>
        <w:pStyle w:val="c2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6D2EF9">
        <w:rPr>
          <w:rStyle w:val="c10"/>
          <w:b/>
          <w:bCs/>
          <w:color w:val="000000"/>
          <w:sz w:val="28"/>
          <w:szCs w:val="28"/>
        </w:rPr>
        <w:t xml:space="preserve">3. </w:t>
      </w:r>
      <w:r w:rsidR="00B036D7" w:rsidRPr="006D2EF9">
        <w:rPr>
          <w:rStyle w:val="c10"/>
          <w:b/>
          <w:bCs/>
          <w:color w:val="000000"/>
          <w:sz w:val="28"/>
          <w:szCs w:val="28"/>
        </w:rPr>
        <w:t>Выводы</w:t>
      </w:r>
      <w:r w:rsidRPr="006D2EF9">
        <w:rPr>
          <w:rStyle w:val="c0"/>
          <w:color w:val="000000"/>
          <w:sz w:val="28"/>
          <w:szCs w:val="28"/>
        </w:rPr>
        <w:t>………………………………………………………………. </w:t>
      </w:r>
      <w:r w:rsidR="005D10E4">
        <w:rPr>
          <w:rStyle w:val="c0"/>
          <w:color w:val="000000"/>
          <w:sz w:val="28"/>
          <w:szCs w:val="28"/>
        </w:rPr>
        <w:t>.10</w:t>
      </w:r>
    </w:p>
    <w:p w:rsidR="00821F9B" w:rsidRPr="006D2EF9" w:rsidRDefault="00B036D7" w:rsidP="00821F9B">
      <w:pPr>
        <w:pStyle w:val="c2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6D2EF9">
        <w:rPr>
          <w:rStyle w:val="c0"/>
          <w:color w:val="000000"/>
          <w:sz w:val="28"/>
          <w:szCs w:val="28"/>
        </w:rPr>
        <w:t>4. Заключение</w:t>
      </w:r>
      <w:r w:rsidR="00821F9B" w:rsidRPr="006D2EF9">
        <w:rPr>
          <w:rStyle w:val="c0"/>
          <w:color w:val="000000"/>
          <w:sz w:val="28"/>
          <w:szCs w:val="28"/>
        </w:rPr>
        <w:t>……………………………………………………………</w:t>
      </w:r>
      <w:r w:rsidR="005D10E4">
        <w:rPr>
          <w:rStyle w:val="c0"/>
          <w:color w:val="000000"/>
          <w:sz w:val="28"/>
          <w:szCs w:val="28"/>
        </w:rPr>
        <w:t>..12</w:t>
      </w:r>
    </w:p>
    <w:p w:rsidR="00821F9B" w:rsidRPr="006D2EF9" w:rsidRDefault="00821F9B" w:rsidP="00821F9B">
      <w:pPr>
        <w:pStyle w:val="c2"/>
        <w:spacing w:before="0" w:beforeAutospacing="0" w:after="0" w:afterAutospacing="0"/>
        <w:rPr>
          <w:rStyle w:val="c0"/>
          <w:color w:val="000000"/>
          <w:sz w:val="28"/>
          <w:szCs w:val="28"/>
        </w:rPr>
      </w:pPr>
      <w:r w:rsidRPr="006D2EF9">
        <w:rPr>
          <w:color w:val="000000"/>
          <w:sz w:val="28"/>
          <w:szCs w:val="28"/>
        </w:rPr>
        <w:br/>
      </w:r>
      <w:r w:rsidRPr="006D2EF9">
        <w:rPr>
          <w:rStyle w:val="c10"/>
          <w:b/>
          <w:bCs/>
          <w:color w:val="000000"/>
          <w:sz w:val="28"/>
          <w:szCs w:val="28"/>
        </w:rPr>
        <w:t>4. Список  литературы</w:t>
      </w:r>
      <w:r w:rsidRPr="006D2EF9">
        <w:rPr>
          <w:rStyle w:val="c0"/>
          <w:color w:val="000000"/>
          <w:sz w:val="28"/>
          <w:szCs w:val="28"/>
        </w:rPr>
        <w:t>…………………………………</w:t>
      </w:r>
      <w:r w:rsidR="005D10E4">
        <w:rPr>
          <w:rStyle w:val="c0"/>
          <w:color w:val="000000"/>
          <w:sz w:val="28"/>
          <w:szCs w:val="28"/>
        </w:rPr>
        <w:t>……………….12</w:t>
      </w:r>
    </w:p>
    <w:p w:rsidR="00AD224B" w:rsidRPr="006D2EF9" w:rsidRDefault="00AD224B" w:rsidP="00821F9B">
      <w:pPr>
        <w:pStyle w:val="c2"/>
        <w:spacing w:before="0" w:beforeAutospacing="0" w:after="0" w:afterAutospacing="0"/>
        <w:rPr>
          <w:rFonts w:ascii="Arial" w:hAnsi="Arial" w:cs="Arial"/>
          <w:b/>
          <w:color w:val="000000"/>
          <w:sz w:val="28"/>
          <w:szCs w:val="28"/>
        </w:rPr>
      </w:pPr>
      <w:r w:rsidRPr="006D2EF9">
        <w:rPr>
          <w:rStyle w:val="c0"/>
          <w:b/>
          <w:color w:val="000000"/>
          <w:sz w:val="28"/>
          <w:szCs w:val="28"/>
        </w:rPr>
        <w:t>5. Приложения</w:t>
      </w:r>
      <w:r w:rsidR="005D10E4">
        <w:rPr>
          <w:rStyle w:val="c0"/>
          <w:b/>
          <w:color w:val="000000"/>
          <w:sz w:val="28"/>
          <w:szCs w:val="28"/>
        </w:rPr>
        <w:t>…………………………………………………………...13</w:t>
      </w:r>
    </w:p>
    <w:p w:rsidR="00821F9B" w:rsidRDefault="00821F9B" w:rsidP="00821F9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821F9B" w:rsidRDefault="00821F9B" w:rsidP="00821F9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821F9B" w:rsidRDefault="00821F9B" w:rsidP="00546C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6D2EF9" w:rsidRDefault="006D2EF9" w:rsidP="00546C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6D2EF9" w:rsidRDefault="006D2EF9" w:rsidP="00546C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6D2EF9" w:rsidRDefault="006D2EF9" w:rsidP="00546C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6D2EF9" w:rsidRDefault="006D2EF9" w:rsidP="00546C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6D2EF9" w:rsidRDefault="006D2EF9" w:rsidP="00546C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6D2EF9" w:rsidRDefault="006D2EF9" w:rsidP="00546C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6D2EF9" w:rsidRDefault="006D2EF9" w:rsidP="00546C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6D2EF9" w:rsidRDefault="006D2EF9" w:rsidP="00546C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6D2EF9" w:rsidRDefault="006D2EF9" w:rsidP="00546C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6D2EF9" w:rsidRDefault="006D2EF9" w:rsidP="00546C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6D2EF9" w:rsidRDefault="006D2EF9" w:rsidP="00546C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6D2EF9" w:rsidRDefault="006D2EF9" w:rsidP="00546C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6D2EF9" w:rsidRDefault="006D2EF9" w:rsidP="00546C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6D2EF9" w:rsidRDefault="006D2EF9" w:rsidP="00546C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6D2EF9" w:rsidRDefault="006D2EF9" w:rsidP="00546C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6D2EF9" w:rsidRDefault="006D2EF9" w:rsidP="00546C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6D2EF9" w:rsidRDefault="006D2EF9" w:rsidP="00546C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6D2EF9" w:rsidRDefault="006D2EF9" w:rsidP="00546C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6D2EF9" w:rsidRDefault="006D2EF9" w:rsidP="00546C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6D2EF9" w:rsidRDefault="006D2EF9" w:rsidP="00546C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6D2EF9" w:rsidRDefault="006D2EF9" w:rsidP="00546C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6D2EF9" w:rsidRDefault="006D2EF9" w:rsidP="00546C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6D2EF9" w:rsidRDefault="006D2EF9" w:rsidP="00546C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6D2EF9" w:rsidRDefault="006D2EF9" w:rsidP="00546C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6D2EF9" w:rsidRDefault="005D10E4" w:rsidP="00546C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lastRenderedPageBreak/>
        <w:t>Введение</w:t>
      </w:r>
    </w:p>
    <w:p w:rsidR="005D10E4" w:rsidRDefault="005D10E4" w:rsidP="00546C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821F9B" w:rsidRDefault="00821F9B" w:rsidP="005D10E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  <w:r w:rsidRPr="0048223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Актуальность</w:t>
      </w:r>
    </w:p>
    <w:p w:rsidR="00AD6A4C" w:rsidRDefault="00AD6A4C" w:rsidP="00546C3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AD6A4C" w:rsidRPr="00AD6A4C" w:rsidRDefault="00AD6A4C" w:rsidP="0008444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6A4C">
        <w:rPr>
          <w:rFonts w:ascii="Times New Roman" w:hAnsi="Times New Roman" w:cs="Times New Roman"/>
          <w:sz w:val="28"/>
          <w:szCs w:val="28"/>
        </w:rPr>
        <w:t>С моей бабушкой мы любили часто пересматривать фотографии, вспоминать запечатлённые на них моменты.  Старые фотографии я всегда перелистывал, не знаю почему, но они не представляли для меня большого интереса. Но однажды, перелистывая в очередной раз страницы фотоальбома, мы снова увидели старые фото</w:t>
      </w:r>
      <w:r w:rsidR="00F4736C">
        <w:rPr>
          <w:rFonts w:ascii="Times New Roman" w:hAnsi="Times New Roman" w:cs="Times New Roman"/>
          <w:sz w:val="28"/>
          <w:szCs w:val="28"/>
        </w:rPr>
        <w:t>графии, и бабушка спросила меня, знаю ли я, кто здесь изображён?</w:t>
      </w:r>
      <w:r w:rsidRPr="00AD6A4C">
        <w:rPr>
          <w:rFonts w:ascii="Times New Roman" w:hAnsi="Times New Roman" w:cs="Times New Roman"/>
          <w:sz w:val="28"/>
          <w:szCs w:val="28"/>
        </w:rPr>
        <w:t xml:space="preserve"> Я, конечно, не знал. И тогда она начала свой рассказ, который останется в моей памяти на всю жизнь.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D6A4C" w:rsidRPr="00AD6A4C" w:rsidRDefault="00AD6A4C" w:rsidP="0008444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Человек, изображённый на фотографии, в военном госпитале - мой прадед, Голубев Павел Александрович, судьба которого была сложной, так как её с</w:t>
      </w:r>
      <w:r w:rsidRPr="00AD6A4C">
        <w:rPr>
          <w:rFonts w:ascii="Times New Roman" w:hAnsi="Times New Roman" w:cs="Times New Roman"/>
          <w:sz w:val="28"/>
          <w:szCs w:val="28"/>
        </w:rPr>
        <w:t xml:space="preserve">воей жестокой рукой </w:t>
      </w:r>
      <w:r>
        <w:rPr>
          <w:rFonts w:ascii="Times New Roman" w:hAnsi="Times New Roman" w:cs="Times New Roman"/>
          <w:sz w:val="28"/>
          <w:szCs w:val="28"/>
        </w:rPr>
        <w:t>коснулась война.</w:t>
      </w:r>
    </w:p>
    <w:p w:rsidR="00674CF6" w:rsidRPr="0018214E" w:rsidRDefault="00821F9B" w:rsidP="0008444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821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Тема Великой Отечественной войны - необычная тема. Необычная, потому что никогда не перестанет волновать людей, тревожа старые раны и душу болью сердца. Необычная, потому что память и история в ней слились воедино. </w:t>
      </w:r>
    </w:p>
    <w:p w:rsidR="00E5389E" w:rsidRDefault="00E5389E" w:rsidP="0008444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21F9B" w:rsidRPr="001821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Война- это горе, слезы. Война- страдание матерей, сотни погибших солдат, сотни сирот и семей без отцов, жуткие воспоминания людей. Солдаты служили честно, без корысти. Они защищали отечество, родных и близких. Огромное количество солдат осталось лежать в чужой земле, сколько пропало без вести, сколько вернулось домой искалеченными на всю жизнь.     </w:t>
      </w:r>
      <w:r w:rsidR="00674CF6" w:rsidRPr="001821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21F9B" w:rsidRPr="001821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74CF6" w:rsidRPr="001821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821F9B" w:rsidRPr="001821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Оттого долгожданный День Победы - «это праздник со слезами на глазах».  </w:t>
      </w:r>
    </w:p>
    <w:p w:rsidR="00821F9B" w:rsidRPr="0018214E" w:rsidRDefault="00674CF6" w:rsidP="0008444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1821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     </w:t>
      </w:r>
      <w:r w:rsidR="00821F9B" w:rsidRPr="001821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Наша страна готовится к </w:t>
      </w:r>
      <w:r w:rsidRPr="001821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70</w:t>
      </w:r>
      <w:r w:rsidR="00821F9B" w:rsidRPr="001821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-летию  Великой Победы. Этот день занимает особое место среди отмечаемых праздников в нашей стране.  На уроках литературы, истории, классных часах  много времени уделяется изучению материала, связанного с Великой отечественной войной. К сожалению, очевидцев этой страшной войны  с каждым годом становится меньше. Хотелось больше узнать о военном времени, о людях, внесших свой бесценный вклад в Победу над фашизмом.</w:t>
      </w:r>
    </w:p>
    <w:p w:rsidR="00821F9B" w:rsidRPr="0018214E" w:rsidRDefault="00821F9B" w:rsidP="00546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821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     Мой прадедушка </w:t>
      </w:r>
      <w:r w:rsidR="00EB54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Pr="001821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674CF6" w:rsidRPr="001821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Голубев Павел Александрович</w:t>
      </w:r>
      <w:r w:rsidRPr="001821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отстаивал свободу и светлое небо над нашей страной в этой страшной и жестокой войне, но его военный</w:t>
      </w:r>
      <w:r w:rsidR="00674CF6" w:rsidRPr="001821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путь оказался очень тяжёлым. Я </w:t>
      </w:r>
      <w:r w:rsidRPr="001821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хочу рассказать о </w:t>
      </w:r>
      <w:r w:rsidR="00674CF6" w:rsidRPr="001821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своём прадедушке, о </w:t>
      </w:r>
      <w:r w:rsidRPr="001821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том, сколько испытаний встретилось на его жизненном пути. Этим и было продиктовано мое желание познакомить со своими исследованиями как можно больше людей.</w:t>
      </w:r>
    </w:p>
    <w:p w:rsidR="001C0BAA" w:rsidRPr="001C0BAA" w:rsidRDefault="00674CF6" w:rsidP="00546C33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8223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Цель моей работы</w:t>
      </w:r>
      <w:r w:rsidRPr="0048223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: </w:t>
      </w:r>
      <w:r w:rsidR="001C0BAA" w:rsidRPr="0018214E">
        <w:rPr>
          <w:rFonts w:ascii="Arial" w:eastAsia="Times New Roman" w:hAnsi="Arial" w:cs="Arial"/>
          <w:b/>
          <w:color w:val="FF0000"/>
          <w:lang w:eastAsia="ru-RU"/>
        </w:rPr>
        <w:t xml:space="preserve"> </w:t>
      </w:r>
      <w:r w:rsidR="001C0BAA" w:rsidRPr="001C0BAA">
        <w:rPr>
          <w:rFonts w:ascii="Times New Roman" w:hAnsi="Times New Roman" w:cs="Times New Roman"/>
          <w:sz w:val="28"/>
          <w:szCs w:val="28"/>
        </w:rPr>
        <w:t>исследовать</w:t>
      </w:r>
      <w:r w:rsidR="001C0BAA" w:rsidRPr="001C0BA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C0BAA" w:rsidRPr="001C0BAA">
        <w:rPr>
          <w:rFonts w:ascii="Times New Roman" w:hAnsi="Times New Roman" w:cs="Times New Roman"/>
          <w:sz w:val="28"/>
          <w:szCs w:val="28"/>
        </w:rPr>
        <w:t xml:space="preserve">и изучить данные о прадедушке </w:t>
      </w:r>
      <w:r w:rsidR="001C0BAA">
        <w:rPr>
          <w:rFonts w:ascii="Times New Roman" w:hAnsi="Times New Roman" w:cs="Times New Roman"/>
          <w:sz w:val="28"/>
          <w:szCs w:val="28"/>
        </w:rPr>
        <w:t>Голубеве Павле Александровиче</w:t>
      </w:r>
      <w:r w:rsidR="001C0BAA" w:rsidRPr="001C0BAA">
        <w:rPr>
          <w:rFonts w:ascii="Times New Roman" w:hAnsi="Times New Roman" w:cs="Times New Roman"/>
          <w:sz w:val="28"/>
          <w:szCs w:val="28"/>
        </w:rPr>
        <w:t xml:space="preserve"> – участнике  Великой Отечественной войны.       </w:t>
      </w:r>
    </w:p>
    <w:p w:rsidR="00821F9B" w:rsidRPr="00CB604B" w:rsidRDefault="00821F9B" w:rsidP="00546C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B604B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Объект исследования</w:t>
      </w:r>
      <w:r w:rsidRPr="00CB604B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:</w:t>
      </w:r>
      <w:r w:rsidRPr="00CB60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участник</w:t>
      </w:r>
      <w:r w:rsidR="00694C95" w:rsidRPr="00CB60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Великой Отечественной войны Голубев Павел Александрович</w:t>
      </w:r>
    </w:p>
    <w:p w:rsidR="00821F9B" w:rsidRPr="00CB604B" w:rsidRDefault="00821F9B" w:rsidP="00546C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B604B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Предмет исследования</w:t>
      </w:r>
      <w:r w:rsidRPr="00CB604B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:</w:t>
      </w:r>
      <w:r w:rsidRPr="00CB60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во</w:t>
      </w:r>
      <w:r w:rsidR="00C667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споминания родных, фотографии, </w:t>
      </w:r>
      <w:r w:rsidRPr="00CB60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документы.</w:t>
      </w:r>
    </w:p>
    <w:p w:rsidR="00821F9B" w:rsidRPr="00CB604B" w:rsidRDefault="00821F9B" w:rsidP="00546C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CB604B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lastRenderedPageBreak/>
        <w:t>Задачи:</w:t>
      </w:r>
    </w:p>
    <w:p w:rsidR="00CB604B" w:rsidRPr="00AD6A4C" w:rsidRDefault="00821F9B" w:rsidP="00546C33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6A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Выяснить, что известно о </w:t>
      </w:r>
      <w:r w:rsidR="00694C95" w:rsidRPr="00AD6A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Голубеве </w:t>
      </w:r>
      <w:r w:rsidRPr="00AD6A4C">
        <w:rPr>
          <w:rFonts w:ascii="Times New Roman" w:eastAsia="Times New Roman" w:hAnsi="Times New Roman" w:cs="Times New Roman"/>
          <w:sz w:val="28"/>
          <w:szCs w:val="28"/>
          <w:lang w:eastAsia="ru-RU"/>
        </w:rPr>
        <w:t>П.А. в нашей семье.</w:t>
      </w:r>
    </w:p>
    <w:p w:rsidR="00CB604B" w:rsidRPr="00AD6A4C" w:rsidRDefault="00CB604B" w:rsidP="00546C33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6A4C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Изучить  и</w:t>
      </w:r>
      <w:r w:rsidRPr="00AD6A4C">
        <w:rPr>
          <w:rFonts w:ascii="Times New Roman" w:hAnsi="Times New Roman" w:cs="Times New Roman"/>
          <w:sz w:val="28"/>
          <w:szCs w:val="28"/>
        </w:rPr>
        <w:t xml:space="preserve">сторию инженерных войск Белорусского фронта. </w:t>
      </w:r>
    </w:p>
    <w:p w:rsidR="00821F9B" w:rsidRPr="00AD6A4C" w:rsidRDefault="00CB604B" w:rsidP="00546C33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6A4C">
        <w:rPr>
          <w:rFonts w:ascii="Times New Roman" w:eastAsia="Times New Roman" w:hAnsi="Times New Roman" w:cs="Times New Roman"/>
          <w:sz w:val="28"/>
          <w:szCs w:val="28"/>
          <w:lang w:eastAsia="ru-RU"/>
        </w:rPr>
        <w:t>Найти документы, касающиеся личности моего прадеда.</w:t>
      </w:r>
    </w:p>
    <w:p w:rsidR="00821F9B" w:rsidRPr="00AD6A4C" w:rsidRDefault="00821F9B" w:rsidP="00546C33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6A4C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Создать фотоальбом на основе имеющихся в семейном архиве фотографий.</w:t>
      </w:r>
    </w:p>
    <w:p w:rsidR="001C0BAA" w:rsidRPr="00AD6A4C" w:rsidRDefault="0018214E" w:rsidP="00546C33">
      <w:pPr>
        <w:pStyle w:val="a4"/>
        <w:shd w:val="clear" w:color="auto" w:fill="FFFFFF"/>
        <w:spacing w:before="240" w:beforeAutospacing="0" w:after="240" w:afterAutospacing="0"/>
        <w:rPr>
          <w:sz w:val="28"/>
          <w:szCs w:val="28"/>
        </w:rPr>
      </w:pPr>
      <w:r w:rsidRPr="00AD6A4C">
        <w:rPr>
          <w:rFonts w:eastAsia="Times New Roman"/>
          <w:b/>
          <w:sz w:val="28"/>
          <w:szCs w:val="28"/>
        </w:rPr>
        <w:t>Гипотеза:</w:t>
      </w:r>
      <w:r w:rsidR="001C0BAA" w:rsidRPr="00AD6A4C">
        <w:rPr>
          <w:rStyle w:val="ab"/>
          <w:rFonts w:ascii="Tahoma" w:hAnsi="Tahoma" w:cs="Tahoma"/>
        </w:rPr>
        <w:t xml:space="preserve"> </w:t>
      </w:r>
      <w:r w:rsidR="001C0BAA" w:rsidRPr="00AD6A4C">
        <w:rPr>
          <w:sz w:val="28"/>
          <w:szCs w:val="28"/>
        </w:rPr>
        <w:t>наши деды и прадеды отстояли мир, мы должны сохранить его! Только народ, который знает и помнит свою историю, традиции, героев достоин свободы и независимости.</w:t>
      </w:r>
    </w:p>
    <w:p w:rsidR="00821F9B" w:rsidRPr="00D66D67" w:rsidRDefault="001C0BAA" w:rsidP="006D2EF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66D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Этапы работы:</w:t>
      </w:r>
    </w:p>
    <w:p w:rsidR="00E5389E" w:rsidRPr="00D66D67" w:rsidRDefault="00E5389E" w:rsidP="00546C33">
      <w:pPr>
        <w:pStyle w:val="a3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66D67">
        <w:rPr>
          <w:rFonts w:ascii="Times New Roman" w:hAnsi="Times New Roman" w:cs="Times New Roman"/>
          <w:sz w:val="28"/>
          <w:szCs w:val="28"/>
        </w:rPr>
        <w:t>Изуч</w:t>
      </w:r>
      <w:r w:rsidR="00D66D67" w:rsidRPr="00D66D67">
        <w:rPr>
          <w:rFonts w:ascii="Times New Roman" w:hAnsi="Times New Roman" w:cs="Times New Roman"/>
          <w:sz w:val="28"/>
          <w:szCs w:val="28"/>
        </w:rPr>
        <w:t>ение сохранившихся документов и фотографий</w:t>
      </w:r>
      <w:r w:rsidRPr="00D66D67">
        <w:rPr>
          <w:rFonts w:ascii="Times New Roman" w:hAnsi="Times New Roman" w:cs="Times New Roman"/>
          <w:sz w:val="28"/>
          <w:szCs w:val="28"/>
        </w:rPr>
        <w:t xml:space="preserve"> в семейных архивах моего прадедушки.</w:t>
      </w:r>
    </w:p>
    <w:p w:rsidR="00E5389E" w:rsidRPr="00D66D67" w:rsidRDefault="00E5389E" w:rsidP="00546C33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66D67">
        <w:rPr>
          <w:rFonts w:ascii="Times New Roman" w:hAnsi="Times New Roman" w:cs="Times New Roman"/>
          <w:sz w:val="28"/>
          <w:szCs w:val="28"/>
        </w:rPr>
        <w:t>С</w:t>
      </w:r>
      <w:r w:rsidR="00D66D67" w:rsidRPr="00D66D67">
        <w:rPr>
          <w:rFonts w:ascii="Times New Roman" w:hAnsi="Times New Roman" w:cs="Times New Roman"/>
          <w:sz w:val="28"/>
          <w:szCs w:val="28"/>
        </w:rPr>
        <w:t>бор сведений</w:t>
      </w:r>
      <w:r w:rsidRPr="00D66D67">
        <w:rPr>
          <w:rFonts w:ascii="Times New Roman" w:hAnsi="Times New Roman" w:cs="Times New Roman"/>
          <w:sz w:val="28"/>
          <w:szCs w:val="28"/>
        </w:rPr>
        <w:t xml:space="preserve"> </w:t>
      </w:r>
      <w:r w:rsidR="00D66D67" w:rsidRPr="00D66D67">
        <w:rPr>
          <w:rFonts w:ascii="Times New Roman" w:hAnsi="Times New Roman" w:cs="Times New Roman"/>
          <w:sz w:val="28"/>
          <w:szCs w:val="28"/>
        </w:rPr>
        <w:t>о боевом пути прадеда.</w:t>
      </w:r>
    </w:p>
    <w:p w:rsidR="00E5389E" w:rsidRPr="00D66D67" w:rsidRDefault="00D66D67" w:rsidP="00546C33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66D67">
        <w:rPr>
          <w:rFonts w:ascii="Times New Roman" w:hAnsi="Times New Roman" w:cs="Times New Roman"/>
          <w:sz w:val="28"/>
          <w:szCs w:val="28"/>
        </w:rPr>
        <w:t xml:space="preserve">Поиск материалов </w:t>
      </w:r>
      <w:r w:rsidRPr="00D66D67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официальном сайте МО РФ (</w:t>
      </w:r>
      <w:r w:rsidRPr="00D66D6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WWW</w:t>
      </w:r>
      <w:r w:rsidRPr="00D66D6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D66D6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MIL</w:t>
      </w:r>
      <w:r w:rsidRPr="00D66D6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D66D6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RU</w:t>
      </w:r>
      <w:r w:rsidRPr="00D66D67">
        <w:rPr>
          <w:rFonts w:ascii="Times New Roman" w:eastAsia="Times New Roman" w:hAnsi="Times New Roman" w:cs="Times New Roman"/>
          <w:sz w:val="28"/>
          <w:szCs w:val="28"/>
          <w:lang w:eastAsia="ru-RU"/>
        </w:rPr>
        <w:t>) и других.</w:t>
      </w:r>
    </w:p>
    <w:p w:rsidR="00D66D67" w:rsidRPr="00D66D67" w:rsidRDefault="00D66D67" w:rsidP="00546C33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66D67">
        <w:rPr>
          <w:rFonts w:ascii="Times New Roman" w:eastAsia="Times New Roman" w:hAnsi="Times New Roman" w:cs="Times New Roman"/>
          <w:sz w:val="28"/>
          <w:szCs w:val="28"/>
          <w:lang w:eastAsia="ru-RU"/>
        </w:rPr>
        <w:t>Оформление фотоальбома.</w:t>
      </w:r>
    </w:p>
    <w:p w:rsidR="00E5389E" w:rsidRPr="00D66D67" w:rsidRDefault="00E5389E" w:rsidP="00546C33">
      <w:pPr>
        <w:spacing w:line="240" w:lineRule="auto"/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21F9B" w:rsidRPr="0018214E" w:rsidRDefault="00821F9B" w:rsidP="00546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821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 выборе </w:t>
      </w:r>
      <w:r w:rsidRPr="005D10E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мето</w:t>
      </w:r>
      <w:r w:rsidR="00694C95" w:rsidRPr="005D10E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дов исследования</w:t>
      </w:r>
      <w:r w:rsidR="00694C95" w:rsidRPr="001821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я использовал</w:t>
      </w:r>
      <w:r w:rsidRPr="001821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беседы </w:t>
      </w:r>
      <w:r w:rsidRPr="001821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</w:t>
      </w:r>
      <w:r w:rsidR="00694C95" w:rsidRPr="0018214E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</w:t>
      </w:r>
      <w:r w:rsidR="00CB604B" w:rsidRPr="0018214E">
        <w:rPr>
          <w:rFonts w:ascii="Times New Roman" w:eastAsia="Times New Roman" w:hAnsi="Times New Roman" w:cs="Times New Roman"/>
          <w:sz w:val="28"/>
          <w:szCs w:val="28"/>
          <w:lang w:eastAsia="ru-RU"/>
        </w:rPr>
        <w:t>ственниками</w:t>
      </w:r>
      <w:r w:rsidR="00694C95" w:rsidRPr="0018214E">
        <w:rPr>
          <w:rFonts w:ascii="Times New Roman" w:eastAsia="Times New Roman" w:hAnsi="Times New Roman" w:cs="Times New Roman"/>
          <w:sz w:val="28"/>
          <w:szCs w:val="28"/>
          <w:lang w:eastAsia="ru-RU"/>
        </w:rPr>
        <w:t>: бабушкой, мамой</w:t>
      </w:r>
      <w:r w:rsidR="00674CF6" w:rsidRPr="001821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тётями. </w:t>
      </w:r>
      <w:r w:rsidR="00694C95" w:rsidRPr="0018214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18214E">
        <w:rPr>
          <w:rFonts w:ascii="Times New Roman" w:eastAsia="Times New Roman" w:hAnsi="Times New Roman" w:cs="Times New Roman"/>
          <w:sz w:val="28"/>
          <w:szCs w:val="28"/>
          <w:lang w:eastAsia="ru-RU"/>
        </w:rPr>
        <w:t>зучал документы и фотогра</w:t>
      </w:r>
      <w:r w:rsidR="00694C95" w:rsidRPr="0018214E">
        <w:rPr>
          <w:rFonts w:ascii="Times New Roman" w:eastAsia="Times New Roman" w:hAnsi="Times New Roman" w:cs="Times New Roman"/>
          <w:sz w:val="28"/>
          <w:szCs w:val="28"/>
          <w:lang w:eastAsia="ru-RU"/>
        </w:rPr>
        <w:t>фии, награды прадедушки, изучал</w:t>
      </w:r>
      <w:r w:rsidRPr="001821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литературу</w:t>
      </w:r>
      <w:r w:rsidR="00674CF6" w:rsidRPr="001821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теме Великой Отечественной войны.</w:t>
      </w:r>
    </w:p>
    <w:p w:rsidR="00821F9B" w:rsidRPr="0018214E" w:rsidRDefault="00821F9B" w:rsidP="00546C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8214E" w:rsidRDefault="00821F9B" w:rsidP="00546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8214E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Научно-практическая значимость работы</w:t>
      </w:r>
      <w:r w:rsidRPr="0018214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:</w:t>
      </w:r>
      <w:r w:rsidRPr="001821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данная работа может пополнить школьный музей </w:t>
      </w:r>
      <w:r w:rsidR="001821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боевой и трудовой </w:t>
      </w:r>
      <w:r w:rsidRPr="001821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славы.</w:t>
      </w:r>
      <w:r w:rsidR="00E538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821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Также сведения, полученные в ходе исследования,  будут переданы в Гавриловскую школу Буйского района (Каплинская школа была ликвидирована), где проживают земляки прадеда.</w:t>
      </w:r>
    </w:p>
    <w:p w:rsidR="00674CF6" w:rsidRPr="0018214E" w:rsidRDefault="00674CF6" w:rsidP="00546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21F9B" w:rsidRPr="00482230" w:rsidRDefault="00821F9B" w:rsidP="00546C3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 w:rsidRPr="0048223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2. Основная часть.</w:t>
      </w:r>
      <w:r w:rsidR="00F4736C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 xml:space="preserve"> Биография прадеда.</w:t>
      </w:r>
    </w:p>
    <w:p w:rsidR="00821F9B" w:rsidRPr="00821F9B" w:rsidRDefault="00821F9B" w:rsidP="00546C33">
      <w:pPr>
        <w:shd w:val="clear" w:color="auto" w:fill="FFFFFF"/>
        <w:spacing w:after="0" w:line="240" w:lineRule="auto"/>
        <w:ind w:left="360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971FAE" w:rsidRDefault="006D2EF9" w:rsidP="00546C33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Жизнь до войны</w:t>
      </w:r>
      <w:r w:rsidR="00694C95" w:rsidRPr="00694C95">
        <w:rPr>
          <w:rFonts w:ascii="Times New Roman" w:hAnsi="Times New Roman" w:cs="Times New Roman"/>
          <w:b/>
          <w:sz w:val="28"/>
          <w:szCs w:val="28"/>
        </w:rPr>
        <w:t>.</w:t>
      </w:r>
    </w:p>
    <w:p w:rsidR="00C66780" w:rsidRDefault="0014608D" w:rsidP="00546C3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55C1F">
        <w:rPr>
          <w:rFonts w:ascii="Times New Roman" w:hAnsi="Times New Roman" w:cs="Times New Roman"/>
          <w:sz w:val="28"/>
          <w:szCs w:val="28"/>
        </w:rPr>
        <w:t xml:space="preserve">Голубев Павел Александрович родился он в 1913 году в деревне Семейкино Буйского района в крестьянской семье. Мать </w:t>
      </w:r>
      <w:r w:rsidR="00C66780">
        <w:rPr>
          <w:rFonts w:ascii="Times New Roman" w:hAnsi="Times New Roman" w:cs="Times New Roman"/>
          <w:sz w:val="28"/>
          <w:szCs w:val="28"/>
        </w:rPr>
        <w:t>–</w:t>
      </w:r>
      <w:r w:rsidRPr="00F55C1F">
        <w:rPr>
          <w:rFonts w:ascii="Times New Roman" w:hAnsi="Times New Roman" w:cs="Times New Roman"/>
          <w:sz w:val="28"/>
          <w:szCs w:val="28"/>
        </w:rPr>
        <w:t xml:space="preserve"> </w:t>
      </w:r>
      <w:r w:rsidR="00C66780">
        <w:rPr>
          <w:rFonts w:ascii="Times New Roman" w:hAnsi="Times New Roman" w:cs="Times New Roman"/>
          <w:sz w:val="28"/>
          <w:szCs w:val="28"/>
        </w:rPr>
        <w:t>Феодосья Михайловна</w:t>
      </w:r>
      <w:r w:rsidRPr="00F55C1F">
        <w:rPr>
          <w:rFonts w:ascii="Times New Roman" w:hAnsi="Times New Roman" w:cs="Times New Roman"/>
          <w:sz w:val="28"/>
          <w:szCs w:val="28"/>
        </w:rPr>
        <w:t xml:space="preserve">, отец </w:t>
      </w:r>
      <w:r w:rsidR="00C66780">
        <w:rPr>
          <w:rFonts w:ascii="Times New Roman" w:hAnsi="Times New Roman" w:cs="Times New Roman"/>
          <w:sz w:val="28"/>
          <w:szCs w:val="28"/>
        </w:rPr>
        <w:t>–</w:t>
      </w:r>
      <w:r w:rsidRPr="00F55C1F">
        <w:rPr>
          <w:rFonts w:ascii="Times New Roman" w:hAnsi="Times New Roman" w:cs="Times New Roman"/>
          <w:sz w:val="28"/>
          <w:szCs w:val="28"/>
        </w:rPr>
        <w:t xml:space="preserve"> </w:t>
      </w:r>
      <w:r w:rsidR="00C66780">
        <w:rPr>
          <w:rFonts w:ascii="Times New Roman" w:hAnsi="Times New Roman" w:cs="Times New Roman"/>
          <w:sz w:val="28"/>
          <w:szCs w:val="28"/>
        </w:rPr>
        <w:t>Голубев Александр</w:t>
      </w:r>
      <w:r w:rsidR="00A86E1E">
        <w:rPr>
          <w:rFonts w:ascii="Times New Roman" w:hAnsi="Times New Roman" w:cs="Times New Roman"/>
          <w:sz w:val="28"/>
          <w:szCs w:val="28"/>
        </w:rPr>
        <w:t xml:space="preserve"> (отчество неизвестно). </w:t>
      </w:r>
      <w:r w:rsidRPr="00F55C1F">
        <w:rPr>
          <w:rFonts w:ascii="Times New Roman" w:hAnsi="Times New Roman" w:cs="Times New Roman"/>
          <w:sz w:val="28"/>
          <w:szCs w:val="28"/>
        </w:rPr>
        <w:t xml:space="preserve"> </w:t>
      </w:r>
      <w:r w:rsidR="00C66780">
        <w:rPr>
          <w:rFonts w:ascii="Times New Roman" w:hAnsi="Times New Roman" w:cs="Times New Roman"/>
          <w:sz w:val="28"/>
          <w:szCs w:val="28"/>
        </w:rPr>
        <w:t>В</w:t>
      </w:r>
      <w:r w:rsidRPr="00F55C1F">
        <w:rPr>
          <w:rFonts w:ascii="Times New Roman" w:hAnsi="Times New Roman" w:cs="Times New Roman"/>
          <w:sz w:val="28"/>
          <w:szCs w:val="28"/>
        </w:rPr>
        <w:t xml:space="preserve"> семье был</w:t>
      </w:r>
      <w:r w:rsidR="00C66780">
        <w:rPr>
          <w:rFonts w:ascii="Times New Roman" w:hAnsi="Times New Roman" w:cs="Times New Roman"/>
          <w:sz w:val="28"/>
          <w:szCs w:val="28"/>
        </w:rPr>
        <w:t xml:space="preserve">о четверо детей: дочь Екатерина, сын Иван, Константин и младший сын – Павел. Иван, вернувшись с войны, уехал на целину в город Целиноград, Константин погиб на войне, семьи у него не было. </w:t>
      </w:r>
    </w:p>
    <w:p w:rsidR="005E582D" w:rsidRPr="00F55C1F" w:rsidRDefault="00C902D5" w:rsidP="00546C3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55C1F">
        <w:rPr>
          <w:rFonts w:ascii="Times New Roman" w:hAnsi="Times New Roman" w:cs="Times New Roman"/>
          <w:sz w:val="28"/>
          <w:szCs w:val="28"/>
        </w:rPr>
        <w:t xml:space="preserve"> </w:t>
      </w:r>
      <w:r w:rsidR="0014608D" w:rsidRPr="00F55C1F">
        <w:rPr>
          <w:rFonts w:ascii="Times New Roman" w:hAnsi="Times New Roman" w:cs="Times New Roman"/>
          <w:sz w:val="28"/>
          <w:szCs w:val="28"/>
        </w:rPr>
        <w:t xml:space="preserve">С малолетства Павел  познал все тяготы нелёгкой крестьянской жизни. Отец был председателем сельсовета, мать не работала, следила за хозяйством, так как хозяйство было большое. </w:t>
      </w:r>
      <w:r w:rsidRPr="00F55C1F">
        <w:rPr>
          <w:rFonts w:ascii="Times New Roman" w:hAnsi="Times New Roman" w:cs="Times New Roman"/>
          <w:sz w:val="28"/>
          <w:szCs w:val="28"/>
        </w:rPr>
        <w:t>Вместе с брат</w:t>
      </w:r>
      <w:r w:rsidR="008901F2">
        <w:rPr>
          <w:rFonts w:ascii="Times New Roman" w:hAnsi="Times New Roman" w:cs="Times New Roman"/>
          <w:sz w:val="28"/>
          <w:szCs w:val="28"/>
        </w:rPr>
        <w:t>ьями и сестрой</w:t>
      </w:r>
      <w:r w:rsidRPr="00F55C1F">
        <w:rPr>
          <w:rFonts w:ascii="Times New Roman" w:hAnsi="Times New Roman" w:cs="Times New Roman"/>
          <w:sz w:val="28"/>
          <w:szCs w:val="28"/>
        </w:rPr>
        <w:t xml:space="preserve"> </w:t>
      </w:r>
      <w:r w:rsidR="0014608D" w:rsidRPr="00F55C1F">
        <w:rPr>
          <w:rFonts w:ascii="Times New Roman" w:hAnsi="Times New Roman" w:cs="Times New Roman"/>
          <w:sz w:val="28"/>
          <w:szCs w:val="28"/>
        </w:rPr>
        <w:t>Павел был незаменимым помощником для матери, смотрел за скотиной, заготавливал дрова.</w:t>
      </w:r>
      <w:r w:rsidRPr="00F55C1F">
        <w:rPr>
          <w:rFonts w:ascii="Times New Roman" w:hAnsi="Times New Roman" w:cs="Times New Roman"/>
          <w:sz w:val="28"/>
          <w:szCs w:val="28"/>
        </w:rPr>
        <w:t xml:space="preserve"> </w:t>
      </w:r>
      <w:r w:rsidR="005E582D">
        <w:rPr>
          <w:rFonts w:ascii="Times New Roman" w:hAnsi="Times New Roman" w:cs="Times New Roman"/>
          <w:sz w:val="28"/>
          <w:szCs w:val="28"/>
        </w:rPr>
        <w:t>Учился в школе, закончил 4 класса.</w:t>
      </w:r>
    </w:p>
    <w:p w:rsidR="00C902D5" w:rsidRPr="00F55C1F" w:rsidRDefault="00C902D5" w:rsidP="00546C3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55C1F">
        <w:rPr>
          <w:rFonts w:ascii="Times New Roman" w:hAnsi="Times New Roman" w:cs="Times New Roman"/>
          <w:sz w:val="28"/>
          <w:szCs w:val="28"/>
        </w:rPr>
        <w:lastRenderedPageBreak/>
        <w:t>В 193</w:t>
      </w:r>
      <w:r w:rsidR="008901F2">
        <w:rPr>
          <w:rFonts w:ascii="Times New Roman" w:hAnsi="Times New Roman" w:cs="Times New Roman"/>
          <w:sz w:val="28"/>
          <w:szCs w:val="28"/>
        </w:rPr>
        <w:t>3</w:t>
      </w:r>
      <w:r w:rsidRPr="00F55C1F">
        <w:rPr>
          <w:rFonts w:ascii="Times New Roman" w:hAnsi="Times New Roman" w:cs="Times New Roman"/>
          <w:sz w:val="28"/>
          <w:szCs w:val="28"/>
        </w:rPr>
        <w:t xml:space="preserve"> году был призван в ряды Красн</w:t>
      </w:r>
      <w:r w:rsidR="00A86E1E">
        <w:rPr>
          <w:rFonts w:ascii="Times New Roman" w:hAnsi="Times New Roman" w:cs="Times New Roman"/>
          <w:sz w:val="28"/>
          <w:szCs w:val="28"/>
        </w:rPr>
        <w:t>ой Армии (см. фото Приложение № 6</w:t>
      </w:r>
      <w:r w:rsidRPr="00F55C1F">
        <w:rPr>
          <w:rFonts w:ascii="Times New Roman" w:hAnsi="Times New Roman" w:cs="Times New Roman"/>
          <w:sz w:val="28"/>
          <w:szCs w:val="28"/>
        </w:rPr>
        <w:t xml:space="preserve">). После армии женился на </w:t>
      </w:r>
      <w:r w:rsidRPr="008901F2">
        <w:rPr>
          <w:rFonts w:ascii="Times New Roman" w:hAnsi="Times New Roman" w:cs="Times New Roman"/>
          <w:sz w:val="28"/>
          <w:szCs w:val="28"/>
        </w:rPr>
        <w:t>девушке из соседней деревни</w:t>
      </w:r>
      <w:r w:rsidRPr="00F55C1F">
        <w:rPr>
          <w:rFonts w:ascii="Times New Roman" w:hAnsi="Times New Roman" w:cs="Times New Roman"/>
          <w:color w:val="FF0000"/>
          <w:sz w:val="28"/>
          <w:szCs w:val="28"/>
        </w:rPr>
        <w:t xml:space="preserve"> –</w:t>
      </w:r>
      <w:r w:rsidRPr="00F55C1F">
        <w:rPr>
          <w:rFonts w:ascii="Times New Roman" w:hAnsi="Times New Roman" w:cs="Times New Roman"/>
          <w:sz w:val="28"/>
          <w:szCs w:val="28"/>
        </w:rPr>
        <w:t xml:space="preserve"> Цветковой Анне Васильевне, </w:t>
      </w:r>
      <w:r w:rsidR="008901F2">
        <w:rPr>
          <w:rFonts w:ascii="Times New Roman" w:hAnsi="Times New Roman" w:cs="Times New Roman"/>
          <w:sz w:val="28"/>
          <w:szCs w:val="28"/>
        </w:rPr>
        <w:t xml:space="preserve">в 1939 году </w:t>
      </w:r>
      <w:r w:rsidRPr="00F55C1F">
        <w:rPr>
          <w:rFonts w:ascii="Times New Roman" w:hAnsi="Times New Roman" w:cs="Times New Roman"/>
          <w:sz w:val="28"/>
          <w:szCs w:val="28"/>
        </w:rPr>
        <w:t xml:space="preserve">у них родилась дочь Тамара. Но </w:t>
      </w:r>
      <w:r w:rsidR="008901F2">
        <w:rPr>
          <w:rFonts w:ascii="Times New Roman" w:hAnsi="Times New Roman" w:cs="Times New Roman"/>
          <w:sz w:val="28"/>
          <w:szCs w:val="28"/>
        </w:rPr>
        <w:t>началась финская война</w:t>
      </w:r>
      <w:r w:rsidRPr="00F55C1F">
        <w:rPr>
          <w:rFonts w:ascii="Times New Roman" w:hAnsi="Times New Roman" w:cs="Times New Roman"/>
          <w:sz w:val="28"/>
          <w:szCs w:val="28"/>
        </w:rPr>
        <w:t xml:space="preserve">. Прадедушка ушёл на войну. В сороковом году вернулся домой. </w:t>
      </w:r>
      <w:r w:rsidR="000923FE">
        <w:rPr>
          <w:rFonts w:ascii="Times New Roman" w:hAnsi="Times New Roman" w:cs="Times New Roman"/>
          <w:sz w:val="28"/>
          <w:szCs w:val="28"/>
        </w:rPr>
        <w:t>Вместе с женой и дочерью уехал в город Ярославль. Там работал на шинном заводе, а прабабушка на трикотажной фабрике. Здесь и застала их война</w:t>
      </w:r>
      <w:r w:rsidR="00994564">
        <w:rPr>
          <w:rFonts w:ascii="Times New Roman" w:hAnsi="Times New Roman" w:cs="Times New Roman"/>
          <w:sz w:val="28"/>
          <w:szCs w:val="28"/>
        </w:rPr>
        <w:t>…</w:t>
      </w:r>
    </w:p>
    <w:p w:rsidR="00694C95" w:rsidRDefault="00994564" w:rsidP="00546C33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Великая Отечественная война</w:t>
      </w:r>
    </w:p>
    <w:p w:rsidR="00C902D5" w:rsidRPr="00F55C1F" w:rsidRDefault="00994564" w:rsidP="00546C3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Когда началась война,  семья приняла решение  вернуться из Ярославля в Семейкино.  Прадед  у</w:t>
      </w:r>
      <w:r w:rsidR="00C902D5" w:rsidRPr="00F55C1F">
        <w:rPr>
          <w:rFonts w:ascii="Times New Roman" w:hAnsi="Times New Roman" w:cs="Times New Roman"/>
          <w:sz w:val="28"/>
          <w:szCs w:val="28"/>
        </w:rPr>
        <w:t>шел на фронт в 1941 году вместе с мужчинами из его родной деревни. Война застала его еще молодым, полным сил и здоровья (к тому времени у них с прабабушкой родилась вторая дочь – Зоя</w:t>
      </w:r>
      <w:r w:rsidR="008901F2">
        <w:rPr>
          <w:rFonts w:ascii="Times New Roman" w:hAnsi="Times New Roman" w:cs="Times New Roman"/>
          <w:sz w:val="28"/>
          <w:szCs w:val="28"/>
        </w:rPr>
        <w:t>, 1941 г.р.</w:t>
      </w:r>
      <w:r w:rsidR="00C902D5" w:rsidRPr="00F55C1F">
        <w:rPr>
          <w:rFonts w:ascii="Times New Roman" w:hAnsi="Times New Roman" w:cs="Times New Roman"/>
          <w:sz w:val="28"/>
          <w:szCs w:val="28"/>
        </w:rPr>
        <w:t>). Много трудных испытаний выпало на их долю. Испытание на мужество, на стойкость, на верность.</w:t>
      </w:r>
    </w:p>
    <w:p w:rsidR="00994564" w:rsidRPr="00F55C1F" w:rsidRDefault="00C902D5" w:rsidP="00546C3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55C1F">
        <w:rPr>
          <w:rFonts w:ascii="Times New Roman" w:hAnsi="Times New Roman" w:cs="Times New Roman"/>
          <w:sz w:val="28"/>
          <w:szCs w:val="28"/>
        </w:rPr>
        <w:t xml:space="preserve">Прадедушка мало рассказывал о тех временах, тяжело и горько было вспоминать о тех, кого он потерял в боях и сражениях, с кем бок о бок пришлось сражаться, отвоёвывая у фашистов каждую пядь своей родной земли. </w:t>
      </w:r>
    </w:p>
    <w:p w:rsidR="00C902D5" w:rsidRPr="00F55C1F" w:rsidRDefault="00C902D5" w:rsidP="00546C3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55C1F">
        <w:rPr>
          <w:rFonts w:ascii="Times New Roman" w:hAnsi="Times New Roman" w:cs="Times New Roman"/>
          <w:sz w:val="28"/>
          <w:szCs w:val="28"/>
        </w:rPr>
        <w:t>Павел Александрович воевал на  Белорусском фронте, был сапёром-подрывником, взрывал железнодорожные мосты. Зимой 1943 года при выполнении очередного задания мой прадед и ещё несколько сапёров ждали, когда будут переправляться вражеские эшелоны через мост. Несколько часов пришлось лежать в снегу, прадед отморозил ноги. Боль в ногах давала о себе знать, но он продолжал воевать – о боли некогда было думать. Через некоторое время попал в госпиталь, это было уже перед самой победой. Там его подлечили и снова на фронт. Он  дошёл до Берлина. Домой вернулся только в 1947 году, так как взорванные мосты пришлось восстанавливать. Восстановительные работы проводились в Польше,  строили мосты  через реку Вислу, в Германии - через Одер.</w:t>
      </w:r>
    </w:p>
    <w:p w:rsidR="008901F2" w:rsidRDefault="008901F2" w:rsidP="005D10E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Белорусский фронт.</w:t>
      </w:r>
    </w:p>
    <w:p w:rsidR="008901F2" w:rsidRPr="00B0468D" w:rsidRDefault="008901F2" w:rsidP="00546C33">
      <w:pPr>
        <w:pBdr>
          <w:bottom w:val="single" w:sz="8" w:space="0" w:color="AAAAAA"/>
        </w:pBdr>
        <w:shd w:val="clear" w:color="auto" w:fill="FFFFFF"/>
        <w:spacing w:before="240" w:after="60" w:line="240" w:lineRule="auto"/>
        <w:jc w:val="center"/>
        <w:outlineLvl w:val="1"/>
        <w:rPr>
          <w:rFonts w:ascii="Times New Roman" w:hAnsi="Times New Roman"/>
          <w:b/>
          <w:sz w:val="28"/>
          <w:szCs w:val="28"/>
          <w:lang w:eastAsia="ru-RU"/>
        </w:rPr>
      </w:pPr>
      <w:r w:rsidRPr="00B0468D">
        <w:rPr>
          <w:rFonts w:ascii="Times New Roman" w:hAnsi="Times New Roman"/>
          <w:b/>
          <w:sz w:val="28"/>
          <w:szCs w:val="28"/>
          <w:lang w:eastAsia="ru-RU"/>
        </w:rPr>
        <w:t>Первое формирование</w:t>
      </w:r>
    </w:p>
    <w:p w:rsidR="008901F2" w:rsidRPr="00B0468D" w:rsidRDefault="0088548C" w:rsidP="00546C33">
      <w:pPr>
        <w:shd w:val="clear" w:color="auto" w:fill="FFFFFF"/>
        <w:spacing w:before="120" w:after="12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hyperlink r:id="rId9" w:tooltip="Фронт (войсковое объединение)" w:history="1">
        <w:r w:rsidR="008901F2" w:rsidRPr="00B0468D">
          <w:rPr>
            <w:rFonts w:ascii="Times New Roman" w:hAnsi="Times New Roman"/>
            <w:sz w:val="28"/>
            <w:szCs w:val="28"/>
            <w:lang w:eastAsia="ru-RU"/>
          </w:rPr>
          <w:t>Фронт</w:t>
        </w:r>
      </w:hyperlink>
      <w:r w:rsidR="008901F2" w:rsidRPr="00B0468D">
        <w:rPr>
          <w:rFonts w:ascii="Times New Roman" w:hAnsi="Times New Roman"/>
          <w:sz w:val="28"/>
          <w:szCs w:val="28"/>
          <w:lang w:eastAsia="ru-RU"/>
        </w:rPr>
        <w:t> образован на западном направлении </w:t>
      </w:r>
      <w:hyperlink r:id="rId10" w:tooltip="20 октября" w:history="1">
        <w:r w:rsidR="008901F2" w:rsidRPr="00B0468D">
          <w:rPr>
            <w:rFonts w:ascii="Times New Roman" w:hAnsi="Times New Roman"/>
            <w:sz w:val="28"/>
            <w:szCs w:val="28"/>
            <w:lang w:eastAsia="ru-RU"/>
          </w:rPr>
          <w:t>20 октября</w:t>
        </w:r>
      </w:hyperlink>
      <w:r w:rsidR="008901F2" w:rsidRPr="00B0468D">
        <w:rPr>
          <w:rFonts w:ascii="Times New Roman" w:hAnsi="Times New Roman"/>
          <w:sz w:val="28"/>
          <w:szCs w:val="28"/>
          <w:lang w:eastAsia="ru-RU"/>
        </w:rPr>
        <w:t> </w:t>
      </w:r>
      <w:hyperlink r:id="rId11" w:tooltip="1943 год" w:history="1">
        <w:r w:rsidR="008901F2" w:rsidRPr="00B0468D">
          <w:rPr>
            <w:rFonts w:ascii="Times New Roman" w:hAnsi="Times New Roman"/>
            <w:sz w:val="28"/>
            <w:szCs w:val="28"/>
            <w:lang w:eastAsia="ru-RU"/>
          </w:rPr>
          <w:t>1943 года</w:t>
        </w:r>
      </w:hyperlink>
      <w:r w:rsidR="008901F2" w:rsidRPr="00B0468D">
        <w:rPr>
          <w:rFonts w:ascii="Times New Roman" w:hAnsi="Times New Roman"/>
          <w:sz w:val="28"/>
          <w:szCs w:val="28"/>
          <w:lang w:eastAsia="ru-RU"/>
        </w:rPr>
        <w:t> на основании директивы </w:t>
      </w:r>
      <w:hyperlink r:id="rId12" w:tooltip="Ставка ВГК" w:history="1">
        <w:r w:rsidR="008901F2" w:rsidRPr="00B0468D">
          <w:rPr>
            <w:rFonts w:ascii="Times New Roman" w:hAnsi="Times New Roman"/>
            <w:sz w:val="28"/>
            <w:szCs w:val="28"/>
            <w:lang w:eastAsia="ru-RU"/>
          </w:rPr>
          <w:t>Ставки ВГК</w:t>
        </w:r>
      </w:hyperlink>
      <w:r w:rsidR="008901F2" w:rsidRPr="00B0468D">
        <w:rPr>
          <w:rFonts w:ascii="Times New Roman" w:hAnsi="Times New Roman"/>
          <w:sz w:val="28"/>
          <w:szCs w:val="28"/>
          <w:lang w:eastAsia="ru-RU"/>
        </w:rPr>
        <w:t> от </w:t>
      </w:r>
      <w:hyperlink r:id="rId13" w:tooltip="16 октября" w:history="1">
        <w:r w:rsidR="008901F2" w:rsidRPr="00B0468D">
          <w:rPr>
            <w:rFonts w:ascii="Times New Roman" w:hAnsi="Times New Roman"/>
            <w:sz w:val="28"/>
            <w:szCs w:val="28"/>
            <w:lang w:eastAsia="ru-RU"/>
          </w:rPr>
          <w:t>16 октября</w:t>
        </w:r>
      </w:hyperlink>
      <w:r w:rsidR="008901F2" w:rsidRPr="00B0468D">
        <w:rPr>
          <w:rFonts w:ascii="Times New Roman" w:hAnsi="Times New Roman"/>
          <w:sz w:val="28"/>
          <w:szCs w:val="28"/>
          <w:lang w:eastAsia="ru-RU"/>
        </w:rPr>
        <w:t> 1943 года путём переименования </w:t>
      </w:r>
      <w:hyperlink r:id="rId14" w:tooltip="Центральный фронт" w:history="1">
        <w:r w:rsidR="008901F2" w:rsidRPr="00B0468D">
          <w:rPr>
            <w:rFonts w:ascii="Times New Roman" w:hAnsi="Times New Roman"/>
            <w:sz w:val="28"/>
            <w:szCs w:val="28"/>
            <w:lang w:eastAsia="ru-RU"/>
          </w:rPr>
          <w:t>Центрального фронта</w:t>
        </w:r>
      </w:hyperlink>
      <w:r w:rsidR="008901F2" w:rsidRPr="00B0468D">
        <w:rPr>
          <w:rFonts w:ascii="Times New Roman" w:hAnsi="Times New Roman"/>
          <w:sz w:val="28"/>
          <w:szCs w:val="28"/>
          <w:lang w:eastAsia="ru-RU"/>
        </w:rPr>
        <w:t>. В состав фронта вошли </w:t>
      </w:r>
      <w:hyperlink r:id="rId15" w:tooltip="3-я армия (СССР)" w:history="1">
        <w:r w:rsidR="008901F2" w:rsidRPr="00B0468D">
          <w:rPr>
            <w:rFonts w:ascii="Times New Roman" w:hAnsi="Times New Roman"/>
            <w:sz w:val="28"/>
            <w:szCs w:val="28"/>
            <w:lang w:eastAsia="ru-RU"/>
          </w:rPr>
          <w:t>3-я</w:t>
        </w:r>
      </w:hyperlink>
      <w:r w:rsidR="008901F2" w:rsidRPr="00B0468D">
        <w:rPr>
          <w:rFonts w:ascii="Times New Roman" w:hAnsi="Times New Roman"/>
          <w:sz w:val="28"/>
          <w:szCs w:val="28"/>
          <w:lang w:eastAsia="ru-RU"/>
        </w:rPr>
        <w:t>, </w:t>
      </w:r>
      <w:hyperlink r:id="rId16" w:tooltip="48-я армия (СССР)" w:history="1">
        <w:r w:rsidR="008901F2" w:rsidRPr="00B0468D">
          <w:rPr>
            <w:rFonts w:ascii="Times New Roman" w:hAnsi="Times New Roman"/>
            <w:sz w:val="28"/>
            <w:szCs w:val="28"/>
            <w:lang w:eastAsia="ru-RU"/>
          </w:rPr>
          <w:t>48-я</w:t>
        </w:r>
      </w:hyperlink>
      <w:r w:rsidR="008901F2" w:rsidRPr="00B0468D">
        <w:rPr>
          <w:rFonts w:ascii="Times New Roman" w:hAnsi="Times New Roman"/>
          <w:sz w:val="28"/>
          <w:szCs w:val="28"/>
          <w:lang w:eastAsia="ru-RU"/>
        </w:rPr>
        <w:t>, </w:t>
      </w:r>
      <w:hyperlink r:id="rId17" w:tooltip="50-я армия (СССР)" w:history="1">
        <w:r w:rsidR="008901F2" w:rsidRPr="00B0468D">
          <w:rPr>
            <w:rFonts w:ascii="Times New Roman" w:hAnsi="Times New Roman"/>
            <w:sz w:val="28"/>
            <w:szCs w:val="28"/>
            <w:lang w:eastAsia="ru-RU"/>
          </w:rPr>
          <w:t>50-я</w:t>
        </w:r>
      </w:hyperlink>
      <w:r w:rsidR="008901F2" w:rsidRPr="00B0468D">
        <w:rPr>
          <w:rFonts w:ascii="Times New Roman" w:hAnsi="Times New Roman"/>
          <w:sz w:val="28"/>
          <w:szCs w:val="28"/>
          <w:lang w:eastAsia="ru-RU"/>
        </w:rPr>
        <w:t>, </w:t>
      </w:r>
      <w:hyperlink r:id="rId18" w:tooltip="61-я армия (СССР)" w:history="1">
        <w:r w:rsidR="008901F2" w:rsidRPr="00B0468D">
          <w:rPr>
            <w:rFonts w:ascii="Times New Roman" w:hAnsi="Times New Roman"/>
            <w:sz w:val="28"/>
            <w:szCs w:val="28"/>
            <w:lang w:eastAsia="ru-RU"/>
          </w:rPr>
          <w:t>61-я</w:t>
        </w:r>
      </w:hyperlink>
      <w:r w:rsidR="008901F2" w:rsidRPr="00B0468D">
        <w:rPr>
          <w:rFonts w:ascii="Times New Roman" w:hAnsi="Times New Roman"/>
          <w:sz w:val="28"/>
          <w:szCs w:val="28"/>
          <w:lang w:eastAsia="ru-RU"/>
        </w:rPr>
        <w:t>, </w:t>
      </w:r>
      <w:hyperlink r:id="rId19" w:tooltip="63-я армия (СССР)" w:history="1">
        <w:r w:rsidR="008901F2" w:rsidRPr="00B0468D">
          <w:rPr>
            <w:rFonts w:ascii="Times New Roman" w:hAnsi="Times New Roman"/>
            <w:sz w:val="28"/>
            <w:szCs w:val="28"/>
            <w:lang w:eastAsia="ru-RU"/>
          </w:rPr>
          <w:t>63-я</w:t>
        </w:r>
      </w:hyperlink>
      <w:r w:rsidR="008901F2" w:rsidRPr="00B0468D">
        <w:rPr>
          <w:rFonts w:ascii="Times New Roman" w:hAnsi="Times New Roman"/>
          <w:sz w:val="28"/>
          <w:szCs w:val="28"/>
          <w:lang w:eastAsia="ru-RU"/>
        </w:rPr>
        <w:t>, </w:t>
      </w:r>
      <w:hyperlink r:id="rId20" w:tooltip="65-я армия (СССР)" w:history="1">
        <w:r w:rsidR="008901F2" w:rsidRPr="00B0468D">
          <w:rPr>
            <w:rFonts w:ascii="Times New Roman" w:hAnsi="Times New Roman"/>
            <w:sz w:val="28"/>
            <w:szCs w:val="28"/>
            <w:lang w:eastAsia="ru-RU"/>
          </w:rPr>
          <w:t>65-я</w:t>
        </w:r>
      </w:hyperlink>
      <w:r w:rsidR="008901F2" w:rsidRPr="00B0468D">
        <w:rPr>
          <w:rFonts w:ascii="Times New Roman" w:hAnsi="Times New Roman"/>
          <w:sz w:val="28"/>
          <w:szCs w:val="28"/>
          <w:lang w:eastAsia="ru-RU"/>
        </w:rPr>
        <w:t> армии и </w:t>
      </w:r>
      <w:hyperlink r:id="rId21" w:tooltip="16-я воздушная армия (СССР)" w:history="1">
        <w:r w:rsidR="008901F2" w:rsidRPr="00B0468D">
          <w:rPr>
            <w:rFonts w:ascii="Times New Roman" w:hAnsi="Times New Roman"/>
            <w:sz w:val="28"/>
            <w:szCs w:val="28"/>
            <w:lang w:eastAsia="ru-RU"/>
          </w:rPr>
          <w:t>16-я воздушная армия</w:t>
        </w:r>
      </w:hyperlink>
      <w:r w:rsidR="008901F2" w:rsidRPr="00B0468D">
        <w:rPr>
          <w:rFonts w:ascii="Times New Roman" w:hAnsi="Times New Roman"/>
          <w:sz w:val="28"/>
          <w:szCs w:val="28"/>
          <w:lang w:eastAsia="ru-RU"/>
        </w:rPr>
        <w:t>. В дальнейшем в состав фронта входили также </w:t>
      </w:r>
      <w:hyperlink r:id="rId22" w:tooltip="10-я армия (СССР)" w:history="1">
        <w:r w:rsidR="008901F2" w:rsidRPr="00B0468D">
          <w:rPr>
            <w:rFonts w:ascii="Times New Roman" w:hAnsi="Times New Roman"/>
            <w:sz w:val="28"/>
            <w:szCs w:val="28"/>
            <w:lang w:eastAsia="ru-RU"/>
          </w:rPr>
          <w:t>10-я</w:t>
        </w:r>
      </w:hyperlink>
      <w:r w:rsidR="008901F2" w:rsidRPr="00B0468D">
        <w:rPr>
          <w:rFonts w:ascii="Times New Roman" w:hAnsi="Times New Roman"/>
          <w:sz w:val="28"/>
          <w:szCs w:val="28"/>
          <w:lang w:eastAsia="ru-RU"/>
        </w:rPr>
        <w:t> (с </w:t>
      </w:r>
      <w:hyperlink r:id="rId23" w:tooltip="21 февраля" w:history="1">
        <w:r w:rsidR="008901F2" w:rsidRPr="00B0468D">
          <w:rPr>
            <w:rFonts w:ascii="Times New Roman" w:hAnsi="Times New Roman"/>
            <w:sz w:val="28"/>
            <w:szCs w:val="28"/>
            <w:lang w:eastAsia="ru-RU"/>
          </w:rPr>
          <w:t>21 февраля</w:t>
        </w:r>
      </w:hyperlink>
      <w:r w:rsidR="008901F2" w:rsidRPr="00B0468D">
        <w:rPr>
          <w:rFonts w:ascii="Times New Roman" w:hAnsi="Times New Roman"/>
          <w:sz w:val="28"/>
          <w:szCs w:val="28"/>
          <w:lang w:eastAsia="ru-RU"/>
        </w:rPr>
        <w:t> </w:t>
      </w:r>
      <w:hyperlink r:id="rId24" w:tooltip="1944 год" w:history="1">
        <w:r w:rsidR="008901F2" w:rsidRPr="00B0468D">
          <w:rPr>
            <w:rFonts w:ascii="Times New Roman" w:hAnsi="Times New Roman"/>
            <w:sz w:val="28"/>
            <w:szCs w:val="28"/>
            <w:lang w:eastAsia="ru-RU"/>
          </w:rPr>
          <w:t>1944 года</w:t>
        </w:r>
      </w:hyperlink>
      <w:r w:rsidR="008901F2" w:rsidRPr="00B0468D">
        <w:rPr>
          <w:rFonts w:ascii="Times New Roman" w:hAnsi="Times New Roman"/>
          <w:sz w:val="28"/>
          <w:szCs w:val="28"/>
          <w:lang w:eastAsia="ru-RU"/>
        </w:rPr>
        <w:t>) и </w:t>
      </w:r>
      <w:hyperlink r:id="rId25" w:tooltip="11-я армия (СССР)" w:history="1">
        <w:r w:rsidR="008901F2" w:rsidRPr="00B0468D">
          <w:rPr>
            <w:rFonts w:ascii="Times New Roman" w:hAnsi="Times New Roman"/>
            <w:sz w:val="28"/>
            <w:szCs w:val="28"/>
            <w:lang w:eastAsia="ru-RU"/>
          </w:rPr>
          <w:t>11-я</w:t>
        </w:r>
      </w:hyperlink>
      <w:r w:rsidR="008901F2" w:rsidRPr="00B0468D">
        <w:rPr>
          <w:rFonts w:ascii="Times New Roman" w:hAnsi="Times New Roman"/>
          <w:sz w:val="28"/>
          <w:szCs w:val="28"/>
          <w:lang w:eastAsia="ru-RU"/>
        </w:rPr>
        <w:t> (с </w:t>
      </w:r>
      <w:hyperlink r:id="rId26" w:tooltip="23 октября" w:history="1">
        <w:r w:rsidR="008901F2" w:rsidRPr="00B0468D">
          <w:rPr>
            <w:rFonts w:ascii="Times New Roman" w:hAnsi="Times New Roman"/>
            <w:sz w:val="28"/>
            <w:szCs w:val="28"/>
            <w:lang w:eastAsia="ru-RU"/>
          </w:rPr>
          <w:t>23 октября</w:t>
        </w:r>
      </w:hyperlink>
      <w:r w:rsidR="008901F2" w:rsidRPr="00B0468D">
        <w:rPr>
          <w:rFonts w:ascii="Times New Roman" w:hAnsi="Times New Roman"/>
          <w:sz w:val="28"/>
          <w:szCs w:val="28"/>
          <w:lang w:eastAsia="ru-RU"/>
        </w:rPr>
        <w:t>) армии.</w:t>
      </w:r>
    </w:p>
    <w:p w:rsidR="008901F2" w:rsidRPr="00B0468D" w:rsidRDefault="0088548C" w:rsidP="00546C33">
      <w:pPr>
        <w:shd w:val="clear" w:color="auto" w:fill="FFFFFF"/>
        <w:spacing w:before="120" w:after="120" w:line="240" w:lineRule="auto"/>
        <w:rPr>
          <w:rFonts w:ascii="Times New Roman" w:hAnsi="Times New Roman"/>
          <w:sz w:val="28"/>
          <w:szCs w:val="28"/>
          <w:lang w:eastAsia="ru-RU"/>
        </w:rPr>
      </w:pPr>
      <w:hyperlink r:id="rId27" w:tooltip="Командующий" w:history="1">
        <w:r w:rsidR="008901F2" w:rsidRPr="00B0468D">
          <w:rPr>
            <w:rFonts w:ascii="Times New Roman" w:hAnsi="Times New Roman"/>
            <w:sz w:val="28"/>
            <w:szCs w:val="28"/>
            <w:lang w:eastAsia="ru-RU"/>
          </w:rPr>
          <w:t>Командующим</w:t>
        </w:r>
      </w:hyperlink>
      <w:r w:rsidR="008901F2" w:rsidRPr="00B0468D">
        <w:rPr>
          <w:rFonts w:ascii="Times New Roman" w:hAnsi="Times New Roman"/>
          <w:sz w:val="28"/>
          <w:szCs w:val="28"/>
          <w:lang w:eastAsia="ru-RU"/>
        </w:rPr>
        <w:t> назначен </w:t>
      </w:r>
      <w:hyperlink r:id="rId28" w:tooltip="Генерал армии" w:history="1">
        <w:r w:rsidR="008901F2" w:rsidRPr="00B0468D">
          <w:rPr>
            <w:rFonts w:ascii="Times New Roman" w:hAnsi="Times New Roman"/>
            <w:sz w:val="28"/>
            <w:szCs w:val="28"/>
            <w:lang w:eastAsia="ru-RU"/>
          </w:rPr>
          <w:t>генерал армии</w:t>
        </w:r>
      </w:hyperlink>
      <w:r w:rsidR="008901F2" w:rsidRPr="00B0468D">
        <w:rPr>
          <w:rFonts w:ascii="Times New Roman" w:hAnsi="Times New Roman"/>
          <w:sz w:val="28"/>
          <w:szCs w:val="28"/>
          <w:lang w:eastAsia="ru-RU"/>
        </w:rPr>
        <w:t> </w:t>
      </w:r>
      <w:hyperlink r:id="rId29" w:tooltip="Рокоссовский, Константин Константинович" w:history="1">
        <w:r w:rsidR="008901F2" w:rsidRPr="00B0468D">
          <w:rPr>
            <w:rFonts w:ascii="Times New Roman" w:hAnsi="Times New Roman"/>
            <w:sz w:val="28"/>
            <w:szCs w:val="28"/>
            <w:lang w:eastAsia="ru-RU"/>
          </w:rPr>
          <w:t>К. К. Рокоссовский</w:t>
        </w:r>
      </w:hyperlink>
      <w:r w:rsidR="008901F2" w:rsidRPr="00B0468D">
        <w:rPr>
          <w:rFonts w:ascii="Times New Roman" w:hAnsi="Times New Roman"/>
          <w:sz w:val="28"/>
          <w:szCs w:val="28"/>
          <w:lang w:eastAsia="ru-RU"/>
        </w:rPr>
        <w:t>, членом Военного совета —</w:t>
      </w:r>
      <w:hyperlink r:id="rId30" w:tooltip="Генерал-лейтенант" w:history="1">
        <w:r w:rsidR="008901F2" w:rsidRPr="00B0468D">
          <w:rPr>
            <w:rFonts w:ascii="Times New Roman" w:hAnsi="Times New Roman"/>
            <w:sz w:val="28"/>
            <w:szCs w:val="28"/>
            <w:lang w:eastAsia="ru-RU"/>
          </w:rPr>
          <w:t>генерал-лейтенант</w:t>
        </w:r>
      </w:hyperlink>
      <w:r w:rsidR="008901F2" w:rsidRPr="00B0468D">
        <w:rPr>
          <w:rFonts w:ascii="Times New Roman" w:hAnsi="Times New Roman"/>
          <w:sz w:val="28"/>
          <w:szCs w:val="28"/>
          <w:lang w:eastAsia="ru-RU"/>
        </w:rPr>
        <w:t> </w:t>
      </w:r>
      <w:hyperlink r:id="rId31" w:tooltip="Телегин, Константин Фёдорович" w:history="1">
        <w:r w:rsidR="008901F2" w:rsidRPr="00B0468D">
          <w:rPr>
            <w:rFonts w:ascii="Times New Roman" w:hAnsi="Times New Roman"/>
            <w:sz w:val="28"/>
            <w:szCs w:val="28"/>
            <w:lang w:eastAsia="ru-RU"/>
          </w:rPr>
          <w:t>К. Ф. Телегин</w:t>
        </w:r>
      </w:hyperlink>
      <w:r w:rsidR="008901F2" w:rsidRPr="00B0468D">
        <w:rPr>
          <w:rFonts w:ascii="Times New Roman" w:hAnsi="Times New Roman"/>
          <w:sz w:val="28"/>
          <w:szCs w:val="28"/>
          <w:lang w:eastAsia="ru-RU"/>
        </w:rPr>
        <w:t>, начальником </w:t>
      </w:r>
      <w:hyperlink r:id="rId32" w:tooltip="Штаб" w:history="1">
        <w:r w:rsidR="008901F2" w:rsidRPr="00B0468D">
          <w:rPr>
            <w:rFonts w:ascii="Times New Roman" w:hAnsi="Times New Roman"/>
            <w:sz w:val="28"/>
            <w:szCs w:val="28"/>
            <w:lang w:eastAsia="ru-RU"/>
          </w:rPr>
          <w:t>штаба</w:t>
        </w:r>
      </w:hyperlink>
      <w:r w:rsidR="008901F2" w:rsidRPr="00B0468D">
        <w:rPr>
          <w:rFonts w:ascii="Times New Roman" w:hAnsi="Times New Roman"/>
          <w:sz w:val="28"/>
          <w:szCs w:val="28"/>
          <w:lang w:eastAsia="ru-RU"/>
        </w:rPr>
        <w:t> </w:t>
      </w:r>
      <w:hyperlink r:id="rId33" w:tooltip="Генерал-полковник" w:history="1">
        <w:r w:rsidR="008901F2">
          <w:rPr>
            <w:rFonts w:ascii="Times New Roman" w:hAnsi="Times New Roman"/>
            <w:sz w:val="28"/>
            <w:szCs w:val="28"/>
            <w:lang w:eastAsia="ru-RU"/>
          </w:rPr>
          <w:t>генерал-п</w:t>
        </w:r>
        <w:r w:rsidR="008901F2" w:rsidRPr="00B0468D">
          <w:rPr>
            <w:rFonts w:ascii="Times New Roman" w:hAnsi="Times New Roman"/>
            <w:sz w:val="28"/>
            <w:szCs w:val="28"/>
            <w:lang w:eastAsia="ru-RU"/>
          </w:rPr>
          <w:t>олковник</w:t>
        </w:r>
      </w:hyperlink>
      <w:r w:rsidR="008901F2" w:rsidRPr="00B0468D">
        <w:rPr>
          <w:rFonts w:ascii="Times New Roman" w:hAnsi="Times New Roman"/>
          <w:sz w:val="28"/>
          <w:szCs w:val="28"/>
          <w:lang w:eastAsia="ru-RU"/>
        </w:rPr>
        <w:t> </w:t>
      </w:r>
      <w:hyperlink r:id="rId34" w:tooltip="Малинин, Михаил Сергеевич" w:history="1">
        <w:r w:rsidR="008901F2" w:rsidRPr="00B0468D">
          <w:rPr>
            <w:rFonts w:ascii="Times New Roman" w:hAnsi="Times New Roman"/>
            <w:sz w:val="28"/>
            <w:szCs w:val="28"/>
            <w:lang w:eastAsia="ru-RU"/>
          </w:rPr>
          <w:t>М. С. Малинин</w:t>
        </w:r>
      </w:hyperlink>
      <w:r w:rsidR="008901F2" w:rsidRPr="00B0468D">
        <w:rPr>
          <w:rFonts w:ascii="Times New Roman" w:hAnsi="Times New Roman"/>
          <w:sz w:val="28"/>
          <w:szCs w:val="28"/>
          <w:lang w:eastAsia="ru-RU"/>
        </w:rPr>
        <w:t>.</w:t>
      </w:r>
    </w:p>
    <w:p w:rsidR="008901F2" w:rsidRPr="00103F8F" w:rsidRDefault="008901F2" w:rsidP="00546C33">
      <w:pPr>
        <w:numPr>
          <w:ilvl w:val="1"/>
          <w:numId w:val="11"/>
        </w:numPr>
        <w:shd w:val="clear" w:color="auto" w:fill="FFFFFF"/>
        <w:spacing w:before="120" w:beforeAutospacing="1" w:after="120" w:afterAutospacing="1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03F8F">
        <w:rPr>
          <w:rFonts w:ascii="Times New Roman" w:hAnsi="Times New Roman"/>
          <w:sz w:val="28"/>
          <w:szCs w:val="28"/>
          <w:lang w:eastAsia="ru-RU"/>
        </w:rPr>
        <w:lastRenderedPageBreak/>
        <w:t>За время существования фронта его </w:t>
      </w:r>
      <w:hyperlink r:id="rId35" w:tooltip="Войска" w:history="1">
        <w:r w:rsidRPr="00103F8F">
          <w:rPr>
            <w:rFonts w:ascii="Times New Roman" w:hAnsi="Times New Roman"/>
            <w:sz w:val="28"/>
            <w:szCs w:val="28"/>
            <w:lang w:eastAsia="ru-RU"/>
          </w:rPr>
          <w:t>войска</w:t>
        </w:r>
      </w:hyperlink>
      <w:r w:rsidRPr="00103F8F">
        <w:rPr>
          <w:rFonts w:ascii="Times New Roman" w:hAnsi="Times New Roman"/>
          <w:sz w:val="28"/>
          <w:szCs w:val="28"/>
          <w:lang w:eastAsia="ru-RU"/>
        </w:rPr>
        <w:t> успешно провели </w:t>
      </w:r>
      <w:hyperlink r:id="rId36" w:tooltip="Гомельско-Речицкая операция" w:history="1">
        <w:r w:rsidRPr="00103F8F">
          <w:rPr>
            <w:rFonts w:ascii="Times New Roman" w:hAnsi="Times New Roman"/>
            <w:sz w:val="28"/>
            <w:szCs w:val="28"/>
            <w:lang w:eastAsia="ru-RU"/>
          </w:rPr>
          <w:t>Гомельско-Речицкую операцию</w:t>
        </w:r>
      </w:hyperlink>
      <w:r w:rsidRPr="00103F8F">
        <w:rPr>
          <w:rFonts w:ascii="Times New Roman" w:hAnsi="Times New Roman"/>
          <w:sz w:val="28"/>
          <w:szCs w:val="28"/>
          <w:lang w:eastAsia="ru-RU"/>
        </w:rPr>
        <w:t> и </w:t>
      </w:r>
      <w:hyperlink r:id="rId37" w:tooltip="Калинковичско-Мозырская операция" w:history="1">
        <w:r w:rsidRPr="00103F8F">
          <w:rPr>
            <w:rFonts w:ascii="Times New Roman" w:hAnsi="Times New Roman"/>
            <w:sz w:val="28"/>
            <w:szCs w:val="28"/>
            <w:lang w:eastAsia="ru-RU"/>
          </w:rPr>
          <w:t>Калинковичско-Мозырскую операцию</w:t>
        </w:r>
      </w:hyperlink>
      <w:r>
        <w:rPr>
          <w:rFonts w:ascii="Times New Roman" w:hAnsi="Times New Roman"/>
          <w:sz w:val="28"/>
          <w:szCs w:val="28"/>
          <w:lang w:eastAsia="ru-RU"/>
        </w:rPr>
        <w:t>.</w:t>
      </w:r>
    </w:p>
    <w:p w:rsidR="008901F2" w:rsidRPr="00B0468D" w:rsidRDefault="008901F2" w:rsidP="00546C33">
      <w:pPr>
        <w:shd w:val="clear" w:color="auto" w:fill="FFFFFF"/>
        <w:spacing w:before="120" w:after="12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B0468D">
        <w:rPr>
          <w:rFonts w:ascii="Times New Roman" w:hAnsi="Times New Roman"/>
          <w:sz w:val="28"/>
          <w:szCs w:val="28"/>
          <w:lang w:eastAsia="ru-RU"/>
        </w:rPr>
        <w:t>Зимой 1943/44 года на фронте проводился неудачный опыт по реорганизации стрелковых полков (ликвидация батальонного звена).</w:t>
      </w:r>
    </w:p>
    <w:p w:rsidR="008901F2" w:rsidRPr="00B0468D" w:rsidRDefault="0088548C" w:rsidP="00546C33">
      <w:pPr>
        <w:shd w:val="clear" w:color="auto" w:fill="FFFFFF"/>
        <w:spacing w:before="120" w:after="12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hyperlink r:id="rId38" w:tooltip="24 февраля" w:history="1">
        <w:r w:rsidR="008901F2" w:rsidRPr="00B0468D">
          <w:rPr>
            <w:rFonts w:ascii="Times New Roman" w:hAnsi="Times New Roman"/>
            <w:sz w:val="28"/>
            <w:szCs w:val="28"/>
            <w:lang w:eastAsia="ru-RU"/>
          </w:rPr>
          <w:t>24 февраля</w:t>
        </w:r>
      </w:hyperlink>
      <w:r w:rsidR="008901F2" w:rsidRPr="00B0468D">
        <w:rPr>
          <w:rFonts w:ascii="Times New Roman" w:hAnsi="Times New Roman"/>
          <w:sz w:val="28"/>
          <w:szCs w:val="28"/>
          <w:lang w:eastAsia="ru-RU"/>
        </w:rPr>
        <w:t> 1944 года на основании директивы Ставки ВГК от </w:t>
      </w:r>
      <w:hyperlink r:id="rId39" w:tooltip="17 февраля" w:history="1">
        <w:r w:rsidR="008901F2" w:rsidRPr="00B0468D">
          <w:rPr>
            <w:rFonts w:ascii="Times New Roman" w:hAnsi="Times New Roman"/>
            <w:sz w:val="28"/>
            <w:szCs w:val="28"/>
            <w:lang w:eastAsia="ru-RU"/>
          </w:rPr>
          <w:t>17 февраля</w:t>
        </w:r>
      </w:hyperlink>
      <w:r w:rsidR="008901F2" w:rsidRPr="00B0468D">
        <w:rPr>
          <w:rFonts w:ascii="Times New Roman" w:hAnsi="Times New Roman"/>
          <w:sz w:val="28"/>
          <w:szCs w:val="28"/>
          <w:lang w:eastAsia="ru-RU"/>
        </w:rPr>
        <w:t> 1944 года фронт упразднён путём переименования в </w:t>
      </w:r>
      <w:hyperlink r:id="rId40" w:tooltip="1-й Белорусский фронт" w:history="1">
        <w:r w:rsidR="008901F2" w:rsidRPr="00B0468D">
          <w:rPr>
            <w:rFonts w:ascii="Times New Roman" w:hAnsi="Times New Roman"/>
            <w:sz w:val="28"/>
            <w:szCs w:val="28"/>
            <w:lang w:eastAsia="ru-RU"/>
          </w:rPr>
          <w:t>1-й Белорусский фронт</w:t>
        </w:r>
      </w:hyperlink>
      <w:r w:rsidR="008901F2" w:rsidRPr="00B0468D">
        <w:rPr>
          <w:rFonts w:ascii="Times New Roman" w:hAnsi="Times New Roman"/>
          <w:sz w:val="28"/>
          <w:szCs w:val="28"/>
          <w:lang w:eastAsia="ru-RU"/>
        </w:rPr>
        <w:t> первого формирования.</w:t>
      </w:r>
    </w:p>
    <w:p w:rsidR="008901F2" w:rsidRPr="00B0468D" w:rsidRDefault="008901F2" w:rsidP="00546C33">
      <w:pPr>
        <w:pBdr>
          <w:bottom w:val="single" w:sz="8" w:space="0" w:color="AAAAAA"/>
        </w:pBdr>
        <w:shd w:val="clear" w:color="auto" w:fill="FFFFFF"/>
        <w:spacing w:before="240" w:after="60" w:line="240" w:lineRule="auto"/>
        <w:jc w:val="both"/>
        <w:outlineLvl w:val="1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                          </w:t>
      </w:r>
      <w:r w:rsidRPr="00B0468D">
        <w:rPr>
          <w:rFonts w:ascii="Times New Roman" w:hAnsi="Times New Roman"/>
          <w:b/>
          <w:sz w:val="28"/>
          <w:szCs w:val="28"/>
          <w:lang w:eastAsia="ru-RU"/>
        </w:rPr>
        <w:t>Второе формирование</w:t>
      </w:r>
    </w:p>
    <w:p w:rsidR="008901F2" w:rsidRPr="00B0468D" w:rsidRDefault="008901F2" w:rsidP="00546C33">
      <w:pPr>
        <w:shd w:val="clear" w:color="auto" w:fill="FFFFFF"/>
        <w:spacing w:before="120" w:after="12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B0468D">
        <w:rPr>
          <w:rFonts w:ascii="Times New Roman" w:hAnsi="Times New Roman"/>
          <w:sz w:val="28"/>
          <w:szCs w:val="28"/>
          <w:lang w:eastAsia="ru-RU"/>
        </w:rPr>
        <w:t>Фронт образован </w:t>
      </w:r>
      <w:hyperlink r:id="rId41" w:tooltip="5 апреля" w:history="1">
        <w:r w:rsidRPr="00B0468D">
          <w:rPr>
            <w:rFonts w:ascii="Times New Roman" w:hAnsi="Times New Roman"/>
            <w:sz w:val="28"/>
            <w:szCs w:val="28"/>
            <w:lang w:eastAsia="ru-RU"/>
          </w:rPr>
          <w:t>5 апреля</w:t>
        </w:r>
      </w:hyperlink>
      <w:r w:rsidRPr="00B0468D">
        <w:rPr>
          <w:rFonts w:ascii="Times New Roman" w:hAnsi="Times New Roman"/>
          <w:sz w:val="28"/>
          <w:szCs w:val="28"/>
          <w:lang w:eastAsia="ru-RU"/>
        </w:rPr>
        <w:t> 1944 года на основании директивы Ставки ВГК от </w:t>
      </w:r>
      <w:hyperlink r:id="rId42" w:tooltip="2 апреля" w:history="1">
        <w:r w:rsidRPr="00B0468D">
          <w:rPr>
            <w:rFonts w:ascii="Times New Roman" w:hAnsi="Times New Roman"/>
            <w:sz w:val="28"/>
            <w:szCs w:val="28"/>
            <w:lang w:eastAsia="ru-RU"/>
          </w:rPr>
          <w:t>2 апреля</w:t>
        </w:r>
      </w:hyperlink>
      <w:r w:rsidRPr="00B0468D">
        <w:rPr>
          <w:rFonts w:ascii="Times New Roman" w:hAnsi="Times New Roman"/>
          <w:sz w:val="28"/>
          <w:szCs w:val="28"/>
          <w:lang w:eastAsia="ru-RU"/>
        </w:rPr>
        <w:t> 1944 года путём переименования 1-го Белорусского фронта первого формирования. В состав фронта вошли 3-я, </w:t>
      </w:r>
      <w:hyperlink r:id="rId43" w:tooltip="47-я армия (СССР)" w:history="1">
        <w:r w:rsidRPr="00B0468D">
          <w:rPr>
            <w:rFonts w:ascii="Times New Roman" w:hAnsi="Times New Roman"/>
            <w:sz w:val="28"/>
            <w:szCs w:val="28"/>
            <w:lang w:eastAsia="ru-RU"/>
          </w:rPr>
          <w:t>47-я</w:t>
        </w:r>
      </w:hyperlink>
      <w:r w:rsidRPr="00B0468D">
        <w:rPr>
          <w:rFonts w:ascii="Times New Roman" w:hAnsi="Times New Roman"/>
          <w:sz w:val="28"/>
          <w:szCs w:val="28"/>
          <w:lang w:eastAsia="ru-RU"/>
        </w:rPr>
        <w:t>, 48-я, 61-я, </w:t>
      </w:r>
      <w:hyperlink r:id="rId44" w:tooltip="69-я армия (СССР)" w:history="1">
        <w:r w:rsidRPr="00B0468D">
          <w:rPr>
            <w:rFonts w:ascii="Times New Roman" w:hAnsi="Times New Roman"/>
            <w:sz w:val="28"/>
            <w:szCs w:val="28"/>
            <w:lang w:eastAsia="ru-RU"/>
          </w:rPr>
          <w:t>69-я</w:t>
        </w:r>
      </w:hyperlink>
      <w:r w:rsidRPr="00B0468D">
        <w:rPr>
          <w:rFonts w:ascii="Times New Roman" w:hAnsi="Times New Roman"/>
          <w:sz w:val="28"/>
          <w:szCs w:val="28"/>
          <w:lang w:eastAsia="ru-RU"/>
        </w:rPr>
        <w:t>, </w:t>
      </w:r>
      <w:hyperlink r:id="rId45" w:tooltip="70-я армия (СССР)" w:history="1">
        <w:r w:rsidRPr="00B0468D">
          <w:rPr>
            <w:rFonts w:ascii="Times New Roman" w:hAnsi="Times New Roman"/>
            <w:sz w:val="28"/>
            <w:szCs w:val="28"/>
            <w:lang w:eastAsia="ru-RU"/>
          </w:rPr>
          <w:t>70-я</w:t>
        </w:r>
      </w:hyperlink>
      <w:r w:rsidRPr="00B0468D">
        <w:rPr>
          <w:rFonts w:ascii="Times New Roman" w:hAnsi="Times New Roman"/>
          <w:sz w:val="28"/>
          <w:szCs w:val="28"/>
          <w:lang w:eastAsia="ru-RU"/>
        </w:rPr>
        <w:t> армии, 16-я воздушная армия и </w:t>
      </w:r>
      <w:hyperlink r:id="rId46" w:tooltip="Днепровская военная флотилия" w:history="1">
        <w:r w:rsidRPr="00B0468D">
          <w:rPr>
            <w:rFonts w:ascii="Times New Roman" w:hAnsi="Times New Roman"/>
            <w:sz w:val="28"/>
            <w:szCs w:val="28"/>
            <w:lang w:eastAsia="ru-RU"/>
          </w:rPr>
          <w:t>Днепровская военная флотилия</w:t>
        </w:r>
      </w:hyperlink>
      <w:r w:rsidRPr="00B0468D">
        <w:rPr>
          <w:rFonts w:ascii="Times New Roman" w:hAnsi="Times New Roman"/>
          <w:sz w:val="28"/>
          <w:szCs w:val="28"/>
          <w:lang w:eastAsia="ru-RU"/>
        </w:rPr>
        <w:t>.</w:t>
      </w:r>
    </w:p>
    <w:p w:rsidR="008901F2" w:rsidRPr="00B0468D" w:rsidRDefault="008901F2" w:rsidP="00546C33">
      <w:pPr>
        <w:shd w:val="clear" w:color="auto" w:fill="FFFFFF"/>
        <w:spacing w:before="120" w:after="12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B0468D">
        <w:rPr>
          <w:rFonts w:ascii="Times New Roman" w:hAnsi="Times New Roman"/>
          <w:sz w:val="28"/>
          <w:szCs w:val="28"/>
          <w:lang w:eastAsia="ru-RU"/>
        </w:rPr>
        <w:t>Командующим назначен </w:t>
      </w:r>
      <w:hyperlink r:id="rId47" w:tooltip="Генерал армии" w:history="1">
        <w:r w:rsidRPr="00B0468D">
          <w:rPr>
            <w:rFonts w:ascii="Times New Roman" w:hAnsi="Times New Roman"/>
            <w:sz w:val="28"/>
            <w:szCs w:val="28"/>
            <w:lang w:eastAsia="ru-RU"/>
          </w:rPr>
          <w:t>генерал армии</w:t>
        </w:r>
      </w:hyperlink>
      <w:r w:rsidRPr="00B0468D">
        <w:rPr>
          <w:rFonts w:ascii="Times New Roman" w:hAnsi="Times New Roman"/>
          <w:sz w:val="28"/>
          <w:szCs w:val="28"/>
          <w:lang w:eastAsia="ru-RU"/>
        </w:rPr>
        <w:t> </w:t>
      </w:r>
      <w:hyperlink r:id="rId48" w:tooltip="Рокоссовский, Константин Константинович" w:history="1">
        <w:r w:rsidRPr="00B0468D">
          <w:rPr>
            <w:rFonts w:ascii="Times New Roman" w:hAnsi="Times New Roman"/>
            <w:sz w:val="28"/>
            <w:szCs w:val="28"/>
            <w:lang w:eastAsia="ru-RU"/>
          </w:rPr>
          <w:t>К. К. Рокоссовский</w:t>
        </w:r>
      </w:hyperlink>
      <w:r w:rsidRPr="00B0468D">
        <w:rPr>
          <w:rFonts w:ascii="Times New Roman" w:hAnsi="Times New Roman"/>
          <w:sz w:val="28"/>
          <w:szCs w:val="28"/>
          <w:lang w:eastAsia="ru-RU"/>
        </w:rPr>
        <w:t>, членом Военного совета — </w:t>
      </w:r>
      <w:hyperlink r:id="rId49" w:tooltip="Генерал-лейтенант" w:history="1">
        <w:r w:rsidRPr="00B0468D">
          <w:rPr>
            <w:rFonts w:ascii="Times New Roman" w:hAnsi="Times New Roman"/>
            <w:sz w:val="28"/>
            <w:szCs w:val="28"/>
            <w:lang w:eastAsia="ru-RU"/>
          </w:rPr>
          <w:t>генерал-лейтенант</w:t>
        </w:r>
      </w:hyperlink>
      <w:r w:rsidRPr="00B0468D">
        <w:rPr>
          <w:rFonts w:ascii="Times New Roman" w:hAnsi="Times New Roman"/>
          <w:sz w:val="28"/>
          <w:szCs w:val="28"/>
          <w:lang w:eastAsia="ru-RU"/>
        </w:rPr>
        <w:t> </w:t>
      </w:r>
      <w:hyperlink r:id="rId50" w:tooltip="Телегин, Константин Фёдорович" w:history="1">
        <w:r w:rsidRPr="00B0468D">
          <w:rPr>
            <w:rFonts w:ascii="Times New Roman" w:hAnsi="Times New Roman"/>
            <w:sz w:val="28"/>
            <w:szCs w:val="28"/>
            <w:lang w:eastAsia="ru-RU"/>
          </w:rPr>
          <w:t>К. Ф. Телегин</w:t>
        </w:r>
      </w:hyperlink>
      <w:r>
        <w:rPr>
          <w:rFonts w:ascii="Times New Roman" w:hAnsi="Times New Roman"/>
          <w:sz w:val="28"/>
          <w:szCs w:val="28"/>
          <w:lang w:eastAsia="ru-RU"/>
        </w:rPr>
        <w:t xml:space="preserve">, </w:t>
      </w:r>
      <w:r w:rsidRPr="00B0468D">
        <w:rPr>
          <w:rFonts w:ascii="Times New Roman" w:hAnsi="Times New Roman"/>
          <w:sz w:val="28"/>
          <w:szCs w:val="28"/>
          <w:lang w:eastAsia="ru-RU"/>
        </w:rPr>
        <w:t>начальником штаба — </w:t>
      </w:r>
      <w:hyperlink r:id="rId51" w:tooltip="Генерал-полковник" w:history="1">
        <w:r w:rsidRPr="00B0468D">
          <w:rPr>
            <w:rFonts w:ascii="Times New Roman" w:hAnsi="Times New Roman"/>
            <w:sz w:val="28"/>
            <w:szCs w:val="28"/>
            <w:lang w:eastAsia="ru-RU"/>
          </w:rPr>
          <w:t>генерал-полковник</w:t>
        </w:r>
      </w:hyperlink>
      <w:r w:rsidRPr="00B0468D">
        <w:rPr>
          <w:rFonts w:ascii="Times New Roman" w:hAnsi="Times New Roman"/>
          <w:sz w:val="28"/>
          <w:szCs w:val="28"/>
          <w:lang w:eastAsia="ru-RU"/>
        </w:rPr>
        <w:t> </w:t>
      </w:r>
      <w:hyperlink r:id="rId52" w:tooltip="Малинин, Михаил Сергеевич" w:history="1">
        <w:r w:rsidRPr="00B0468D">
          <w:rPr>
            <w:rFonts w:ascii="Times New Roman" w:hAnsi="Times New Roman"/>
            <w:sz w:val="28"/>
            <w:szCs w:val="28"/>
            <w:lang w:eastAsia="ru-RU"/>
          </w:rPr>
          <w:t>М. С. Малинин</w:t>
        </w:r>
      </w:hyperlink>
      <w:r w:rsidRPr="00B0468D">
        <w:rPr>
          <w:rFonts w:ascii="Times New Roman" w:hAnsi="Times New Roman"/>
          <w:sz w:val="28"/>
          <w:szCs w:val="28"/>
          <w:lang w:eastAsia="ru-RU"/>
        </w:rPr>
        <w:t>.</w:t>
      </w:r>
    </w:p>
    <w:p w:rsidR="008901F2" w:rsidRPr="00B0468D" w:rsidRDefault="008901F2" w:rsidP="00546C33">
      <w:pPr>
        <w:spacing w:before="62" w:after="62" w:line="240" w:lineRule="auto"/>
        <w:ind w:right="411"/>
        <w:jc w:val="both"/>
        <w:rPr>
          <w:rFonts w:ascii="Times New Roman" w:hAnsi="Times New Roman"/>
          <w:sz w:val="28"/>
          <w:szCs w:val="28"/>
          <w:lang w:eastAsia="ru-RU"/>
        </w:rPr>
      </w:pPr>
      <w:r w:rsidRPr="00B0468D">
        <w:rPr>
          <w:rFonts w:ascii="Times New Roman" w:hAnsi="Times New Roman"/>
          <w:sz w:val="28"/>
          <w:szCs w:val="28"/>
          <w:lang w:eastAsia="ru-RU"/>
        </w:rPr>
        <w:t>Уже </w:t>
      </w:r>
      <w:hyperlink r:id="rId53" w:tooltip="16 апреля" w:history="1">
        <w:r w:rsidRPr="00B0468D">
          <w:rPr>
            <w:rFonts w:ascii="Times New Roman" w:hAnsi="Times New Roman"/>
            <w:sz w:val="28"/>
            <w:szCs w:val="28"/>
            <w:lang w:eastAsia="ru-RU"/>
          </w:rPr>
          <w:t>16 апреля</w:t>
        </w:r>
      </w:hyperlink>
      <w:r w:rsidRPr="00B0468D">
        <w:rPr>
          <w:rFonts w:ascii="Times New Roman" w:hAnsi="Times New Roman"/>
          <w:sz w:val="28"/>
          <w:szCs w:val="28"/>
          <w:lang w:eastAsia="ru-RU"/>
        </w:rPr>
        <w:t> 1944 года на основании директивы Ставки ВГК от </w:t>
      </w:r>
      <w:hyperlink r:id="rId54" w:tooltip="12 апреля" w:history="1">
        <w:r w:rsidRPr="00B0468D">
          <w:rPr>
            <w:rFonts w:ascii="Times New Roman" w:hAnsi="Times New Roman"/>
            <w:sz w:val="28"/>
            <w:szCs w:val="28"/>
            <w:lang w:eastAsia="ru-RU"/>
          </w:rPr>
          <w:t>12 апреля</w:t>
        </w:r>
      </w:hyperlink>
      <w:r w:rsidRPr="00B0468D">
        <w:rPr>
          <w:rFonts w:ascii="Times New Roman" w:hAnsi="Times New Roman"/>
          <w:sz w:val="28"/>
          <w:szCs w:val="28"/>
          <w:lang w:eastAsia="ru-RU"/>
        </w:rPr>
        <w:t> 1944 года фронт переименован в 1-й Белорусский фронт второго формирования.</w:t>
      </w:r>
    </w:p>
    <w:p w:rsidR="008901F2" w:rsidRPr="00B0468D" w:rsidRDefault="008901F2" w:rsidP="00546C33">
      <w:pPr>
        <w:spacing w:before="62" w:after="62" w:line="240" w:lineRule="auto"/>
        <w:ind w:right="411"/>
        <w:jc w:val="both"/>
        <w:rPr>
          <w:rFonts w:ascii="Times New Roman" w:hAnsi="Times New Roman"/>
          <w:sz w:val="28"/>
          <w:szCs w:val="28"/>
          <w:lang w:eastAsia="ru-RU"/>
        </w:rPr>
      </w:pPr>
      <w:r w:rsidRPr="00B0468D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1-й Белорусский фронт</w:t>
      </w:r>
      <w:r w:rsidRPr="00B0468D">
        <w:rPr>
          <w:rFonts w:ascii="Times New Roman" w:hAnsi="Times New Roman"/>
          <w:sz w:val="28"/>
          <w:szCs w:val="28"/>
          <w:lang w:eastAsia="ru-RU"/>
        </w:rPr>
        <w:t> был сформирован 24 февраля 1944 года на основании директивы Ставки ВГК от 17 февраля 1944 года путем переименования Белорусского фронта. В состав фронта вошли 3-я, 10-я, 48-я, 50-я, 61-я, 65-я общевойсковые армии, 16-я воздушная армия. Соединения фронта проводили операции на территории Белоруссии с целью улучшения своего оперативного положения, захватывали новые плацдармы на правом берегу Днепра, освободили Рогачев.</w:t>
      </w:r>
    </w:p>
    <w:p w:rsidR="008901F2" w:rsidRPr="00B0468D" w:rsidRDefault="008901F2" w:rsidP="00546C33">
      <w:pPr>
        <w:spacing w:before="62" w:after="62" w:line="240" w:lineRule="auto"/>
        <w:ind w:left="411" w:right="411"/>
        <w:jc w:val="both"/>
        <w:rPr>
          <w:rFonts w:ascii="Times New Roman" w:hAnsi="Times New Roman"/>
          <w:sz w:val="28"/>
          <w:szCs w:val="28"/>
          <w:lang w:eastAsia="ru-RU"/>
        </w:rPr>
      </w:pPr>
      <w:r w:rsidRPr="00B0468D">
        <w:rPr>
          <w:rFonts w:ascii="Times New Roman" w:hAnsi="Times New Roman"/>
          <w:sz w:val="28"/>
          <w:szCs w:val="28"/>
          <w:lang w:eastAsia="ru-RU"/>
        </w:rPr>
        <w:t>5 апреля 1944 года на основании директивы Ставки от 2 апреля 1944 года переименован в Белорусский фронт.</w:t>
      </w:r>
    </w:p>
    <w:p w:rsidR="008901F2" w:rsidRPr="00B0468D" w:rsidRDefault="008901F2" w:rsidP="00546C33">
      <w:pPr>
        <w:spacing w:before="62" w:after="62" w:line="240" w:lineRule="auto"/>
        <w:ind w:left="411" w:right="411"/>
        <w:jc w:val="both"/>
        <w:rPr>
          <w:rFonts w:ascii="Times New Roman" w:hAnsi="Times New Roman"/>
          <w:sz w:val="28"/>
          <w:szCs w:val="28"/>
          <w:lang w:eastAsia="ru-RU"/>
        </w:rPr>
      </w:pPr>
      <w:r w:rsidRPr="00B0468D">
        <w:rPr>
          <w:rFonts w:ascii="Times New Roman" w:hAnsi="Times New Roman"/>
          <w:sz w:val="28"/>
          <w:szCs w:val="28"/>
          <w:lang w:eastAsia="ru-RU"/>
        </w:rPr>
        <w:t>Войска фронта участвовали в следующих операциях:</w:t>
      </w:r>
    </w:p>
    <w:p w:rsidR="008901F2" w:rsidRPr="00B0468D" w:rsidRDefault="008901F2" w:rsidP="00546C33">
      <w:pPr>
        <w:numPr>
          <w:ilvl w:val="0"/>
          <w:numId w:val="3"/>
        </w:numPr>
        <w:spacing w:before="62" w:after="62" w:line="240" w:lineRule="auto"/>
        <w:ind w:left="452" w:right="452" w:firstLine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B0468D">
        <w:rPr>
          <w:rFonts w:ascii="Times New Roman" w:hAnsi="Times New Roman"/>
          <w:sz w:val="28"/>
          <w:szCs w:val="28"/>
          <w:lang w:eastAsia="ru-RU"/>
        </w:rPr>
        <w:t>Фронтовые и армейские операции:</w:t>
      </w:r>
    </w:p>
    <w:p w:rsidR="008901F2" w:rsidRPr="00B0468D" w:rsidRDefault="008901F2" w:rsidP="00546C33">
      <w:pPr>
        <w:numPr>
          <w:ilvl w:val="1"/>
          <w:numId w:val="3"/>
        </w:numPr>
        <w:spacing w:before="62" w:after="62" w:line="240" w:lineRule="auto"/>
        <w:ind w:left="493" w:right="493" w:firstLine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B0468D">
        <w:rPr>
          <w:rFonts w:ascii="Times New Roman" w:hAnsi="Times New Roman"/>
          <w:sz w:val="28"/>
          <w:szCs w:val="28"/>
          <w:lang w:eastAsia="ru-RU"/>
        </w:rPr>
        <w:t>Рогачевско-Жлобинская наступательная операция 1944 года.</w:t>
      </w:r>
    </w:p>
    <w:p w:rsidR="008901F2" w:rsidRPr="00B0468D" w:rsidRDefault="008901F2" w:rsidP="00546C33">
      <w:pPr>
        <w:spacing w:before="62" w:after="62" w:line="240" w:lineRule="auto"/>
        <w:ind w:left="411" w:right="411"/>
        <w:jc w:val="both"/>
        <w:rPr>
          <w:rFonts w:ascii="Times New Roman" w:hAnsi="Times New Roman"/>
          <w:sz w:val="28"/>
          <w:szCs w:val="28"/>
          <w:lang w:eastAsia="ru-RU"/>
        </w:rPr>
      </w:pPr>
      <w:r w:rsidRPr="00B0468D">
        <w:rPr>
          <w:rFonts w:ascii="Times New Roman" w:hAnsi="Times New Roman"/>
          <w:sz w:val="28"/>
          <w:szCs w:val="28"/>
          <w:lang w:eastAsia="ru-RU"/>
        </w:rPr>
        <w:t xml:space="preserve">Вновь 1-й Белорусский фронт создан 16 апреля 1944 года на основании директивы Ставки ВГК от 12 апреля 1944 года путем переименования Белорусского фронта. В состав фронта вошли 3-я, 47-я, 48-я, 60-я, 61-я, 65-я, 69-я, 70-я общевойсковые армии, 16-я воздушная армия. В последующем в его состав входили 8-я гвардейская, 3-я, 5-я ударные, 28-я, 33-я общевойсковые армии, 1-я, 2-я гвардейские танковые армии, 2-я танковая армия, 6-я воздушная армия, 1-я, 2-я армии Войска Польского, в оперативном подчинении находилась Днепровская военная флотилия. В ходе стратегического </w:t>
      </w:r>
      <w:r w:rsidRPr="00B0468D">
        <w:rPr>
          <w:rFonts w:ascii="Times New Roman" w:hAnsi="Times New Roman"/>
          <w:sz w:val="28"/>
          <w:szCs w:val="28"/>
          <w:lang w:eastAsia="ru-RU"/>
        </w:rPr>
        <w:lastRenderedPageBreak/>
        <w:t>наступления в Белоруссии войска фронта принимали участие в наступательных операциях в Белоруссии и восточных районах Польши, форсировали Вислу и захватили на ее левом берегу магнушевский и пулавский плацдармы. В ходе наступления были освобождены Бобруйск, Люблин, Брест, Седлец. В августе </w:t>
      </w:r>
      <w:r w:rsidR="006A59AE">
        <w:rPr>
          <w:rFonts w:ascii="Times New Roman" w:hAnsi="Times New Roman"/>
          <w:sz w:val="28"/>
          <w:szCs w:val="28"/>
          <w:lang w:eastAsia="ru-RU"/>
        </w:rPr>
        <w:t>–</w:t>
      </w:r>
      <w:r w:rsidRPr="00B0468D">
        <w:rPr>
          <w:rFonts w:ascii="Times New Roman" w:hAnsi="Times New Roman"/>
          <w:sz w:val="28"/>
          <w:szCs w:val="28"/>
          <w:lang w:eastAsia="ru-RU"/>
        </w:rPr>
        <w:t> декабре</w:t>
      </w:r>
      <w:r w:rsidR="006A59AE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B0468D">
        <w:rPr>
          <w:rFonts w:ascii="Times New Roman" w:hAnsi="Times New Roman"/>
          <w:sz w:val="28"/>
          <w:szCs w:val="28"/>
          <w:lang w:eastAsia="ru-RU"/>
        </w:rPr>
        <w:t>1944 года соединения фронта вели бои по удержанию и расширению плацдармов на левом берегу Вислы. В ходе зимнего наступления</w:t>
      </w:r>
      <w:r w:rsidR="00F4736C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B0468D">
        <w:rPr>
          <w:rFonts w:ascii="Times New Roman" w:hAnsi="Times New Roman"/>
          <w:sz w:val="28"/>
          <w:szCs w:val="28"/>
          <w:lang w:eastAsia="ru-RU"/>
        </w:rPr>
        <w:t>1945 года войска фронта освободили Центральную Польшу, форсировали Одер и создали севернее и южнее Кюстрина плацдарм на западном берегу реки. В феврале - апреле 1945 года велись бои за удержание и расширение этого плацдарма, а также освобождение северных районов Польши. В ходе начавшегося наступления в середине апреля 1945 года соединения фронта вышли к Берлину и овладели столицей Германии.</w:t>
      </w:r>
    </w:p>
    <w:p w:rsidR="008901F2" w:rsidRPr="00B0468D" w:rsidRDefault="008901F2" w:rsidP="00546C33">
      <w:pPr>
        <w:spacing w:before="62" w:after="62" w:line="240" w:lineRule="auto"/>
        <w:ind w:left="411" w:right="411"/>
        <w:jc w:val="both"/>
        <w:rPr>
          <w:rFonts w:ascii="Times New Roman" w:hAnsi="Times New Roman"/>
          <w:sz w:val="28"/>
          <w:szCs w:val="28"/>
          <w:lang w:eastAsia="ru-RU"/>
        </w:rPr>
      </w:pPr>
      <w:r w:rsidRPr="00B0468D">
        <w:rPr>
          <w:rFonts w:ascii="Times New Roman" w:hAnsi="Times New Roman"/>
          <w:sz w:val="28"/>
          <w:szCs w:val="28"/>
          <w:lang w:eastAsia="ru-RU"/>
        </w:rPr>
        <w:t>Расформирован 10 июня 1945 года на основании директивы Ставки ВГК от 29 мая 1945 года. Его полевое управление реорганизовано в полевое управление Группы советских оккупационных войск в Германии.</w:t>
      </w:r>
    </w:p>
    <w:p w:rsidR="008901F2" w:rsidRPr="00B0468D" w:rsidRDefault="008901F2" w:rsidP="00546C33">
      <w:pPr>
        <w:spacing w:before="62" w:after="62" w:line="240" w:lineRule="auto"/>
        <w:ind w:left="411" w:right="411"/>
        <w:jc w:val="both"/>
        <w:rPr>
          <w:rFonts w:ascii="Times New Roman" w:hAnsi="Times New Roman"/>
          <w:sz w:val="28"/>
          <w:szCs w:val="28"/>
          <w:lang w:eastAsia="ru-RU"/>
        </w:rPr>
      </w:pPr>
      <w:r w:rsidRPr="00B0468D">
        <w:rPr>
          <w:rFonts w:ascii="Times New Roman" w:hAnsi="Times New Roman"/>
          <w:sz w:val="28"/>
          <w:szCs w:val="28"/>
          <w:lang w:eastAsia="ru-RU"/>
        </w:rPr>
        <w:t>Войска фронта участвовали в следующих операциях:</w:t>
      </w:r>
    </w:p>
    <w:p w:rsidR="008901F2" w:rsidRPr="00B0468D" w:rsidRDefault="008901F2" w:rsidP="00546C33">
      <w:pPr>
        <w:numPr>
          <w:ilvl w:val="0"/>
          <w:numId w:val="4"/>
        </w:numPr>
        <w:spacing w:before="62" w:after="62" w:line="240" w:lineRule="auto"/>
        <w:ind w:left="452" w:right="452" w:firstLine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B0468D">
        <w:rPr>
          <w:rFonts w:ascii="Times New Roman" w:hAnsi="Times New Roman"/>
          <w:sz w:val="28"/>
          <w:szCs w:val="28"/>
          <w:lang w:eastAsia="ru-RU"/>
        </w:rPr>
        <w:t>Стратегические операции:</w:t>
      </w:r>
    </w:p>
    <w:p w:rsidR="008901F2" w:rsidRPr="00B0468D" w:rsidRDefault="008901F2" w:rsidP="00546C33">
      <w:pPr>
        <w:numPr>
          <w:ilvl w:val="1"/>
          <w:numId w:val="4"/>
        </w:numPr>
        <w:spacing w:before="62" w:after="62" w:line="240" w:lineRule="auto"/>
        <w:ind w:left="493" w:right="493" w:firstLine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B0468D">
        <w:rPr>
          <w:rFonts w:ascii="Times New Roman" w:hAnsi="Times New Roman"/>
          <w:sz w:val="28"/>
          <w:szCs w:val="28"/>
          <w:lang w:eastAsia="ru-RU"/>
        </w:rPr>
        <w:t>Белорусская стратегическая наступательная операция 1944 года;</w:t>
      </w:r>
    </w:p>
    <w:p w:rsidR="008901F2" w:rsidRPr="00B0468D" w:rsidRDefault="008901F2" w:rsidP="00546C33">
      <w:pPr>
        <w:numPr>
          <w:ilvl w:val="1"/>
          <w:numId w:val="4"/>
        </w:numPr>
        <w:spacing w:before="62" w:after="62" w:line="240" w:lineRule="auto"/>
        <w:ind w:left="493" w:right="493" w:firstLine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B0468D">
        <w:rPr>
          <w:rFonts w:ascii="Times New Roman" w:hAnsi="Times New Roman"/>
          <w:sz w:val="28"/>
          <w:szCs w:val="28"/>
          <w:lang w:eastAsia="ru-RU"/>
        </w:rPr>
        <w:t>Берлинская стратегическая наступательная операция 1945 года;</w:t>
      </w:r>
    </w:p>
    <w:p w:rsidR="008901F2" w:rsidRPr="00B0468D" w:rsidRDefault="008901F2" w:rsidP="00546C33">
      <w:pPr>
        <w:numPr>
          <w:ilvl w:val="1"/>
          <w:numId w:val="4"/>
        </w:numPr>
        <w:spacing w:before="62" w:after="62" w:line="240" w:lineRule="auto"/>
        <w:ind w:left="493" w:right="493" w:firstLine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B0468D">
        <w:rPr>
          <w:rFonts w:ascii="Times New Roman" w:hAnsi="Times New Roman"/>
          <w:sz w:val="28"/>
          <w:szCs w:val="28"/>
          <w:lang w:eastAsia="ru-RU"/>
        </w:rPr>
        <w:t>Висло-Одерская стратегическая наступательная операция 1945 года;</w:t>
      </w:r>
    </w:p>
    <w:p w:rsidR="008901F2" w:rsidRPr="00B0468D" w:rsidRDefault="008901F2" w:rsidP="00546C33">
      <w:pPr>
        <w:numPr>
          <w:ilvl w:val="1"/>
          <w:numId w:val="4"/>
        </w:numPr>
        <w:spacing w:before="62" w:after="62" w:line="240" w:lineRule="auto"/>
        <w:ind w:left="493" w:right="493" w:firstLine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B0468D">
        <w:rPr>
          <w:rFonts w:ascii="Times New Roman" w:hAnsi="Times New Roman"/>
          <w:sz w:val="28"/>
          <w:szCs w:val="28"/>
          <w:lang w:eastAsia="ru-RU"/>
        </w:rPr>
        <w:t>Восточно-Померанская стратегическая наступательная операция 1945 года.</w:t>
      </w:r>
    </w:p>
    <w:p w:rsidR="008901F2" w:rsidRPr="00B0468D" w:rsidRDefault="008901F2" w:rsidP="00546C33">
      <w:pPr>
        <w:numPr>
          <w:ilvl w:val="0"/>
          <w:numId w:val="4"/>
        </w:numPr>
        <w:spacing w:before="62" w:after="62" w:line="240" w:lineRule="auto"/>
        <w:ind w:left="452" w:right="452" w:firstLine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B0468D">
        <w:rPr>
          <w:rFonts w:ascii="Times New Roman" w:hAnsi="Times New Roman"/>
          <w:sz w:val="28"/>
          <w:szCs w:val="28"/>
          <w:lang w:eastAsia="ru-RU"/>
        </w:rPr>
        <w:t>Фронтовые и армейские операции:</w:t>
      </w:r>
    </w:p>
    <w:p w:rsidR="008901F2" w:rsidRPr="00B0468D" w:rsidRDefault="008901F2" w:rsidP="00546C33">
      <w:pPr>
        <w:numPr>
          <w:ilvl w:val="1"/>
          <w:numId w:val="4"/>
        </w:numPr>
        <w:spacing w:before="62" w:after="62" w:line="240" w:lineRule="auto"/>
        <w:ind w:left="493" w:right="493" w:firstLine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B0468D">
        <w:rPr>
          <w:rFonts w:ascii="Times New Roman" w:hAnsi="Times New Roman"/>
          <w:sz w:val="28"/>
          <w:szCs w:val="28"/>
          <w:lang w:eastAsia="ru-RU"/>
        </w:rPr>
        <w:t>Альтдамская наступательная операция 1945 года;</w:t>
      </w:r>
    </w:p>
    <w:p w:rsidR="008901F2" w:rsidRPr="00B0468D" w:rsidRDefault="008901F2" w:rsidP="00546C33">
      <w:pPr>
        <w:numPr>
          <w:ilvl w:val="1"/>
          <w:numId w:val="4"/>
        </w:numPr>
        <w:spacing w:before="62" w:after="62" w:line="240" w:lineRule="auto"/>
        <w:ind w:left="493" w:right="493" w:firstLine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B0468D">
        <w:rPr>
          <w:rFonts w:ascii="Times New Roman" w:hAnsi="Times New Roman"/>
          <w:sz w:val="28"/>
          <w:szCs w:val="28"/>
          <w:lang w:eastAsia="ru-RU"/>
        </w:rPr>
        <w:t>Арнсвальде-Кольбергская наступательная операция 1945 года;</w:t>
      </w:r>
    </w:p>
    <w:p w:rsidR="008901F2" w:rsidRPr="00B0468D" w:rsidRDefault="008901F2" w:rsidP="00546C33">
      <w:pPr>
        <w:numPr>
          <w:ilvl w:val="1"/>
          <w:numId w:val="4"/>
        </w:numPr>
        <w:spacing w:before="62" w:after="62" w:line="240" w:lineRule="auto"/>
        <w:ind w:left="493" w:right="493" w:firstLine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B0468D">
        <w:rPr>
          <w:rFonts w:ascii="Times New Roman" w:hAnsi="Times New Roman"/>
          <w:sz w:val="28"/>
          <w:szCs w:val="28"/>
          <w:lang w:eastAsia="ru-RU"/>
        </w:rPr>
        <w:t>Бобруйская наступательная операция 1944 года;</w:t>
      </w:r>
    </w:p>
    <w:p w:rsidR="008901F2" w:rsidRPr="00B0468D" w:rsidRDefault="008901F2" w:rsidP="00546C33">
      <w:pPr>
        <w:numPr>
          <w:ilvl w:val="1"/>
          <w:numId w:val="4"/>
        </w:numPr>
        <w:spacing w:before="62" w:after="62" w:line="240" w:lineRule="auto"/>
        <w:ind w:left="493" w:right="493" w:firstLine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B0468D">
        <w:rPr>
          <w:rFonts w:ascii="Times New Roman" w:hAnsi="Times New Roman"/>
          <w:sz w:val="28"/>
          <w:szCs w:val="28"/>
          <w:lang w:eastAsia="ru-RU"/>
        </w:rPr>
        <w:t>Брандербургско-Ратеновская наступательная операция 1945 года;</w:t>
      </w:r>
    </w:p>
    <w:p w:rsidR="008901F2" w:rsidRPr="00B0468D" w:rsidRDefault="008901F2" w:rsidP="00546C33">
      <w:pPr>
        <w:numPr>
          <w:ilvl w:val="1"/>
          <w:numId w:val="4"/>
        </w:numPr>
        <w:spacing w:before="62" w:after="62" w:line="240" w:lineRule="auto"/>
        <w:ind w:left="493" w:right="493" w:firstLine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B0468D">
        <w:rPr>
          <w:rFonts w:ascii="Times New Roman" w:hAnsi="Times New Roman"/>
          <w:sz w:val="28"/>
          <w:szCs w:val="28"/>
          <w:lang w:eastAsia="ru-RU"/>
        </w:rPr>
        <w:t>Варшавско-Познанская наступательная операция 1945 года;</w:t>
      </w:r>
    </w:p>
    <w:p w:rsidR="008901F2" w:rsidRPr="00B0468D" w:rsidRDefault="008901F2" w:rsidP="00546C33">
      <w:pPr>
        <w:numPr>
          <w:ilvl w:val="1"/>
          <w:numId w:val="4"/>
        </w:numPr>
        <w:spacing w:before="62" w:after="62" w:line="240" w:lineRule="auto"/>
        <w:ind w:left="493" w:right="493" w:firstLine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B0468D">
        <w:rPr>
          <w:rFonts w:ascii="Times New Roman" w:hAnsi="Times New Roman"/>
          <w:sz w:val="28"/>
          <w:szCs w:val="28"/>
          <w:lang w:eastAsia="ru-RU"/>
        </w:rPr>
        <w:t>Зеловско-Берлинская наступательная операция 1945 года;</w:t>
      </w:r>
    </w:p>
    <w:p w:rsidR="008901F2" w:rsidRPr="00B0468D" w:rsidRDefault="008901F2" w:rsidP="00546C33">
      <w:pPr>
        <w:numPr>
          <w:ilvl w:val="1"/>
          <w:numId w:val="4"/>
        </w:numPr>
        <w:spacing w:before="62" w:after="62" w:line="240" w:lineRule="auto"/>
        <w:ind w:left="493" w:right="493" w:firstLine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B0468D">
        <w:rPr>
          <w:rFonts w:ascii="Times New Roman" w:hAnsi="Times New Roman"/>
          <w:sz w:val="28"/>
          <w:szCs w:val="28"/>
          <w:lang w:eastAsia="ru-RU"/>
        </w:rPr>
        <w:t>Кюстринская наступательная операция 1945 года;</w:t>
      </w:r>
    </w:p>
    <w:p w:rsidR="008901F2" w:rsidRPr="00B0468D" w:rsidRDefault="008901F2" w:rsidP="00546C33">
      <w:pPr>
        <w:numPr>
          <w:ilvl w:val="1"/>
          <w:numId w:val="4"/>
        </w:numPr>
        <w:spacing w:before="62" w:after="62" w:line="240" w:lineRule="auto"/>
        <w:ind w:left="493" w:right="493" w:firstLine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B0468D">
        <w:rPr>
          <w:rFonts w:ascii="Times New Roman" w:hAnsi="Times New Roman"/>
          <w:sz w:val="28"/>
          <w:szCs w:val="28"/>
          <w:lang w:eastAsia="ru-RU"/>
        </w:rPr>
        <w:t>Люблин-Брестская наступательная операция 1944 года;</w:t>
      </w:r>
    </w:p>
    <w:p w:rsidR="008901F2" w:rsidRPr="00B0468D" w:rsidRDefault="008901F2" w:rsidP="00546C33">
      <w:pPr>
        <w:numPr>
          <w:ilvl w:val="1"/>
          <w:numId w:val="4"/>
        </w:numPr>
        <w:spacing w:before="62" w:after="62" w:line="240" w:lineRule="auto"/>
        <w:ind w:left="493" w:right="493" w:firstLine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B0468D">
        <w:rPr>
          <w:rFonts w:ascii="Times New Roman" w:hAnsi="Times New Roman"/>
          <w:sz w:val="28"/>
          <w:szCs w:val="28"/>
          <w:lang w:eastAsia="ru-RU"/>
        </w:rPr>
        <w:t>Минская наступательная операция 1944 года;</w:t>
      </w:r>
    </w:p>
    <w:p w:rsidR="008901F2" w:rsidRDefault="008901F2" w:rsidP="00546C33">
      <w:pPr>
        <w:numPr>
          <w:ilvl w:val="1"/>
          <w:numId w:val="4"/>
        </w:numPr>
        <w:spacing w:before="62" w:after="62" w:line="240" w:lineRule="auto"/>
        <w:ind w:left="493" w:right="493" w:firstLine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B0468D">
        <w:rPr>
          <w:rFonts w:ascii="Times New Roman" w:hAnsi="Times New Roman"/>
          <w:sz w:val="28"/>
          <w:szCs w:val="28"/>
          <w:lang w:eastAsia="ru-RU"/>
        </w:rPr>
        <w:t>Сероцкая наступательная операция 1944 года.</w:t>
      </w:r>
    </w:p>
    <w:p w:rsidR="005E582D" w:rsidRDefault="005E582D" w:rsidP="005D10E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4608D">
        <w:rPr>
          <w:rFonts w:ascii="Times New Roman" w:hAnsi="Times New Roman" w:cs="Times New Roman"/>
          <w:b/>
          <w:sz w:val="28"/>
          <w:szCs w:val="28"/>
        </w:rPr>
        <w:lastRenderedPageBreak/>
        <w:t>История инженерных войск Русской Армии</w:t>
      </w:r>
    </w:p>
    <w:p w:rsidR="005E582D" w:rsidRPr="0014608D" w:rsidRDefault="005E582D" w:rsidP="00546C3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608D">
        <w:rPr>
          <w:rFonts w:ascii="Times New Roman" w:hAnsi="Times New Roman" w:cs="Times New Roman"/>
          <w:sz w:val="28"/>
          <w:szCs w:val="28"/>
        </w:rPr>
        <w:t xml:space="preserve">К моменту начала Великой Отечественной войны инженерные войска делились на: войсковые инженерные подразделения и части (саперные взводы, роты, батальоны, входящие в состав стрелковых, </w:t>
      </w:r>
      <w:r>
        <w:rPr>
          <w:rFonts w:ascii="Times New Roman" w:hAnsi="Times New Roman" w:cs="Times New Roman"/>
          <w:sz w:val="28"/>
          <w:szCs w:val="28"/>
        </w:rPr>
        <w:t>кавалерийских и танковых полков</w:t>
      </w:r>
      <w:r w:rsidRPr="0014608D">
        <w:rPr>
          <w:rFonts w:ascii="Times New Roman" w:hAnsi="Times New Roman" w:cs="Times New Roman"/>
          <w:sz w:val="28"/>
          <w:szCs w:val="28"/>
        </w:rPr>
        <w:t>, дивизий, корпусов), армейские инженерные части (отдельные инженерные части подчиняющиеся командующему армией), окружные инженерные части (инженерные части в составе округов) и инженерные части резерва верховного главнокомандования (РВГК). Эти части подчинялись непосредственно начальнику инженерных войск РККА. В основном инженерные части РВГК состояли из 18 инженерных и 16 понтонно-мостовых полков.</w:t>
      </w:r>
    </w:p>
    <w:p w:rsidR="005E582D" w:rsidRPr="0014608D" w:rsidRDefault="005E582D" w:rsidP="00546C3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608D">
        <w:rPr>
          <w:rFonts w:ascii="Times New Roman" w:hAnsi="Times New Roman" w:cs="Times New Roman"/>
          <w:sz w:val="28"/>
          <w:szCs w:val="28"/>
        </w:rPr>
        <w:t>Отдельный саперный батальон стрелкового корпуса (901 человек) состоял из трех саперных рот по четыре взвода в каждой, технической роты и легкого понтонного парка НЛП. В технической роте имелись два плуга-окопокопателя, две буромоторные машины, лесопильная рама, два лесообрабатывающих станка, компрессор, водолазная станция, две электростанции 3 квт.</w:t>
      </w:r>
    </w:p>
    <w:p w:rsidR="005E582D" w:rsidRPr="0014608D" w:rsidRDefault="005E582D" w:rsidP="00546C3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608D">
        <w:rPr>
          <w:rFonts w:ascii="Times New Roman" w:hAnsi="Times New Roman" w:cs="Times New Roman"/>
          <w:sz w:val="28"/>
          <w:szCs w:val="28"/>
        </w:rPr>
        <w:t>Отдельный саперный батальон стрелковой дивизии (522 чел.) состоял из двух саперных рот (по три взвода) и десантного парка (60 надувных лодок).</w:t>
      </w:r>
    </w:p>
    <w:p w:rsidR="005E582D" w:rsidRPr="0014608D" w:rsidRDefault="005E582D" w:rsidP="00546C3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608D">
        <w:rPr>
          <w:rFonts w:ascii="Times New Roman" w:hAnsi="Times New Roman" w:cs="Times New Roman"/>
          <w:sz w:val="28"/>
          <w:szCs w:val="28"/>
        </w:rPr>
        <w:t>Саперная рота стрелкового полка (85 чл.) состояла из двух саперных взводов, огнеметного отделения и прожекторного отделения.</w:t>
      </w:r>
    </w:p>
    <w:p w:rsidR="005E582D" w:rsidRPr="0014608D" w:rsidRDefault="005E582D" w:rsidP="00546C3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608D">
        <w:rPr>
          <w:rFonts w:ascii="Times New Roman" w:hAnsi="Times New Roman" w:cs="Times New Roman"/>
          <w:sz w:val="28"/>
          <w:szCs w:val="28"/>
        </w:rPr>
        <w:t>Основными задачами инженерного обеспе</w:t>
      </w:r>
      <w:r w:rsidRPr="0014608D">
        <w:rPr>
          <w:rFonts w:ascii="Times New Roman" w:hAnsi="Times New Roman" w:cs="Times New Roman"/>
          <w:sz w:val="28"/>
          <w:szCs w:val="28"/>
        </w:rPr>
        <w:softHyphen/>
        <w:t>чения наступления являются: </w:t>
      </w:r>
      <w:r w:rsidRPr="0014608D">
        <w:rPr>
          <w:rFonts w:ascii="Times New Roman" w:hAnsi="Times New Roman" w:cs="Times New Roman"/>
          <w:sz w:val="28"/>
          <w:szCs w:val="28"/>
        </w:rPr>
        <w:br/>
        <w:t>-непрерывная инженерная разведка местности и системы обо</w:t>
      </w:r>
      <w:r w:rsidRPr="0014608D">
        <w:rPr>
          <w:rFonts w:ascii="Times New Roman" w:hAnsi="Times New Roman" w:cs="Times New Roman"/>
          <w:sz w:val="28"/>
          <w:szCs w:val="28"/>
        </w:rPr>
        <w:softHyphen/>
        <w:t>роны противника; </w:t>
      </w:r>
      <w:r w:rsidRPr="0014608D">
        <w:rPr>
          <w:rFonts w:ascii="Times New Roman" w:hAnsi="Times New Roman" w:cs="Times New Roman"/>
          <w:sz w:val="28"/>
          <w:szCs w:val="28"/>
        </w:rPr>
        <w:br/>
        <w:t>-подготовка колонных путей и дорог; </w:t>
      </w:r>
      <w:r w:rsidRPr="0014608D">
        <w:rPr>
          <w:rFonts w:ascii="Times New Roman" w:hAnsi="Times New Roman" w:cs="Times New Roman"/>
          <w:sz w:val="28"/>
          <w:szCs w:val="28"/>
        </w:rPr>
        <w:br/>
        <w:t>-маскировка сосредоточения войск; </w:t>
      </w:r>
      <w:r w:rsidRPr="0014608D">
        <w:rPr>
          <w:rFonts w:ascii="Times New Roman" w:hAnsi="Times New Roman" w:cs="Times New Roman"/>
          <w:sz w:val="28"/>
          <w:szCs w:val="28"/>
        </w:rPr>
        <w:br/>
        <w:t>-организация снабжения войск водой; </w:t>
      </w:r>
      <w:r w:rsidRPr="0014608D">
        <w:rPr>
          <w:rFonts w:ascii="Times New Roman" w:hAnsi="Times New Roman" w:cs="Times New Roman"/>
          <w:sz w:val="28"/>
          <w:szCs w:val="28"/>
        </w:rPr>
        <w:br/>
        <w:t>-заготовка и устройство массовых средств для пре</w:t>
      </w:r>
      <w:r w:rsidR="00E662CA">
        <w:rPr>
          <w:rFonts w:ascii="Times New Roman" w:hAnsi="Times New Roman" w:cs="Times New Roman"/>
          <w:sz w:val="28"/>
          <w:szCs w:val="28"/>
        </w:rPr>
        <w:t xml:space="preserve">одоления препятствий при </w:t>
      </w:r>
      <w:r w:rsidRPr="0014608D">
        <w:rPr>
          <w:rFonts w:ascii="Times New Roman" w:hAnsi="Times New Roman" w:cs="Times New Roman"/>
          <w:sz w:val="28"/>
          <w:szCs w:val="28"/>
        </w:rPr>
        <w:t>следовании в атаку (лестницы, мостики, маты); </w:t>
      </w:r>
      <w:r w:rsidRPr="0014608D">
        <w:rPr>
          <w:rFonts w:ascii="Times New Roman" w:hAnsi="Times New Roman" w:cs="Times New Roman"/>
          <w:sz w:val="28"/>
          <w:szCs w:val="28"/>
        </w:rPr>
        <w:br/>
        <w:t>-устранение и преодоление препятствий и заграждений; </w:t>
      </w:r>
      <w:r w:rsidRPr="0014608D">
        <w:rPr>
          <w:rFonts w:ascii="Times New Roman" w:hAnsi="Times New Roman" w:cs="Times New Roman"/>
          <w:sz w:val="28"/>
          <w:szCs w:val="28"/>
        </w:rPr>
        <w:br/>
        <w:t>-закрепление за собой захваченных рубежей и устройство за</w:t>
      </w:r>
      <w:r w:rsidRPr="0014608D">
        <w:rPr>
          <w:rFonts w:ascii="Times New Roman" w:hAnsi="Times New Roman" w:cs="Times New Roman"/>
          <w:sz w:val="28"/>
          <w:szCs w:val="28"/>
        </w:rPr>
        <w:softHyphen/>
        <w:t>граждений; </w:t>
      </w:r>
      <w:r w:rsidRPr="0014608D">
        <w:rPr>
          <w:rFonts w:ascii="Times New Roman" w:hAnsi="Times New Roman" w:cs="Times New Roman"/>
          <w:sz w:val="28"/>
          <w:szCs w:val="28"/>
        </w:rPr>
        <w:br/>
        <w:t>-устройство дорог и мостов.</w:t>
      </w:r>
    </w:p>
    <w:p w:rsidR="005E582D" w:rsidRPr="0014608D" w:rsidRDefault="005E582D" w:rsidP="00546C3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608D">
        <w:rPr>
          <w:rFonts w:ascii="Times New Roman" w:hAnsi="Times New Roman" w:cs="Times New Roman"/>
          <w:sz w:val="28"/>
          <w:szCs w:val="28"/>
        </w:rPr>
        <w:t>Считалось необходимым для успешного наступления иметь тактическую плотность инженерных войск 4-5 рот на километр фронта, а оперативную плотность до 8 рот на километр фронта. Инженерные части и подразделения включались в боевые порядки войск. В обороне инженерные мероприятия призваны были обеспечить упорство и активность обороняющихся войск.</w:t>
      </w:r>
    </w:p>
    <w:p w:rsidR="005E582D" w:rsidRPr="0014608D" w:rsidRDefault="005E582D" w:rsidP="00546C3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608D">
        <w:rPr>
          <w:rFonts w:ascii="Times New Roman" w:hAnsi="Times New Roman" w:cs="Times New Roman"/>
          <w:sz w:val="28"/>
          <w:szCs w:val="28"/>
        </w:rPr>
        <w:t xml:space="preserve">В октябре государственный комитет обороны (ГКО) принимает решение о формировании саперных армий (!). Каждая саперная армия должна была состоять из трех-пяти саперных бригад. Бригада должна была состоять из </w:t>
      </w:r>
      <w:r w:rsidRPr="0014608D">
        <w:rPr>
          <w:rFonts w:ascii="Times New Roman" w:hAnsi="Times New Roman" w:cs="Times New Roman"/>
          <w:sz w:val="28"/>
          <w:szCs w:val="28"/>
        </w:rPr>
        <w:lastRenderedPageBreak/>
        <w:t>пятнадцати саперных и 2 учебных батальонов, автотракторного батальона и отряда механизации. К январю 1942 года было сформировано десять (!) саперных армий.</w:t>
      </w:r>
    </w:p>
    <w:p w:rsidR="005E582D" w:rsidRPr="0014608D" w:rsidRDefault="005E582D" w:rsidP="00546C3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608D">
        <w:rPr>
          <w:rFonts w:ascii="Times New Roman" w:hAnsi="Times New Roman" w:cs="Times New Roman"/>
          <w:sz w:val="28"/>
          <w:szCs w:val="28"/>
        </w:rPr>
        <w:t>28 ноября 1941 года Ставка Верховного Главнокомандующего издает приказ, запрещающий использовать инженерные подразделения и части не по прямому назначению. Приказано также создать инженерный резерв Ставки ВГК в количестве 90 саперных батальонов. Эти резервом мог распоряжаться только лично Сталин. Начальники инженерных войск армий и фронтов получают статус заместителя командующего фронтом (армией).</w:t>
      </w:r>
    </w:p>
    <w:p w:rsidR="005E582D" w:rsidRPr="0014608D" w:rsidRDefault="005E582D" w:rsidP="00546C3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608D">
        <w:rPr>
          <w:rFonts w:ascii="Times New Roman" w:hAnsi="Times New Roman" w:cs="Times New Roman"/>
          <w:sz w:val="28"/>
          <w:szCs w:val="28"/>
        </w:rPr>
        <w:t>Задачи инженерных войск несколько изменились с переходом наших войск в наступление. Наряду с решением задачи проделывания проходов в минных полях противника, восстановления мостов и переправ зимой 1941-42 годов инженерные войска прокладывали колонные пути в глубоком снежном покрове. Эта задача была успешно решена. Следует сказать, что недооценка немецким командованием природных условий (результат некачественной инженерной разведки немецкими саперами) привела к огромным потерям немцев в технике, застрявшей в снегу. В руки Красной Армии попало несколько сотен вполне исправных автомобилей, пушек, танков, мотоциклов.</w:t>
      </w:r>
    </w:p>
    <w:p w:rsidR="005E582D" w:rsidRPr="0014608D" w:rsidRDefault="005E582D" w:rsidP="00546C3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608D">
        <w:rPr>
          <w:rFonts w:ascii="Times New Roman" w:hAnsi="Times New Roman" w:cs="Times New Roman"/>
          <w:sz w:val="28"/>
          <w:szCs w:val="28"/>
        </w:rPr>
        <w:t>В ходе зимнего контрнаступления 1941-42 года инженерные войска регулярно забрасывали в тыл противника команды разведчиков-подрывников. Только в феврале 1942 года саперы-подрывники одного батальона подорвали 7 мостов, установили 721 мину. За январь-март 1942 года инженерные войска Западного фронта оборудовали 58 переправ по льду, проложили 5387 километров колонных путей, навели 118 низководных мостов, сняли 21644 мины противника.</w:t>
      </w:r>
    </w:p>
    <w:p w:rsidR="005E582D" w:rsidRPr="0014608D" w:rsidRDefault="005E582D" w:rsidP="00546C3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608D">
        <w:rPr>
          <w:rFonts w:ascii="Times New Roman" w:hAnsi="Times New Roman" w:cs="Times New Roman"/>
          <w:sz w:val="28"/>
          <w:szCs w:val="28"/>
        </w:rPr>
        <w:t>Значимость инженерных войск в достижении победы над врагом была подчеркнута Сталиным введением осенью 1943 года званий "Маршал инженерных войск" и "Главный маршал инженерных войск". Этим актом подчеркивалось, что инженерные войска играют ту же роль в разгроме врага, что и авиация, артиллерия и танкисты.</w:t>
      </w:r>
    </w:p>
    <w:p w:rsidR="005E582D" w:rsidRPr="0014608D" w:rsidRDefault="005E582D" w:rsidP="00546C3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608D">
        <w:rPr>
          <w:rFonts w:ascii="Times New Roman" w:hAnsi="Times New Roman" w:cs="Times New Roman"/>
          <w:sz w:val="28"/>
          <w:szCs w:val="28"/>
        </w:rPr>
        <w:t>После окончания войны инженерные войска в значительно меньшей мере подверглись сокращению, чем другие рода войск. Части и подразделения широко привлекались к разминированию местности, обезвреживанию громадного количества неразорвавшихся снарядов и бомб, восстановлению мостов, дорог, железнодорожного транспорта, расчистке русел судоходных рек, обеспечению населенных пунктов и промпредприятий электроэнергией и водой войсковыми средствами.</w:t>
      </w:r>
    </w:p>
    <w:p w:rsidR="005E582D" w:rsidRPr="0014608D" w:rsidRDefault="005E582D" w:rsidP="00546C3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608D">
        <w:rPr>
          <w:rFonts w:ascii="Times New Roman" w:hAnsi="Times New Roman" w:cs="Times New Roman"/>
          <w:sz w:val="28"/>
          <w:szCs w:val="28"/>
        </w:rPr>
        <w:t>Результатом осмысления опыта применения инженерных войск в ходе войны явилось бурное техническое развитие их в послевоенные годы.</w:t>
      </w:r>
    </w:p>
    <w:p w:rsidR="004D0973" w:rsidRDefault="004D0973" w:rsidP="00546C33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B604B" w:rsidRDefault="00CB604B" w:rsidP="00546C33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F55C1F">
        <w:rPr>
          <w:rFonts w:ascii="Times New Roman" w:hAnsi="Times New Roman" w:cs="Times New Roman"/>
          <w:b/>
          <w:sz w:val="28"/>
          <w:szCs w:val="28"/>
        </w:rPr>
        <w:lastRenderedPageBreak/>
        <w:t>Возвращение домой. Жизнь после войны.</w:t>
      </w:r>
    </w:p>
    <w:p w:rsidR="005E582D" w:rsidRPr="00F55C1F" w:rsidRDefault="005E582D" w:rsidP="00546C3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55C1F">
        <w:rPr>
          <w:rFonts w:ascii="Times New Roman" w:hAnsi="Times New Roman" w:cs="Times New Roman"/>
          <w:sz w:val="28"/>
          <w:szCs w:val="28"/>
        </w:rPr>
        <w:t xml:space="preserve">С войны </w:t>
      </w:r>
      <w:r>
        <w:rPr>
          <w:rFonts w:ascii="Times New Roman" w:hAnsi="Times New Roman" w:cs="Times New Roman"/>
          <w:sz w:val="28"/>
          <w:szCs w:val="28"/>
        </w:rPr>
        <w:t>Голубев П.А.</w:t>
      </w:r>
      <w:r w:rsidRPr="00F55C1F">
        <w:rPr>
          <w:rFonts w:ascii="Times New Roman" w:hAnsi="Times New Roman" w:cs="Times New Roman"/>
          <w:sz w:val="28"/>
          <w:szCs w:val="28"/>
        </w:rPr>
        <w:t xml:space="preserve"> вернулся в звании гвардии ефрейтор,  был награждён  медалями «За боевые заслуги», «За отвагу», «За освобождение Будапешта»,</w:t>
      </w:r>
      <w:r>
        <w:rPr>
          <w:rFonts w:ascii="Times New Roman" w:hAnsi="Times New Roman" w:cs="Times New Roman"/>
          <w:sz w:val="28"/>
          <w:szCs w:val="28"/>
        </w:rPr>
        <w:t xml:space="preserve"> «За освобождение Бухареста»,</w:t>
      </w:r>
      <w:r w:rsidRPr="00F55C1F">
        <w:rPr>
          <w:rFonts w:ascii="Times New Roman" w:hAnsi="Times New Roman" w:cs="Times New Roman"/>
          <w:sz w:val="28"/>
          <w:szCs w:val="28"/>
        </w:rPr>
        <w:t xml:space="preserve"> «За </w:t>
      </w:r>
      <w:r w:rsidR="00EB54A4">
        <w:rPr>
          <w:rFonts w:ascii="Times New Roman" w:hAnsi="Times New Roman" w:cs="Times New Roman"/>
          <w:sz w:val="28"/>
          <w:szCs w:val="28"/>
        </w:rPr>
        <w:t>освобождение Варшавы» и другими (приложение №1)</w:t>
      </w:r>
    </w:p>
    <w:p w:rsidR="00C902D5" w:rsidRPr="005E582D" w:rsidRDefault="00C902D5" w:rsidP="00546C3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55C1F">
        <w:rPr>
          <w:rFonts w:ascii="Times New Roman" w:hAnsi="Times New Roman" w:cs="Times New Roman"/>
          <w:sz w:val="28"/>
          <w:szCs w:val="28"/>
        </w:rPr>
        <w:t xml:space="preserve">После возвращения в свою родную деревню </w:t>
      </w:r>
      <w:r w:rsidR="005E582D">
        <w:rPr>
          <w:rFonts w:ascii="Times New Roman" w:hAnsi="Times New Roman" w:cs="Times New Roman"/>
          <w:sz w:val="28"/>
          <w:szCs w:val="28"/>
        </w:rPr>
        <w:t>четыре</w:t>
      </w:r>
      <w:r w:rsidRPr="00F55C1F">
        <w:rPr>
          <w:rFonts w:ascii="Times New Roman" w:hAnsi="Times New Roman" w:cs="Times New Roman"/>
          <w:sz w:val="28"/>
          <w:szCs w:val="28"/>
        </w:rPr>
        <w:t xml:space="preserve">  года  он работал председателем </w:t>
      </w:r>
      <w:r w:rsidR="005E582D">
        <w:rPr>
          <w:rFonts w:ascii="Times New Roman" w:hAnsi="Times New Roman" w:cs="Times New Roman"/>
          <w:sz w:val="28"/>
          <w:szCs w:val="28"/>
        </w:rPr>
        <w:t>колхоза</w:t>
      </w:r>
      <w:r w:rsidRPr="00F55C1F">
        <w:rPr>
          <w:rFonts w:ascii="Times New Roman" w:hAnsi="Times New Roman" w:cs="Times New Roman"/>
          <w:sz w:val="28"/>
          <w:szCs w:val="28"/>
        </w:rPr>
        <w:t>. Тяжело приходилось восстанавливать хозяйство в первые послевоенные годы. Кругом разруха, голод.</w:t>
      </w:r>
      <w:r w:rsidR="00CB604B" w:rsidRPr="00F55C1F">
        <w:rPr>
          <w:rFonts w:ascii="Times New Roman" w:hAnsi="Times New Roman" w:cs="Times New Roman"/>
          <w:sz w:val="28"/>
          <w:szCs w:val="28"/>
        </w:rPr>
        <w:t xml:space="preserve"> </w:t>
      </w:r>
      <w:r w:rsidR="005E582D">
        <w:rPr>
          <w:rFonts w:ascii="Times New Roman" w:hAnsi="Times New Roman" w:cs="Times New Roman"/>
          <w:sz w:val="28"/>
          <w:szCs w:val="28"/>
        </w:rPr>
        <w:t>Боль в ногах давала о себе знать, продолжать работать прадеду было всё сложнее. Должнос</w:t>
      </w:r>
      <w:r w:rsidR="006A59AE">
        <w:rPr>
          <w:rFonts w:ascii="Times New Roman" w:hAnsi="Times New Roman" w:cs="Times New Roman"/>
          <w:sz w:val="28"/>
          <w:szCs w:val="28"/>
        </w:rPr>
        <w:t>т</w:t>
      </w:r>
      <w:r w:rsidR="005E582D">
        <w:rPr>
          <w:rFonts w:ascii="Times New Roman" w:hAnsi="Times New Roman" w:cs="Times New Roman"/>
          <w:sz w:val="28"/>
          <w:szCs w:val="28"/>
        </w:rPr>
        <w:t xml:space="preserve">ь председателя колхоза пришлось оставить. В 1951 году </w:t>
      </w:r>
      <w:r w:rsidR="006A59AE">
        <w:rPr>
          <w:rFonts w:ascii="Times New Roman" w:hAnsi="Times New Roman" w:cs="Times New Roman"/>
          <w:sz w:val="28"/>
          <w:szCs w:val="28"/>
        </w:rPr>
        <w:t xml:space="preserve">в костромском военном госпитале  </w:t>
      </w:r>
      <w:r w:rsidR="005E582D">
        <w:rPr>
          <w:rFonts w:ascii="Times New Roman" w:hAnsi="Times New Roman" w:cs="Times New Roman"/>
          <w:sz w:val="28"/>
          <w:szCs w:val="28"/>
        </w:rPr>
        <w:t>отняли правую ногу, ч</w:t>
      </w:r>
      <w:r w:rsidRPr="005E582D">
        <w:rPr>
          <w:rFonts w:ascii="Times New Roman" w:hAnsi="Times New Roman" w:cs="Times New Roman"/>
          <w:sz w:val="28"/>
          <w:szCs w:val="28"/>
        </w:rPr>
        <w:t>ерез год</w:t>
      </w:r>
      <w:r w:rsidR="005E582D">
        <w:rPr>
          <w:rFonts w:ascii="Times New Roman" w:hAnsi="Times New Roman" w:cs="Times New Roman"/>
          <w:sz w:val="28"/>
          <w:szCs w:val="28"/>
        </w:rPr>
        <w:t xml:space="preserve"> </w:t>
      </w:r>
      <w:r w:rsidR="000923FE">
        <w:rPr>
          <w:rFonts w:ascii="Times New Roman" w:hAnsi="Times New Roman" w:cs="Times New Roman"/>
          <w:sz w:val="28"/>
          <w:szCs w:val="28"/>
        </w:rPr>
        <w:t>–</w:t>
      </w:r>
      <w:r w:rsidR="005E582D">
        <w:rPr>
          <w:rFonts w:ascii="Times New Roman" w:hAnsi="Times New Roman" w:cs="Times New Roman"/>
          <w:sz w:val="28"/>
          <w:szCs w:val="28"/>
        </w:rPr>
        <w:t xml:space="preserve"> левую</w:t>
      </w:r>
      <w:r w:rsidR="000923FE">
        <w:rPr>
          <w:rFonts w:ascii="Times New Roman" w:hAnsi="Times New Roman" w:cs="Times New Roman"/>
          <w:sz w:val="28"/>
          <w:szCs w:val="28"/>
        </w:rPr>
        <w:t>.</w:t>
      </w:r>
      <w:r w:rsidRPr="005E582D">
        <w:rPr>
          <w:rFonts w:ascii="Times New Roman" w:hAnsi="Times New Roman" w:cs="Times New Roman"/>
          <w:sz w:val="28"/>
          <w:szCs w:val="28"/>
        </w:rPr>
        <w:t xml:space="preserve"> Передвигаться он мог только на специальной коляске.</w:t>
      </w:r>
      <w:r w:rsidR="005E582D">
        <w:rPr>
          <w:rFonts w:ascii="Times New Roman" w:hAnsi="Times New Roman" w:cs="Times New Roman"/>
          <w:sz w:val="28"/>
          <w:szCs w:val="28"/>
        </w:rPr>
        <w:t xml:space="preserve"> </w:t>
      </w:r>
      <w:r w:rsidR="000923FE">
        <w:rPr>
          <w:rFonts w:ascii="Times New Roman" w:hAnsi="Times New Roman" w:cs="Times New Roman"/>
          <w:sz w:val="28"/>
          <w:szCs w:val="28"/>
        </w:rPr>
        <w:t>Как инвалиду ВОВ ему дали запорожец с ручным управлением, на котором он мог добираться до магазина в соседнюю деревню (магазин тогда находился в деревне Куребрино) и в больницу.</w:t>
      </w:r>
    </w:p>
    <w:p w:rsidR="00C902D5" w:rsidRPr="005E582D" w:rsidRDefault="00C902D5" w:rsidP="00546C3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E582D">
        <w:rPr>
          <w:rFonts w:ascii="Times New Roman" w:hAnsi="Times New Roman" w:cs="Times New Roman"/>
          <w:sz w:val="28"/>
          <w:szCs w:val="28"/>
        </w:rPr>
        <w:t>У него родились ещё 3 дочери, моя бабушка – самая младшая. Помню, с какой гордостью бабушка рассказывала, как у них в доме появился первый и единственный в деревне чёрно-белый телевизор. Смотреть его приходили все жители деревни после трудовых будней.</w:t>
      </w:r>
      <w:r w:rsidR="006A59AE">
        <w:rPr>
          <w:rFonts w:ascii="Times New Roman" w:hAnsi="Times New Roman" w:cs="Times New Roman"/>
          <w:sz w:val="28"/>
          <w:szCs w:val="28"/>
        </w:rPr>
        <w:t xml:space="preserve"> Павла Александровича</w:t>
      </w:r>
      <w:r w:rsidR="000923FE">
        <w:rPr>
          <w:rFonts w:ascii="Times New Roman" w:hAnsi="Times New Roman" w:cs="Times New Roman"/>
          <w:sz w:val="28"/>
          <w:szCs w:val="28"/>
        </w:rPr>
        <w:t xml:space="preserve"> очень уважали в родной деревне. Да и за советом часто обращались: как оформить квитанцию</w:t>
      </w:r>
      <w:r w:rsidR="006A59AE">
        <w:rPr>
          <w:rFonts w:ascii="Times New Roman" w:hAnsi="Times New Roman" w:cs="Times New Roman"/>
          <w:sz w:val="28"/>
          <w:szCs w:val="28"/>
        </w:rPr>
        <w:t>, заявление</w:t>
      </w:r>
      <w:r w:rsidR="000923FE">
        <w:rPr>
          <w:rFonts w:ascii="Times New Roman" w:hAnsi="Times New Roman" w:cs="Times New Roman"/>
          <w:sz w:val="28"/>
          <w:szCs w:val="28"/>
        </w:rPr>
        <w:t xml:space="preserve"> или </w:t>
      </w:r>
      <w:r w:rsidR="006A59AE">
        <w:rPr>
          <w:rFonts w:ascii="Times New Roman" w:hAnsi="Times New Roman" w:cs="Times New Roman"/>
          <w:sz w:val="28"/>
          <w:szCs w:val="28"/>
        </w:rPr>
        <w:t>другой</w:t>
      </w:r>
      <w:r w:rsidR="000923FE">
        <w:rPr>
          <w:rFonts w:ascii="Times New Roman" w:hAnsi="Times New Roman" w:cs="Times New Roman"/>
          <w:sz w:val="28"/>
          <w:szCs w:val="28"/>
        </w:rPr>
        <w:t xml:space="preserve"> документ.</w:t>
      </w:r>
    </w:p>
    <w:p w:rsidR="00C902D5" w:rsidRPr="005E582D" w:rsidRDefault="00C902D5" w:rsidP="00546C3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E582D">
        <w:rPr>
          <w:rFonts w:ascii="Times New Roman" w:hAnsi="Times New Roman" w:cs="Times New Roman"/>
          <w:sz w:val="28"/>
          <w:szCs w:val="28"/>
        </w:rPr>
        <w:t xml:space="preserve">Прадед был очень строгим и воспитал достойных дочерей. </w:t>
      </w:r>
    </w:p>
    <w:p w:rsidR="00C902D5" w:rsidRPr="005E582D" w:rsidRDefault="00C902D5" w:rsidP="00546C3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E582D">
        <w:rPr>
          <w:rFonts w:ascii="Times New Roman" w:hAnsi="Times New Roman" w:cs="Times New Roman"/>
          <w:sz w:val="28"/>
          <w:szCs w:val="28"/>
        </w:rPr>
        <w:t xml:space="preserve">Умер Павел Александрович 12 июня 1985 года. </w:t>
      </w:r>
      <w:r w:rsidR="00CB604B" w:rsidRPr="005E582D">
        <w:rPr>
          <w:rFonts w:ascii="Times New Roman" w:hAnsi="Times New Roman" w:cs="Times New Roman"/>
          <w:sz w:val="28"/>
          <w:szCs w:val="28"/>
        </w:rPr>
        <w:t xml:space="preserve">Похоронен на территории Макариево-писемского монастыря, расположенного в с. Макарий-на-Письме  Буйского района. </w:t>
      </w:r>
    </w:p>
    <w:p w:rsidR="00674CF6" w:rsidRPr="005E582D" w:rsidRDefault="0097345C" w:rsidP="00546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  <w:r w:rsidRPr="005E582D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>Выводы</w:t>
      </w:r>
    </w:p>
    <w:p w:rsidR="00CA4A0B" w:rsidRDefault="00CA4A0B" w:rsidP="00546C33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CA4A0B" w:rsidRPr="008C37B8" w:rsidRDefault="00B036D7" w:rsidP="00546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CA4A0B"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В </w:t>
      </w:r>
      <w:r w:rsidR="00CA4A0B" w:rsidRPr="008C37B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итоге</w:t>
      </w:r>
      <w:r w:rsidR="00CA4A0B"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 работы над проектом получены следующие данные.</w:t>
      </w:r>
    </w:p>
    <w:p w:rsidR="00CA4A0B" w:rsidRDefault="00CA4A0B" w:rsidP="00546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семейном архиве найдены фотографи</w:t>
      </w:r>
      <w:r w:rsidR="008C37B8"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на которых запечатлены разные моменты </w:t>
      </w:r>
      <w:r w:rsidR="00045244"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</w:t>
      </w: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жизни моего прадеда. Из бесед с родными выяснено: семья проживала в деревне Семейкино Буйского района Костромской области. Мой прадед, 1913 года рождения, был еще участником советско-финской войны. В 1941 году Голубев Павел Александрович был призван Буйским РВК (районным военным комиссариатом) на защиту Родины.</w:t>
      </w:r>
    </w:p>
    <w:p w:rsidR="00B036D7" w:rsidRPr="008C37B8" w:rsidRDefault="00B036D7" w:rsidP="00546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4A0B" w:rsidRDefault="00CA4A0B" w:rsidP="00546C33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Мною была изучена история Белорусского фронта</w:t>
      </w:r>
      <w:r w:rsidR="006A59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инженерных войск.</w:t>
      </w: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A59AE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6A59AE" w:rsidRPr="00B0468D">
        <w:rPr>
          <w:rFonts w:ascii="Times New Roman" w:hAnsi="Times New Roman"/>
          <w:sz w:val="28"/>
          <w:szCs w:val="28"/>
          <w:lang w:eastAsia="ru-RU"/>
        </w:rPr>
        <w:t>ойска фронта принимали участие в наступательных операциях в Белоруссии и восточных районах Польши</w:t>
      </w:r>
      <w:r w:rsidR="006A59AE">
        <w:rPr>
          <w:rFonts w:ascii="Times New Roman" w:hAnsi="Times New Roman"/>
          <w:sz w:val="28"/>
          <w:szCs w:val="28"/>
          <w:lang w:eastAsia="ru-RU"/>
        </w:rPr>
        <w:t>, освобождали города и дошли до Берлина.</w:t>
      </w:r>
      <w:r w:rsidR="006A59AE" w:rsidRPr="008C37B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6A59AE" w:rsidRPr="0014608D">
        <w:rPr>
          <w:rFonts w:ascii="Times New Roman" w:hAnsi="Times New Roman" w:cs="Times New Roman"/>
          <w:sz w:val="28"/>
          <w:szCs w:val="28"/>
        </w:rPr>
        <w:t>Части и подразделения широко привлекались к разминированию местности</w:t>
      </w:r>
      <w:r w:rsidR="00656856">
        <w:rPr>
          <w:rFonts w:ascii="Times New Roman" w:hAnsi="Times New Roman" w:cs="Times New Roman"/>
          <w:sz w:val="28"/>
          <w:szCs w:val="28"/>
        </w:rPr>
        <w:t xml:space="preserve">, </w:t>
      </w:r>
      <w:r w:rsidR="00656856" w:rsidRPr="0014608D">
        <w:rPr>
          <w:rFonts w:ascii="Times New Roman" w:hAnsi="Times New Roman" w:cs="Times New Roman"/>
          <w:sz w:val="28"/>
          <w:szCs w:val="28"/>
        </w:rPr>
        <w:t>восстановлению мостов, дорог, железнодорожного транспорта</w:t>
      </w:r>
      <w:r w:rsidR="00656856">
        <w:rPr>
          <w:rFonts w:ascii="Times New Roman" w:hAnsi="Times New Roman" w:cs="Times New Roman"/>
          <w:sz w:val="28"/>
          <w:szCs w:val="28"/>
        </w:rPr>
        <w:t>.</w:t>
      </w:r>
    </w:p>
    <w:p w:rsidR="00B036D7" w:rsidRPr="008C37B8" w:rsidRDefault="00B036D7" w:rsidP="00546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036D7" w:rsidRDefault="00CA4A0B" w:rsidP="00546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Изученные исторические факты </w:t>
      </w:r>
      <w:r w:rsidRPr="00B036D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 разъяснили</w:t>
      </w: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судьбу моего прадеда. Поэтому поиски были продолжены. Выяснено: во всемирной сети Интернет создан информационный ресурс «Подвиг народа в Великой Отечественной войне 1941-1945 годов» на официальном сайте МО РФ (</w:t>
      </w:r>
      <w:r w:rsidRPr="008C37B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WWW</w:t>
      </w: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8C37B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MIL</w:t>
      </w: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8C37B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RU</w:t>
      </w: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на котором представлена электронная база данных - систематизированы сведения об участниках Великой Отечественной войны и наградах. Но  мои поиски </w:t>
      </w:r>
      <w:r w:rsidR="00051B06"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дали положительных результатов</w:t>
      </w: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CA4A0B" w:rsidRDefault="00051B06" w:rsidP="00546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Следующим шагом было обращение в военкомат города Буя. Мы вместе с моей мамой – Бузиной Т.К. составили письмо-запрос, в котором просили сообщить любую информацию о прадеде. В ответе на наш запрос содержалась следующая информация: «…на воинском учёте Голубев П.А. не состоял, так как на основании свидетельства о болезни</w:t>
      </w:r>
      <w:r w:rsidR="00045244"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№25 от 23.01.1947 года признан</w:t>
      </w: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негоден к военной службе с исключением с воинского учёта. Удостоверение участника ВОВ Буйским военным комиссариатом не</w:t>
      </w:r>
      <w:r w:rsidR="00EB54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выдавалось». </w:t>
      </w:r>
      <w:r w:rsidR="00460854"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Из военкомата нам прислали копию свидетельс</w:t>
      </w:r>
      <w:r w:rsidR="00EB54A4">
        <w:rPr>
          <w:rFonts w:ascii="Times New Roman" w:eastAsia="Times New Roman" w:hAnsi="Times New Roman" w:cs="Times New Roman"/>
          <w:sz w:val="28"/>
          <w:szCs w:val="28"/>
          <w:lang w:eastAsia="ru-RU"/>
        </w:rPr>
        <w:t>тва о болезни (см. приложение № 2</w:t>
      </w:r>
      <w:r w:rsidR="00460854"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из которого мы узнали, что </w:t>
      </w:r>
      <w:r w:rsidR="00CA4A0B"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воинское звание прадеда – </w:t>
      </w:r>
      <w:r w:rsidR="00460854"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гв. </w:t>
      </w:r>
      <w:r w:rsidR="00045244"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460854"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фрейтор, войсковая часть 42644. Далее описаны результаты медицинского обследования при по</w:t>
      </w:r>
      <w:r w:rsidR="00045244"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ступлении на лечение, а также жа</w:t>
      </w:r>
      <w:r w:rsidR="00460854"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лобы на боли в правой голени и стопе, описаны применявшиеся лечебные мероприятия и заключение</w:t>
      </w:r>
      <w:r w:rsidR="00045244"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460854"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котором сказано, что на основании ст.48 гр. </w:t>
      </w:r>
      <w:r w:rsidR="00460854" w:rsidRPr="008C37B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r w:rsidR="00460854"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расписания болезней приказа НКО СССР 1942 г. №336 признан негоден к военной службе. Заболевание связано с пребыванием на фронте. </w:t>
      </w:r>
    </w:p>
    <w:p w:rsidR="00B036D7" w:rsidRPr="008C37B8" w:rsidRDefault="00B036D7" w:rsidP="00546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6F6B" w:rsidRPr="008C37B8" w:rsidRDefault="00F06F6B" w:rsidP="00546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Поиски были продолжены. Мы связались с род</w:t>
      </w:r>
      <w:r w:rsidR="00045244"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ственниками в городе Буй, где проживает вторая дочь моего прадеда Красильникова З.П.,  которая предоставила</w:t>
      </w: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нам удостоверение </w:t>
      </w:r>
      <w:r w:rsidR="00045244"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Голубева П.А., </w:t>
      </w: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ин</w:t>
      </w:r>
      <w:r w:rsidR="006A3F04">
        <w:rPr>
          <w:rFonts w:ascii="Times New Roman" w:eastAsia="Times New Roman" w:hAnsi="Times New Roman" w:cs="Times New Roman"/>
          <w:sz w:val="28"/>
          <w:szCs w:val="28"/>
          <w:lang w:eastAsia="ru-RU"/>
        </w:rPr>
        <w:t>валида Отечественной войны (приложение №3</w:t>
      </w: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CA4A0B"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F06F6B" w:rsidRPr="008C37B8" w:rsidRDefault="00F06F6B" w:rsidP="00546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семейном фотоальбоме моей бабушки – Бобровой Г.П. была обнаружена поздравительная открытка с 40-летием Победы, адресованная моему прадеду</w:t>
      </w:r>
      <w:r w:rsidR="00B036D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учителей и учащихся Каплинской школ</w:t>
      </w:r>
      <w:r w:rsidR="006A3F04">
        <w:rPr>
          <w:rFonts w:ascii="Times New Roman" w:eastAsia="Times New Roman" w:hAnsi="Times New Roman" w:cs="Times New Roman"/>
          <w:sz w:val="28"/>
          <w:szCs w:val="28"/>
          <w:lang w:eastAsia="ru-RU"/>
        </w:rPr>
        <w:t>ы Буйского района (приложение № 4</w:t>
      </w: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CA4A0B" w:rsidRDefault="00CA4A0B" w:rsidP="00546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Используя социальную сеть «Одноклассники» и Интернет-форумы, </w:t>
      </w:r>
      <w:r w:rsidR="00F06F6B"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нам</w:t>
      </w: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удалось связаться с </w:t>
      </w:r>
      <w:r w:rsidR="00F06F6B"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работниками Каплинской школы</w:t>
      </w: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которые</w:t>
      </w:r>
      <w:r w:rsid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06F6B"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откликнувшись поделились фотографиями из школьного архива «Ветераны у обелиска</w:t>
      </w:r>
      <w:r w:rsidR="00F748A7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F06F6B"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, на которых изображён Голубев П.А. вместе с другими участниками войны (</w:t>
      </w:r>
      <w:r w:rsidR="006A3F04"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фото-приложение № 6</w:t>
      </w:r>
      <w:r w:rsidR="00F06F6B"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B036D7" w:rsidRPr="008C37B8" w:rsidRDefault="00B036D7" w:rsidP="00546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4A0B" w:rsidRPr="008C37B8" w:rsidRDefault="00CA4A0B" w:rsidP="00546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Имя моего прадеда навечно занесено в Книгу </w:t>
      </w:r>
      <w:r w:rsidR="00F06F6B"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Воинской Славы </w:t>
      </w:r>
      <w:r w:rsidR="00045244"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городского округа города Буя Буйского муни</w:t>
      </w:r>
      <w:r w:rsidR="006A3F04">
        <w:rPr>
          <w:rFonts w:ascii="Times New Roman" w:eastAsia="Times New Roman" w:hAnsi="Times New Roman" w:cs="Times New Roman"/>
          <w:sz w:val="28"/>
          <w:szCs w:val="28"/>
          <w:lang w:eastAsia="ru-RU"/>
        </w:rPr>
        <w:t>ципального района (приложение № 5</w:t>
      </w:r>
      <w:r w:rsidR="00045244"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8C37B8" w:rsidRPr="008C37B8" w:rsidRDefault="008C37B8" w:rsidP="00546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   Изучив и проанализировав сохранившиеся в семейном архиве документы, награды, прослушав воспоминания моих родных, я узнал:</w:t>
      </w:r>
    </w:p>
    <w:p w:rsidR="008C37B8" w:rsidRPr="008C37B8" w:rsidRDefault="008C37B8" w:rsidP="00546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 • о тяжелых испытаниях, которые легли на плечи моего прадеда и других людей в военные годы;</w:t>
      </w:r>
    </w:p>
    <w:p w:rsidR="008C37B8" w:rsidRPr="008C37B8" w:rsidRDefault="008C37B8" w:rsidP="00546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• судьба моего прадеда, судьба всех тех, кто защищал свою Родину -  яркое отражение истории нашей страны.</w:t>
      </w:r>
    </w:p>
    <w:p w:rsidR="008C37B8" w:rsidRPr="008C37B8" w:rsidRDefault="008C37B8" w:rsidP="00546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   </w:t>
      </w:r>
      <w:r w:rsidR="00B036D7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Изучив жизнь своего прадедушки Голубева Павла Александровича</w:t>
      </w: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 понял:</w:t>
      </w:r>
    </w:p>
    <w:p w:rsidR="008C37B8" w:rsidRPr="008C37B8" w:rsidRDefault="008C37B8" w:rsidP="00546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• какое тяжелое время выпало на его плечи;</w:t>
      </w:r>
    </w:p>
    <w:p w:rsidR="008C37B8" w:rsidRPr="008C37B8" w:rsidRDefault="008C37B8" w:rsidP="00546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• и только любовь к Родине, стойкость в испытаниях войны, чувство долга, ответственность и самоотверженность помогли  выжить </w:t>
      </w:r>
      <w:r w:rsidR="00B036D7">
        <w:rPr>
          <w:rFonts w:ascii="Times New Roman" w:eastAsia="Times New Roman" w:hAnsi="Times New Roman" w:cs="Times New Roman"/>
          <w:sz w:val="28"/>
          <w:szCs w:val="28"/>
          <w:lang w:eastAsia="ru-RU"/>
        </w:rPr>
        <w:t>ему</w:t>
      </w: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 в это время.</w:t>
      </w:r>
    </w:p>
    <w:p w:rsidR="00F748A7" w:rsidRDefault="00F748A7" w:rsidP="00546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C37B8" w:rsidRPr="00F748A7" w:rsidRDefault="00F748A7" w:rsidP="00546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748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Заключение.</w:t>
      </w:r>
    </w:p>
    <w:p w:rsidR="008C37B8" w:rsidRDefault="008C37B8" w:rsidP="00546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     </w:t>
      </w:r>
      <w:r w:rsidR="00F748A7"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Тема трагической судьбы людей никогда не будет исчерпана. </w:t>
      </w: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Мы  и наше поколение не должны забывать ужасы войны, разруху, страдания и смерть миллионов.  Мы будем  помнить о войне, о героизме и мужестве прошедших ее людей.</w:t>
      </w:r>
    </w:p>
    <w:p w:rsidR="00F748A7" w:rsidRPr="008C37B8" w:rsidRDefault="00F748A7" w:rsidP="00546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      Мы с уважением относимся к этим людям, к их прошлому и настоящему, преклоняемся перед ними.</w:t>
      </w:r>
    </w:p>
    <w:p w:rsidR="00674CF6" w:rsidRPr="008C37B8" w:rsidRDefault="00F748A7" w:rsidP="00546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674CF6"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Я не хочу, чтобы повторились ужасы войны. Пусть мирно растут дети, не пугаясь взрывов бомб, пусть не повторится война, чтобы не пришлось матерям плакать о погибших сыновьях. Человеческая память хранит в себе и опыт многих живших до нас поколений, и опыт каждого. Пусть же эта память и опыт учат нас добру, миролюбию, человечности.</w:t>
      </w:r>
    </w:p>
    <w:p w:rsidR="00674CF6" w:rsidRPr="008C37B8" w:rsidRDefault="00674CF6" w:rsidP="00546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       Девятое мая наполняет сердца гордостью за подвиг многонационального советского народа, выигравшего битву с фашизмом, и печалью: миллионы сыновей и дочерей Отечества навсегда остались лежать в своей и чужой земле. Для нашей Родины всегда будет светлым майский день 1945 года. И наш человеческий долг, поздравляя друг друга с праздником, всегда помнить о тех, кто воевал, защищал Родину от врагов, кого нет с нами, кто погиб на этой войне, ведь без их мужества и стойкости не было бы нас!</w:t>
      </w:r>
    </w:p>
    <w:p w:rsidR="00B036D7" w:rsidRDefault="00674CF6" w:rsidP="00546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     </w:t>
      </w:r>
    </w:p>
    <w:p w:rsidR="00674CF6" w:rsidRPr="008C37B8" w:rsidRDefault="00674CF6" w:rsidP="00546C3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C37B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Список литературы:</w:t>
      </w:r>
    </w:p>
    <w:p w:rsidR="00674CF6" w:rsidRPr="00B036D7" w:rsidRDefault="00674CF6" w:rsidP="00B036D7">
      <w:pPr>
        <w:pStyle w:val="a3"/>
        <w:numPr>
          <w:ilvl w:val="0"/>
          <w:numId w:val="1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036D7">
        <w:rPr>
          <w:rFonts w:ascii="Times New Roman" w:eastAsia="Times New Roman" w:hAnsi="Times New Roman" w:cs="Times New Roman"/>
          <w:sz w:val="28"/>
          <w:szCs w:val="28"/>
          <w:lang w:eastAsia="ru-RU"/>
        </w:rPr>
        <w:t>Алексеев С., «Ради жизни на земле», М., «Педагогика», 1990 г.</w:t>
      </w:r>
    </w:p>
    <w:p w:rsidR="00B036D7" w:rsidRDefault="00B036D7" w:rsidP="00546C33">
      <w:pPr>
        <w:pStyle w:val="a3"/>
        <w:numPr>
          <w:ilvl w:val="0"/>
          <w:numId w:val="1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036D7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Веремеев</w:t>
      </w:r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r w:rsidRPr="00B036D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Юрий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«</w:t>
      </w:r>
      <w:r w:rsidRPr="00B036D7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Анатомия</w:t>
      </w:r>
      <w:r w:rsidRPr="00B036D7">
        <w:rPr>
          <w:rStyle w:val="apple-converted-spac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B036D7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армии</w:t>
      </w:r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»</w:t>
      </w:r>
      <w:r w:rsidRPr="00B036D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 Цикл в 4-х томах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  <w:r w:rsidRPr="00B036D7">
        <w:rPr>
          <w:rStyle w:val="apple-converted-spac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B036D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Издательство: Алгоритм Год: 2012 Страниц: 1310 Формат:</w:t>
      </w:r>
      <w:r w:rsidRPr="00B036D7">
        <w:rPr>
          <w:rStyle w:val="apple-converted-spac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B036D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fb2 Размер: 13,6 мб Язык: русский</w:t>
      </w:r>
      <w:r w:rsidRPr="00B036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036D7" w:rsidRPr="00B036D7" w:rsidRDefault="00B036D7" w:rsidP="00B036D7">
      <w:pPr>
        <w:numPr>
          <w:ilvl w:val="0"/>
          <w:numId w:val="1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C37B8">
        <w:rPr>
          <w:rFonts w:ascii="Times New Roman" w:eastAsia="Times New Roman" w:hAnsi="Times New Roman" w:cs="Times New Roman"/>
          <w:sz w:val="28"/>
          <w:szCs w:val="28"/>
          <w:lang w:eastAsia="ru-RU"/>
        </w:rPr>
        <w:t>Великая Отечественная война. 1941-1945. Энциклопедия для школьников. М.: ОЛМА-ПРЕСС, 2005.</w:t>
      </w:r>
    </w:p>
    <w:p w:rsidR="00674CF6" w:rsidRDefault="00674CF6" w:rsidP="00546C33">
      <w:pPr>
        <w:pStyle w:val="a3"/>
        <w:numPr>
          <w:ilvl w:val="0"/>
          <w:numId w:val="1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036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Источниковую основу исследования образуют семейные архивы, фотографии, награды, воспоминания моих родных.</w:t>
      </w:r>
    </w:p>
    <w:p w:rsidR="00B036D7" w:rsidRPr="00B036D7" w:rsidRDefault="00B036D7" w:rsidP="00B036D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036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Интернет-ресурсы:</w:t>
      </w:r>
    </w:p>
    <w:p w:rsidR="00B036D7" w:rsidRPr="00B036D7" w:rsidRDefault="0088548C" w:rsidP="00B036D7">
      <w:pPr>
        <w:numPr>
          <w:ilvl w:val="0"/>
          <w:numId w:val="9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hyperlink r:id="rId55" w:history="1">
        <w:r w:rsidR="00B036D7" w:rsidRPr="00B036D7">
          <w:rPr>
            <w:rStyle w:val="a7"/>
            <w:rFonts w:ascii="Times New Roman" w:eastAsia="Times New Roman" w:hAnsi="Times New Roman" w:cs="Times New Roman"/>
            <w:color w:val="000000" w:themeColor="text1"/>
            <w:sz w:val="28"/>
            <w:szCs w:val="28"/>
            <w:lang w:eastAsia="ru-RU"/>
          </w:rPr>
          <w:t>http://forum.vgd.ru</w:t>
        </w:r>
      </w:hyperlink>
    </w:p>
    <w:p w:rsidR="00674CF6" w:rsidRPr="00B036D7" w:rsidRDefault="00B036D7" w:rsidP="00B036D7">
      <w:pPr>
        <w:numPr>
          <w:ilvl w:val="0"/>
          <w:numId w:val="9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036D7">
        <w:rPr>
          <w:rFonts w:ascii="Times New Roman" w:eastAsia="Times New Roman" w:hAnsi="Times New Roman" w:cs="Times New Roman"/>
          <w:sz w:val="28"/>
          <w:szCs w:val="28"/>
          <w:lang w:eastAsia="ru-RU"/>
        </w:rPr>
        <w:t>МО РФ (</w:t>
      </w:r>
      <w:r w:rsidRPr="00B036D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WWW</w:t>
      </w:r>
      <w:r w:rsidRPr="00B036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B036D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MIL</w:t>
      </w:r>
      <w:r w:rsidRPr="00B036D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B036D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RU</w:t>
      </w:r>
      <w:r w:rsidRPr="00B036D7">
        <w:rPr>
          <w:rFonts w:ascii="Times New Roman" w:eastAsia="Times New Roman" w:hAnsi="Times New Roman" w:cs="Times New Roman"/>
          <w:sz w:val="28"/>
          <w:szCs w:val="28"/>
          <w:lang w:eastAsia="ru-RU"/>
        </w:rPr>
        <w:t>),</w:t>
      </w:r>
    </w:p>
    <w:p w:rsidR="00694C95" w:rsidRDefault="00694C95">
      <w:pPr>
        <w:rPr>
          <w:rFonts w:ascii="Times New Roman" w:hAnsi="Times New Roman" w:cs="Times New Roman"/>
          <w:b/>
          <w:sz w:val="28"/>
          <w:szCs w:val="28"/>
        </w:rPr>
      </w:pPr>
    </w:p>
    <w:p w:rsidR="00694C95" w:rsidRDefault="00694C95">
      <w:pPr>
        <w:rPr>
          <w:rFonts w:ascii="Times New Roman" w:hAnsi="Times New Roman" w:cs="Times New Roman"/>
          <w:b/>
          <w:sz w:val="28"/>
          <w:szCs w:val="28"/>
        </w:rPr>
      </w:pPr>
    </w:p>
    <w:p w:rsidR="004139CE" w:rsidRDefault="004139CE">
      <w:pPr>
        <w:rPr>
          <w:rFonts w:ascii="Times New Roman" w:hAnsi="Times New Roman" w:cs="Times New Roman"/>
          <w:b/>
          <w:sz w:val="28"/>
          <w:szCs w:val="28"/>
        </w:rPr>
      </w:pPr>
    </w:p>
    <w:p w:rsidR="00694C95" w:rsidRDefault="00694C95" w:rsidP="005D10E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Приложения.</w:t>
      </w:r>
    </w:p>
    <w:p w:rsidR="004139CE" w:rsidRDefault="00EB54A4" w:rsidP="00EB54A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№1.</w:t>
      </w:r>
    </w:p>
    <w:p w:rsidR="00EB54A4" w:rsidRDefault="00EB54A4" w:rsidP="00EB54A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794339" w:rsidRPr="0079433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-319619</wp:posOffset>
            </wp:positionH>
            <wp:positionV relativeFrom="paragraph">
              <wp:posOffset>-195242</wp:posOffset>
            </wp:positionV>
            <wp:extent cx="1274304" cy="4506595"/>
            <wp:effectExtent l="190500" t="38100" r="173990" b="27305"/>
            <wp:wrapNone/>
            <wp:docPr id="56" name="Рисунок 9" descr="F:\Безимени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Безимени-3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 rot="21325275">
                      <a:off x="0" y="0"/>
                      <a:ext cx="1273810" cy="4506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</w:t>
      </w:r>
      <w:r>
        <w:rPr>
          <w:b/>
          <w:color w:val="FF0000"/>
        </w:rPr>
        <w:t xml:space="preserve">                            </w:t>
      </w:r>
      <w:r w:rsidRPr="00277510">
        <w:rPr>
          <w:b/>
          <w:color w:val="FF0000"/>
        </w:rPr>
        <w:t xml:space="preserve">медали «За отвагу»         </w:t>
      </w:r>
    </w:p>
    <w:p w:rsidR="00EB54A4" w:rsidRDefault="00794339" w:rsidP="00794339">
      <w:pPr>
        <w:rPr>
          <w:rFonts w:ascii="Times New Roman" w:hAnsi="Times New Roman" w:cs="Times New Roman"/>
          <w:b/>
          <w:sz w:val="28"/>
          <w:szCs w:val="28"/>
        </w:rPr>
      </w:pPr>
      <w:r w:rsidRPr="0079433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4665790</wp:posOffset>
            </wp:positionH>
            <wp:positionV relativeFrom="paragraph">
              <wp:posOffset>-498772</wp:posOffset>
            </wp:positionV>
            <wp:extent cx="1165720" cy="4485640"/>
            <wp:effectExtent l="247650" t="57150" r="225425" b="29210"/>
            <wp:wrapNone/>
            <wp:docPr id="55" name="Рисунок 9" descr="F:\Безимени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Безимени-3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 rot="361699" flipH="1">
                      <a:off x="0" y="0"/>
                      <a:ext cx="1165225" cy="448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54A4" w:rsidRDefault="00EB54A4">
      <w:pPr>
        <w:rPr>
          <w:rFonts w:ascii="Times New Roman" w:hAnsi="Times New Roman" w:cs="Times New Roman"/>
          <w:b/>
          <w:sz w:val="28"/>
          <w:szCs w:val="28"/>
        </w:rPr>
      </w:pPr>
      <w:r w:rsidRPr="00EB54A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2085431</wp:posOffset>
            </wp:positionH>
            <wp:positionV relativeFrom="paragraph">
              <wp:posOffset>79920</wp:posOffset>
            </wp:positionV>
            <wp:extent cx="1478824" cy="1070701"/>
            <wp:effectExtent l="304800" t="266700" r="292826" b="243749"/>
            <wp:wrapNone/>
            <wp:docPr id="2" name="Рисунок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5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824" cy="1070701"/>
                    </a:xfrm>
                    <a:prstGeom prst="rect">
                      <a:avLst/>
                    </a:prstGeom>
                    <a:ln w="190500" cap="sq">
                      <a:solidFill>
                        <a:schemeClr val="accent2">
                          <a:lumMod val="40000"/>
                          <a:lumOff val="6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EB54A4" w:rsidRDefault="00EB54A4">
      <w:pPr>
        <w:rPr>
          <w:rFonts w:ascii="Times New Roman" w:hAnsi="Times New Roman" w:cs="Times New Roman"/>
          <w:b/>
          <w:sz w:val="28"/>
          <w:szCs w:val="28"/>
        </w:rPr>
      </w:pPr>
    </w:p>
    <w:p w:rsidR="00EB54A4" w:rsidRDefault="00EB54A4">
      <w:pPr>
        <w:rPr>
          <w:rFonts w:ascii="Times New Roman" w:hAnsi="Times New Roman" w:cs="Times New Roman"/>
          <w:b/>
          <w:sz w:val="28"/>
          <w:szCs w:val="28"/>
        </w:rPr>
      </w:pPr>
    </w:p>
    <w:p w:rsidR="00EB54A4" w:rsidRDefault="00EB54A4">
      <w:pPr>
        <w:rPr>
          <w:rFonts w:ascii="Times New Roman" w:hAnsi="Times New Roman" w:cs="Times New Roman"/>
          <w:b/>
          <w:sz w:val="28"/>
          <w:szCs w:val="28"/>
        </w:rPr>
      </w:pPr>
    </w:p>
    <w:p w:rsidR="00EB54A4" w:rsidRDefault="00EB54A4" w:rsidP="00EB54A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</w:t>
      </w:r>
      <w:r>
        <w:rPr>
          <w:b/>
          <w:color w:val="FF0000"/>
        </w:rPr>
        <w:t xml:space="preserve">                       </w:t>
      </w:r>
      <w:r w:rsidRPr="00277510">
        <w:rPr>
          <w:b/>
          <w:color w:val="FF0000"/>
        </w:rPr>
        <w:t xml:space="preserve">медали «За </w:t>
      </w:r>
      <w:r>
        <w:rPr>
          <w:b/>
          <w:color w:val="FF0000"/>
        </w:rPr>
        <w:t>боевые заслуги</w:t>
      </w:r>
      <w:r w:rsidRPr="00277510">
        <w:rPr>
          <w:b/>
          <w:color w:val="FF0000"/>
        </w:rPr>
        <w:t xml:space="preserve">»         </w:t>
      </w:r>
    </w:p>
    <w:p w:rsidR="00EB54A4" w:rsidRDefault="00EB54A4" w:rsidP="00EB54A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B54A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41270" cy="2182315"/>
            <wp:effectExtent l="19050" t="0" r="0" b="0"/>
            <wp:docPr id="13" name="Рисунок 32" descr="http://pics.livejournal.com/sanya_kremen/pic/003r3h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pics.livejournal.com/sanya_kremen/pic/003r3h20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632" cy="2185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4A4" w:rsidRDefault="00EB54A4" w:rsidP="00EB54A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b/>
          <w:color w:val="FF0000"/>
        </w:rPr>
        <w:t>медаль</w:t>
      </w:r>
      <w:r w:rsidRPr="00277510">
        <w:rPr>
          <w:b/>
          <w:color w:val="FF0000"/>
        </w:rPr>
        <w:t xml:space="preserve"> «За </w:t>
      </w:r>
      <w:r>
        <w:rPr>
          <w:b/>
          <w:color w:val="FF0000"/>
        </w:rPr>
        <w:t>освобождение Варшавы</w:t>
      </w:r>
      <w:r w:rsidRPr="00277510">
        <w:rPr>
          <w:b/>
          <w:color w:val="FF0000"/>
        </w:rPr>
        <w:t xml:space="preserve">»         </w:t>
      </w:r>
      <w:r>
        <w:rPr>
          <w:b/>
          <w:color w:val="FF0000"/>
        </w:rPr>
        <w:t xml:space="preserve">                  </w:t>
      </w:r>
      <w:r w:rsidRPr="00277510">
        <w:rPr>
          <w:b/>
          <w:color w:val="FF0000"/>
        </w:rPr>
        <w:t xml:space="preserve">медали «За </w:t>
      </w:r>
      <w:r>
        <w:rPr>
          <w:b/>
          <w:color w:val="FF0000"/>
        </w:rPr>
        <w:t>взятие Будапешта</w:t>
      </w:r>
      <w:r w:rsidRPr="00277510">
        <w:rPr>
          <w:b/>
          <w:color w:val="FF0000"/>
        </w:rPr>
        <w:t xml:space="preserve">»         </w:t>
      </w:r>
    </w:p>
    <w:p w:rsidR="00EB54A4" w:rsidRDefault="00EB54A4">
      <w:pPr>
        <w:rPr>
          <w:rFonts w:ascii="Times New Roman" w:hAnsi="Times New Roman" w:cs="Times New Roman"/>
          <w:b/>
          <w:sz w:val="28"/>
          <w:szCs w:val="28"/>
        </w:rPr>
      </w:pPr>
    </w:p>
    <w:p w:rsidR="00EB54A4" w:rsidRDefault="00EB54A4">
      <w:pPr>
        <w:rPr>
          <w:rFonts w:ascii="Times New Roman" w:hAnsi="Times New Roman" w:cs="Times New Roman"/>
          <w:b/>
          <w:sz w:val="28"/>
          <w:szCs w:val="28"/>
        </w:rPr>
      </w:pPr>
      <w:r w:rsidRPr="00EB54A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345327" cy="2590180"/>
            <wp:effectExtent l="19050" t="0" r="0" b="0"/>
            <wp:docPr id="14" name="Рисунок 35" descr="http://ic.pics.livejournal.com/sanya_kremen/40294434/755232/755232_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ic.pics.livejournal.com/sanya_kremen/40294434/755232/755232_600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418" cy="260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</w:t>
      </w:r>
      <w:r w:rsidRPr="00EB54A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848938" cy="2594815"/>
            <wp:effectExtent l="19050" t="0" r="0" b="0"/>
            <wp:docPr id="15" name="Рисунок 38" descr="Медаль «За взятие Будапешта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Медаль «За взятие Будапешта»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411" cy="2599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4A4" w:rsidRDefault="00EB54A4">
      <w:pPr>
        <w:rPr>
          <w:rFonts w:ascii="Times New Roman" w:hAnsi="Times New Roman" w:cs="Times New Roman"/>
          <w:b/>
          <w:sz w:val="28"/>
          <w:szCs w:val="28"/>
        </w:rPr>
      </w:pPr>
    </w:p>
    <w:p w:rsidR="00EB54A4" w:rsidRDefault="00EB54A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№2</w:t>
      </w:r>
    </w:p>
    <w:p w:rsidR="00EB54A4" w:rsidRDefault="00EB54A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8349125"/>
            <wp:effectExtent l="19050" t="0" r="3175" b="0"/>
            <wp:docPr id="19" name="Рисунок 1" descr="C:\Users\Дабстеп\Documents\HWScan0002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абстеп\Documents\HWScan00029.bmp"/>
                    <pic:cNvPicPr>
                      <a:picLocks noChangeAspect="1" noChangeArrowheads="1"/>
                    </pic:cNvPicPr>
                  </pic:nvPicPr>
                  <pic:blipFill>
                    <a:blip r:embed="rId6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4A4" w:rsidRDefault="00EB54A4">
      <w:pPr>
        <w:rPr>
          <w:rFonts w:ascii="Times New Roman" w:hAnsi="Times New Roman" w:cs="Times New Roman"/>
          <w:b/>
          <w:sz w:val="28"/>
          <w:szCs w:val="28"/>
        </w:rPr>
      </w:pPr>
    </w:p>
    <w:p w:rsidR="00EB54A4" w:rsidRDefault="00EB54A4">
      <w:pPr>
        <w:rPr>
          <w:rFonts w:ascii="Times New Roman" w:hAnsi="Times New Roman" w:cs="Times New Roman"/>
          <w:b/>
          <w:sz w:val="28"/>
          <w:szCs w:val="28"/>
        </w:rPr>
      </w:pPr>
    </w:p>
    <w:p w:rsidR="00EB54A4" w:rsidRDefault="00EB54A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57545" cy="8092091"/>
            <wp:effectExtent l="19050" t="0" r="0" b="0"/>
            <wp:docPr id="20" name="Рисунок 2" descr="C:\Users\Дабстеп\Documents\HWScan0002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абстеп\Documents\HWScan00027.bmp"/>
                    <pic:cNvPicPr>
                      <a:picLocks noChangeAspect="1" noChangeArrowheads="1"/>
                    </pic:cNvPicPr>
                  </pic:nvPicPr>
                  <pic:blipFill>
                    <a:blip r:embed="rId6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354" cy="810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4A4" w:rsidRDefault="00EB54A4">
      <w:pPr>
        <w:rPr>
          <w:rFonts w:ascii="Times New Roman" w:hAnsi="Times New Roman" w:cs="Times New Roman"/>
          <w:b/>
          <w:sz w:val="28"/>
          <w:szCs w:val="28"/>
        </w:rPr>
      </w:pPr>
    </w:p>
    <w:p w:rsidR="00EB54A4" w:rsidRDefault="00EB54A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49125"/>
            <wp:effectExtent l="19050" t="0" r="3175" b="0"/>
            <wp:docPr id="21" name="Рисунок 3" descr="C:\Users\Дабстеп\Documents\HWScan0002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абстеп\Documents\HWScan00028.bmp"/>
                    <pic:cNvPicPr>
                      <a:picLocks noChangeAspect="1" noChangeArrowheads="1"/>
                    </pic:cNvPicPr>
                  </pic:nvPicPr>
                  <pic:blipFill>
                    <a:blip r:embed="rId6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4A4" w:rsidRDefault="00EB54A4">
      <w:pPr>
        <w:rPr>
          <w:rFonts w:ascii="Times New Roman" w:hAnsi="Times New Roman" w:cs="Times New Roman"/>
          <w:b/>
          <w:sz w:val="28"/>
          <w:szCs w:val="28"/>
        </w:rPr>
      </w:pPr>
    </w:p>
    <w:p w:rsidR="00EB54A4" w:rsidRDefault="00EB54A4">
      <w:pPr>
        <w:rPr>
          <w:rFonts w:ascii="Times New Roman" w:hAnsi="Times New Roman" w:cs="Times New Roman"/>
          <w:b/>
          <w:sz w:val="28"/>
          <w:szCs w:val="28"/>
        </w:rPr>
      </w:pPr>
    </w:p>
    <w:p w:rsidR="00EB54A4" w:rsidRDefault="006A3F0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№3</w:t>
      </w:r>
    </w:p>
    <w:p w:rsidR="006A3F04" w:rsidRDefault="006A3F04">
      <w:pPr>
        <w:rPr>
          <w:rFonts w:ascii="Times New Roman" w:hAnsi="Times New Roman" w:cs="Times New Roman"/>
          <w:b/>
          <w:sz w:val="28"/>
          <w:szCs w:val="28"/>
        </w:rPr>
      </w:pPr>
    </w:p>
    <w:p w:rsidR="006A3F04" w:rsidRDefault="006A3F0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27883" cy="2612572"/>
            <wp:effectExtent l="19050" t="0" r="0" b="0"/>
            <wp:docPr id="22" name="Рисунок 4" descr="C:\Users\Дабстеп\Documents\HWScan0003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абстеп\Documents\HWScan00030.bmp"/>
                    <pic:cNvPicPr>
                      <a:picLocks noChangeAspect="1" noChangeArrowheads="1"/>
                    </pic:cNvPicPr>
                  </pic:nvPicPr>
                  <pic:blipFill>
                    <a:blip r:embed="rId6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18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F04" w:rsidRDefault="006A3F04">
      <w:pPr>
        <w:rPr>
          <w:rFonts w:ascii="Times New Roman" w:hAnsi="Times New Roman" w:cs="Times New Roman"/>
          <w:b/>
          <w:sz w:val="28"/>
          <w:szCs w:val="28"/>
        </w:rPr>
      </w:pPr>
    </w:p>
    <w:p w:rsidR="006A3F04" w:rsidRDefault="006A3F04">
      <w:pPr>
        <w:rPr>
          <w:rFonts w:ascii="Times New Roman" w:hAnsi="Times New Roman" w:cs="Times New Roman"/>
          <w:b/>
          <w:sz w:val="28"/>
          <w:szCs w:val="28"/>
        </w:rPr>
      </w:pPr>
    </w:p>
    <w:p w:rsidR="006A3F04" w:rsidRDefault="006A3F04">
      <w:pPr>
        <w:rPr>
          <w:rFonts w:ascii="Times New Roman" w:hAnsi="Times New Roman" w:cs="Times New Roman"/>
          <w:b/>
          <w:sz w:val="28"/>
          <w:szCs w:val="28"/>
        </w:rPr>
      </w:pPr>
    </w:p>
    <w:p w:rsidR="00EB54A4" w:rsidRDefault="006A3F0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248219" cy="2505653"/>
            <wp:effectExtent l="19050" t="0" r="181" b="0"/>
            <wp:docPr id="23" name="Рисунок 5" descr="C:\Users\Дабстеп\Documents\HWScan0003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абстеп\Documents\HWScan00031.bmp"/>
                    <pic:cNvPicPr>
                      <a:picLocks noChangeAspect="1" noChangeArrowheads="1"/>
                    </pic:cNvPicPr>
                  </pic:nvPicPr>
                  <pic:blipFill>
                    <a:blip r:embed="rId6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552" cy="2510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4A4" w:rsidRDefault="00EB54A4">
      <w:pPr>
        <w:rPr>
          <w:rFonts w:ascii="Times New Roman" w:hAnsi="Times New Roman" w:cs="Times New Roman"/>
          <w:b/>
          <w:sz w:val="28"/>
          <w:szCs w:val="28"/>
        </w:rPr>
      </w:pPr>
    </w:p>
    <w:p w:rsidR="00EB54A4" w:rsidRDefault="00EB54A4">
      <w:pPr>
        <w:rPr>
          <w:rFonts w:ascii="Times New Roman" w:hAnsi="Times New Roman" w:cs="Times New Roman"/>
          <w:b/>
          <w:sz w:val="28"/>
          <w:szCs w:val="28"/>
        </w:rPr>
      </w:pPr>
    </w:p>
    <w:p w:rsidR="00EB54A4" w:rsidRDefault="00EB54A4">
      <w:pPr>
        <w:rPr>
          <w:rFonts w:ascii="Times New Roman" w:hAnsi="Times New Roman" w:cs="Times New Roman"/>
          <w:b/>
          <w:sz w:val="28"/>
          <w:szCs w:val="28"/>
        </w:rPr>
      </w:pPr>
    </w:p>
    <w:p w:rsidR="00EB54A4" w:rsidRDefault="00EB54A4">
      <w:pPr>
        <w:rPr>
          <w:rFonts w:ascii="Times New Roman" w:hAnsi="Times New Roman" w:cs="Times New Roman"/>
          <w:b/>
          <w:sz w:val="28"/>
          <w:szCs w:val="28"/>
        </w:rPr>
      </w:pPr>
    </w:p>
    <w:p w:rsidR="00EB54A4" w:rsidRDefault="00EB54A4">
      <w:pPr>
        <w:rPr>
          <w:rFonts w:ascii="Times New Roman" w:hAnsi="Times New Roman" w:cs="Times New Roman"/>
          <w:b/>
          <w:sz w:val="28"/>
          <w:szCs w:val="28"/>
        </w:rPr>
      </w:pPr>
    </w:p>
    <w:p w:rsidR="00EB54A4" w:rsidRDefault="006A3F0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№4</w:t>
      </w:r>
    </w:p>
    <w:p w:rsidR="006A3F04" w:rsidRDefault="006A3F0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438" cy="3879669"/>
            <wp:effectExtent l="19050" t="0" r="9162" b="0"/>
            <wp:docPr id="26" name="Рисунок 1" descr="C:\Users\Дабстеп\Documents\HWScan00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абстеп\Documents\HWScan00015.bmp"/>
                    <pic:cNvPicPr>
                      <a:picLocks noChangeAspect="1" noChangeArrowheads="1"/>
                    </pic:cNvPicPr>
                  </pic:nvPicPr>
                  <pic:blipFill>
                    <a:blip r:embed="rId6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065" cy="3884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4A4" w:rsidRDefault="00EB54A4">
      <w:pPr>
        <w:rPr>
          <w:rFonts w:ascii="Times New Roman" w:hAnsi="Times New Roman" w:cs="Times New Roman"/>
          <w:b/>
          <w:sz w:val="28"/>
          <w:szCs w:val="28"/>
        </w:rPr>
      </w:pPr>
    </w:p>
    <w:p w:rsidR="00EB54A4" w:rsidRDefault="006A3F0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226629"/>
            <wp:effectExtent l="19050" t="0" r="3175" b="0"/>
            <wp:docPr id="28" name="Рисунок 2" descr="C:\Users\Дабстеп\Documents\HWScan00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абстеп\Documents\HWScan00016.bmp"/>
                    <pic:cNvPicPr>
                      <a:picLocks noChangeAspect="1" noChangeArrowheads="1"/>
                    </pic:cNvPicPr>
                  </pic:nvPicPr>
                  <pic:blipFill>
                    <a:blip r:embed="rId6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6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4A4" w:rsidRDefault="006A3F0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№5</w:t>
      </w:r>
    </w:p>
    <w:p w:rsidR="006A3F04" w:rsidRDefault="006A3F04" w:rsidP="00653F2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A3F0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703864" cy="4885509"/>
            <wp:effectExtent l="19050" t="0" r="0" b="0"/>
            <wp:docPr id="29" name="Рисунок 1" descr="C:\Users\Дабстеп\Desktop\сочинение о прадеде2\обдожка книга славы ве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абстеп\Desktop\сочинение о прадеде2\обдожка книга славы веб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1021" cy="4921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39CE" w:rsidRDefault="00C027FA" w:rsidP="00653F2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643935" cy="3592286"/>
            <wp:effectExtent l="19050" t="0" r="4265" b="0"/>
            <wp:docPr id="61" name="Рисунок 22" descr="http://uld1.mycdn.me/image?t=0&amp;bid=770844475907&amp;id=770844475907&amp;plc=WEB&amp;tkn=HP-JxjtoOuAWDaIcjjNmJhypdK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uld1.mycdn.me/image?t=0&amp;bid=770844475907&amp;id=770844475907&amp;plc=WEB&amp;tkn=HP-JxjtoOuAWDaIcjjNmJhypdK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633" cy="3593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8AA" w:rsidRPr="007E77B4" w:rsidRDefault="00D878AA" w:rsidP="00D878A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Здравствуйте, уважаемые коллеги!</w:t>
      </w:r>
    </w:p>
    <w:p w:rsidR="00D878AA" w:rsidRPr="007E77B4" w:rsidRDefault="00D878AA" w:rsidP="00D878AA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E77B4">
        <w:rPr>
          <w:rFonts w:ascii="Times New Roman" w:hAnsi="Times New Roman" w:cs="Times New Roman"/>
          <w:sz w:val="28"/>
          <w:szCs w:val="28"/>
        </w:rPr>
        <w:t>Пишет вам</w:t>
      </w:r>
      <w:r w:rsidRPr="007E77B4">
        <w:rPr>
          <w:rFonts w:ascii="Times New Roman" w:hAnsi="Times New Roman" w:cs="Times New Roman"/>
        </w:rPr>
        <w:t xml:space="preserve"> </w:t>
      </w:r>
      <w:r w:rsidRPr="007E77B4">
        <w:rPr>
          <w:rFonts w:ascii="Times New Roman" w:hAnsi="Times New Roman" w:cs="Times New Roman"/>
          <w:sz w:val="28"/>
          <w:szCs w:val="28"/>
        </w:rPr>
        <w:t>Бузина Татьяна Константиновна</w:t>
      </w:r>
      <w:r>
        <w:rPr>
          <w:rFonts w:ascii="Times New Roman" w:hAnsi="Times New Roman" w:cs="Times New Roman"/>
          <w:sz w:val="28"/>
          <w:szCs w:val="28"/>
        </w:rPr>
        <w:t xml:space="preserve">, учитель МОУ </w:t>
      </w:r>
      <w:r w:rsidRPr="007E77B4">
        <w:rPr>
          <w:rFonts w:ascii="Times New Roman" w:hAnsi="Times New Roman" w:cs="Times New Roman"/>
          <w:sz w:val="28"/>
          <w:szCs w:val="28"/>
        </w:rPr>
        <w:t>Сумароковская</w:t>
      </w:r>
      <w:r w:rsidRPr="007E77B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оо</w:t>
      </w:r>
      <w:r w:rsidRPr="007E77B4">
        <w:rPr>
          <w:rFonts w:ascii="Times New Roman" w:hAnsi="Times New Roman" w:cs="Times New Roman"/>
          <w:sz w:val="28"/>
          <w:szCs w:val="28"/>
        </w:rPr>
        <w:t>ш Сусанинского муниципального района.</w:t>
      </w:r>
      <w:r>
        <w:rPr>
          <w:rFonts w:ascii="Times New Roman" w:hAnsi="Times New Roman" w:cs="Times New Roman"/>
          <w:sz w:val="28"/>
          <w:szCs w:val="28"/>
        </w:rPr>
        <w:t xml:space="preserve"> Обращаюсь к вам с такой просьбой.</w:t>
      </w:r>
      <w:r w:rsidRPr="007E77B4">
        <w:rPr>
          <w:rFonts w:ascii="Arial" w:hAnsi="Arial" w:cs="Arial"/>
          <w:color w:val="000000"/>
          <w:sz w:val="31"/>
          <w:szCs w:val="31"/>
          <w:shd w:val="clear" w:color="auto" w:fill="FFFFFF"/>
        </w:rPr>
        <w:t xml:space="preserve"> </w:t>
      </w:r>
      <w:r w:rsidRPr="007E77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школе мы собираем материал о родственниках – уч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астниках ВОВ к 70-летию Победы.</w:t>
      </w:r>
    </w:p>
    <w:p w:rsidR="00D878AA" w:rsidRDefault="00D878AA" w:rsidP="00D878AA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E77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Мой дедушка – Голубев Павел Александрович родился в д.Семейкино Каплинского с/с.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 w:rsidRPr="007E77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1913 году. </w:t>
      </w:r>
    </w:p>
    <w:p w:rsidR="00D878AA" w:rsidRPr="007E77B4" w:rsidRDefault="00D878AA" w:rsidP="00D878AA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E77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1941 году он ушёл на войну. Воевал на Белорусском фронте. Был сапёром-подрывником. С войны вернулся только в 1947 году, т.к. взорванные мосты пришлос</w:t>
      </w:r>
      <w:r w:rsidR="004D09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ь восстанавливать. После войны 4</w:t>
      </w:r>
      <w:r w:rsidRPr="007E77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года проработал председателем </w:t>
      </w:r>
      <w:r w:rsidR="004D09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клхоза</w:t>
      </w:r>
      <w:r w:rsidRPr="007E77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Оставил должность по причине ампутации обеих ног (отморозил в годы войны).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Всю жизнь прожил в д. Семейкино.</w:t>
      </w:r>
    </w:p>
    <w:p w:rsidR="00D878AA" w:rsidRDefault="00D878AA" w:rsidP="00D878AA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E77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Просьба моя состоит в следующем: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нам</w:t>
      </w:r>
      <w:r w:rsidRPr="007E77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нужны материалы о нём, все, которые могут быть в архивах. Знаю, что ученики Каплинской школы неоднократно собирали материал о Павле Ал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ександровиче, но школу закрыли. Быть может, вы подскажете, к</w:t>
      </w:r>
      <w:r w:rsidRPr="007E77B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уда были отправлены все материалы по участникам ВОВ?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Если эти материалы хранятся в вашей школе, буду очень признательна, если вы вышлете ксерокопии на электронный адрес или по адресу: 157084, Костромская область, Сусанинский район, село Сумароково, ул. Центральная, д.37,кв. 8 Бузиной Т.К.</w:t>
      </w:r>
    </w:p>
    <w:p w:rsidR="00D878AA" w:rsidRPr="007E77B4" w:rsidRDefault="00D878AA" w:rsidP="00D878AA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уважением Бузина Т.К., а также учителя и учащиеся Сумароковской школы.</w:t>
      </w:r>
    </w:p>
    <w:p w:rsidR="00D878AA" w:rsidRPr="004C6119" w:rsidRDefault="00D878AA" w:rsidP="00D878AA">
      <w:pPr>
        <w:shd w:val="clear" w:color="auto" w:fill="F6F6F6"/>
        <w:spacing w:line="240" w:lineRule="auto"/>
        <w:rPr>
          <w:rFonts w:ascii="Arial" w:eastAsia="Times New Roman" w:hAnsi="Arial" w:cs="Arial"/>
          <w:color w:val="333333"/>
          <w:sz w:val="45"/>
          <w:szCs w:val="45"/>
          <w:lang w:eastAsia="ru-RU"/>
        </w:rPr>
      </w:pPr>
      <w:r w:rsidRPr="004C6119">
        <w:rPr>
          <w:rFonts w:ascii="Arial" w:eastAsia="Times New Roman" w:hAnsi="Arial" w:cs="Arial"/>
          <w:color w:val="333333"/>
          <w:sz w:val="45"/>
          <w:szCs w:val="45"/>
          <w:lang w:eastAsia="ru-RU"/>
        </w:rPr>
        <w:t>ответ на запрос на Голубева П.А.</w:t>
      </w:r>
    </w:p>
    <w:tbl>
      <w:tblPr>
        <w:tblW w:w="0" w:type="auto"/>
        <w:tblCellSpacing w:w="0" w:type="dxa"/>
        <w:tblCellMar>
          <w:left w:w="0" w:type="dxa"/>
          <w:right w:w="0" w:type="dxa"/>
        </w:tblCellMar>
        <w:tblLook w:val="04A0"/>
      </w:tblPr>
      <w:tblGrid>
        <w:gridCol w:w="1174"/>
        <w:gridCol w:w="7291"/>
      </w:tblGrid>
      <w:tr w:rsidR="00D878AA" w:rsidRPr="004C6119" w:rsidTr="00C10E01">
        <w:trPr>
          <w:tblCellSpacing w:w="0" w:type="dxa"/>
        </w:trPr>
        <w:tc>
          <w:tcPr>
            <w:tcW w:w="0" w:type="auto"/>
            <w:noWrap/>
            <w:tcMar>
              <w:top w:w="0" w:type="dxa"/>
              <w:left w:w="0" w:type="dxa"/>
              <w:bottom w:w="103" w:type="dxa"/>
              <w:right w:w="206" w:type="dxa"/>
            </w:tcMar>
            <w:hideMark/>
          </w:tcPr>
          <w:p w:rsidR="00D878AA" w:rsidRPr="004C6119" w:rsidRDefault="00D878AA" w:rsidP="00C10E01">
            <w:pPr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4C6119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От кого:</w:t>
            </w:r>
          </w:p>
        </w:tc>
        <w:tc>
          <w:tcPr>
            <w:tcW w:w="0" w:type="auto"/>
            <w:tcMar>
              <w:top w:w="0" w:type="dxa"/>
              <w:left w:w="0" w:type="dxa"/>
              <w:bottom w:w="103" w:type="dxa"/>
              <w:right w:w="0" w:type="dxa"/>
            </w:tcMar>
            <w:hideMark/>
          </w:tcPr>
          <w:p w:rsidR="00D878AA" w:rsidRPr="004C6119" w:rsidRDefault="00D878AA" w:rsidP="00C10E01">
            <w:pPr>
              <w:wordWrap w:val="0"/>
              <w:spacing w:after="0" w:line="240" w:lineRule="auto"/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</w:pPr>
            <w:r w:rsidRPr="004C6119">
              <w:rPr>
                <w:rFonts w:ascii="Times New Roman" w:eastAsia="Times New Roman" w:hAnsi="Times New Roman" w:cs="Times New Roman"/>
                <w:b/>
                <w:bCs/>
                <w:sz w:val="27"/>
                <w:lang w:eastAsia="ru-RU"/>
              </w:rPr>
              <w:t>Администрация Районный архив Буй</w:t>
            </w:r>
            <w:r w:rsidRPr="004C6119">
              <w:rPr>
                <w:rFonts w:ascii="Times New Roman" w:eastAsia="Times New Roman" w:hAnsi="Times New Roman" w:cs="Times New Roman"/>
                <w:sz w:val="27"/>
                <w:lang w:eastAsia="ru-RU"/>
              </w:rPr>
              <w:t> &lt;ray-buy-arhiv@ya.ru&gt;</w:t>
            </w:r>
          </w:p>
        </w:tc>
      </w:tr>
    </w:tbl>
    <w:p w:rsidR="00D878AA" w:rsidRDefault="00D878AA" w:rsidP="00D878AA">
      <w:pPr>
        <w:shd w:val="clear" w:color="auto" w:fill="FFFFFF"/>
        <w:spacing w:after="0" w:line="374" w:lineRule="atLeast"/>
        <w:rPr>
          <w:rFonts w:ascii="Arial" w:eastAsia="Times New Roman" w:hAnsi="Arial" w:cs="Arial"/>
          <w:color w:val="000000"/>
          <w:sz w:val="27"/>
          <w:szCs w:val="27"/>
          <w:lang w:eastAsia="ru-RU"/>
        </w:rPr>
      </w:pPr>
    </w:p>
    <w:p w:rsidR="00D878AA" w:rsidRPr="004C6119" w:rsidRDefault="00D878AA" w:rsidP="00D878AA">
      <w:pPr>
        <w:shd w:val="clear" w:color="auto" w:fill="FFFFFF"/>
        <w:spacing w:after="0" w:line="374" w:lineRule="atLeast"/>
        <w:rPr>
          <w:rFonts w:ascii="Arial" w:eastAsia="Times New Roman" w:hAnsi="Arial" w:cs="Arial"/>
          <w:color w:val="000000"/>
          <w:sz w:val="27"/>
          <w:szCs w:val="27"/>
          <w:lang w:eastAsia="ru-RU"/>
        </w:rPr>
      </w:pPr>
      <w:r w:rsidRPr="004C6119">
        <w:rPr>
          <w:rFonts w:ascii="Arial" w:eastAsia="Times New Roman" w:hAnsi="Arial" w:cs="Arial"/>
          <w:color w:val="000000"/>
          <w:sz w:val="27"/>
          <w:szCs w:val="27"/>
          <w:lang w:eastAsia="ru-RU"/>
        </w:rPr>
        <w:t>Уважаемая Татьяна Константиновна!</w:t>
      </w:r>
    </w:p>
    <w:p w:rsidR="00C10E01" w:rsidRDefault="00D878AA" w:rsidP="00D878AA">
      <w:pPr>
        <w:shd w:val="clear" w:color="auto" w:fill="FFFFFF"/>
        <w:spacing w:after="0" w:line="374" w:lineRule="atLeast"/>
        <w:rPr>
          <w:rFonts w:ascii="Arial" w:eastAsia="Times New Roman" w:hAnsi="Arial" w:cs="Arial"/>
          <w:color w:val="000000"/>
          <w:sz w:val="27"/>
          <w:szCs w:val="27"/>
          <w:lang w:eastAsia="ru-RU"/>
        </w:rPr>
      </w:pPr>
      <w:r w:rsidRPr="004C6119">
        <w:rPr>
          <w:rFonts w:ascii="Arial" w:eastAsia="Times New Roman" w:hAnsi="Arial" w:cs="Arial"/>
          <w:color w:val="000000"/>
          <w:sz w:val="27"/>
          <w:szCs w:val="27"/>
          <w:lang w:eastAsia="ru-RU"/>
        </w:rPr>
        <w:t>     Сообщаем Вам, что к великому сожалению каких- либо сведений о Голубеве П.А. найти не удалось. Однако хочу сказать Вам, что имеются фотографии участников ВОВ, которые собирались на митинги у обелиска Каплинского с/с к дню Победы. Эти фотографии есть у Смирновой Ирины Анатольевны учителя Каплинской школы. Она готова с Вами этой информацией поделиться, ее телефо</w:t>
      </w:r>
      <w:r>
        <w:rPr>
          <w:rFonts w:ascii="Arial" w:eastAsia="Times New Roman" w:hAnsi="Arial" w:cs="Arial"/>
          <w:color w:val="000000"/>
          <w:sz w:val="27"/>
          <w:szCs w:val="27"/>
          <w:lang w:eastAsia="ru-RU"/>
        </w:rPr>
        <w:t xml:space="preserve">н (данные телефона удалены в связи с неразглашением персональных данных). </w:t>
      </w:r>
      <w:r w:rsidRPr="004C6119">
        <w:rPr>
          <w:rFonts w:ascii="Arial" w:eastAsia="Times New Roman" w:hAnsi="Arial" w:cs="Arial"/>
          <w:color w:val="000000"/>
          <w:sz w:val="27"/>
          <w:szCs w:val="27"/>
          <w:lang w:eastAsia="ru-RU"/>
        </w:rPr>
        <w:t>Гл.специалист сектора по делам архивов Н.М.Румянцева</w:t>
      </w:r>
    </w:p>
    <w:p w:rsidR="00F55C1F" w:rsidRPr="00D878AA" w:rsidRDefault="00653F2B" w:rsidP="00D878AA">
      <w:pPr>
        <w:shd w:val="clear" w:color="auto" w:fill="FFFFFF"/>
        <w:spacing w:after="0" w:line="374" w:lineRule="atLeast"/>
        <w:rPr>
          <w:rFonts w:ascii="Arial" w:eastAsia="Times New Roman" w:hAnsi="Arial" w:cs="Arial"/>
          <w:color w:val="000000"/>
          <w:sz w:val="27"/>
          <w:szCs w:val="27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 6</w:t>
      </w:r>
    </w:p>
    <w:p w:rsidR="00C10E01" w:rsidRDefault="00F55C1F" w:rsidP="00C10E01">
      <w:pPr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  <w:r w:rsidRPr="00C10E01">
        <w:rPr>
          <w:rFonts w:ascii="Times New Roman" w:hAnsi="Times New Roman" w:cs="Times New Roman"/>
          <w:b/>
          <w:color w:val="FF0000"/>
          <w:sz w:val="48"/>
          <w:szCs w:val="48"/>
        </w:rPr>
        <w:t>Фотоальбом</w:t>
      </w:r>
    </w:p>
    <w:p w:rsidR="00C10E01" w:rsidRPr="00506B40" w:rsidRDefault="00C10E01" w:rsidP="00C10E01">
      <w:pPr>
        <w:jc w:val="center"/>
        <w:rPr>
          <w:rFonts w:ascii="Times New Roman" w:hAnsi="Times New Roman" w:cs="Times New Roman"/>
          <w:b/>
          <w:color w:val="C0504D" w:themeColor="accent2"/>
          <w:sz w:val="48"/>
          <w:szCs w:val="48"/>
        </w:rPr>
      </w:pPr>
      <w:r w:rsidRPr="00506B40">
        <w:rPr>
          <w:rFonts w:ascii="Times New Roman" w:hAnsi="Times New Roman" w:cs="Times New Roman"/>
          <w:b/>
          <w:color w:val="C0504D" w:themeColor="accent2"/>
          <w:sz w:val="28"/>
          <w:szCs w:val="28"/>
        </w:rPr>
        <w:t>Голубев Павел Александрович</w:t>
      </w:r>
    </w:p>
    <w:p w:rsidR="00C10E01" w:rsidRDefault="00C10E01" w:rsidP="00F55C1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36741" cy="3788228"/>
            <wp:effectExtent l="19050" t="0" r="1709" b="0"/>
            <wp:docPr id="45" name="Рисунок 10" descr="C:\Users\Дабстеп\Documents\HWScan0002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абстеп\Documents\HWScan00022.bmp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988" cy="3788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0E01" w:rsidRPr="00506B40" w:rsidRDefault="00C10E01" w:rsidP="00F55C1F">
      <w:pPr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 w:rsidRPr="00506B40">
        <w:rPr>
          <w:rFonts w:ascii="Times New Roman" w:hAnsi="Times New Roman" w:cs="Times New Roman"/>
          <w:color w:val="C00000"/>
          <w:sz w:val="28"/>
          <w:szCs w:val="28"/>
        </w:rPr>
        <w:t>Послевоенные 50-е годы</w:t>
      </w:r>
    </w:p>
    <w:p w:rsidR="00C10E01" w:rsidRPr="00C10E01" w:rsidRDefault="00C10E01" w:rsidP="00C10E0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91171" cy="3483898"/>
            <wp:effectExtent l="19050" t="0" r="4429" b="0"/>
            <wp:docPr id="48" name="Рисунок 11" descr="C:\Users\Дабстеп\Documents\HWScan0002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абстеп\Documents\HWScan00023.bmp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207" cy="3477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6B40">
        <w:rPr>
          <w:rFonts w:ascii="Times New Roman" w:hAnsi="Times New Roman" w:cs="Times New Roman"/>
          <w:color w:val="C00000"/>
          <w:sz w:val="28"/>
          <w:szCs w:val="28"/>
        </w:rPr>
        <w:t>1984 год</w:t>
      </w:r>
    </w:p>
    <w:p w:rsidR="00C10E01" w:rsidRDefault="00C10E01" w:rsidP="00F55C1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3F2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559300" cy="3175000"/>
            <wp:effectExtent l="0" t="0" r="0" b="6350"/>
            <wp:docPr id="49" name="Рисунок 2" descr="D:\Мои документы\сочинение о прадеде\фотки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сочинение о прадеде\фотки\IMG_0004.jpg"/>
                    <pic:cNvPicPr>
                      <a:picLocks noChangeAspect="1" noChangeArrowheads="1"/>
                    </pic:cNvPicPr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300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F2B" w:rsidRPr="00506B40" w:rsidRDefault="00653F2B" w:rsidP="00653F2B">
      <w:pPr>
        <w:jc w:val="both"/>
        <w:rPr>
          <w:rFonts w:ascii="Times New Roman" w:hAnsi="Times New Roman" w:cs="Times New Roman"/>
          <w:color w:val="C00000"/>
          <w:sz w:val="28"/>
          <w:szCs w:val="28"/>
        </w:rPr>
      </w:pPr>
      <w:r w:rsidRPr="00506B40">
        <w:rPr>
          <w:rFonts w:ascii="Times New Roman" w:hAnsi="Times New Roman" w:cs="Times New Roman"/>
          <w:color w:val="C00000"/>
          <w:sz w:val="28"/>
          <w:szCs w:val="28"/>
        </w:rPr>
        <w:t>Армейский призыв</w:t>
      </w:r>
      <w:r w:rsidR="00506B40" w:rsidRPr="00506B40">
        <w:rPr>
          <w:rFonts w:ascii="Times New Roman" w:hAnsi="Times New Roman" w:cs="Times New Roman"/>
          <w:color w:val="C00000"/>
          <w:sz w:val="28"/>
          <w:szCs w:val="28"/>
        </w:rPr>
        <w:t xml:space="preserve"> (</w:t>
      </w:r>
      <w:r w:rsidRPr="00506B40">
        <w:rPr>
          <w:rFonts w:ascii="Times New Roman" w:hAnsi="Times New Roman" w:cs="Times New Roman"/>
          <w:color w:val="C00000"/>
          <w:sz w:val="28"/>
          <w:szCs w:val="28"/>
        </w:rPr>
        <w:t>Голубев Павел Александрович в верхнем ряду третий слева).</w:t>
      </w:r>
    </w:p>
    <w:p w:rsidR="00283509" w:rsidRDefault="00283509" w:rsidP="0028350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509" w:rsidRDefault="00283509" w:rsidP="0028350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509" w:rsidRDefault="00653F2B" w:rsidP="0028350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94C9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267200" cy="3213100"/>
            <wp:effectExtent l="0" t="0" r="0" b="6350"/>
            <wp:docPr id="36" name="Рисунок 1" descr="D:\Мои документы\сочинение о прадеде\фотки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сочинение о прадеде\фотки\IMG_0006.jpg"/>
                    <pic:cNvPicPr>
                      <a:picLocks noChangeAspect="1" noChangeArrowheads="1"/>
                    </pic:cNvPicPr>
                  </pic:nvPicPr>
                  <pic:blipFill>
                    <a:blip r:embed="rId73" cstate="screen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321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C95" w:rsidRPr="00506B40" w:rsidRDefault="00653F2B" w:rsidP="00653F2B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506B40">
        <w:rPr>
          <w:rFonts w:ascii="Times New Roman" w:hAnsi="Times New Roman" w:cs="Times New Roman"/>
          <w:b/>
          <w:color w:val="C00000"/>
          <w:sz w:val="28"/>
          <w:szCs w:val="28"/>
        </w:rPr>
        <w:t>(Костромской военный госпиталь 1945 год)</w:t>
      </w:r>
    </w:p>
    <w:p w:rsidR="00C10E01" w:rsidRDefault="00C10E01" w:rsidP="00653F2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10E01" w:rsidRDefault="00C10E01" w:rsidP="00653F2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10E01" w:rsidRDefault="00C81CDA" w:rsidP="00653F2B">
      <w:pPr>
        <w:jc w:val="center"/>
        <w:rPr>
          <w:rFonts w:ascii="Times New Roman" w:hAnsi="Times New Roman" w:cs="Times New Roman"/>
          <w:sz w:val="28"/>
          <w:szCs w:val="28"/>
        </w:rPr>
      </w:pPr>
      <w:r w:rsidRPr="00C81CD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84916" cy="3503865"/>
            <wp:effectExtent l="19050" t="0" r="0" b="0"/>
            <wp:docPr id="8" name="Рисунок 1" descr="C:\Users\Дабстеп\Documents\HWScan0003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абстеп\Documents\HWScan00032.bmp"/>
                    <pic:cNvPicPr>
                      <a:picLocks noChangeAspect="1" noChangeArrowheads="1"/>
                    </pic:cNvPicPr>
                  </pic:nvPicPr>
                  <pic:blipFill>
                    <a:blip r:embed="rId7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902" cy="350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1CDA" w:rsidRPr="00506B40" w:rsidRDefault="00C81CDA" w:rsidP="00653F2B">
      <w:pPr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 w:rsidRPr="00506B40">
        <w:rPr>
          <w:rFonts w:ascii="Times New Roman" w:hAnsi="Times New Roman" w:cs="Times New Roman"/>
          <w:color w:val="C00000"/>
          <w:sz w:val="28"/>
          <w:szCs w:val="28"/>
        </w:rPr>
        <w:t>Госпиталь 50-е годы Голубев П.А. –третий слева в нижнем ряду</w:t>
      </w:r>
    </w:p>
    <w:p w:rsidR="00C81CDA" w:rsidRPr="00506B40" w:rsidRDefault="00C81CDA" w:rsidP="00653F2B">
      <w:pPr>
        <w:jc w:val="center"/>
        <w:rPr>
          <w:rFonts w:ascii="Times New Roman" w:hAnsi="Times New Roman" w:cs="Times New Roman"/>
          <w:color w:val="C00000"/>
          <w:sz w:val="28"/>
          <w:szCs w:val="28"/>
        </w:rPr>
      </w:pPr>
    </w:p>
    <w:p w:rsidR="00C81CDA" w:rsidRDefault="00C81CDA" w:rsidP="00653F2B">
      <w:pPr>
        <w:jc w:val="center"/>
        <w:rPr>
          <w:rFonts w:ascii="Times New Roman" w:hAnsi="Times New Roman" w:cs="Times New Roman"/>
          <w:sz w:val="28"/>
          <w:szCs w:val="28"/>
        </w:rPr>
      </w:pPr>
      <w:r w:rsidRPr="00C81C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52504" cy="4331468"/>
            <wp:effectExtent l="19050" t="0" r="0" b="0"/>
            <wp:docPr id="9" name="Рисунок 3" descr="C:\Users\Дабстеп\Documents\HWScan0003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абстеп\Documents\HWScan00033.bmp"/>
                    <pic:cNvPicPr>
                      <a:picLocks noChangeAspect="1" noChangeArrowheads="1"/>
                    </pic:cNvPicPr>
                  </pic:nvPicPr>
                  <pic:blipFill>
                    <a:blip r:embed="rId7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385" cy="4333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1CDA" w:rsidRDefault="00C81CDA" w:rsidP="00C81CDA">
      <w:pPr>
        <w:rPr>
          <w:rFonts w:ascii="Times New Roman" w:hAnsi="Times New Roman" w:cs="Times New Roman"/>
          <w:sz w:val="28"/>
          <w:szCs w:val="28"/>
        </w:rPr>
      </w:pPr>
    </w:p>
    <w:p w:rsidR="00653F2B" w:rsidRPr="00506B40" w:rsidRDefault="00653F2B" w:rsidP="00C81CDA">
      <w:pPr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 w:rsidRPr="00506B40">
        <w:rPr>
          <w:rFonts w:ascii="Times New Roman" w:hAnsi="Times New Roman" w:cs="Times New Roman"/>
          <w:color w:val="C00000"/>
          <w:sz w:val="28"/>
          <w:szCs w:val="28"/>
        </w:rPr>
        <w:lastRenderedPageBreak/>
        <w:t>Ветераны у обелиска : Голубев П.А. на коляске слева</w:t>
      </w:r>
    </w:p>
    <w:p w:rsidR="00653F2B" w:rsidRDefault="00653F2B" w:rsidP="00653F2B">
      <w:pPr>
        <w:jc w:val="center"/>
        <w:rPr>
          <w:rFonts w:ascii="Times New Roman" w:hAnsi="Times New Roman" w:cs="Times New Roman"/>
          <w:sz w:val="28"/>
          <w:szCs w:val="28"/>
        </w:rPr>
      </w:pPr>
      <w:r w:rsidRPr="00694C9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624251" cy="2972733"/>
            <wp:effectExtent l="19050" t="0" r="4899" b="0"/>
            <wp:docPr id="37" name="Рисунок 3" descr="D:\Мои документы\сочинение о прадеде\фотки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сочинение о прадеде\фотки\IMG_0003.jpg"/>
                    <pic:cNvPicPr>
                      <a:picLocks noChangeAspect="1" noChangeArrowheads="1"/>
                    </pic:cNvPicPr>
                  </pic:nvPicPr>
                  <pic:blipFill>
                    <a:blip r:embed="rId76" cstate="screen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600" cy="297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067" w:rsidRPr="00506B40" w:rsidRDefault="00392067" w:rsidP="00392067">
      <w:pPr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 w:rsidRPr="00506B40">
        <w:rPr>
          <w:rFonts w:ascii="Times New Roman" w:hAnsi="Times New Roman" w:cs="Times New Roman"/>
          <w:color w:val="C00000"/>
          <w:sz w:val="28"/>
          <w:szCs w:val="28"/>
        </w:rPr>
        <w:t>25- летие Победы</w:t>
      </w:r>
    </w:p>
    <w:p w:rsidR="00C81CDA" w:rsidRDefault="00C81CDA" w:rsidP="00C81CD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81CD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383133" cy="2348517"/>
            <wp:effectExtent l="19050" t="0" r="0" b="0"/>
            <wp:docPr id="10" name="Рисунок 3" descr="30- летие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30- летие2.jpg"/>
                    <pic:cNvPicPr>
                      <a:picLocks noGrp="1" noChangeAspect="1"/>
                    </pic:cNvPicPr>
                  </pic:nvPicPr>
                  <pic:blipFill>
                    <a:blip r:embed="rId7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4392781" cy="2353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C95" w:rsidRDefault="00694C95" w:rsidP="00C81CD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94C9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200253" cy="2377440"/>
            <wp:effectExtent l="19050" t="0" r="0" b="0"/>
            <wp:docPr id="4" name="Рисунок 1" descr="D:\Мамин каталог\Фотки\ветераны\ветераны  к презентации\20030101_0049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D:\Мамин каталог\Фотки\ветераны\ветераны  к презентации\20030101_004927.jpg"/>
                    <pic:cNvPicPr>
                      <a:picLocks noGrp="1" noChangeAspect="1" noChangeArrowheads="1"/>
                    </pic:cNvPicPr>
                  </pic:nvPicPr>
                  <pic:blipFill>
                    <a:blip r:embed="rId7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4490" cy="23798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81CDA" w:rsidRPr="00506B40" w:rsidRDefault="00392067" w:rsidP="00392067">
      <w:pPr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 w:rsidRPr="00506B40">
        <w:rPr>
          <w:rFonts w:ascii="Times New Roman" w:hAnsi="Times New Roman" w:cs="Times New Roman"/>
          <w:color w:val="C00000"/>
          <w:sz w:val="28"/>
          <w:szCs w:val="28"/>
        </w:rPr>
        <w:t>30-летие Победы</w:t>
      </w:r>
    </w:p>
    <w:p w:rsidR="00D878AA" w:rsidRDefault="0039206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038855"/>
            <wp:effectExtent l="19050" t="0" r="3175" b="0"/>
            <wp:docPr id="11" name="Рисунок 6" descr="C:\Users\Дабстеп\Documents\HWScan000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абстеп\Documents\HWScan00018.bmp"/>
                    <pic:cNvPicPr>
                      <a:picLocks noChangeAspect="1" noChangeArrowheads="1"/>
                    </pic:cNvPicPr>
                  </pic:nvPicPr>
                  <pic:blipFill>
                    <a:blip r:embed="rId7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38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C95" w:rsidRPr="00506B40" w:rsidRDefault="00D878AA" w:rsidP="00392067">
      <w:pPr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 w:rsidRPr="00506B40">
        <w:rPr>
          <w:rFonts w:ascii="Times New Roman" w:hAnsi="Times New Roman" w:cs="Times New Roman"/>
          <w:color w:val="C00000"/>
          <w:sz w:val="28"/>
          <w:szCs w:val="28"/>
        </w:rPr>
        <w:t>На мотоколяске (Голубев П.А. второй слева)</w:t>
      </w:r>
    </w:p>
    <w:p w:rsidR="00D878AA" w:rsidRDefault="00D878AA" w:rsidP="00694C9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02539" cy="4023360"/>
            <wp:effectExtent l="19050" t="0" r="2911" b="0"/>
            <wp:docPr id="43" name="Рисунок 9" descr="C:\Users\Дабстеп\Documents\HWScan000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абстеп\Documents\HWScan00021.bmp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040" cy="4022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8AA" w:rsidRPr="00506B40" w:rsidRDefault="00D878AA" w:rsidP="00694C95">
      <w:pPr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 w:rsidRPr="00506B40">
        <w:rPr>
          <w:rFonts w:ascii="Times New Roman" w:hAnsi="Times New Roman" w:cs="Times New Roman"/>
          <w:color w:val="C00000"/>
          <w:sz w:val="28"/>
          <w:szCs w:val="28"/>
        </w:rPr>
        <w:t>С</w:t>
      </w:r>
      <w:r w:rsidR="00C10E01" w:rsidRPr="00506B40">
        <w:rPr>
          <w:rFonts w:ascii="Times New Roman" w:hAnsi="Times New Roman" w:cs="Times New Roman"/>
          <w:color w:val="C00000"/>
          <w:sz w:val="28"/>
          <w:szCs w:val="28"/>
        </w:rPr>
        <w:t xml:space="preserve"> </w:t>
      </w:r>
      <w:r w:rsidRPr="00506B40">
        <w:rPr>
          <w:rFonts w:ascii="Times New Roman" w:hAnsi="Times New Roman" w:cs="Times New Roman"/>
          <w:color w:val="C00000"/>
          <w:sz w:val="28"/>
          <w:szCs w:val="28"/>
        </w:rPr>
        <w:t xml:space="preserve">дочерьми – </w:t>
      </w:r>
      <w:r w:rsidR="00C10E01" w:rsidRPr="00506B40">
        <w:rPr>
          <w:rFonts w:ascii="Times New Roman" w:hAnsi="Times New Roman" w:cs="Times New Roman"/>
          <w:color w:val="C00000"/>
          <w:sz w:val="28"/>
          <w:szCs w:val="28"/>
        </w:rPr>
        <w:t xml:space="preserve">старшими: </w:t>
      </w:r>
      <w:r w:rsidRPr="00506B40">
        <w:rPr>
          <w:rFonts w:ascii="Times New Roman" w:hAnsi="Times New Roman" w:cs="Times New Roman"/>
          <w:color w:val="C00000"/>
          <w:sz w:val="28"/>
          <w:szCs w:val="28"/>
        </w:rPr>
        <w:t>Тамарой</w:t>
      </w:r>
      <w:r w:rsidR="00C10E01" w:rsidRPr="00506B40">
        <w:rPr>
          <w:rFonts w:ascii="Times New Roman" w:hAnsi="Times New Roman" w:cs="Times New Roman"/>
          <w:color w:val="C00000"/>
          <w:sz w:val="28"/>
          <w:szCs w:val="28"/>
        </w:rPr>
        <w:t xml:space="preserve">, </w:t>
      </w:r>
      <w:r w:rsidRPr="00506B40">
        <w:rPr>
          <w:rFonts w:ascii="Times New Roman" w:hAnsi="Times New Roman" w:cs="Times New Roman"/>
          <w:color w:val="C00000"/>
          <w:sz w:val="28"/>
          <w:szCs w:val="28"/>
        </w:rPr>
        <w:t>Зоей</w:t>
      </w:r>
      <w:r w:rsidR="00C10E01" w:rsidRPr="00506B40">
        <w:rPr>
          <w:rFonts w:ascii="Times New Roman" w:hAnsi="Times New Roman" w:cs="Times New Roman"/>
          <w:color w:val="C00000"/>
          <w:sz w:val="28"/>
          <w:szCs w:val="28"/>
        </w:rPr>
        <w:t xml:space="preserve">, младшей - Галиной (на коленях) </w:t>
      </w:r>
    </w:p>
    <w:p w:rsidR="00D878AA" w:rsidRDefault="00C10E01" w:rsidP="00694C9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402455" cy="3239770"/>
            <wp:effectExtent l="19050" t="0" r="0" b="0"/>
            <wp:docPr id="44" name="Рисунок 7" descr="C:\Users\Дабстеп\Documents\HWScan000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абстеп\Documents\HWScan00019.bmp"/>
                    <pic:cNvPicPr>
                      <a:picLocks noChangeAspect="1" noChangeArrowheads="1"/>
                    </pic:cNvPicPr>
                  </pic:nvPicPr>
                  <pic:blipFill>
                    <a:blip r:embed="rId8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455" cy="3239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8AA" w:rsidRDefault="00D878AA" w:rsidP="00694C9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94C95" w:rsidRPr="00506B40" w:rsidRDefault="00D878AA" w:rsidP="00C10E01">
      <w:pPr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 w:rsidRPr="00506B40">
        <w:rPr>
          <w:rFonts w:ascii="Times New Roman" w:hAnsi="Times New Roman" w:cs="Times New Roman"/>
          <w:color w:val="C00000"/>
          <w:sz w:val="28"/>
          <w:szCs w:val="28"/>
        </w:rPr>
        <w:t>С супругой Голубевой Анной Васильевной (50-е годы)</w:t>
      </w:r>
    </w:p>
    <w:p w:rsidR="00D878AA" w:rsidRDefault="00D878AA" w:rsidP="00694C9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878AA" w:rsidRDefault="00D878AA" w:rsidP="00694C9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46320" cy="3369945"/>
            <wp:effectExtent l="19050" t="0" r="0" b="0"/>
            <wp:docPr id="42" name="Рисунок 8" descr="C:\Users\Дабстеп\Documents\HWScan0002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абстеп\Documents\HWScan00020.bmp"/>
                    <pic:cNvPicPr>
                      <a:picLocks noChangeAspect="1" noChangeArrowheads="1"/>
                    </pic:cNvPicPr>
                  </pic:nvPicPr>
                  <pic:blipFill>
                    <a:blip r:embed="rId8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320" cy="3369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C95" w:rsidRDefault="00694C95" w:rsidP="00694C9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94C95" w:rsidRPr="00506B40" w:rsidRDefault="00D878AA" w:rsidP="00694C95">
      <w:pPr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 w:rsidRPr="00506B40">
        <w:rPr>
          <w:rFonts w:ascii="Times New Roman" w:hAnsi="Times New Roman" w:cs="Times New Roman"/>
          <w:color w:val="C00000"/>
          <w:sz w:val="28"/>
          <w:szCs w:val="28"/>
        </w:rPr>
        <w:t>1984 год</w:t>
      </w:r>
    </w:p>
    <w:p w:rsidR="00694C95" w:rsidRDefault="00694C95" w:rsidP="00694C9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94C95" w:rsidRPr="00506B40" w:rsidRDefault="00C10E01" w:rsidP="00694C95">
      <w:pPr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 w:rsidRPr="00506B40">
        <w:rPr>
          <w:rFonts w:ascii="Times New Roman" w:hAnsi="Times New Roman" w:cs="Times New Roman"/>
          <w:color w:val="C00000"/>
          <w:sz w:val="28"/>
          <w:szCs w:val="28"/>
        </w:rPr>
        <w:lastRenderedPageBreak/>
        <w:t>Дочери: Галина, Тамара, Нина</w:t>
      </w:r>
    </w:p>
    <w:p w:rsidR="00694C95" w:rsidRDefault="00C10E01" w:rsidP="00694C95">
      <w:pPr>
        <w:jc w:val="center"/>
        <w:rPr>
          <w:rFonts w:ascii="Times New Roman" w:hAnsi="Times New Roman" w:cs="Times New Roman"/>
          <w:sz w:val="28"/>
          <w:szCs w:val="28"/>
        </w:rPr>
      </w:pPr>
      <w:r w:rsidRPr="00C10E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4250"/>
            <wp:effectExtent l="19050" t="0" r="3175" b="0"/>
            <wp:docPr id="54" name="Рисунок 3" descr="C:\Users\Дабстеп\Desktop\сочинение о прадеде2\IMG_1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абстеп\Desktop\сочинение о прадеде2\IMG_1006.JPG"/>
                    <pic:cNvPicPr>
                      <a:picLocks noChangeAspect="1" noChangeArrowheads="1"/>
                    </pic:cNvPicPr>
                  </pic:nvPicPr>
                  <pic:blipFill>
                    <a:blip r:embed="rId8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C95" w:rsidRDefault="006D3870" w:rsidP="00694C9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86400" cy="3683635"/>
            <wp:effectExtent l="19050" t="0" r="0" b="0"/>
            <wp:docPr id="5" name="Рисунок 1" descr="C:\Users\Дабстеп\Documents\HWScan0003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абстеп\Documents\HWScan00035.bmp"/>
                    <pic:cNvPicPr>
                      <a:picLocks noChangeAspect="1" noChangeArrowheads="1"/>
                    </pic:cNvPicPr>
                  </pic:nvPicPr>
                  <pic:blipFill>
                    <a:blip r:embed="rId8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83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C95" w:rsidRDefault="006D3870" w:rsidP="00694C9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Здесь похоронен мой прадед. (На снимке дочери и внуки)</w:t>
      </w:r>
    </w:p>
    <w:p w:rsidR="005D10E4" w:rsidRDefault="005D10E4" w:rsidP="005D10E4">
      <w:pPr>
        <w:rPr>
          <w:rFonts w:ascii="Times New Roman" w:hAnsi="Times New Roman" w:cs="Times New Roman"/>
          <w:sz w:val="28"/>
          <w:szCs w:val="28"/>
        </w:rPr>
      </w:pPr>
    </w:p>
    <w:p w:rsidR="00794339" w:rsidRPr="00506B40" w:rsidRDefault="00B83AB6" w:rsidP="005D10E4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506B40">
        <w:rPr>
          <w:rFonts w:ascii="Times New Roman" w:hAnsi="Times New Roman" w:cs="Times New Roman"/>
          <w:b/>
          <w:color w:val="C00000"/>
          <w:sz w:val="28"/>
          <w:szCs w:val="28"/>
        </w:rPr>
        <w:t>Правнуки</w:t>
      </w:r>
    </w:p>
    <w:p w:rsidR="0096466C" w:rsidRDefault="0096466C" w:rsidP="005D10E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6466C" w:rsidRDefault="0096466C" w:rsidP="005D10E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2311400</wp:posOffset>
            </wp:positionH>
            <wp:positionV relativeFrom="paragraph">
              <wp:posOffset>-4445</wp:posOffset>
            </wp:positionV>
            <wp:extent cx="1737360" cy="1867535"/>
            <wp:effectExtent l="0" t="0" r="0" b="0"/>
            <wp:wrapSquare wrapText="bothSides"/>
            <wp:docPr id="12" name="Рисунок 1" descr="DSCN73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N7362"/>
                    <pic:cNvPicPr>
                      <a:picLocks noChangeAspect="1" noChangeArrowheads="1"/>
                    </pic:cNvPicPr>
                  </pic:nvPicPr>
                  <pic:blipFill>
                    <a:blip r:embed="rId8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360" cy="1867535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466C" w:rsidRDefault="0096466C" w:rsidP="005D10E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6466C" w:rsidRDefault="0096466C" w:rsidP="005D10E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369570</wp:posOffset>
            </wp:positionH>
            <wp:positionV relativeFrom="paragraph">
              <wp:posOffset>199390</wp:posOffset>
            </wp:positionV>
            <wp:extent cx="1508760" cy="1527810"/>
            <wp:effectExtent l="19050" t="0" r="0" b="0"/>
            <wp:wrapSquare wrapText="bothSides"/>
            <wp:docPr id="30" name="Рисунок 25" descr="http://uld9.mycdn.me/image?t=0&amp;bid=666123829140&amp;id=666123829140&amp;plc=WEB&amp;tkn=psKI5K2slIvnKywsfDpjaKFOt6M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uld9.mycdn.me/image?t=0&amp;bid=666123829140&amp;id=666123829140&amp;plc=WEB&amp;tkn=psKI5K2slIvnKywsfDpjaKFOt6M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1527810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466C" w:rsidRDefault="0096466C" w:rsidP="005D10E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4163695</wp:posOffset>
            </wp:positionH>
            <wp:positionV relativeFrom="paragraph">
              <wp:posOffset>71755</wp:posOffset>
            </wp:positionV>
            <wp:extent cx="1456690" cy="1515110"/>
            <wp:effectExtent l="19050" t="0" r="0" b="0"/>
            <wp:wrapSquare wrapText="bothSides"/>
            <wp:docPr id="16" name="Рисунок 12" descr="C:\Users\Дабстеп\Documents\HWScan00025.bmp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абстеп\Documents\HWScan00025.bmp"/>
                    <pic:cNvPicPr>
                      <a:picLocks noChangeAspect="1" noChangeArrowheads="1"/>
                    </pic:cNvPicPr>
                  </pic:nvPicPr>
                  <pic:blipFill>
                    <a:blip r:embed="rId8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690" cy="1515110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466C" w:rsidRDefault="0096466C" w:rsidP="005D10E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1087755</wp:posOffset>
            </wp:positionH>
            <wp:positionV relativeFrom="paragraph">
              <wp:posOffset>187325</wp:posOffset>
            </wp:positionV>
            <wp:extent cx="4197985" cy="4197985"/>
            <wp:effectExtent l="19050" t="0" r="0" b="0"/>
            <wp:wrapSquare wrapText="bothSides"/>
            <wp:docPr id="3" name="Рисунок 2" descr="9M0026-320x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9M0026-320x320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985" cy="4197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466C" w:rsidRDefault="0096466C" w:rsidP="005D10E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6466C" w:rsidRDefault="0096466C" w:rsidP="005D10E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1884680</wp:posOffset>
            </wp:positionH>
            <wp:positionV relativeFrom="paragraph">
              <wp:posOffset>645160</wp:posOffset>
            </wp:positionV>
            <wp:extent cx="2562860" cy="1606550"/>
            <wp:effectExtent l="19050" t="0" r="8890" b="0"/>
            <wp:wrapSquare wrapText="bothSides"/>
            <wp:docPr id="7" name="Рисунок 8" descr="C:\Users\Дабстеп\Documents\HWScan00020.bmp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абстеп\Documents\HWScan00020.bmp"/>
                    <pic:cNvPicPr>
                      <a:picLocks noChangeAspect="1" noChangeArrowheads="1"/>
                    </pic:cNvPicPr>
                  </pic:nvPicPr>
                  <pic:blipFill>
                    <a:blip r:embed="rId8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860" cy="1606550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466C" w:rsidRDefault="0096466C" w:rsidP="005D10E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4516755</wp:posOffset>
            </wp:positionH>
            <wp:positionV relativeFrom="paragraph">
              <wp:posOffset>360680</wp:posOffset>
            </wp:positionV>
            <wp:extent cx="1545590" cy="1423670"/>
            <wp:effectExtent l="19050" t="0" r="0" b="0"/>
            <wp:wrapSquare wrapText="bothSides"/>
            <wp:docPr id="17" name="Рисунок 19" descr="http://umd2.mycdn.me/image?t=34&amp;bid=596010199956&amp;id=596010199956&amp;plc=WEB&amp;tkn=0embzOklPOVcFlSXx6lPiXpMh1M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umd2.mycdn.me/image?t=34&amp;bid=596010199956&amp;id=596010199956&amp;plc=WEB&amp;tkn=0embzOklPOVcFlSXx6lPiXpMh1M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590" cy="1423670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-225425</wp:posOffset>
            </wp:positionH>
            <wp:positionV relativeFrom="paragraph">
              <wp:posOffset>60325</wp:posOffset>
            </wp:positionV>
            <wp:extent cx="1644015" cy="1463040"/>
            <wp:effectExtent l="19050" t="0" r="0" b="0"/>
            <wp:wrapSquare wrapText="bothSides"/>
            <wp:docPr id="27" name="Рисунок 28" descr="http://umd2.mycdn.me/image?t=34&amp;bid=770813414017&amp;id=770813414017&amp;plc=WEB&amp;tkn=AKzsUFnbxg47E-a7WJ6Laar7kX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umd2.mycdn.me/image?t=34&amp;bid=770813414017&amp;id=770813414017&amp;plc=WEB&amp;tkn=AKzsUFnbxg47E-a7WJ6Laar7kX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r="-1925" b="67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015" cy="1463040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1989455</wp:posOffset>
            </wp:positionV>
            <wp:extent cx="1339215" cy="1175385"/>
            <wp:effectExtent l="19050" t="0" r="0" b="0"/>
            <wp:wrapSquare wrapText="bothSides"/>
            <wp:docPr id="25" name="Рисунок 16" descr="http://itd2.mycdn.me/image?t=13&amp;bid=525493840575&amp;id=525493840575&amp;plc=WEB&amp;tkn=fwBtMGE66S_TTpCInI0oDU3YU_U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itd2.mycdn.me/image?t=13&amp;bid=525493840575&amp;id=525493840575&amp;plc=WEB&amp;tkn=fwBtMGE66S_TTpCInI0oDU3YU_U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215" cy="1175385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2159000</wp:posOffset>
            </wp:positionH>
            <wp:positionV relativeFrom="paragraph">
              <wp:posOffset>2237740</wp:posOffset>
            </wp:positionV>
            <wp:extent cx="1880235" cy="1958975"/>
            <wp:effectExtent l="19050" t="0" r="5715" b="0"/>
            <wp:wrapSquare wrapText="bothSides"/>
            <wp:docPr id="24" name="Рисунок 4" descr="C:\Users\toshiba\AppData\Local\Microsoft\Windows\Temporary Internet Files\Content.Word\IMG_108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oshiba\AppData\Local\Microsoft\Windows\Temporary Internet Files\Content.Word\IMG_1087.jpg"/>
                    <pic:cNvPicPr>
                      <a:picLocks noChangeAspect="1" noChangeArrowheads="1"/>
                    </pic:cNvPicPr>
                  </pic:nvPicPr>
                  <pic:blipFill>
                    <a:blip r:embed="rId9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235" cy="1958975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4435475</wp:posOffset>
            </wp:positionH>
            <wp:positionV relativeFrom="paragraph">
              <wp:posOffset>1885315</wp:posOffset>
            </wp:positionV>
            <wp:extent cx="1417320" cy="1280160"/>
            <wp:effectExtent l="19050" t="0" r="0" b="0"/>
            <wp:wrapSquare wrapText="bothSides"/>
            <wp:docPr id="18" name="Рисунок 13" descr="http://umd1.mycdn.me/image?t=34&amp;bid=531002364196&amp;id=531002186788&amp;plc=WEB&amp;tkn=NyiSu66mqWvdsYoUFSQdGid-EF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umd1.mycdn.me/image?t=34&amp;bid=531002364196&amp;id=531002186788&amp;plc=WEB&amp;tkn=NyiSu66mqWvdsYoUFSQdGid-EFo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320" cy="1280160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466C" w:rsidRDefault="0096466C" w:rsidP="005D10E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6466C" w:rsidRDefault="0096466C" w:rsidP="005D10E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4339" w:rsidRDefault="00794339" w:rsidP="00D70CA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94339" w:rsidRPr="007E77B4" w:rsidRDefault="00794339" w:rsidP="00D70CA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94C95" w:rsidRDefault="00694C95">
      <w:pPr>
        <w:rPr>
          <w:rFonts w:ascii="Times New Roman" w:hAnsi="Times New Roman" w:cs="Times New Roman"/>
          <w:b/>
          <w:sz w:val="28"/>
          <w:szCs w:val="28"/>
        </w:rPr>
      </w:pPr>
    </w:p>
    <w:p w:rsidR="00794339" w:rsidRDefault="00794339">
      <w:pPr>
        <w:rPr>
          <w:rFonts w:ascii="Times New Roman" w:hAnsi="Times New Roman" w:cs="Times New Roman"/>
          <w:b/>
          <w:sz w:val="28"/>
          <w:szCs w:val="28"/>
        </w:rPr>
      </w:pPr>
    </w:p>
    <w:p w:rsidR="00694C95" w:rsidRDefault="00694C95">
      <w:pPr>
        <w:rPr>
          <w:rFonts w:ascii="Times New Roman" w:hAnsi="Times New Roman" w:cs="Times New Roman"/>
          <w:b/>
          <w:sz w:val="28"/>
          <w:szCs w:val="28"/>
        </w:rPr>
      </w:pPr>
    </w:p>
    <w:p w:rsidR="00D70CA6" w:rsidRDefault="00D70CA6">
      <w:pPr>
        <w:rPr>
          <w:rFonts w:ascii="Times New Roman" w:hAnsi="Times New Roman" w:cs="Times New Roman"/>
          <w:b/>
          <w:sz w:val="28"/>
          <w:szCs w:val="28"/>
        </w:rPr>
      </w:pPr>
    </w:p>
    <w:p w:rsidR="00C027FA" w:rsidRDefault="00C027FA">
      <w:pPr>
        <w:rPr>
          <w:rFonts w:ascii="Times New Roman" w:hAnsi="Times New Roman" w:cs="Times New Roman"/>
          <w:b/>
          <w:sz w:val="28"/>
          <w:szCs w:val="28"/>
        </w:rPr>
      </w:pPr>
    </w:p>
    <w:p w:rsidR="007C475A" w:rsidRDefault="007C475A">
      <w:pPr>
        <w:rPr>
          <w:rFonts w:ascii="Times New Roman" w:hAnsi="Times New Roman" w:cs="Times New Roman"/>
          <w:b/>
          <w:sz w:val="28"/>
          <w:szCs w:val="28"/>
        </w:rPr>
      </w:pPr>
    </w:p>
    <w:p w:rsidR="002A2470" w:rsidRDefault="002A2470">
      <w:pPr>
        <w:rPr>
          <w:rFonts w:ascii="Times New Roman" w:hAnsi="Times New Roman" w:cs="Times New Roman"/>
          <w:b/>
          <w:sz w:val="28"/>
          <w:szCs w:val="28"/>
        </w:rPr>
      </w:pPr>
    </w:p>
    <w:p w:rsidR="007C475A" w:rsidRDefault="007C475A">
      <w:pPr>
        <w:rPr>
          <w:rFonts w:ascii="Times New Roman" w:hAnsi="Times New Roman" w:cs="Times New Roman"/>
          <w:b/>
          <w:sz w:val="28"/>
          <w:szCs w:val="28"/>
        </w:rPr>
      </w:pPr>
    </w:p>
    <w:p w:rsidR="00B83AB6" w:rsidRDefault="00B83AB6">
      <w:pPr>
        <w:rPr>
          <w:rFonts w:ascii="Times New Roman" w:hAnsi="Times New Roman" w:cs="Times New Roman"/>
          <w:b/>
          <w:sz w:val="28"/>
          <w:szCs w:val="28"/>
        </w:rPr>
      </w:pPr>
    </w:p>
    <w:p w:rsidR="00B83AB6" w:rsidRPr="00694C95" w:rsidRDefault="00B83AB6">
      <w:pPr>
        <w:rPr>
          <w:rFonts w:ascii="Times New Roman" w:hAnsi="Times New Roman" w:cs="Times New Roman"/>
          <w:b/>
          <w:sz w:val="28"/>
          <w:szCs w:val="28"/>
        </w:rPr>
      </w:pPr>
    </w:p>
    <w:sectPr w:rsidR="00B83AB6" w:rsidRPr="00694C95" w:rsidSect="00084442">
      <w:footerReference w:type="default" r:id="rId95"/>
      <w:pgSz w:w="11906" w:h="16838"/>
      <w:pgMar w:top="1134" w:right="850" w:bottom="1134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5560B" w:rsidRDefault="0035560B" w:rsidP="0014608D">
      <w:pPr>
        <w:spacing w:after="0" w:line="240" w:lineRule="auto"/>
      </w:pPr>
      <w:r>
        <w:separator/>
      </w:r>
    </w:p>
  </w:endnote>
  <w:endnote w:type="continuationSeparator" w:id="1">
    <w:p w:rsidR="0035560B" w:rsidRDefault="0035560B" w:rsidP="001460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042860"/>
      <w:docPartObj>
        <w:docPartGallery w:val="Page Numbers (Bottom of Page)"/>
        <w:docPartUnique/>
      </w:docPartObj>
    </w:sdtPr>
    <w:sdtContent>
      <w:p w:rsidR="00A86E1E" w:rsidRDefault="0088548C">
        <w:pPr>
          <w:pStyle w:val="ac"/>
          <w:jc w:val="center"/>
        </w:pPr>
        <w:fldSimple w:instr=" PAGE   \* MERGEFORMAT ">
          <w:r w:rsidR="00930362">
            <w:rPr>
              <w:noProof/>
            </w:rPr>
            <w:t>21</w:t>
          </w:r>
        </w:fldSimple>
      </w:p>
    </w:sdtContent>
  </w:sdt>
  <w:p w:rsidR="00A86E1E" w:rsidRDefault="00A86E1E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5560B" w:rsidRDefault="0035560B" w:rsidP="0014608D">
      <w:pPr>
        <w:spacing w:after="0" w:line="240" w:lineRule="auto"/>
      </w:pPr>
      <w:r>
        <w:separator/>
      </w:r>
    </w:p>
  </w:footnote>
  <w:footnote w:type="continuationSeparator" w:id="1">
    <w:p w:rsidR="0035560B" w:rsidRDefault="0035560B" w:rsidP="001460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713CB9"/>
    <w:multiLevelType w:val="multilevel"/>
    <w:tmpl w:val="9A368B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782483B"/>
    <w:multiLevelType w:val="hybridMultilevel"/>
    <w:tmpl w:val="DF2C3D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E12082C"/>
    <w:multiLevelType w:val="multilevel"/>
    <w:tmpl w:val="622EE8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F8F06B9"/>
    <w:multiLevelType w:val="multilevel"/>
    <w:tmpl w:val="4ADC56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3490F25"/>
    <w:multiLevelType w:val="multilevel"/>
    <w:tmpl w:val="6832CCD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4C27B93"/>
    <w:multiLevelType w:val="multilevel"/>
    <w:tmpl w:val="F37C75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6C66F90"/>
    <w:multiLevelType w:val="multilevel"/>
    <w:tmpl w:val="6832CC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C2F633F"/>
    <w:multiLevelType w:val="multilevel"/>
    <w:tmpl w:val="5BE284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41560F3"/>
    <w:multiLevelType w:val="multilevel"/>
    <w:tmpl w:val="3E0E1B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2BC1407"/>
    <w:multiLevelType w:val="multilevel"/>
    <w:tmpl w:val="293C5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43BC38AC"/>
    <w:multiLevelType w:val="hybridMultilevel"/>
    <w:tmpl w:val="6610F0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1CC1141"/>
    <w:multiLevelType w:val="multilevel"/>
    <w:tmpl w:val="518263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7D405D9A"/>
    <w:multiLevelType w:val="multilevel"/>
    <w:tmpl w:val="55283D7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6"/>
  </w:num>
  <w:num w:numId="3">
    <w:abstractNumId w:val="3"/>
  </w:num>
  <w:num w:numId="4">
    <w:abstractNumId w:val="8"/>
  </w:num>
  <w:num w:numId="5">
    <w:abstractNumId w:val="7"/>
  </w:num>
  <w:num w:numId="6">
    <w:abstractNumId w:val="2"/>
  </w:num>
  <w:num w:numId="7">
    <w:abstractNumId w:val="0"/>
  </w:num>
  <w:num w:numId="8">
    <w:abstractNumId w:val="5"/>
  </w:num>
  <w:num w:numId="9">
    <w:abstractNumId w:val="11"/>
  </w:num>
  <w:num w:numId="10">
    <w:abstractNumId w:val="12"/>
  </w:num>
  <w:num w:numId="11">
    <w:abstractNumId w:val="9"/>
  </w:num>
  <w:num w:numId="12">
    <w:abstractNumId w:val="10"/>
  </w:num>
  <w:num w:numId="1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3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21F9B"/>
    <w:rsid w:val="00024441"/>
    <w:rsid w:val="00045244"/>
    <w:rsid w:val="00051B06"/>
    <w:rsid w:val="00084442"/>
    <w:rsid w:val="000923FE"/>
    <w:rsid w:val="000D3FA6"/>
    <w:rsid w:val="000F0C70"/>
    <w:rsid w:val="00103F8F"/>
    <w:rsid w:val="0014608D"/>
    <w:rsid w:val="00156F02"/>
    <w:rsid w:val="00162563"/>
    <w:rsid w:val="0018214E"/>
    <w:rsid w:val="00182789"/>
    <w:rsid w:val="001C0BAA"/>
    <w:rsid w:val="001D33E7"/>
    <w:rsid w:val="002205F5"/>
    <w:rsid w:val="0022122A"/>
    <w:rsid w:val="00263D9B"/>
    <w:rsid w:val="00283509"/>
    <w:rsid w:val="002A2470"/>
    <w:rsid w:val="0035560B"/>
    <w:rsid w:val="0036399C"/>
    <w:rsid w:val="00392067"/>
    <w:rsid w:val="004139CE"/>
    <w:rsid w:val="00460854"/>
    <w:rsid w:val="00474F78"/>
    <w:rsid w:val="004B7CEA"/>
    <w:rsid w:val="004D0973"/>
    <w:rsid w:val="00506B40"/>
    <w:rsid w:val="00546C33"/>
    <w:rsid w:val="005C11E2"/>
    <w:rsid w:val="005C374B"/>
    <w:rsid w:val="005D10E4"/>
    <w:rsid w:val="005E582D"/>
    <w:rsid w:val="006059EA"/>
    <w:rsid w:val="0061229F"/>
    <w:rsid w:val="00653F2B"/>
    <w:rsid w:val="00656856"/>
    <w:rsid w:val="00661F78"/>
    <w:rsid w:val="00672199"/>
    <w:rsid w:val="00674CF6"/>
    <w:rsid w:val="00694C95"/>
    <w:rsid w:val="006A3F04"/>
    <w:rsid w:val="006A59AE"/>
    <w:rsid w:val="006D2EF9"/>
    <w:rsid w:val="006D3870"/>
    <w:rsid w:val="007705C9"/>
    <w:rsid w:val="00794339"/>
    <w:rsid w:val="007C30DC"/>
    <w:rsid w:val="007C475A"/>
    <w:rsid w:val="00807787"/>
    <w:rsid w:val="00821F9B"/>
    <w:rsid w:val="0088548C"/>
    <w:rsid w:val="008901F2"/>
    <w:rsid w:val="008C37B8"/>
    <w:rsid w:val="00901062"/>
    <w:rsid w:val="00916FEE"/>
    <w:rsid w:val="00930362"/>
    <w:rsid w:val="00955A6A"/>
    <w:rsid w:val="0096466C"/>
    <w:rsid w:val="00971FAE"/>
    <w:rsid w:val="0097345C"/>
    <w:rsid w:val="00983979"/>
    <w:rsid w:val="00994564"/>
    <w:rsid w:val="00A060AA"/>
    <w:rsid w:val="00A317F9"/>
    <w:rsid w:val="00A4157F"/>
    <w:rsid w:val="00A82602"/>
    <w:rsid w:val="00A86E1E"/>
    <w:rsid w:val="00AA1E5A"/>
    <w:rsid w:val="00AB74BA"/>
    <w:rsid w:val="00AD224B"/>
    <w:rsid w:val="00AD6A4C"/>
    <w:rsid w:val="00B036D7"/>
    <w:rsid w:val="00B0690E"/>
    <w:rsid w:val="00B83AB6"/>
    <w:rsid w:val="00BA644F"/>
    <w:rsid w:val="00BC24CC"/>
    <w:rsid w:val="00C027FA"/>
    <w:rsid w:val="00C062FD"/>
    <w:rsid w:val="00C10E01"/>
    <w:rsid w:val="00C66780"/>
    <w:rsid w:val="00C81CDA"/>
    <w:rsid w:val="00C902D5"/>
    <w:rsid w:val="00CA4A0B"/>
    <w:rsid w:val="00CB604B"/>
    <w:rsid w:val="00D32EAF"/>
    <w:rsid w:val="00D61A71"/>
    <w:rsid w:val="00D66D67"/>
    <w:rsid w:val="00D70CA6"/>
    <w:rsid w:val="00D73D3B"/>
    <w:rsid w:val="00D878AA"/>
    <w:rsid w:val="00DF3EAE"/>
    <w:rsid w:val="00E37164"/>
    <w:rsid w:val="00E5389E"/>
    <w:rsid w:val="00E662CA"/>
    <w:rsid w:val="00EB54A4"/>
    <w:rsid w:val="00F06F6B"/>
    <w:rsid w:val="00F4736C"/>
    <w:rsid w:val="00F5147B"/>
    <w:rsid w:val="00F55C1F"/>
    <w:rsid w:val="00F748A7"/>
    <w:rsid w:val="00FF2DC3"/>
    <w:rsid w:val="00FF2E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50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1F9B"/>
  </w:style>
  <w:style w:type="paragraph" w:styleId="1">
    <w:name w:val="heading 1"/>
    <w:basedOn w:val="a"/>
    <w:link w:val="10"/>
    <w:uiPriority w:val="9"/>
    <w:qFormat/>
    <w:rsid w:val="00103F8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103F8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6">
    <w:name w:val="heading 6"/>
    <w:basedOn w:val="a"/>
    <w:link w:val="60"/>
    <w:uiPriority w:val="9"/>
    <w:qFormat/>
    <w:rsid w:val="00103F8F"/>
    <w:pPr>
      <w:spacing w:before="100" w:beforeAutospacing="1" w:after="100" w:afterAutospacing="1" w:line="240" w:lineRule="auto"/>
      <w:outlineLvl w:val="5"/>
    </w:pPr>
    <w:rPr>
      <w:rFonts w:ascii="Times New Roman" w:eastAsia="Times New Roman" w:hAnsi="Times New Roman" w:cs="Times New Roman"/>
      <w:b/>
      <w:bCs/>
      <w:sz w:val="15"/>
      <w:szCs w:val="15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21F9B"/>
    <w:pPr>
      <w:ind w:left="720"/>
      <w:contextualSpacing/>
    </w:pPr>
  </w:style>
  <w:style w:type="paragraph" w:customStyle="1" w:styleId="c2">
    <w:name w:val="c2"/>
    <w:basedOn w:val="a"/>
    <w:rsid w:val="00821F9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821F9B"/>
  </w:style>
  <w:style w:type="character" w:customStyle="1" w:styleId="c10">
    <w:name w:val="c10"/>
    <w:basedOn w:val="a0"/>
    <w:rsid w:val="00821F9B"/>
  </w:style>
  <w:style w:type="character" w:customStyle="1" w:styleId="apple-converted-space">
    <w:name w:val="apple-converted-space"/>
    <w:basedOn w:val="a0"/>
    <w:rsid w:val="00821F9B"/>
  </w:style>
  <w:style w:type="paragraph" w:styleId="a4">
    <w:name w:val="Normal (Web)"/>
    <w:basedOn w:val="a"/>
    <w:uiPriority w:val="99"/>
    <w:rsid w:val="00694C95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694C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94C95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103F8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103F8F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60">
    <w:name w:val="Заголовок 6 Знак"/>
    <w:basedOn w:val="a0"/>
    <w:link w:val="6"/>
    <w:uiPriority w:val="9"/>
    <w:rsid w:val="00103F8F"/>
    <w:rPr>
      <w:rFonts w:ascii="Times New Roman" w:eastAsia="Times New Roman" w:hAnsi="Times New Roman" w:cs="Times New Roman"/>
      <w:b/>
      <w:bCs/>
      <w:sz w:val="15"/>
      <w:szCs w:val="15"/>
      <w:lang w:eastAsia="ru-RU"/>
    </w:rPr>
  </w:style>
  <w:style w:type="character" w:styleId="a7">
    <w:name w:val="Hyperlink"/>
    <w:basedOn w:val="a0"/>
    <w:uiPriority w:val="99"/>
    <w:unhideWhenUsed/>
    <w:rsid w:val="00103F8F"/>
    <w:rPr>
      <w:color w:val="0000FF"/>
      <w:u w:val="single"/>
    </w:rPr>
  </w:style>
  <w:style w:type="character" w:styleId="a8">
    <w:name w:val="Strong"/>
    <w:basedOn w:val="a0"/>
    <w:uiPriority w:val="22"/>
    <w:qFormat/>
    <w:rsid w:val="00103F8F"/>
    <w:rPr>
      <w:b/>
      <w:bCs/>
    </w:rPr>
  </w:style>
  <w:style w:type="character" w:styleId="a9">
    <w:name w:val="Emphasis"/>
    <w:basedOn w:val="a0"/>
    <w:uiPriority w:val="20"/>
    <w:qFormat/>
    <w:rsid w:val="00103F8F"/>
    <w:rPr>
      <w:i/>
      <w:iCs/>
    </w:rPr>
  </w:style>
  <w:style w:type="paragraph" w:styleId="aa">
    <w:name w:val="header"/>
    <w:basedOn w:val="a"/>
    <w:link w:val="ab"/>
    <w:uiPriority w:val="99"/>
    <w:semiHidden/>
    <w:unhideWhenUsed/>
    <w:rsid w:val="001460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14608D"/>
  </w:style>
  <w:style w:type="paragraph" w:styleId="ac">
    <w:name w:val="footer"/>
    <w:basedOn w:val="a"/>
    <w:link w:val="ad"/>
    <w:uiPriority w:val="99"/>
    <w:unhideWhenUsed/>
    <w:rsid w:val="001460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14608D"/>
  </w:style>
  <w:style w:type="paragraph" w:customStyle="1" w:styleId="11">
    <w:name w:val="Обычный (веб)1"/>
    <w:basedOn w:val="a"/>
    <w:rsid w:val="00A86E1E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color w:val="CCCCCC"/>
      <w:sz w:val="24"/>
      <w:szCs w:val="24"/>
      <w:lang w:eastAsia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219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28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46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28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ru.wikipedia.org/wiki/23_%D0%BE%D0%BA%D1%82%D1%8F%D0%B1%D1%80%D1%8F" TargetMode="External"/><Relationship Id="rId21" Type="http://schemas.openxmlformats.org/officeDocument/2006/relationships/hyperlink" Target="https://ru.wikipedia.org/wiki/16-%D1%8F_%D0%B2%D0%BE%D0%B7%D0%B4%D1%83%D1%88%D0%BD%D0%B0%D1%8F_%D0%B0%D1%80%D0%BC%D0%B8%D1%8F_(%D0%A1%D0%A1%D0%A1%D0%A0)" TargetMode="External"/><Relationship Id="rId42" Type="http://schemas.openxmlformats.org/officeDocument/2006/relationships/hyperlink" Target="https://ru.wikipedia.org/wiki/2_%D0%B0%D0%BF%D1%80%D0%B5%D0%BB%D1%8F" TargetMode="External"/><Relationship Id="rId47" Type="http://schemas.openxmlformats.org/officeDocument/2006/relationships/hyperlink" Target="https://ru.wikipedia.org/wiki/%D0%93%D0%B5%D0%BD%D0%B5%D1%80%D0%B0%D0%BB_%D0%B0%D1%80%D0%BC%D0%B8%D0%B8" TargetMode="External"/><Relationship Id="rId63" Type="http://schemas.openxmlformats.org/officeDocument/2006/relationships/image" Target="media/image9.png"/><Relationship Id="rId68" Type="http://schemas.openxmlformats.org/officeDocument/2006/relationships/image" Target="media/image14.jpeg"/><Relationship Id="rId84" Type="http://schemas.openxmlformats.org/officeDocument/2006/relationships/image" Target="media/image30.jpeg"/><Relationship Id="rId89" Type="http://schemas.openxmlformats.org/officeDocument/2006/relationships/image" Target="media/image35.jpeg"/><Relationship Id="rId16" Type="http://schemas.openxmlformats.org/officeDocument/2006/relationships/hyperlink" Target="https://ru.wikipedia.org/wiki/48-%D1%8F_%D0%B0%D1%80%D0%BC%D0%B8%D1%8F_(%D0%A1%D0%A1%D0%A1%D0%A0)" TargetMode="External"/><Relationship Id="rId11" Type="http://schemas.openxmlformats.org/officeDocument/2006/relationships/hyperlink" Target="https://ru.wikipedia.org/wiki/1943_%D0%B3%D0%BE%D0%B4" TargetMode="External"/><Relationship Id="rId32" Type="http://schemas.openxmlformats.org/officeDocument/2006/relationships/hyperlink" Target="https://ru.wikipedia.org/wiki/%D0%A8%D1%82%D0%B0%D0%B1" TargetMode="External"/><Relationship Id="rId37" Type="http://schemas.openxmlformats.org/officeDocument/2006/relationships/hyperlink" Target="https://ru.wikipedia.org/wiki/%D0%9A%D0%B0%D0%BB%D0%B8%D0%BD%D0%BA%D0%BE%D0%B2%D0%B8%D1%87%D1%81%D0%BA%D0%BE-%D0%9C%D0%BE%D0%B7%D1%8B%D1%80%D1%81%D0%BA%D0%B0%D1%8F_%D0%BE%D0%BF%D0%B5%D1%80%D0%B0%D1%86%D0%B8%D1%8F" TargetMode="External"/><Relationship Id="rId53" Type="http://schemas.openxmlformats.org/officeDocument/2006/relationships/hyperlink" Target="https://ru.wikipedia.org/wiki/16_%D0%B0%D0%BF%D1%80%D0%B5%D0%BB%D1%8F" TargetMode="External"/><Relationship Id="rId58" Type="http://schemas.openxmlformats.org/officeDocument/2006/relationships/image" Target="media/image4.jpeg"/><Relationship Id="rId74" Type="http://schemas.openxmlformats.org/officeDocument/2006/relationships/image" Target="media/image20.jpeg"/><Relationship Id="rId79" Type="http://schemas.openxmlformats.org/officeDocument/2006/relationships/image" Target="media/image25.jpeg"/><Relationship Id="rId5" Type="http://schemas.openxmlformats.org/officeDocument/2006/relationships/webSettings" Target="webSettings.xml"/><Relationship Id="rId90" Type="http://schemas.openxmlformats.org/officeDocument/2006/relationships/image" Target="media/image36.jpeg"/><Relationship Id="rId95" Type="http://schemas.openxmlformats.org/officeDocument/2006/relationships/footer" Target="footer1.xml"/><Relationship Id="rId22" Type="http://schemas.openxmlformats.org/officeDocument/2006/relationships/hyperlink" Target="https://ru.wikipedia.org/wiki/10-%D1%8F_%D0%B0%D1%80%D0%BC%D0%B8%D1%8F_(%D0%A1%D0%A1%D0%A1%D0%A0)" TargetMode="External"/><Relationship Id="rId27" Type="http://schemas.openxmlformats.org/officeDocument/2006/relationships/hyperlink" Target="https://ru.wikipedia.org/wiki/%D0%9A%D0%BE%D0%BC%D0%B0%D0%BD%D0%B4%D1%83%D1%8E%D1%89%D0%B8%D0%B9" TargetMode="External"/><Relationship Id="rId43" Type="http://schemas.openxmlformats.org/officeDocument/2006/relationships/hyperlink" Target="https://ru.wikipedia.org/wiki/47-%D1%8F_%D0%B0%D1%80%D0%BC%D0%B8%D1%8F_(%D0%A1%D0%A1%D0%A1%D0%A0)" TargetMode="External"/><Relationship Id="rId48" Type="http://schemas.openxmlformats.org/officeDocument/2006/relationships/hyperlink" Target="https://ru.wikipedia.org/wiki/%D0%A0%D0%BE%D0%BA%D0%BE%D1%81%D1%81%D0%BE%D0%B2%D1%81%D0%BA%D0%B8%D0%B9,_%D0%9A%D0%BE%D0%BD%D1%81%D1%82%D0%B0%D0%BD%D1%82%D0%B8%D0%BD_%D0%9A%D0%BE%D0%BD%D1%81%D1%82%D0%B0%D0%BD%D1%82%D0%B8%D0%BD%D0%BE%D0%B2%D0%B8%D1%87" TargetMode="External"/><Relationship Id="rId64" Type="http://schemas.openxmlformats.org/officeDocument/2006/relationships/image" Target="media/image10.png"/><Relationship Id="rId69" Type="http://schemas.openxmlformats.org/officeDocument/2006/relationships/image" Target="media/image15.jpeg"/><Relationship Id="rId80" Type="http://schemas.openxmlformats.org/officeDocument/2006/relationships/image" Target="media/image26.jpeg"/><Relationship Id="rId85" Type="http://schemas.openxmlformats.org/officeDocument/2006/relationships/image" Target="media/image31.jpeg"/><Relationship Id="rId3" Type="http://schemas.openxmlformats.org/officeDocument/2006/relationships/styles" Target="styles.xml"/><Relationship Id="rId12" Type="http://schemas.openxmlformats.org/officeDocument/2006/relationships/hyperlink" Target="https://ru.wikipedia.org/wiki/%D0%A1%D1%82%D0%B0%D0%B2%D0%BA%D0%B0_%D0%92%D0%93%D0%9A" TargetMode="External"/><Relationship Id="rId17" Type="http://schemas.openxmlformats.org/officeDocument/2006/relationships/hyperlink" Target="https://ru.wikipedia.org/wiki/50-%D1%8F_%D0%B0%D1%80%D0%BC%D0%B8%D1%8F_(%D0%A1%D0%A1%D0%A1%D0%A0)" TargetMode="External"/><Relationship Id="rId25" Type="http://schemas.openxmlformats.org/officeDocument/2006/relationships/hyperlink" Target="https://ru.wikipedia.org/wiki/11-%D1%8F_%D0%B0%D1%80%D0%BC%D0%B8%D1%8F_(%D0%A1%D0%A1%D0%A1%D0%A0)" TargetMode="External"/><Relationship Id="rId33" Type="http://schemas.openxmlformats.org/officeDocument/2006/relationships/hyperlink" Target="https://ru.wikipedia.org/wiki/%D0%93%D0%B5%D0%BD%D0%B5%D1%80%D0%B0%D0%BB-%D0%BF%D0%BE%D0%BB%D0%BA%D0%BE%D0%B2%D0%BD%D0%B8%D0%BA" TargetMode="External"/><Relationship Id="rId38" Type="http://schemas.openxmlformats.org/officeDocument/2006/relationships/hyperlink" Target="https://ru.wikipedia.org/wiki/24_%D1%84%D0%B5%D0%B2%D1%80%D0%B0%D0%BB%D1%8F" TargetMode="External"/><Relationship Id="rId46" Type="http://schemas.openxmlformats.org/officeDocument/2006/relationships/hyperlink" Target="https://ru.wikipedia.org/wiki/%D0%94%D0%BD%D0%B5%D0%BF%D1%80%D0%BE%D0%B2%D1%81%D0%BA%D0%B0%D1%8F_%D0%B2%D0%BE%D0%B5%D0%BD%D0%BD%D0%B0%D1%8F_%D1%84%D0%BB%D0%BE%D1%82%D0%B8%D0%BB%D0%B8%D1%8F" TargetMode="External"/><Relationship Id="rId59" Type="http://schemas.openxmlformats.org/officeDocument/2006/relationships/image" Target="media/image5.jpeg"/><Relationship Id="rId67" Type="http://schemas.openxmlformats.org/officeDocument/2006/relationships/image" Target="media/image13.png"/><Relationship Id="rId20" Type="http://schemas.openxmlformats.org/officeDocument/2006/relationships/hyperlink" Target="https://ru.wikipedia.org/wiki/65-%D1%8F_%D0%B0%D1%80%D0%BC%D0%B8%D1%8F_(%D0%A1%D0%A1%D0%A1%D0%A0)" TargetMode="External"/><Relationship Id="rId41" Type="http://schemas.openxmlformats.org/officeDocument/2006/relationships/hyperlink" Target="https://ru.wikipedia.org/wiki/5_%D0%B0%D0%BF%D1%80%D0%B5%D0%BB%D1%8F" TargetMode="External"/><Relationship Id="rId54" Type="http://schemas.openxmlformats.org/officeDocument/2006/relationships/hyperlink" Target="https://ru.wikipedia.org/wiki/12_%D0%B0%D0%BF%D1%80%D0%B5%D0%BB%D1%8F" TargetMode="External"/><Relationship Id="rId62" Type="http://schemas.openxmlformats.org/officeDocument/2006/relationships/image" Target="media/image8.png"/><Relationship Id="rId70" Type="http://schemas.openxmlformats.org/officeDocument/2006/relationships/image" Target="media/image16.png"/><Relationship Id="rId75" Type="http://schemas.openxmlformats.org/officeDocument/2006/relationships/image" Target="media/image21.jpeg"/><Relationship Id="rId83" Type="http://schemas.openxmlformats.org/officeDocument/2006/relationships/image" Target="media/image29.jpeg"/><Relationship Id="rId88" Type="http://schemas.openxmlformats.org/officeDocument/2006/relationships/image" Target="media/image34.png"/><Relationship Id="rId91" Type="http://schemas.openxmlformats.org/officeDocument/2006/relationships/image" Target="media/image37.jpeg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ru.wikipedia.org/wiki/3-%D1%8F_%D0%B0%D1%80%D0%BC%D0%B8%D1%8F_(%D0%A1%D0%A1%D0%A1%D0%A0)" TargetMode="External"/><Relationship Id="rId23" Type="http://schemas.openxmlformats.org/officeDocument/2006/relationships/hyperlink" Target="https://ru.wikipedia.org/wiki/21_%D1%84%D0%B5%D0%B2%D1%80%D0%B0%D0%BB%D1%8F" TargetMode="External"/><Relationship Id="rId28" Type="http://schemas.openxmlformats.org/officeDocument/2006/relationships/hyperlink" Target="https://ru.wikipedia.org/wiki/%D0%93%D0%B5%D0%BD%D0%B5%D1%80%D0%B0%D0%BB_%D0%B0%D1%80%D0%BC%D0%B8%D0%B8" TargetMode="External"/><Relationship Id="rId36" Type="http://schemas.openxmlformats.org/officeDocument/2006/relationships/hyperlink" Target="https://ru.wikipedia.org/wiki/%D0%93%D0%BE%D0%BC%D0%B5%D0%BB%D1%8C%D1%81%D0%BA%D0%BE-%D0%A0%D0%B5%D1%87%D0%B8%D1%86%D0%BA%D0%B0%D1%8F_%D0%BE%D0%BF%D0%B5%D1%80%D0%B0%D1%86%D0%B8%D1%8F" TargetMode="External"/><Relationship Id="rId49" Type="http://schemas.openxmlformats.org/officeDocument/2006/relationships/hyperlink" Target="https://ru.wikipedia.org/wiki/%D0%93%D0%B5%D0%BD%D0%B5%D1%80%D0%B0%D0%BB-%D0%BB%D0%B5%D0%B9%D1%82%D0%B5%D0%BD%D0%B0%D0%BD%D1%82" TargetMode="External"/><Relationship Id="rId57" Type="http://schemas.openxmlformats.org/officeDocument/2006/relationships/image" Target="media/image3.jpeg"/><Relationship Id="rId10" Type="http://schemas.openxmlformats.org/officeDocument/2006/relationships/hyperlink" Target="https://ru.wikipedia.org/wiki/20_%D0%BE%D0%BA%D1%82%D1%8F%D0%B1%D1%80%D1%8F" TargetMode="External"/><Relationship Id="rId31" Type="http://schemas.openxmlformats.org/officeDocument/2006/relationships/hyperlink" Target="https://ru.wikipedia.org/wiki/%D0%A2%D0%B5%D0%BB%D0%B5%D0%B3%D0%B8%D0%BD,_%D0%9A%D0%BE%D0%BD%D1%81%D1%82%D0%B0%D0%BD%D1%82%D0%B8%D0%BD_%D0%A4%D1%91%D0%B4%D0%BE%D1%80%D0%BE%D0%B2%D0%B8%D1%87" TargetMode="External"/><Relationship Id="rId44" Type="http://schemas.openxmlformats.org/officeDocument/2006/relationships/hyperlink" Target="https://ru.wikipedia.org/wiki/69-%D1%8F_%D0%B0%D1%80%D0%BC%D0%B8%D1%8F_(%D0%A1%D0%A1%D0%A1%D0%A0)" TargetMode="External"/><Relationship Id="rId52" Type="http://schemas.openxmlformats.org/officeDocument/2006/relationships/hyperlink" Target="https://ru.wikipedia.org/wiki/%D0%9C%D0%B0%D0%BB%D0%B8%D0%BD%D0%B8%D0%BD,_%D0%9C%D0%B8%D1%85%D0%B0%D0%B8%D0%BB_%D0%A1%D0%B5%D1%80%D0%B3%D0%B5%D0%B5%D0%B2%D0%B8%D1%87" TargetMode="External"/><Relationship Id="rId60" Type="http://schemas.openxmlformats.org/officeDocument/2006/relationships/image" Target="media/image6.jpeg"/><Relationship Id="rId65" Type="http://schemas.openxmlformats.org/officeDocument/2006/relationships/image" Target="media/image11.jpeg"/><Relationship Id="rId73" Type="http://schemas.openxmlformats.org/officeDocument/2006/relationships/image" Target="media/image19.jpeg"/><Relationship Id="rId78" Type="http://schemas.openxmlformats.org/officeDocument/2006/relationships/image" Target="media/image24.jpeg"/><Relationship Id="rId81" Type="http://schemas.openxmlformats.org/officeDocument/2006/relationships/image" Target="media/image27.jpeg"/><Relationship Id="rId86" Type="http://schemas.openxmlformats.org/officeDocument/2006/relationships/image" Target="media/image32.jpeg"/><Relationship Id="rId94" Type="http://schemas.openxmlformats.org/officeDocument/2006/relationships/image" Target="media/image40.jpeg"/><Relationship Id="rId99" Type="http://schemas.openxmlformats.org/officeDocument/2006/relationships/customXml" Target="../customXml/item3.xml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A4%D1%80%D0%BE%D0%BD%D1%82_(%D0%B2%D0%BE%D0%B9%D1%81%D0%BA%D0%BE%D0%B2%D0%BE%D0%B5_%D0%BE%D0%B1%D1%8A%D0%B5%D0%B4%D0%B8%D0%BD%D0%B5%D0%BD%D0%B8%D0%B5)" TargetMode="External"/><Relationship Id="rId13" Type="http://schemas.openxmlformats.org/officeDocument/2006/relationships/hyperlink" Target="https://ru.wikipedia.org/wiki/16_%D0%BE%D0%BA%D1%82%D1%8F%D0%B1%D1%80%D1%8F" TargetMode="External"/><Relationship Id="rId18" Type="http://schemas.openxmlformats.org/officeDocument/2006/relationships/hyperlink" Target="https://ru.wikipedia.org/wiki/61-%D1%8F_%D0%B0%D1%80%D0%BC%D0%B8%D1%8F_(%D0%A1%D0%A1%D0%A1%D0%A0)" TargetMode="External"/><Relationship Id="rId39" Type="http://schemas.openxmlformats.org/officeDocument/2006/relationships/hyperlink" Target="https://ru.wikipedia.org/wiki/17_%D1%84%D0%B5%D0%B2%D1%80%D0%B0%D0%BB%D1%8F" TargetMode="External"/><Relationship Id="rId34" Type="http://schemas.openxmlformats.org/officeDocument/2006/relationships/hyperlink" Target="https://ru.wikipedia.org/wiki/%D0%9C%D0%B0%D0%BB%D0%B8%D0%BD%D0%B8%D0%BD,_%D0%9C%D0%B8%D1%85%D0%B0%D0%B8%D0%BB_%D0%A1%D0%B5%D1%80%D0%B3%D0%B5%D0%B5%D0%B2%D0%B8%D1%87" TargetMode="External"/><Relationship Id="rId50" Type="http://schemas.openxmlformats.org/officeDocument/2006/relationships/hyperlink" Target="https://ru.wikipedia.org/wiki/%D0%A2%D0%B5%D0%BB%D0%B5%D0%B3%D0%B8%D0%BD,_%D0%9A%D0%BE%D0%BD%D1%81%D1%82%D0%B0%D0%BD%D1%82%D0%B8%D0%BD_%D0%A4%D1%91%D0%B4%D0%BE%D1%80%D0%BE%D0%B2%D0%B8%D1%87" TargetMode="External"/><Relationship Id="rId55" Type="http://schemas.openxmlformats.org/officeDocument/2006/relationships/hyperlink" Target="http://forum.vgd.ru" TargetMode="External"/><Relationship Id="rId76" Type="http://schemas.openxmlformats.org/officeDocument/2006/relationships/image" Target="media/image22.jpeg"/><Relationship Id="rId9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17.jpeg"/><Relationship Id="rId92" Type="http://schemas.openxmlformats.org/officeDocument/2006/relationships/image" Target="media/image38.jpeg"/><Relationship Id="rId2" Type="http://schemas.openxmlformats.org/officeDocument/2006/relationships/numbering" Target="numbering.xml"/><Relationship Id="rId29" Type="http://schemas.openxmlformats.org/officeDocument/2006/relationships/hyperlink" Target="https://ru.wikipedia.org/wiki/%D0%A0%D0%BE%D0%BA%D0%BE%D1%81%D1%81%D0%BE%D0%B2%D1%81%D0%BA%D0%B8%D0%B9,_%D0%9A%D0%BE%D0%BD%D1%81%D1%82%D0%B0%D0%BD%D1%82%D0%B8%D0%BD_%D0%9A%D0%BE%D0%BD%D1%81%D1%82%D0%B0%D0%BD%D1%82%D0%B8%D0%BD%D0%BE%D0%B2%D0%B8%D1%87" TargetMode="External"/><Relationship Id="rId24" Type="http://schemas.openxmlformats.org/officeDocument/2006/relationships/hyperlink" Target="https://ru.wikipedia.org/wiki/1944_%D0%B3%D0%BE%D0%B4" TargetMode="External"/><Relationship Id="rId40" Type="http://schemas.openxmlformats.org/officeDocument/2006/relationships/hyperlink" Target="https://ru.wikipedia.org/wiki/1-%D0%B9_%D0%91%D0%B5%D0%BB%D0%BE%D1%80%D1%83%D1%81%D1%81%D0%BA%D0%B8%D0%B9_%D1%84%D1%80%D0%BE%D0%BD%D1%82" TargetMode="External"/><Relationship Id="rId45" Type="http://schemas.openxmlformats.org/officeDocument/2006/relationships/hyperlink" Target="https://ru.wikipedia.org/wiki/70-%D1%8F_%D0%B0%D1%80%D0%BC%D0%B8%D1%8F_(%D0%A1%D0%A1%D0%A1%D0%A0)" TargetMode="External"/><Relationship Id="rId66" Type="http://schemas.openxmlformats.org/officeDocument/2006/relationships/image" Target="media/image12.jpeg"/><Relationship Id="rId87" Type="http://schemas.openxmlformats.org/officeDocument/2006/relationships/image" Target="media/image33.jpeg"/><Relationship Id="rId61" Type="http://schemas.openxmlformats.org/officeDocument/2006/relationships/image" Target="media/image7.png"/><Relationship Id="rId82" Type="http://schemas.openxmlformats.org/officeDocument/2006/relationships/image" Target="media/image28.jpeg"/><Relationship Id="rId19" Type="http://schemas.openxmlformats.org/officeDocument/2006/relationships/hyperlink" Target="https://ru.wikipedia.org/wiki/63-%D1%8F_%D0%B0%D1%80%D0%BC%D0%B8%D1%8F_(%D0%A1%D0%A1%D0%A1%D0%A0)" TargetMode="External"/><Relationship Id="rId14" Type="http://schemas.openxmlformats.org/officeDocument/2006/relationships/hyperlink" Target="https://ru.wikipedia.org/wiki/%D0%A6%D0%B5%D0%BD%D1%82%D1%80%D0%B0%D0%BB%D1%8C%D0%BD%D1%8B%D0%B9_%D1%84%D1%80%D0%BE%D0%BD%D1%82" TargetMode="External"/><Relationship Id="rId30" Type="http://schemas.openxmlformats.org/officeDocument/2006/relationships/hyperlink" Target="https://ru.wikipedia.org/wiki/%D0%93%D0%B5%D0%BD%D0%B5%D1%80%D0%B0%D0%BB-%D0%BB%D0%B5%D0%B9%D1%82%D0%B5%D0%BD%D0%B0%D0%BD%D1%82" TargetMode="External"/><Relationship Id="rId35" Type="http://schemas.openxmlformats.org/officeDocument/2006/relationships/hyperlink" Target="https://ru.wikipedia.org/wiki/%D0%92%D0%BE%D0%B9%D1%81%D0%BA%D0%B0" TargetMode="External"/><Relationship Id="rId56" Type="http://schemas.openxmlformats.org/officeDocument/2006/relationships/image" Target="media/image2.jpeg"/><Relationship Id="rId77" Type="http://schemas.openxmlformats.org/officeDocument/2006/relationships/image" Target="media/image23.jpeg"/><Relationship Id="rId100" Type="http://schemas.openxmlformats.org/officeDocument/2006/relationships/customXml" Target="../customXml/item4.xml"/><Relationship Id="rId8" Type="http://schemas.openxmlformats.org/officeDocument/2006/relationships/image" Target="media/image1.jpeg"/><Relationship Id="rId51" Type="http://schemas.openxmlformats.org/officeDocument/2006/relationships/hyperlink" Target="https://ru.wikipedia.org/wiki/%D0%93%D0%B5%D0%BD%D0%B5%D1%80%D0%B0%D0%BB-%D0%BF%D0%BE%D0%BB%D0%BA%D0%BE%D0%B2%D0%BD%D0%B8%D0%BA" TargetMode="External"/><Relationship Id="rId72" Type="http://schemas.openxmlformats.org/officeDocument/2006/relationships/image" Target="media/image18.jpeg"/><Relationship Id="rId93" Type="http://schemas.openxmlformats.org/officeDocument/2006/relationships/image" Target="media/image39.jpeg"/><Relationship Id="rId98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277B874605C0B44287A90C1306B195A2" ma:contentTypeVersion="1" ma:contentTypeDescription="Создание документа." ma:contentTypeScope="" ma:versionID="19bb3bd75a8630b37939f0929d627b56">
  <xsd:schema xmlns:xsd="http://www.w3.org/2001/XMLSchema" xmlns:xs="http://www.w3.org/2001/XMLSchema" xmlns:p="http://schemas.microsoft.com/office/2006/metadata/properties" xmlns:ns2="1f8399d1-ad73-471d-a421-9d8b8a4fea26" targetNamespace="http://schemas.microsoft.com/office/2006/metadata/properties" ma:root="true" ma:fieldsID="a44c99db680205f5517e9e0435a0e0f0" ns2:_="">
    <xsd:import namespace="1f8399d1-ad73-471d-a421-9d8b8a4fea26"/>
    <xsd:element name="properties">
      <xsd:complexType>
        <xsd:sequence>
          <xsd:element name="documentManagement">
            <xsd:complexType>
              <xsd:all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f8399d1-ad73-471d-a421-9d8b8a4fea26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EAA6224A-C678-418F-A103-4F67F6DDA88C}"/>
</file>

<file path=customXml/itemProps2.xml><?xml version="1.0" encoding="utf-8"?>
<ds:datastoreItem xmlns:ds="http://schemas.openxmlformats.org/officeDocument/2006/customXml" ds:itemID="{BE2E333D-68E2-4C2F-96C7-87CD44E006EF}"/>
</file>

<file path=customXml/itemProps3.xml><?xml version="1.0" encoding="utf-8"?>
<ds:datastoreItem xmlns:ds="http://schemas.openxmlformats.org/officeDocument/2006/customXml" ds:itemID="{F0D43B5B-0C74-4B37-B180-E5B96BA027D1}"/>
</file>

<file path=customXml/itemProps4.xml><?xml version="1.0" encoding="utf-8"?>
<ds:datastoreItem xmlns:ds="http://schemas.openxmlformats.org/officeDocument/2006/customXml" ds:itemID="{4C7041EF-B5CD-41AF-BFC9-228E0D1E0B48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600</TotalTime>
  <Pages>1</Pages>
  <Words>5137</Words>
  <Characters>29287</Characters>
  <Application>Microsoft Office Word</Application>
  <DocSecurity>0</DocSecurity>
  <Lines>244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34356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Дабстеп</dc:creator>
  <cp:lastModifiedBy>марина николаевна</cp:lastModifiedBy>
  <cp:revision>31</cp:revision>
  <cp:lastPrinted>2015-02-28T17:55:00Z</cp:lastPrinted>
  <dcterms:created xsi:type="dcterms:W3CDTF">2015-02-15T17:32:00Z</dcterms:created>
  <dcterms:modified xsi:type="dcterms:W3CDTF">2015-04-09T08:34:00Z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0x010100277B874605C0B44287A90C1306B195A2</vt:lpwstr>
  </property>
</Properties>
</file>