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56" w:rsidRPr="009E32A1" w:rsidRDefault="00890756" w:rsidP="00890756">
      <w:pPr>
        <w:pStyle w:val="a3"/>
        <w:shd w:val="clear" w:color="auto" w:fill="FFFFFF"/>
        <w:spacing w:line="338" w:lineRule="atLeast"/>
        <w:jc w:val="center"/>
        <w:rPr>
          <w:rFonts w:eastAsiaTheme="minorEastAsia"/>
          <w:b/>
          <w:color w:val="000000"/>
          <w:sz w:val="28"/>
          <w:szCs w:val="28"/>
        </w:rPr>
      </w:pPr>
      <w:r w:rsidRPr="00A903CF">
        <w:rPr>
          <w:b/>
          <w:color w:val="000000"/>
          <w:sz w:val="28"/>
          <w:szCs w:val="28"/>
        </w:rPr>
        <w:t xml:space="preserve">ЕГЭ-2017: подготовка к экзамену по </w:t>
      </w:r>
      <w:r w:rsidR="00A66975">
        <w:rPr>
          <w:rFonts w:eastAsiaTheme="minorEastAsia"/>
          <w:b/>
          <w:color w:val="000000"/>
          <w:sz w:val="28"/>
          <w:szCs w:val="28"/>
        </w:rPr>
        <w:t>физике</w:t>
      </w:r>
    </w:p>
    <w:p w:rsidR="00890756" w:rsidRPr="00A903CF" w:rsidRDefault="00890756" w:rsidP="00890756">
      <w:pPr>
        <w:pStyle w:val="a3"/>
        <w:shd w:val="clear" w:color="auto" w:fill="FFFFFF"/>
        <w:spacing w:line="338" w:lineRule="atLeast"/>
        <w:jc w:val="both"/>
        <w:rPr>
          <w:rFonts w:eastAsiaTheme="minorEastAsia"/>
          <w:color w:val="000000"/>
          <w:sz w:val="28"/>
          <w:szCs w:val="28"/>
        </w:rPr>
      </w:pPr>
      <w:r w:rsidRPr="00890756">
        <w:rPr>
          <w:i/>
          <w:iCs/>
          <w:color w:val="000000"/>
          <w:sz w:val="28"/>
          <w:szCs w:val="28"/>
        </w:rPr>
        <w:t> </w:t>
      </w:r>
      <w:r w:rsidR="00A903CF" w:rsidRPr="00A903CF">
        <w:rPr>
          <w:noProof/>
          <w:sz w:val="28"/>
          <w:szCs w:val="28"/>
        </w:rPr>
        <w:drawing>
          <wp:inline distT="0" distB="0" distL="0" distR="0" wp14:anchorId="21039F6B" wp14:editId="23077D07">
            <wp:extent cx="6175248" cy="38595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ерификатор\Desktop\общество фип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248" cy="385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E01" w:rsidRPr="00280E01" w:rsidRDefault="00280E01" w:rsidP="00280E01">
      <w:pPr>
        <w:pStyle w:val="a3"/>
        <w:jc w:val="both"/>
        <w:textAlignment w:val="top"/>
        <w:rPr>
          <w:i/>
          <w:iCs/>
          <w:color w:val="000000"/>
          <w:sz w:val="28"/>
          <w:szCs w:val="28"/>
        </w:rPr>
      </w:pPr>
      <w:r w:rsidRPr="00280E01">
        <w:rPr>
          <w:i/>
          <w:iCs/>
          <w:color w:val="000000"/>
          <w:sz w:val="28"/>
          <w:szCs w:val="28"/>
        </w:rPr>
        <w:t>Очередная публикация, подготовленная разработчиками заданий ЕГЭ из Федерального института педагогических измерений (ФИПИ), рассказывает об особе</w:t>
      </w:r>
      <w:bookmarkStart w:id="0" w:name="_GoBack"/>
      <w:bookmarkEnd w:id="0"/>
      <w:r w:rsidRPr="00280E01">
        <w:rPr>
          <w:i/>
          <w:iCs/>
          <w:color w:val="000000"/>
          <w:sz w:val="28"/>
          <w:szCs w:val="28"/>
        </w:rPr>
        <w:t>нностях подготовки к экзамену по физике. </w:t>
      </w:r>
    </w:p>
    <w:p w:rsidR="00280E01" w:rsidRPr="00280E01" w:rsidRDefault="00280E01" w:rsidP="00280E01">
      <w:pPr>
        <w:pStyle w:val="a3"/>
        <w:jc w:val="both"/>
        <w:rPr>
          <w:i/>
          <w:iCs/>
          <w:color w:val="000000"/>
          <w:sz w:val="28"/>
          <w:szCs w:val="28"/>
        </w:rPr>
      </w:pPr>
      <w:r w:rsidRPr="00280E01">
        <w:rPr>
          <w:i/>
          <w:iCs/>
          <w:color w:val="000000"/>
          <w:sz w:val="28"/>
          <w:szCs w:val="28"/>
        </w:rPr>
        <w:t> На экзамене по физике проверяется понимание основных понятий, явлений и законов из всех разделов школьного курса: механика, молекулярная физика, электродинамика и квантовая физика. </w:t>
      </w:r>
    </w:p>
    <w:p w:rsidR="00280E01" w:rsidRPr="00280E01" w:rsidRDefault="00280E01" w:rsidP="00280E01">
      <w:pPr>
        <w:pStyle w:val="a3"/>
        <w:jc w:val="both"/>
        <w:rPr>
          <w:i/>
          <w:iCs/>
          <w:color w:val="000000"/>
          <w:sz w:val="28"/>
          <w:szCs w:val="28"/>
        </w:rPr>
      </w:pPr>
      <w:r w:rsidRPr="00280E01">
        <w:rPr>
          <w:i/>
          <w:iCs/>
          <w:color w:val="000000"/>
          <w:sz w:val="28"/>
          <w:szCs w:val="28"/>
        </w:rPr>
        <w:t> </w:t>
      </w:r>
      <w:hyperlink r:id="rId6" w:tgtFrame="_blank" w:history="1">
        <w:r w:rsidRPr="00280E01">
          <w:rPr>
            <w:rStyle w:val="a6"/>
            <w:i/>
            <w:iCs/>
            <w:sz w:val="28"/>
            <w:szCs w:val="28"/>
          </w:rPr>
          <w:t>В опубликованном на сайте ФИПИ кодификаторе элементов содержания</w:t>
        </w:r>
      </w:hyperlink>
      <w:r w:rsidRPr="00280E01">
        <w:rPr>
          <w:i/>
          <w:iCs/>
          <w:color w:val="000000"/>
          <w:sz w:val="28"/>
          <w:szCs w:val="28"/>
        </w:rPr>
        <w:t> перечислены не только все темы, но и все формулы, которые понадобятся для выполнения экзаменационных заданий. Демонстрационный вариант дает представление о структуре будущих КИМ, количестве заданий, их форме, уровне сложности, особенностях записи ответов. Критерии оценки выполнения заданий с развёрнутым ответом в демонстрационном варианте дают представление о требованиях к полному прави</w:t>
      </w:r>
      <w:r>
        <w:rPr>
          <w:i/>
          <w:iCs/>
          <w:color w:val="000000"/>
          <w:sz w:val="28"/>
          <w:szCs w:val="28"/>
        </w:rPr>
        <w:t>льному решению расчетных задач.</w:t>
      </w:r>
    </w:p>
    <w:p w:rsidR="00280E01" w:rsidRPr="00280E01" w:rsidRDefault="00280E01" w:rsidP="00280E01">
      <w:pPr>
        <w:pStyle w:val="a3"/>
        <w:jc w:val="both"/>
        <w:rPr>
          <w:i/>
          <w:iCs/>
          <w:color w:val="000000"/>
          <w:sz w:val="28"/>
          <w:szCs w:val="28"/>
        </w:rPr>
      </w:pPr>
      <w:r w:rsidRPr="00280E01">
        <w:rPr>
          <w:i/>
          <w:iCs/>
          <w:color w:val="000000"/>
          <w:sz w:val="28"/>
          <w:szCs w:val="28"/>
        </w:rPr>
        <w:t xml:space="preserve">Нужно не просто выучить формулы и законы, а уметь применять их при анализе различных физических процессов, описывать характер изменения физических величин, представлять изменение величин в виде графических </w:t>
      </w:r>
      <w:r w:rsidRPr="00280E01">
        <w:rPr>
          <w:i/>
          <w:iCs/>
          <w:color w:val="000000"/>
          <w:sz w:val="28"/>
          <w:szCs w:val="28"/>
        </w:rPr>
        <w:lastRenderedPageBreak/>
        <w:t>зависимостей. Особого внимания заслуживают закон сохранения импульса, закон сохранения энергии в применении к различным механическим и электромагнитным процессам, первой закон термодинамики, принцип суперпозиции сил. </w:t>
      </w:r>
    </w:p>
    <w:p w:rsidR="00280E01" w:rsidRPr="00280E01" w:rsidRDefault="00280E01" w:rsidP="00280E01">
      <w:pPr>
        <w:pStyle w:val="a3"/>
        <w:jc w:val="both"/>
        <w:rPr>
          <w:i/>
          <w:iCs/>
          <w:color w:val="000000"/>
          <w:sz w:val="28"/>
          <w:szCs w:val="28"/>
        </w:rPr>
      </w:pPr>
      <w:r w:rsidRPr="00280E01">
        <w:rPr>
          <w:i/>
          <w:iCs/>
          <w:color w:val="000000"/>
          <w:sz w:val="28"/>
          <w:szCs w:val="28"/>
        </w:rPr>
        <w:t> Высокий балл на экзамене можно получить только, если научиться решать задачи по физике: анализировать условие задачи, обосновывать выбор физической модели, которую можно использовать для решения, верно использовать все необходимые законы и формулы, проводить математические преобразования и расчеты. </w:t>
      </w:r>
    </w:p>
    <w:p w:rsidR="00280E01" w:rsidRPr="00280E01" w:rsidRDefault="00280E01" w:rsidP="00280E01">
      <w:pPr>
        <w:pStyle w:val="a3"/>
        <w:jc w:val="both"/>
        <w:rPr>
          <w:i/>
          <w:iCs/>
          <w:color w:val="000000"/>
          <w:sz w:val="28"/>
          <w:szCs w:val="28"/>
        </w:rPr>
      </w:pPr>
      <w:r w:rsidRPr="00280E01">
        <w:rPr>
          <w:i/>
          <w:iCs/>
          <w:color w:val="000000"/>
          <w:sz w:val="28"/>
          <w:szCs w:val="28"/>
        </w:rPr>
        <w:t xml:space="preserve"> "Не нужно пытаться </w:t>
      </w:r>
      <w:proofErr w:type="spellStart"/>
      <w:r w:rsidRPr="00280E01">
        <w:rPr>
          <w:i/>
          <w:iCs/>
          <w:color w:val="000000"/>
          <w:sz w:val="28"/>
          <w:szCs w:val="28"/>
        </w:rPr>
        <w:t>прорешать</w:t>
      </w:r>
      <w:proofErr w:type="spellEnd"/>
      <w:r w:rsidRPr="00280E01">
        <w:rPr>
          <w:i/>
          <w:iCs/>
          <w:color w:val="000000"/>
          <w:sz w:val="28"/>
          <w:szCs w:val="28"/>
        </w:rPr>
        <w:t xml:space="preserve"> как можно больше заданий ЕГЭ прошлых лет: это потребует больших временных затрат и не даст нужного эффекта. Основным пособием при подготовке к экзамену должен быть школьный учебник и задачник по физике. Систематическое изучение теоретического материала, освоение различных способов решения задач в сочетании с постоянной самооценкой своих достижений – важнейшие элементы подготовки к экзамену", - отмечает председатель федеральной комиссии разработчиков КИМ ЕГЭ по физике Марина Демидова. </w:t>
      </w:r>
    </w:p>
    <w:p w:rsidR="00280E01" w:rsidRPr="00280E01" w:rsidRDefault="00280E01" w:rsidP="00280E01">
      <w:pPr>
        <w:pStyle w:val="a3"/>
        <w:jc w:val="both"/>
        <w:rPr>
          <w:i/>
          <w:iCs/>
          <w:color w:val="000000"/>
          <w:sz w:val="28"/>
          <w:szCs w:val="28"/>
        </w:rPr>
      </w:pPr>
      <w:r w:rsidRPr="00280E01">
        <w:rPr>
          <w:i/>
          <w:iCs/>
          <w:color w:val="000000"/>
          <w:sz w:val="28"/>
          <w:szCs w:val="28"/>
        </w:rPr>
        <w:t> Глубокое знание материала школьного курса и умение решать задачи – главное условие успешной сдачи экзамена по физике. </w:t>
      </w:r>
    </w:p>
    <w:p w:rsidR="00280E01" w:rsidRPr="00280E01" w:rsidRDefault="00280E01" w:rsidP="00280E01">
      <w:pPr>
        <w:pStyle w:val="a3"/>
        <w:jc w:val="both"/>
        <w:rPr>
          <w:i/>
          <w:iCs/>
          <w:color w:val="000000"/>
          <w:sz w:val="28"/>
          <w:szCs w:val="28"/>
        </w:rPr>
      </w:pPr>
      <w:r w:rsidRPr="00280E01">
        <w:rPr>
          <w:i/>
          <w:iCs/>
          <w:color w:val="000000"/>
          <w:sz w:val="28"/>
          <w:szCs w:val="28"/>
        </w:rPr>
        <w:t> Успехов на ЕГЭ-2017!</w:t>
      </w:r>
    </w:p>
    <w:p w:rsidR="00C33ECD" w:rsidRPr="00890756" w:rsidRDefault="00C33ECD" w:rsidP="00073983">
      <w:pPr>
        <w:pStyle w:val="a3"/>
        <w:shd w:val="clear" w:color="auto" w:fill="FFFFFF"/>
        <w:spacing w:line="338" w:lineRule="atLeast"/>
        <w:jc w:val="both"/>
        <w:textAlignment w:val="top"/>
        <w:rPr>
          <w:sz w:val="28"/>
          <w:szCs w:val="28"/>
        </w:rPr>
      </w:pPr>
    </w:p>
    <w:sectPr w:rsidR="00C33ECD" w:rsidRPr="00890756" w:rsidSect="0089075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56"/>
    <w:rsid w:val="00073983"/>
    <w:rsid w:val="00280E01"/>
    <w:rsid w:val="00283BB0"/>
    <w:rsid w:val="00890756"/>
    <w:rsid w:val="009E32A1"/>
    <w:rsid w:val="00A66975"/>
    <w:rsid w:val="00A903CF"/>
    <w:rsid w:val="00B0190F"/>
    <w:rsid w:val="00C3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3C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0E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3C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0E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ew.fipi.ru/ege-i-gve-11/demoversii-specifikacii-kodifikatory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DB286-F374-496C-A7CE-18E4E0D58479}"/>
</file>

<file path=customXml/itemProps2.xml><?xml version="1.0" encoding="utf-8"?>
<ds:datastoreItem xmlns:ds="http://schemas.openxmlformats.org/officeDocument/2006/customXml" ds:itemID="{95B8E8B0-81C3-4588-8439-212D6BE12B75}"/>
</file>

<file path=customXml/itemProps3.xml><?xml version="1.0" encoding="utf-8"?>
<ds:datastoreItem xmlns:ds="http://schemas.openxmlformats.org/officeDocument/2006/customXml" ds:itemID="{A49B8CE4-B49A-4FB6-A4A0-A9E8408093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Ver02</dc:creator>
  <cp:keywords/>
  <dc:description/>
  <cp:lastModifiedBy>Ver02</cp:lastModifiedBy>
  <cp:revision>8</cp:revision>
  <dcterms:created xsi:type="dcterms:W3CDTF">2016-10-06T06:25:00Z</dcterms:created>
  <dcterms:modified xsi:type="dcterms:W3CDTF">2016-11-01T10:40:00Z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