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7A" w:rsidRDefault="0078077A" w:rsidP="004506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рабочим программам дисциплин 1-4 класс</w:t>
      </w:r>
    </w:p>
    <w:p w:rsidR="000E10F1" w:rsidRPr="00450635" w:rsidRDefault="000E10F1" w:rsidP="00450635">
      <w:pPr>
        <w:pStyle w:val="Default"/>
        <w:jc w:val="center"/>
        <w:rPr>
          <w:b/>
          <w:bCs/>
          <w:sz w:val="28"/>
          <w:szCs w:val="28"/>
        </w:rPr>
      </w:pPr>
      <w:r w:rsidRPr="00450635">
        <w:rPr>
          <w:b/>
          <w:bCs/>
          <w:sz w:val="28"/>
          <w:szCs w:val="28"/>
        </w:rPr>
        <w:t>Образовательная система «Школа 2100»</w:t>
      </w:r>
    </w:p>
    <w:p w:rsidR="000E10F1" w:rsidRPr="00450635" w:rsidRDefault="000E10F1" w:rsidP="00450635">
      <w:pPr>
        <w:pStyle w:val="Default"/>
        <w:jc w:val="center"/>
        <w:rPr>
          <w:b/>
          <w:bCs/>
          <w:sz w:val="28"/>
          <w:szCs w:val="28"/>
        </w:rPr>
      </w:pPr>
    </w:p>
    <w:p w:rsidR="000E10F1" w:rsidRPr="00450635" w:rsidRDefault="000E10F1" w:rsidP="00450635">
      <w:pPr>
        <w:pStyle w:val="Default"/>
        <w:jc w:val="center"/>
        <w:rPr>
          <w:b/>
        </w:rPr>
      </w:pPr>
      <w:r w:rsidRPr="00450635">
        <w:rPr>
          <w:b/>
        </w:rPr>
        <w:t>Аннотация к рабочей программе по русскому языку 1 – 4 класс</w:t>
      </w:r>
    </w:p>
    <w:p w:rsidR="000E10F1" w:rsidRPr="00450635" w:rsidRDefault="000E10F1" w:rsidP="00450635">
      <w:pPr>
        <w:pStyle w:val="Default"/>
        <w:jc w:val="center"/>
        <w:rPr>
          <w:b/>
          <w:sz w:val="23"/>
          <w:szCs w:val="23"/>
        </w:rPr>
      </w:pP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самосознания.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Курс русского языка в начальной школе – часть единого непрерывного курса обучения, поэтому он ориентирован на предмет и цели обучения русскому языку в основной школе. Назначение предмета «Русский язык» в начальной школе состоит в том, чтобы </w:t>
      </w:r>
      <w:r w:rsidRPr="00450635">
        <w:rPr>
          <w:i/>
          <w:iCs/>
        </w:rPr>
        <w:t>заложить основу формирования функционально грамотной личности</w:t>
      </w:r>
      <w:r w:rsidRPr="00450635">
        <w:t xml:space="preserve">, обеспечить языковое и речевое развитие ребёнка, помочь ему осознать себя носителем языка.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rPr>
          <w:b/>
          <w:bCs/>
        </w:rPr>
        <w:t xml:space="preserve">Цель </w:t>
      </w:r>
      <w:r w:rsidRPr="00450635">
        <w:t xml:space="preserve">курса «Русский язык » в 1 - 4 классе определяется как развитие личности ребёнка средствами предмета «Русский язык», а именно: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>– формирование коммуникативной компетенции (</w:t>
      </w:r>
      <w:proofErr w:type="spellStart"/>
      <w:r w:rsidRPr="00450635">
        <w:t>социокультурная</w:t>
      </w:r>
      <w:proofErr w:type="spellEnd"/>
      <w:r w:rsidRPr="00450635">
        <w:t xml:space="preserve"> цель).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В соответствии с этой целью ставятся </w:t>
      </w:r>
      <w:r w:rsidRPr="00450635">
        <w:rPr>
          <w:b/>
          <w:bCs/>
        </w:rPr>
        <w:t>задачи</w:t>
      </w:r>
      <w:r w:rsidRPr="00450635">
        <w:t xml:space="preserve">: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1)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2) осознание себя носителем языка, языковой личностью, которая находится в </w:t>
      </w:r>
      <w:proofErr w:type="gramStart"/>
      <w:r w:rsidRPr="00450635">
        <w:t>постоянном</w:t>
      </w:r>
      <w:proofErr w:type="gramEnd"/>
      <w:r w:rsidRPr="00450635">
        <w:t xml:space="preserve"> </w:t>
      </w:r>
      <w:proofErr w:type="gramStart"/>
      <w:r w:rsidRPr="00450635">
        <w:t>диалоге</w:t>
      </w:r>
      <w:proofErr w:type="gramEnd"/>
      <w:r w:rsidRPr="00450635">
        <w:t xml:space="preserve"> (через язык и созданные на нем тексты) с миром и с самим собой;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3) формирование у детей чувства языка;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4)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В курсе русского языка 1-4 класса реализуются следующие сквозные </w:t>
      </w:r>
      <w:r w:rsidRPr="00450635">
        <w:rPr>
          <w:i/>
          <w:iCs/>
        </w:rPr>
        <w:t>линии развития учащихся средствами предмета</w:t>
      </w:r>
      <w:r w:rsidRPr="00450635">
        <w:t xml:space="preserve">. </w:t>
      </w:r>
    </w:p>
    <w:p w:rsidR="000E10F1" w:rsidRPr="00450635" w:rsidRDefault="000E10F1" w:rsidP="00450635">
      <w:pPr>
        <w:ind w:firstLine="44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50635">
        <w:rPr>
          <w:rFonts w:ascii="Times New Roman" w:hAnsi="Times New Roman"/>
          <w:i/>
          <w:iCs/>
          <w:color w:val="000000"/>
          <w:sz w:val="24"/>
          <w:szCs w:val="24"/>
        </w:rPr>
        <w:t>Линии, общие с курсом литературного чтения: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1) овладение функциональной грамотностью на уровне предмета (извлечение, преобразование и использование текстовой информации);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2) овладение техникой чтения, приёмами понимания и анализа текстов;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3) овладение умениями, навыками различных видов устной и письменной речи.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rPr>
          <w:i/>
          <w:iCs/>
        </w:rPr>
        <w:t xml:space="preserve">Линии, специфические для курса «Русский язык»: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4) обогащение и систематизация знаний о языке;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5) дальнейшее овладение орфографией и пунктуацией;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6) раскрытие воспитательного потенциала русского языка;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7) развитие чувства языка.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Для достижения целей обучения и решения поставленных задач используется УМК по русскому языку: учебник «Русский язык» 4 </w:t>
      </w:r>
      <w:proofErr w:type="spellStart"/>
      <w:r w:rsidRPr="00450635">
        <w:t>кл</w:t>
      </w:r>
      <w:proofErr w:type="spellEnd"/>
      <w:r w:rsidRPr="00450635">
        <w:t xml:space="preserve">.; тетрадь «Проверочные и контрольные работы по русскому языку»; «Дидактический материал по русскому языку», тетрадь по чистописанию и др.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rPr>
          <w:b/>
          <w:bCs/>
        </w:rPr>
        <w:t xml:space="preserve">Личностными результатами </w:t>
      </w:r>
      <w:r w:rsidRPr="00450635">
        <w:t xml:space="preserve">изучения предмета «Русский язык» в 1-4 классе являются следующие умения и качества: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lastRenderedPageBreak/>
        <w:t xml:space="preserve">– эмоциональность; умение </w:t>
      </w:r>
      <w:r w:rsidRPr="00450635">
        <w:rPr>
          <w:i/>
          <w:iCs/>
        </w:rPr>
        <w:t xml:space="preserve">осознавать </w:t>
      </w:r>
      <w:r w:rsidRPr="00450635">
        <w:t xml:space="preserve">и </w:t>
      </w:r>
      <w:r w:rsidRPr="00450635">
        <w:rPr>
          <w:i/>
          <w:iCs/>
        </w:rPr>
        <w:t xml:space="preserve">определять </w:t>
      </w:r>
      <w:r w:rsidRPr="00450635">
        <w:t xml:space="preserve">(называть) свои эмоции;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</w:t>
      </w:r>
      <w:proofErr w:type="spellStart"/>
      <w:r w:rsidRPr="00450635">
        <w:t>эмпатия</w:t>
      </w:r>
      <w:proofErr w:type="spellEnd"/>
      <w:r w:rsidRPr="00450635">
        <w:t xml:space="preserve"> – умение осознавать и определять эмоции других людей; </w:t>
      </w:r>
      <w:r w:rsidRPr="00450635">
        <w:rPr>
          <w:i/>
          <w:iCs/>
        </w:rPr>
        <w:t xml:space="preserve">сочувствовать </w:t>
      </w:r>
      <w:r w:rsidRPr="00450635">
        <w:t xml:space="preserve">другим людям, </w:t>
      </w:r>
      <w:r w:rsidRPr="00450635">
        <w:rPr>
          <w:i/>
          <w:iCs/>
        </w:rPr>
        <w:t>сопереживать</w:t>
      </w:r>
      <w:r w:rsidRPr="00450635">
        <w:t xml:space="preserve">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чувство </w:t>
      </w:r>
      <w:proofErr w:type="gramStart"/>
      <w:r w:rsidRPr="00450635">
        <w:t>прекрасного</w:t>
      </w:r>
      <w:proofErr w:type="gramEnd"/>
      <w:r w:rsidRPr="00450635">
        <w:t xml:space="preserve"> – умение </w:t>
      </w:r>
      <w:r w:rsidRPr="00450635">
        <w:rPr>
          <w:i/>
          <w:iCs/>
        </w:rPr>
        <w:t xml:space="preserve">чувствовать </w:t>
      </w:r>
      <w:r w:rsidRPr="00450635">
        <w:t xml:space="preserve">красоту и выразительность речи, </w:t>
      </w:r>
      <w:r w:rsidRPr="00450635">
        <w:rPr>
          <w:i/>
          <w:iCs/>
        </w:rPr>
        <w:t xml:space="preserve">стремиться </w:t>
      </w:r>
      <w:r w:rsidRPr="00450635">
        <w:t xml:space="preserve">к совершенствованию собственной речи;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любовь и уважение к Отечеству, его языку, культуре;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</w:t>
      </w:r>
      <w:r w:rsidRPr="00450635">
        <w:rPr>
          <w:i/>
          <w:iCs/>
        </w:rPr>
        <w:t>интерес к чтению</w:t>
      </w:r>
      <w:r w:rsidRPr="00450635">
        <w:t xml:space="preserve">, к ведению диалога с автором текста; потребность в чтении;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</w:t>
      </w:r>
      <w:r w:rsidRPr="00450635">
        <w:rPr>
          <w:i/>
          <w:iCs/>
        </w:rPr>
        <w:t>интерес к письму</w:t>
      </w:r>
      <w:r w:rsidRPr="00450635">
        <w:t xml:space="preserve">, к созданию собственных текстов, к письменной форме общения;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интерес к изучению языка;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осознание ответственности за произнесённое и написанное слово.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 </w:t>
      </w:r>
    </w:p>
    <w:p w:rsidR="000E10F1" w:rsidRPr="00450635" w:rsidRDefault="000E10F1" w:rsidP="00450635">
      <w:pPr>
        <w:pStyle w:val="Default"/>
        <w:ind w:firstLine="440"/>
        <w:jc w:val="both"/>
      </w:pPr>
      <w:proofErr w:type="spellStart"/>
      <w:r w:rsidRPr="00450635">
        <w:t>Метапредметными</w:t>
      </w:r>
      <w:proofErr w:type="spellEnd"/>
      <w:r w:rsidRPr="00450635">
        <w:t xml:space="preserve"> результатами изучения курса «Русский язык» является формирование универсальных учебных</w:t>
      </w:r>
      <w:r>
        <w:t xml:space="preserve"> </w:t>
      </w:r>
      <w:r w:rsidRPr="00450635">
        <w:t xml:space="preserve">действий (УУД).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rPr>
          <w:b/>
          <w:bCs/>
        </w:rPr>
        <w:t xml:space="preserve">Регулятивные УУД: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</w:t>
      </w:r>
      <w:r w:rsidRPr="00450635">
        <w:rPr>
          <w:i/>
          <w:iCs/>
        </w:rPr>
        <w:t xml:space="preserve">самостоятельно формулировать </w:t>
      </w:r>
      <w:r w:rsidRPr="00450635">
        <w:t xml:space="preserve">тему и цели урока;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</w:t>
      </w:r>
      <w:r w:rsidRPr="00450635">
        <w:rPr>
          <w:i/>
          <w:iCs/>
        </w:rPr>
        <w:t xml:space="preserve">составлять план решения </w:t>
      </w:r>
      <w:r w:rsidRPr="00450635">
        <w:t xml:space="preserve">учебной проблемы совместно с учителем; </w:t>
      </w:r>
    </w:p>
    <w:p w:rsidR="000E10F1" w:rsidRPr="00450635" w:rsidRDefault="000E10F1" w:rsidP="00450635">
      <w:pPr>
        <w:ind w:firstLine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450635">
        <w:rPr>
          <w:rFonts w:ascii="Times New Roman" w:hAnsi="Times New Roman"/>
          <w:color w:val="000000"/>
          <w:sz w:val="24"/>
          <w:szCs w:val="24"/>
        </w:rPr>
        <w:t>– работать по плану, сверяя свои действия с целью, корректировать свою деятельность;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rPr>
          <w:b/>
          <w:bCs/>
        </w:rPr>
        <w:t xml:space="preserve">Познавательные УУД: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</w:t>
      </w:r>
      <w:r w:rsidRPr="00450635">
        <w:rPr>
          <w:i/>
          <w:iCs/>
        </w:rPr>
        <w:t xml:space="preserve">вычитывать </w:t>
      </w:r>
      <w:r w:rsidRPr="00450635">
        <w:t xml:space="preserve">все виды текстовой информации: </w:t>
      </w:r>
      <w:proofErr w:type="spellStart"/>
      <w:r w:rsidRPr="00450635">
        <w:t>фактуальную</w:t>
      </w:r>
      <w:proofErr w:type="spellEnd"/>
      <w:r w:rsidRPr="00450635">
        <w:t xml:space="preserve">, </w:t>
      </w:r>
      <w:proofErr w:type="spellStart"/>
      <w:r w:rsidRPr="00450635">
        <w:t>подтекстовую</w:t>
      </w:r>
      <w:proofErr w:type="spellEnd"/>
      <w:r w:rsidRPr="00450635">
        <w:t xml:space="preserve">, </w:t>
      </w:r>
      <w:proofErr w:type="gramStart"/>
      <w:r w:rsidRPr="00450635">
        <w:t>концептуальную</w:t>
      </w:r>
      <w:proofErr w:type="gramEnd"/>
      <w:r w:rsidRPr="00450635">
        <w:t xml:space="preserve">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</w:t>
      </w:r>
      <w:r w:rsidRPr="00450635">
        <w:rPr>
          <w:i/>
          <w:iCs/>
        </w:rPr>
        <w:t xml:space="preserve">пользоваться </w:t>
      </w:r>
      <w:r w:rsidRPr="00450635">
        <w:t xml:space="preserve">разными видами чтения: изучающим, просмотровым, ознакомительным;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</w:t>
      </w:r>
      <w:r w:rsidRPr="00450635">
        <w:rPr>
          <w:i/>
          <w:iCs/>
        </w:rPr>
        <w:t xml:space="preserve">извлекать </w:t>
      </w:r>
      <w:r w:rsidRPr="00450635">
        <w:t xml:space="preserve">информацию, представленную в разных формах (сплошной текст; </w:t>
      </w:r>
      <w:proofErr w:type="spellStart"/>
      <w:r w:rsidRPr="00450635">
        <w:t>несплошной</w:t>
      </w:r>
      <w:proofErr w:type="spellEnd"/>
      <w:r w:rsidRPr="00450635">
        <w:t xml:space="preserve"> текст – иллюстрация, таблица, схема);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</w:t>
      </w:r>
      <w:r w:rsidRPr="00450635">
        <w:rPr>
          <w:i/>
          <w:iCs/>
        </w:rPr>
        <w:t xml:space="preserve">перерабатывать и преобразовывать информацию </w:t>
      </w:r>
      <w:r w:rsidRPr="00450635">
        <w:t xml:space="preserve">из одной формы в другую (составлять план, таблицу, схему);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пользоваться словарями, справочниками;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осуществлять анализ и синтез;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</w:t>
      </w:r>
      <w:r w:rsidRPr="00450635">
        <w:rPr>
          <w:i/>
          <w:iCs/>
        </w:rPr>
        <w:t xml:space="preserve">устанавливать </w:t>
      </w:r>
      <w:r w:rsidRPr="00450635">
        <w:t xml:space="preserve">причинно-следственные связи;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</w:t>
      </w:r>
      <w:r w:rsidRPr="00450635">
        <w:rPr>
          <w:i/>
          <w:iCs/>
        </w:rPr>
        <w:t xml:space="preserve">строить </w:t>
      </w:r>
      <w:r w:rsidRPr="00450635">
        <w:t xml:space="preserve">рассуждения;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Средством развития </w:t>
      </w:r>
      <w:proofErr w:type="gramStart"/>
      <w:r w:rsidRPr="00450635">
        <w:t>познавательных</w:t>
      </w:r>
      <w:proofErr w:type="gramEnd"/>
      <w:r w:rsidRPr="00450635">
        <w:t xml:space="preserve"> УУД служат тексты учебника и его методический аппарат; технология продуктивного чтения.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rPr>
          <w:b/>
          <w:bCs/>
        </w:rPr>
        <w:t xml:space="preserve">Коммуникативные УУД: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</w:t>
      </w:r>
      <w:r w:rsidRPr="00450635">
        <w:rPr>
          <w:i/>
          <w:iCs/>
        </w:rPr>
        <w:t xml:space="preserve">оформлять свои мысли </w:t>
      </w:r>
      <w:r w:rsidRPr="00450635">
        <w:t xml:space="preserve">в устной и письменной форме с учётом речевой ситуации;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</w:t>
      </w:r>
      <w:r w:rsidRPr="00450635">
        <w:rPr>
          <w:i/>
          <w:iCs/>
        </w:rPr>
        <w:t xml:space="preserve">адекватно использовать речевые средства </w:t>
      </w:r>
      <w:r w:rsidRPr="00450635">
        <w:t xml:space="preserve">для решения различных коммуникативных задач; владеть монологической и диалогической формами речи.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</w:t>
      </w:r>
      <w:r w:rsidRPr="00450635">
        <w:rPr>
          <w:i/>
          <w:iCs/>
        </w:rPr>
        <w:t xml:space="preserve">высказывать и обосновывать </w:t>
      </w:r>
      <w:r w:rsidRPr="00450635">
        <w:t xml:space="preserve">свою точку зрения;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</w:t>
      </w:r>
      <w:r w:rsidRPr="00450635">
        <w:rPr>
          <w:i/>
          <w:iCs/>
        </w:rPr>
        <w:t xml:space="preserve">слушать и слышать </w:t>
      </w:r>
      <w:r w:rsidRPr="00450635">
        <w:t xml:space="preserve">других, пытаться принимать иную точку зрения, быть готовым корректировать свою точку зрения;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</w:t>
      </w:r>
      <w:r w:rsidRPr="00450635">
        <w:rPr>
          <w:i/>
          <w:iCs/>
        </w:rPr>
        <w:t xml:space="preserve">договариваться </w:t>
      </w:r>
      <w:r w:rsidRPr="00450635">
        <w:t xml:space="preserve">и приходить к общему решению в совместной деятельности;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</w:t>
      </w:r>
      <w:r w:rsidRPr="00450635">
        <w:rPr>
          <w:i/>
          <w:iCs/>
        </w:rPr>
        <w:t xml:space="preserve">задавать </w:t>
      </w:r>
      <w:r w:rsidRPr="00450635">
        <w:t xml:space="preserve">вопросы.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rPr>
          <w:b/>
          <w:bCs/>
        </w:rPr>
        <w:t xml:space="preserve">Предметными результатами </w:t>
      </w:r>
      <w:r w:rsidRPr="00450635">
        <w:t xml:space="preserve">изучения курса «Русский язык» в 4 классе является </w:t>
      </w:r>
      <w:proofErr w:type="spellStart"/>
      <w:r w:rsidRPr="00450635">
        <w:t>сформированность</w:t>
      </w:r>
      <w:proofErr w:type="spellEnd"/>
      <w:r w:rsidRPr="00450635">
        <w:t xml:space="preserve"> следующих умений: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- произносить звуки речи в соответствии с нормами языка;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производить фонетический разбор, разбор по составу, морфологический разбор доступных слов;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правильно писать слова с изученными орфограммами;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lastRenderedPageBreak/>
        <w:t xml:space="preserve">– </w:t>
      </w:r>
      <w:r w:rsidRPr="00450635">
        <w:rPr>
          <w:i/>
          <w:iCs/>
        </w:rPr>
        <w:t xml:space="preserve">видеть в словах изученные орфограммы </w:t>
      </w:r>
      <w:r w:rsidRPr="00450635">
        <w:t xml:space="preserve">с опорой на опознавательные признаки,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 </w:t>
      </w:r>
    </w:p>
    <w:p w:rsidR="000E10F1" w:rsidRPr="00450635" w:rsidRDefault="000E10F1" w:rsidP="00450635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450635">
        <w:rPr>
          <w:rFonts w:ascii="Times New Roman" w:hAnsi="Times New Roman"/>
          <w:sz w:val="24"/>
          <w:szCs w:val="24"/>
        </w:rPr>
        <w:t xml:space="preserve">– </w:t>
      </w:r>
      <w:r w:rsidRPr="00450635">
        <w:rPr>
          <w:rFonts w:ascii="Times New Roman" w:hAnsi="Times New Roman"/>
          <w:i/>
          <w:iCs/>
          <w:sz w:val="24"/>
          <w:szCs w:val="24"/>
        </w:rPr>
        <w:t xml:space="preserve">находить и исправлять ошибки </w:t>
      </w:r>
      <w:r w:rsidRPr="00450635">
        <w:rPr>
          <w:rFonts w:ascii="Times New Roman" w:hAnsi="Times New Roman"/>
          <w:sz w:val="24"/>
          <w:szCs w:val="24"/>
        </w:rPr>
        <w:t>в словах с изученными орфограммами;</w:t>
      </w:r>
    </w:p>
    <w:p w:rsidR="000E10F1" w:rsidRPr="00450635" w:rsidRDefault="000E10F1" w:rsidP="00450635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450635">
        <w:rPr>
          <w:rFonts w:ascii="Times New Roman" w:hAnsi="Times New Roman"/>
          <w:sz w:val="24"/>
          <w:szCs w:val="24"/>
        </w:rPr>
        <w:t xml:space="preserve">- </w:t>
      </w:r>
      <w:r w:rsidRPr="00450635">
        <w:rPr>
          <w:rFonts w:ascii="Times New Roman" w:hAnsi="Times New Roman"/>
          <w:i/>
          <w:iCs/>
          <w:sz w:val="24"/>
          <w:szCs w:val="24"/>
        </w:rPr>
        <w:t>пользоваться толковым словарём</w:t>
      </w:r>
      <w:r w:rsidRPr="00450635">
        <w:rPr>
          <w:rFonts w:ascii="Times New Roman" w:hAnsi="Times New Roman"/>
          <w:sz w:val="24"/>
          <w:szCs w:val="24"/>
        </w:rPr>
        <w:t xml:space="preserve">; практически различать многозначные слова, видеть в тексте синонимы и антонимы, подбирать синонимы и антонимы к данным словам;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различать простое предложение с однородными членами и сложное предложение из двух частей (с союзами и, а, но или без союзов);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</w:t>
      </w:r>
      <w:r w:rsidRPr="00450635">
        <w:rPr>
          <w:i/>
          <w:iCs/>
        </w:rPr>
        <w:t xml:space="preserve">ставить запятые </w:t>
      </w:r>
      <w:r w:rsidRPr="00450635">
        <w:t xml:space="preserve">в простых предложениях с однородными членами (без союзов, с союзами </w:t>
      </w:r>
      <w:r w:rsidRPr="00450635">
        <w:rPr>
          <w:i/>
          <w:iCs/>
        </w:rPr>
        <w:t>и, а, но</w:t>
      </w:r>
      <w:r w:rsidRPr="00450635">
        <w:t xml:space="preserve">), в сложных предложениях из двух частей (без союзов, с союзами и, а, но), оформлять на письме предложения с прямой речью (слова автора плюс прямая речь);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производить синтаксический разбор простого и сложного предложения в рамках изученного;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– 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</w:t>
      </w:r>
    </w:p>
    <w:p w:rsidR="000E10F1" w:rsidRPr="00450635" w:rsidRDefault="000E10F1" w:rsidP="00450635">
      <w:pPr>
        <w:pStyle w:val="Default"/>
        <w:ind w:firstLine="440"/>
        <w:jc w:val="both"/>
      </w:pPr>
      <w:r w:rsidRPr="00450635">
        <w:t xml:space="preserve">- делить текст на части, составлять план, пересказывать текст по плану; </w:t>
      </w:r>
    </w:p>
    <w:p w:rsidR="000E10F1" w:rsidRPr="00450635" w:rsidRDefault="000E10F1" w:rsidP="00450635">
      <w:pPr>
        <w:pStyle w:val="Default"/>
        <w:ind w:firstLine="440"/>
        <w:jc w:val="both"/>
        <w:rPr>
          <w:rFonts w:eastAsia="MS Mincho"/>
        </w:rPr>
      </w:pPr>
      <w:r w:rsidRPr="00450635">
        <w:rPr>
          <w:rFonts w:eastAsia="MS Mincho"/>
        </w:rPr>
        <w:t xml:space="preserve">– воспринимать на слух высказывания, выделять на слух тему текста, ключевые слова; </w:t>
      </w:r>
    </w:p>
    <w:p w:rsidR="000E10F1" w:rsidRPr="00450635" w:rsidRDefault="000E10F1" w:rsidP="00450635">
      <w:pPr>
        <w:pStyle w:val="Default"/>
        <w:ind w:firstLine="440"/>
        <w:jc w:val="both"/>
        <w:rPr>
          <w:rFonts w:eastAsia="MS Mincho"/>
        </w:rPr>
      </w:pPr>
      <w:r w:rsidRPr="00450635">
        <w:rPr>
          <w:rFonts w:eastAsia="MS Mincho"/>
        </w:rPr>
        <w:t xml:space="preserve">- создавать связные устные высказывания на грамматическую и иную тему. </w:t>
      </w:r>
    </w:p>
    <w:p w:rsidR="000E10F1" w:rsidRPr="00450635" w:rsidRDefault="000E10F1" w:rsidP="00450635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Pr="00450635" w:rsidRDefault="000E10F1" w:rsidP="00450635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Pr="00450635" w:rsidRDefault="000E10F1" w:rsidP="00450635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DE4F5D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:rsidR="000E10F1" w:rsidRDefault="000E10F1" w:rsidP="00450635">
      <w:pPr>
        <w:pStyle w:val="Default"/>
        <w:jc w:val="center"/>
        <w:rPr>
          <w:b/>
        </w:rPr>
      </w:pPr>
      <w:r w:rsidRPr="00450635">
        <w:rPr>
          <w:b/>
        </w:rPr>
        <w:lastRenderedPageBreak/>
        <w:t>Аннотация к рабочей программе по литературному чтению 1-4 классы</w:t>
      </w:r>
    </w:p>
    <w:p w:rsidR="000E10F1" w:rsidRPr="00450635" w:rsidRDefault="000E10F1" w:rsidP="00450635">
      <w:pPr>
        <w:pStyle w:val="Default"/>
        <w:jc w:val="center"/>
        <w:rPr>
          <w:b/>
        </w:rPr>
      </w:pPr>
    </w:p>
    <w:p w:rsidR="000E10F1" w:rsidRPr="00450635" w:rsidRDefault="000E10F1" w:rsidP="00450635">
      <w:pPr>
        <w:pStyle w:val="Default"/>
        <w:jc w:val="both"/>
      </w:pPr>
      <w:r w:rsidRPr="00450635">
        <w:t xml:space="preserve">         Формирование функционально грамотных людей – одна из важнейших задач современной школы. Основы функциональной грамотности закладываются в начальных классах, где идет интенсивное обучение различным видам речевой деятельности - чтению и письму, говорению и слушанию. Поэтому литературное чтение наряду с русским языком – один из основных предметов в системе подготовки младшего школьника. </w:t>
      </w:r>
    </w:p>
    <w:p w:rsidR="000E10F1" w:rsidRPr="00450635" w:rsidRDefault="000E10F1" w:rsidP="00450635">
      <w:pPr>
        <w:pStyle w:val="Default"/>
        <w:jc w:val="both"/>
      </w:pPr>
      <w:r w:rsidRPr="00450635">
        <w:rPr>
          <w:b/>
          <w:bCs/>
        </w:rPr>
        <w:t xml:space="preserve">Цель </w:t>
      </w:r>
      <w:r w:rsidRPr="00450635">
        <w:t xml:space="preserve">программы: научить детей читать художественную литературу, подготовить учащихся к ее систематическому изучению в средней школе, заложить основы формирования грамотного читателя, владеющего как техникой чтения, так и приемами понимания прочитанного.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Достижение этой цели предполагает решение следующих </w:t>
      </w:r>
      <w:r w:rsidRPr="00450635">
        <w:rPr>
          <w:b/>
          <w:bCs/>
        </w:rPr>
        <w:t xml:space="preserve">задач: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1. Формирование техники чтения и приемов понимания текста на базе интереса к чтению.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2. Приобщение детей к литературе как искусству слова через введение элементов литературоведческого анализа текстов и практическое ознакомление с отдельными теоретико-литературными понятиями.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3. Развитие связной речи, обогащение словаря, развитие творческих способностей детей.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4. Введение детей через литературу в мир человеческих отношений, нравственных ценностей; формирование личности. </w:t>
      </w:r>
    </w:p>
    <w:p w:rsidR="000E10F1" w:rsidRPr="00450635" w:rsidRDefault="000E10F1" w:rsidP="00450635">
      <w:pPr>
        <w:pStyle w:val="Default"/>
        <w:jc w:val="both"/>
      </w:pPr>
      <w:r w:rsidRPr="00450635">
        <w:rPr>
          <w:b/>
          <w:bCs/>
        </w:rPr>
        <w:t xml:space="preserve">Личностными результатами </w:t>
      </w:r>
      <w:r w:rsidRPr="00450635">
        <w:t xml:space="preserve">изучения предмета «Литературное чтение» являются следующие умения и качества: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эмоциональность; умение осознавать и определять (называть) свои эмоции;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</w:t>
      </w:r>
      <w:proofErr w:type="spellStart"/>
      <w:r w:rsidRPr="00450635">
        <w:t>эмпатия</w:t>
      </w:r>
      <w:proofErr w:type="spellEnd"/>
      <w:r w:rsidRPr="00450635">
        <w:t xml:space="preserve"> – умение осознавать и определять эмоции других людей; сочувствовать другим людям, сопереживать;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чувство прекрасного – умение воспринимать красоту природы, бережно относиться ко всему живому; чувствовать красоту </w:t>
      </w:r>
      <w:proofErr w:type="spellStart"/>
      <w:proofErr w:type="gramStart"/>
      <w:r w:rsidRPr="00450635">
        <w:t>худо-жественного</w:t>
      </w:r>
      <w:proofErr w:type="spellEnd"/>
      <w:proofErr w:type="gramEnd"/>
      <w:r w:rsidRPr="00450635">
        <w:t xml:space="preserve"> слова, стремиться к совершенствованию собственной речи;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любовь и уважение к Отечеству, его языку, культуре, истории;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понимание ценности семьи, чувства уважения, благодарности, ответственности по отношению </w:t>
      </w:r>
      <w:proofErr w:type="gramStart"/>
      <w:r w:rsidRPr="00450635">
        <w:t>к</w:t>
      </w:r>
      <w:proofErr w:type="gramEnd"/>
      <w:r w:rsidRPr="00450635">
        <w:t xml:space="preserve"> своим близким;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интерес к чтению, к ведению диалога с автором текста; потребность в чтении;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наличие собственных читательских приоритетов и уважительное отношение к предпочтениям других людей; </w:t>
      </w:r>
    </w:p>
    <w:p w:rsidR="000E10F1" w:rsidRPr="00450635" w:rsidRDefault="000E10F1" w:rsidP="00450635">
      <w:pPr>
        <w:jc w:val="both"/>
        <w:rPr>
          <w:rFonts w:ascii="Times New Roman" w:hAnsi="Times New Roman"/>
          <w:sz w:val="24"/>
          <w:szCs w:val="24"/>
        </w:rPr>
      </w:pPr>
      <w:r w:rsidRPr="00450635">
        <w:rPr>
          <w:rFonts w:ascii="Times New Roman" w:hAnsi="Times New Roman"/>
          <w:sz w:val="24"/>
          <w:szCs w:val="24"/>
        </w:rPr>
        <w:t>– ориентация в нравственном содержании и смысле поступков своих и окружающих людей;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этические чувства – совести, вины, стыда – как регуляторы морального поведения.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Средством достижения этих результатов служат тексты литературных произведений, вопросы и задания к ним, авторские тексты </w:t>
      </w:r>
      <w:proofErr w:type="gramStart"/>
      <w:r w:rsidRPr="00450635">
        <w:t>–д</w:t>
      </w:r>
      <w:proofErr w:type="gramEnd"/>
      <w:r w:rsidRPr="00450635">
        <w:t xml:space="preserve">иалоги постоянно действующих героев; технология продуктивного чтения. </w:t>
      </w:r>
    </w:p>
    <w:p w:rsidR="000E10F1" w:rsidRPr="00450635" w:rsidRDefault="000E10F1" w:rsidP="00450635">
      <w:pPr>
        <w:pStyle w:val="Default"/>
        <w:jc w:val="both"/>
      </w:pPr>
      <w:proofErr w:type="spellStart"/>
      <w:r w:rsidRPr="00450635">
        <w:rPr>
          <w:b/>
          <w:bCs/>
        </w:rPr>
        <w:t>Метапредметными</w:t>
      </w:r>
      <w:proofErr w:type="spellEnd"/>
      <w:r w:rsidRPr="00450635">
        <w:rPr>
          <w:b/>
          <w:bCs/>
        </w:rPr>
        <w:t xml:space="preserve"> результатами </w:t>
      </w:r>
      <w:r w:rsidRPr="00450635">
        <w:t xml:space="preserve">изучения курса «Литературное чтение» является формирование универсальных учебных действий (УУД).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Регулятивные УУД: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самостоятельно формулировать тему и цели урока;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составлять план решения учебной проблемы совместно с учителем;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работать по плану, сверяя свои действия с целью, корректировать свою деятельность;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в диалоге с учителем вырабатывать критерии оценки и определять степень успешности своей работы и работы других в </w:t>
      </w:r>
      <w:proofErr w:type="spellStart"/>
      <w:proofErr w:type="gramStart"/>
      <w:r w:rsidRPr="00450635">
        <w:t>соответ-ствии</w:t>
      </w:r>
      <w:proofErr w:type="spellEnd"/>
      <w:proofErr w:type="gramEnd"/>
      <w:r w:rsidRPr="00450635">
        <w:t xml:space="preserve"> с этими критериями.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Познавательные УУД: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вычитывать все виды текстовой информации: </w:t>
      </w:r>
      <w:proofErr w:type="spellStart"/>
      <w:r w:rsidRPr="00450635">
        <w:t>фактуальную</w:t>
      </w:r>
      <w:proofErr w:type="spellEnd"/>
      <w:r w:rsidRPr="00450635">
        <w:t xml:space="preserve">, </w:t>
      </w:r>
      <w:proofErr w:type="spellStart"/>
      <w:r w:rsidRPr="00450635">
        <w:t>подтекстовую</w:t>
      </w:r>
      <w:proofErr w:type="spellEnd"/>
      <w:r w:rsidRPr="00450635">
        <w:t xml:space="preserve">, </w:t>
      </w:r>
      <w:proofErr w:type="gramStart"/>
      <w:r w:rsidRPr="00450635">
        <w:t>концептуальную</w:t>
      </w:r>
      <w:proofErr w:type="gramEnd"/>
      <w:r w:rsidRPr="00450635">
        <w:t xml:space="preserve">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пользоваться разными видами чтения: изучающим, просмотровым, ознакомительным;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извлекать информацию, представленную в разных формах (сплошной текст; </w:t>
      </w:r>
      <w:proofErr w:type="spellStart"/>
      <w:r w:rsidRPr="00450635">
        <w:t>несплошной</w:t>
      </w:r>
      <w:proofErr w:type="spellEnd"/>
      <w:r w:rsidRPr="00450635">
        <w:t xml:space="preserve"> текст – иллюстрация, таблица, схема); </w:t>
      </w:r>
    </w:p>
    <w:p w:rsidR="000E10F1" w:rsidRPr="00450635" w:rsidRDefault="000E10F1" w:rsidP="00450635">
      <w:pPr>
        <w:pStyle w:val="Default"/>
        <w:jc w:val="both"/>
      </w:pPr>
      <w:r w:rsidRPr="00450635">
        <w:lastRenderedPageBreak/>
        <w:t xml:space="preserve">– перерабатывать и преобразовывать информацию из одной формы в другую (составлять план, таблицу, схему);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пользоваться словарями, справочниками;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осуществлять анализ и синтез;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устанавливать причинно-следственные связи;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строить рассуждения;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Средством развития </w:t>
      </w:r>
      <w:proofErr w:type="gramStart"/>
      <w:r w:rsidRPr="00450635">
        <w:t>познавательных</w:t>
      </w:r>
      <w:proofErr w:type="gramEnd"/>
      <w:r w:rsidRPr="00450635">
        <w:t xml:space="preserve"> УУД служат тексты учебника и его методический аппарат; технология продуктивного чтения.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Коммуникативные УУД: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оформлять свои мысли в устной и письменной форме с учётом речевой ситуации;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адекватно использовать речевые средства для решения различных коммуникативных задач; владеть монологической и </w:t>
      </w:r>
      <w:proofErr w:type="spellStart"/>
      <w:proofErr w:type="gramStart"/>
      <w:r w:rsidRPr="00450635">
        <w:t>диалогиче-ской</w:t>
      </w:r>
      <w:proofErr w:type="spellEnd"/>
      <w:proofErr w:type="gramEnd"/>
      <w:r w:rsidRPr="00450635">
        <w:t xml:space="preserve"> формами речи.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высказывать и обосновывать свою точку зрения;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слушать и слышать других, пытаться принимать иную точку зрения, быть готовым корректировать свою точку зрения;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договариваться и приходить к общему решению в совместной деятельности;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задавать вопросы. </w:t>
      </w:r>
    </w:p>
    <w:p w:rsidR="000E10F1" w:rsidRPr="00450635" w:rsidRDefault="000E10F1" w:rsidP="00450635">
      <w:pPr>
        <w:pStyle w:val="Default"/>
        <w:jc w:val="both"/>
      </w:pPr>
      <w:r w:rsidRPr="00450635">
        <w:rPr>
          <w:b/>
          <w:bCs/>
        </w:rPr>
        <w:t xml:space="preserve">Предметными результатами </w:t>
      </w:r>
      <w:r w:rsidRPr="00450635">
        <w:t xml:space="preserve">изучения курса «Литературное чтение» в 4 классе является </w:t>
      </w:r>
      <w:proofErr w:type="spellStart"/>
      <w:r w:rsidRPr="00450635">
        <w:t>сформированность</w:t>
      </w:r>
      <w:proofErr w:type="spellEnd"/>
      <w:r w:rsidRPr="00450635">
        <w:t xml:space="preserve"> следующих умений: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воспринимать на слух тексты в исполнении учителя, учащихся;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осознанно, правильно, выразительно читать вслух; </w:t>
      </w:r>
    </w:p>
    <w:p w:rsidR="000E10F1" w:rsidRPr="00450635" w:rsidRDefault="000E10F1" w:rsidP="00450635">
      <w:pPr>
        <w:jc w:val="both"/>
        <w:rPr>
          <w:rFonts w:ascii="Times New Roman" w:hAnsi="Times New Roman"/>
          <w:sz w:val="24"/>
          <w:szCs w:val="24"/>
        </w:rPr>
      </w:pPr>
      <w:r w:rsidRPr="00450635">
        <w:rPr>
          <w:rFonts w:ascii="Times New Roman" w:hAnsi="Times New Roman"/>
          <w:sz w:val="24"/>
          <w:szCs w:val="24"/>
        </w:rPr>
        <w:t>– самостоятельно прогнозировать содержание текста до чтения;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самостоятельно находить ключевые слова;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формулировать основную мысль текста;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составлять простой и сложный план текста;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писать сочинение на материале </w:t>
      </w:r>
      <w:proofErr w:type="gramStart"/>
      <w:r w:rsidRPr="00450635">
        <w:t>прочитанного</w:t>
      </w:r>
      <w:proofErr w:type="gramEnd"/>
      <w:r w:rsidRPr="00450635">
        <w:t xml:space="preserve"> с предварительной подготовкой;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</w:t>
      </w:r>
      <w:proofErr w:type="spellStart"/>
      <w:r w:rsidRPr="00450635">
        <w:t>аргументированно</w:t>
      </w:r>
      <w:proofErr w:type="spellEnd"/>
      <w:r w:rsidRPr="00450635">
        <w:t xml:space="preserve"> высказывать своё отношение к </w:t>
      </w:r>
      <w:proofErr w:type="gramStart"/>
      <w:r w:rsidRPr="00450635">
        <w:t>прочитанному</w:t>
      </w:r>
      <w:proofErr w:type="gramEnd"/>
      <w:r w:rsidRPr="00450635">
        <w:t xml:space="preserve">, к героям, понимать и определять свои эмоции;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понимать и формулировать своё отношение к авторской манере письма;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иметь собственные читательские приоритеты, уважительно относиться к предпочтениям других;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самостоятельно давать характеристику героя (портрет, черты характера и поступки, речь, отношение автора к герою; собственное отношение к герою);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относить прочитанное произведение к определённому периоду (XVII в., XVIII в., XIX в., XX в., XXI в.); соотносить автора, его произведения со временем их создания; с тематикой детской литературы;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относить произведения к жанру басни, фантастической повести по определённым признакам; </w:t>
      </w:r>
    </w:p>
    <w:p w:rsidR="000E10F1" w:rsidRPr="00450635" w:rsidRDefault="000E10F1" w:rsidP="00450635">
      <w:pPr>
        <w:pStyle w:val="Default"/>
        <w:jc w:val="both"/>
      </w:pPr>
      <w:r w:rsidRPr="00450635">
        <w:t xml:space="preserve">– видеть языковые средства, использованные автором. </w:t>
      </w:r>
    </w:p>
    <w:p w:rsidR="000E10F1" w:rsidRDefault="000E10F1" w:rsidP="00D91CFF">
      <w:pPr>
        <w:pStyle w:val="Default"/>
        <w:rPr>
          <w:sz w:val="22"/>
          <w:szCs w:val="22"/>
        </w:rPr>
      </w:pPr>
    </w:p>
    <w:p w:rsidR="000E10F1" w:rsidRDefault="000E10F1" w:rsidP="00D91CFF">
      <w:pPr>
        <w:pStyle w:val="Default"/>
        <w:rPr>
          <w:sz w:val="22"/>
          <w:szCs w:val="22"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  <w:r w:rsidRPr="00335979">
        <w:rPr>
          <w:b/>
        </w:rPr>
        <w:lastRenderedPageBreak/>
        <w:t>Аннотация к рабочей программе по математике 1-4 класс</w:t>
      </w:r>
    </w:p>
    <w:p w:rsidR="000E10F1" w:rsidRPr="00335979" w:rsidRDefault="000E10F1" w:rsidP="00335979">
      <w:pPr>
        <w:pStyle w:val="Default"/>
        <w:jc w:val="center"/>
        <w:rPr>
          <w:b/>
        </w:rPr>
      </w:pPr>
    </w:p>
    <w:p w:rsidR="000E10F1" w:rsidRPr="008878AE" w:rsidRDefault="000E10F1" w:rsidP="00450635">
      <w:pPr>
        <w:pStyle w:val="Default"/>
        <w:jc w:val="both"/>
      </w:pPr>
      <w:r w:rsidRPr="008878AE">
        <w:t xml:space="preserve">        Предметные знания и умения, приобретённые при изучении математики в начальной школе, первоначальное овладение математическим языком являются </w:t>
      </w:r>
      <w:r w:rsidRPr="008878AE">
        <w:rPr>
          <w:i/>
          <w:iCs/>
        </w:rPr>
        <w:t>опорой для изучения смежных дисциплин, фундаментом обучения в старших классах общеобразовательных учреждений</w:t>
      </w:r>
      <w:r w:rsidRPr="008878AE">
        <w:t xml:space="preserve">. </w:t>
      </w:r>
    </w:p>
    <w:p w:rsidR="000E10F1" w:rsidRPr="008878AE" w:rsidRDefault="000E10F1" w:rsidP="00450635">
      <w:pPr>
        <w:pStyle w:val="Default"/>
        <w:jc w:val="both"/>
      </w:pPr>
      <w:proofErr w:type="gramStart"/>
      <w:r w:rsidRPr="008878AE">
        <w:t>В то же время в начальной школе этот предмет является основой развития у учащихся познавательных действий, в первую очередь логических, включая и знаково-символические, а также таких, как планирование (цепочки действий по задачам), систематизация и структурирование знаний, преобразование информации, моделирование, дифференциация существенных и несущественных условий, аксиоматика, формирование элементов системного мышления, выработка вычислительных навыков.</w:t>
      </w:r>
      <w:proofErr w:type="gramEnd"/>
      <w:r w:rsidRPr="008878AE">
        <w:t xml:space="preserve"> Особое значение имеет математика для формирования общего приема решения задач как универсального учебного действия. Таким образом, математика является эффективным средством развития личности школьника. </w:t>
      </w:r>
    </w:p>
    <w:p w:rsidR="000E10F1" w:rsidRPr="008878AE" w:rsidRDefault="000E10F1" w:rsidP="00450635">
      <w:pPr>
        <w:pStyle w:val="Default"/>
        <w:jc w:val="both"/>
      </w:pPr>
      <w:r w:rsidRPr="008878AE">
        <w:rPr>
          <w:b/>
          <w:bCs/>
        </w:rPr>
        <w:t xml:space="preserve">Цель </w:t>
      </w:r>
      <w:r w:rsidRPr="008878AE">
        <w:t xml:space="preserve">обучения математике в данном курсе – </w:t>
      </w:r>
      <w:r w:rsidRPr="008878AE">
        <w:rPr>
          <w:i/>
          <w:iCs/>
        </w:rPr>
        <w:t>формирование функционально грамотной личности, владеющей системой математических знаний и умений</w:t>
      </w:r>
      <w:r w:rsidRPr="008878AE">
        <w:t xml:space="preserve">, позволяющих применять эти знания для решения практических жизненных задач.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Исходя из общих положений концепции математического образования, начальный курс математики призван решать следующие </w:t>
      </w:r>
      <w:r w:rsidRPr="008878AE">
        <w:rPr>
          <w:b/>
          <w:bCs/>
        </w:rPr>
        <w:t>задачи</w:t>
      </w:r>
      <w:r w:rsidRPr="008878AE">
        <w:t xml:space="preserve">: </w:t>
      </w:r>
    </w:p>
    <w:p w:rsidR="000E10F1" w:rsidRPr="008878AE" w:rsidRDefault="000E10F1" w:rsidP="008878AE">
      <w:pPr>
        <w:jc w:val="both"/>
        <w:rPr>
          <w:rFonts w:ascii="Times New Roman" w:hAnsi="Times New Roman"/>
          <w:sz w:val="24"/>
          <w:szCs w:val="24"/>
        </w:rPr>
      </w:pPr>
      <w:r w:rsidRPr="008878AE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8878AE">
        <w:rPr>
          <w:rFonts w:ascii="Times New Roman" w:hAnsi="Times New Roman"/>
          <w:sz w:val="24"/>
          <w:szCs w:val="24"/>
        </w:rPr>
        <w:t xml:space="preserve"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сформировать набор необходимых для дальнейшего обучения предметных и </w:t>
      </w:r>
      <w:proofErr w:type="spellStart"/>
      <w:r w:rsidRPr="008878AE">
        <w:t>общеучебных</w:t>
      </w:r>
      <w:proofErr w:type="spellEnd"/>
      <w:r w:rsidRPr="008878AE">
        <w:t xml:space="preserve"> умений на основе решения как предметных, так и интегрированных жизненных задач;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сформировать представление об идеях и методах математики, о математике как форме описания и методе познания окружающего мира;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сформировать представление о математике как части общечеловеческой культуры, понимание значимости математики для общественного прогресса;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сформировать устойчивый интерес к математике на основе дифференцированного подхода к учащимся;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- выявить и развить математические и творческие способности на основе заданий, носящих нестандартный, занимательный характер. </w:t>
      </w:r>
    </w:p>
    <w:p w:rsidR="000E10F1" w:rsidRPr="008878AE" w:rsidRDefault="000E10F1" w:rsidP="00450635">
      <w:pPr>
        <w:pStyle w:val="Default"/>
        <w:jc w:val="both"/>
      </w:pPr>
    </w:p>
    <w:p w:rsidR="000E10F1" w:rsidRPr="008878AE" w:rsidRDefault="000E10F1" w:rsidP="00450635">
      <w:pPr>
        <w:pStyle w:val="Default"/>
        <w:jc w:val="both"/>
      </w:pPr>
      <w:r w:rsidRPr="008878AE">
        <w:t xml:space="preserve">Важнейшей </w:t>
      </w:r>
      <w:r w:rsidRPr="008878AE">
        <w:rPr>
          <w:i/>
          <w:iCs/>
        </w:rPr>
        <w:t xml:space="preserve">отличительной особенностью </w:t>
      </w:r>
      <w:r w:rsidRPr="008878AE">
        <w:t xml:space="preserve">данного курса с точки зрения содержания является включение наряду с общепринятыми для начальной школы </w:t>
      </w:r>
      <w:r w:rsidRPr="008878AE">
        <w:rPr>
          <w:i/>
          <w:iCs/>
        </w:rPr>
        <w:t xml:space="preserve">линиями </w:t>
      </w:r>
      <w:r w:rsidRPr="008878AE">
        <w:t>«Числа и действия над ними», «Текстовые задачи», «Величины», «Элементы геометрии», «Элементы алгебры», ещё и таких содержательных линий, как «</w:t>
      </w:r>
      <w:proofErr w:type="spellStart"/>
      <w:r w:rsidRPr="008878AE">
        <w:t>Стохастика</w:t>
      </w:r>
      <w:proofErr w:type="spellEnd"/>
      <w:r w:rsidRPr="008878AE">
        <w:t>» и «Занимательные и нестандартные задачи». Кроме того, следует отметить, что предлагаемый курс математики 4 класса содержит материалы для системной проектной деятельности и работы с жизненными (</w:t>
      </w:r>
      <w:proofErr w:type="spellStart"/>
      <w:r w:rsidRPr="008878AE">
        <w:t>компетентностными</w:t>
      </w:r>
      <w:proofErr w:type="spellEnd"/>
      <w:r w:rsidRPr="008878AE">
        <w:t xml:space="preserve">) задачами. </w:t>
      </w:r>
    </w:p>
    <w:p w:rsidR="000E10F1" w:rsidRPr="008878AE" w:rsidRDefault="000E10F1" w:rsidP="00450635">
      <w:pPr>
        <w:pStyle w:val="Default"/>
        <w:jc w:val="both"/>
      </w:pPr>
      <w:r w:rsidRPr="008878AE">
        <w:rPr>
          <w:b/>
          <w:bCs/>
        </w:rPr>
        <w:t xml:space="preserve">Личностными результатами </w:t>
      </w:r>
      <w:r w:rsidRPr="008878AE">
        <w:t xml:space="preserve">изучения учебно-методического курса «Математика» в 1-4 классе является формирование следующих умений: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- Самостоятельно </w:t>
      </w:r>
      <w:r w:rsidRPr="008878AE">
        <w:rPr>
          <w:i/>
          <w:iCs/>
        </w:rPr>
        <w:t xml:space="preserve">определять </w:t>
      </w:r>
      <w:r w:rsidRPr="008878AE">
        <w:t xml:space="preserve">и </w:t>
      </w:r>
      <w:r w:rsidRPr="008878AE">
        <w:rPr>
          <w:i/>
          <w:iCs/>
        </w:rPr>
        <w:t xml:space="preserve">высказывать </w:t>
      </w:r>
      <w:r w:rsidRPr="008878AE">
        <w:t xml:space="preserve">самые простые общие для всех людей правила поведения при общении и сотрудничестве (этические нормы общения и сотрудничества).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- В </w:t>
      </w:r>
      <w:r w:rsidRPr="008878AE">
        <w:rPr>
          <w:i/>
          <w:iCs/>
        </w:rPr>
        <w:t xml:space="preserve">самостоятельно созданных </w:t>
      </w:r>
      <w:r w:rsidRPr="008878AE">
        <w:t xml:space="preserve">ситуациях общения и сотрудничества, опираясь на общие для всех простые правила поведения, </w:t>
      </w:r>
      <w:r w:rsidRPr="008878AE">
        <w:rPr>
          <w:i/>
          <w:iCs/>
        </w:rPr>
        <w:t>делать выбор</w:t>
      </w:r>
      <w:r w:rsidRPr="008878AE">
        <w:t xml:space="preserve">, какой поступок совершить. </w:t>
      </w:r>
    </w:p>
    <w:p w:rsidR="000E10F1" w:rsidRPr="008878AE" w:rsidRDefault="000E10F1" w:rsidP="00450635">
      <w:pPr>
        <w:pStyle w:val="Default"/>
        <w:jc w:val="both"/>
      </w:pPr>
      <w:proofErr w:type="spellStart"/>
      <w:r w:rsidRPr="008878AE">
        <w:rPr>
          <w:b/>
          <w:bCs/>
        </w:rPr>
        <w:lastRenderedPageBreak/>
        <w:t>Метапредметными</w:t>
      </w:r>
      <w:proofErr w:type="spellEnd"/>
      <w:r w:rsidRPr="008878AE">
        <w:rPr>
          <w:b/>
          <w:bCs/>
        </w:rPr>
        <w:t xml:space="preserve"> результатами </w:t>
      </w:r>
      <w:r w:rsidRPr="008878AE">
        <w:t xml:space="preserve">изучения учебно-методического курса «Математика» в 1-4 классе является формирование следующих </w:t>
      </w:r>
      <w:r w:rsidRPr="008878AE">
        <w:rPr>
          <w:b/>
          <w:bCs/>
        </w:rPr>
        <w:t xml:space="preserve">универсальных учебных действий. </w:t>
      </w:r>
    </w:p>
    <w:p w:rsidR="000E10F1" w:rsidRPr="008878AE" w:rsidRDefault="000E10F1" w:rsidP="00450635">
      <w:pPr>
        <w:pStyle w:val="Default"/>
        <w:jc w:val="both"/>
      </w:pPr>
      <w:r w:rsidRPr="008878AE">
        <w:rPr>
          <w:i/>
          <w:iCs/>
        </w:rPr>
        <w:t>Регулятивные УУД</w:t>
      </w:r>
      <w:r w:rsidRPr="008878AE">
        <w:t xml:space="preserve">: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- Самостоятельно формулировать цели урока после предварительного обсуждения.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- </w:t>
      </w:r>
      <w:proofErr w:type="gramStart"/>
      <w:r w:rsidRPr="008878AE">
        <w:t>Учиться совместно с учителем обнаруживать</w:t>
      </w:r>
      <w:proofErr w:type="gramEnd"/>
      <w:r w:rsidRPr="008878AE">
        <w:t xml:space="preserve"> и формулировать учебную проблему.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- Составлять план решения проблемы (задачи) совместно с учителем.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- Работая по плану, сверять свои действия с целью и, при необходимости, исправлять ошибки с помощью учителя.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-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0E10F1" w:rsidRPr="008878AE" w:rsidRDefault="000E10F1" w:rsidP="00450635">
      <w:pPr>
        <w:jc w:val="both"/>
        <w:rPr>
          <w:rFonts w:ascii="Times New Roman" w:hAnsi="Times New Roman"/>
          <w:sz w:val="24"/>
          <w:szCs w:val="24"/>
        </w:rPr>
      </w:pPr>
      <w:r w:rsidRPr="008878AE">
        <w:rPr>
          <w:rFonts w:ascii="Times New Roman" w:hAnsi="Times New Roman"/>
          <w:i/>
          <w:iCs/>
          <w:sz w:val="24"/>
          <w:szCs w:val="24"/>
        </w:rPr>
        <w:t>Познавательные УУД</w:t>
      </w:r>
      <w:r w:rsidRPr="008878AE">
        <w:rPr>
          <w:rFonts w:ascii="Times New Roman" w:hAnsi="Times New Roman"/>
          <w:sz w:val="24"/>
          <w:szCs w:val="24"/>
        </w:rPr>
        <w:t>: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Ориентироваться в своей системе знаний: самостоятельно </w:t>
      </w:r>
      <w:r w:rsidRPr="008878AE">
        <w:rPr>
          <w:i/>
          <w:iCs/>
        </w:rPr>
        <w:t>предполагать</w:t>
      </w:r>
      <w:r w:rsidRPr="008878AE">
        <w:t xml:space="preserve">, какая информация нужна для решения учебной задачи в один шаг. </w:t>
      </w:r>
    </w:p>
    <w:p w:rsidR="000E10F1" w:rsidRPr="008878AE" w:rsidRDefault="000E10F1" w:rsidP="00450635">
      <w:pPr>
        <w:pStyle w:val="Default"/>
        <w:jc w:val="both"/>
      </w:pPr>
      <w:r w:rsidRPr="008878AE">
        <w:rPr>
          <w:i/>
          <w:iCs/>
        </w:rPr>
        <w:t xml:space="preserve">- Отбирать </w:t>
      </w:r>
      <w:r w:rsidRPr="008878AE">
        <w:t xml:space="preserve">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- Добывать новые знания: </w:t>
      </w:r>
      <w:r w:rsidRPr="008878AE">
        <w:rPr>
          <w:i/>
          <w:iCs/>
        </w:rPr>
        <w:t xml:space="preserve">извлекать </w:t>
      </w:r>
      <w:r w:rsidRPr="008878AE">
        <w:t xml:space="preserve">информацию, представленную в разных формах (текст, таблица, схема, иллюстрация и др.).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- Перерабатывать полученную информацию: </w:t>
      </w:r>
      <w:r w:rsidRPr="008878AE">
        <w:rPr>
          <w:i/>
          <w:iCs/>
        </w:rPr>
        <w:t xml:space="preserve">сравнивать </w:t>
      </w:r>
      <w:r w:rsidRPr="008878AE">
        <w:t xml:space="preserve">и </w:t>
      </w:r>
      <w:r w:rsidRPr="008878AE">
        <w:rPr>
          <w:i/>
          <w:iCs/>
        </w:rPr>
        <w:t xml:space="preserve">группировать </w:t>
      </w:r>
      <w:r w:rsidRPr="008878AE">
        <w:t xml:space="preserve">факты и явления; определять причины явлений, событий.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- Перерабатывать полученную информацию: </w:t>
      </w:r>
      <w:r w:rsidRPr="008878AE">
        <w:rPr>
          <w:i/>
          <w:iCs/>
        </w:rPr>
        <w:t xml:space="preserve">делать выводы </w:t>
      </w:r>
      <w:r w:rsidRPr="008878AE">
        <w:t xml:space="preserve">на основе обобщения знаний.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- Преобразовывать информацию из одной формы в другую: </w:t>
      </w:r>
      <w:r w:rsidRPr="008878AE">
        <w:rPr>
          <w:i/>
          <w:iCs/>
        </w:rPr>
        <w:t xml:space="preserve">составлять </w:t>
      </w:r>
      <w:r w:rsidRPr="008878AE">
        <w:t xml:space="preserve">простой </w:t>
      </w:r>
      <w:r w:rsidRPr="008878AE">
        <w:rPr>
          <w:i/>
          <w:iCs/>
        </w:rPr>
        <w:t xml:space="preserve">план </w:t>
      </w:r>
      <w:r w:rsidRPr="008878AE">
        <w:t xml:space="preserve">учебно-научного текста.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- Преобразовывать информацию из одной формы в другую: </w:t>
      </w:r>
      <w:r w:rsidRPr="008878AE">
        <w:rPr>
          <w:i/>
          <w:iCs/>
        </w:rPr>
        <w:t xml:space="preserve">представлять информацию </w:t>
      </w:r>
      <w:r w:rsidRPr="008878AE">
        <w:t xml:space="preserve">в виде текста, таблицы, схемы. </w:t>
      </w:r>
    </w:p>
    <w:p w:rsidR="000E10F1" w:rsidRPr="008878AE" w:rsidRDefault="000E10F1" w:rsidP="00450635">
      <w:pPr>
        <w:pStyle w:val="Default"/>
        <w:jc w:val="both"/>
      </w:pPr>
      <w:r w:rsidRPr="008878AE">
        <w:rPr>
          <w:i/>
          <w:iCs/>
        </w:rPr>
        <w:t>Коммуникативные УУД</w:t>
      </w:r>
      <w:r w:rsidRPr="008878AE">
        <w:t xml:space="preserve">: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- Донести свою позицию до других: </w:t>
      </w:r>
      <w:r w:rsidRPr="008878AE">
        <w:rPr>
          <w:i/>
          <w:iCs/>
        </w:rPr>
        <w:t xml:space="preserve">оформлять </w:t>
      </w:r>
      <w:r w:rsidRPr="008878AE">
        <w:t xml:space="preserve">свои мысли в устной и письменной речи с учётом своих учебных и жизненных речевых ситуаций.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- Донести свою позицию до других: </w:t>
      </w:r>
      <w:r w:rsidRPr="008878AE">
        <w:rPr>
          <w:i/>
          <w:iCs/>
        </w:rPr>
        <w:t xml:space="preserve">высказывать </w:t>
      </w:r>
      <w:r w:rsidRPr="008878AE">
        <w:t xml:space="preserve">свою точку зрения и пытаться её </w:t>
      </w:r>
      <w:r w:rsidRPr="008878AE">
        <w:rPr>
          <w:i/>
          <w:iCs/>
        </w:rPr>
        <w:t>обосновать</w:t>
      </w:r>
      <w:r w:rsidRPr="008878AE">
        <w:t xml:space="preserve">, приводя аргументы.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- Слушать других, пытаться принимать другую точку зрения, быть готовым изменить свою точку зрения.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-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8878AE">
        <w:t>от</w:t>
      </w:r>
      <w:proofErr w:type="gramEnd"/>
      <w:r w:rsidRPr="008878AE">
        <w:t xml:space="preserve"> известного; выделять главное; составлять план.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- Договариваться с людьми: выполняя различные роли в группе, сотрудничать в совместном решении проблемы (задачи).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- Учиться </w:t>
      </w:r>
      <w:proofErr w:type="gramStart"/>
      <w:r w:rsidRPr="008878AE">
        <w:t>уважительно</w:t>
      </w:r>
      <w:proofErr w:type="gramEnd"/>
      <w:r w:rsidRPr="008878AE">
        <w:t xml:space="preserve"> относиться к позиции другого, пытаться договариваться. </w:t>
      </w:r>
    </w:p>
    <w:p w:rsidR="000E10F1" w:rsidRPr="008878AE" w:rsidRDefault="000E10F1" w:rsidP="00450635">
      <w:pPr>
        <w:pStyle w:val="Default"/>
        <w:jc w:val="both"/>
      </w:pPr>
      <w:r w:rsidRPr="008878AE">
        <w:rPr>
          <w:b/>
          <w:bCs/>
        </w:rPr>
        <w:t xml:space="preserve">Предметными результатами </w:t>
      </w:r>
      <w:r w:rsidRPr="008878AE">
        <w:t xml:space="preserve">изучения курса «Математика» в 4-м классе являются формирование следующих умений. </w:t>
      </w:r>
    </w:p>
    <w:p w:rsidR="000E10F1" w:rsidRPr="008878AE" w:rsidRDefault="000E10F1" w:rsidP="00450635">
      <w:pPr>
        <w:pStyle w:val="Default"/>
        <w:jc w:val="both"/>
      </w:pPr>
      <w:r w:rsidRPr="008878AE">
        <w:rPr>
          <w:i/>
          <w:iCs/>
        </w:rPr>
        <w:t xml:space="preserve">1-й уровень (необходимый)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Учащиеся должны уметь: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использовать при решении различных задач название и последовательность чисел в натуральном ряду в пределах 1 000 </w:t>
      </w:r>
      <w:proofErr w:type="spellStart"/>
      <w:r w:rsidRPr="008878AE">
        <w:t>000</w:t>
      </w:r>
      <w:proofErr w:type="spellEnd"/>
      <w:r w:rsidRPr="008878AE">
        <w:t xml:space="preserve"> (с какого числа начинается этот ряд, как образуется каждое следующее число в этом ряду);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объяснять, как образуется каждая следующая счётная единица;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использовать при решении различных задач названия и последовательность разрядов в записи числа;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использовать при решении различных задач названия и последовательность первых трёх классов;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рассказывать, сколько разрядов содержится в каждом классе;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объяснять соотношение между разрядами;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lastRenderedPageBreak/>
        <w:t xml:space="preserve">- использовать при решении различных задач и обосновании своих действий знание о количестве разрядов, содержащихся в каждом классе;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использовать при решении различных задач и обосновании своих действий знание о том, сколько единиц каждого класса содержится в записи числа;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- использовать при решении различных задач и обосновании своих действий знание о позиционности десятичной системы счисления; </w:t>
      </w:r>
    </w:p>
    <w:p w:rsidR="000E10F1" w:rsidRPr="008878AE" w:rsidRDefault="000E10F1" w:rsidP="00450635">
      <w:pPr>
        <w:pStyle w:val="Default"/>
        <w:jc w:val="both"/>
      </w:pP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использовать при решении различных задач знание о единицах измерения величин (длина, масса, время, площадь), соотношении между ними; </w:t>
      </w:r>
    </w:p>
    <w:p w:rsidR="000E10F1" w:rsidRPr="008878AE" w:rsidRDefault="000E10F1" w:rsidP="00450635">
      <w:pPr>
        <w:pStyle w:val="Default"/>
        <w:spacing w:after="14"/>
        <w:jc w:val="both"/>
      </w:pPr>
      <w:proofErr w:type="gramStart"/>
      <w:r w:rsidRPr="008878AE">
        <w:t xml:space="preserve">- 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 </w:t>
      </w:r>
      <w:proofErr w:type="gramEnd"/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выполнять устные вычисления (в пределах 1 000 </w:t>
      </w:r>
      <w:proofErr w:type="spellStart"/>
      <w:r w:rsidRPr="008878AE">
        <w:t>000</w:t>
      </w:r>
      <w:proofErr w:type="spellEnd"/>
      <w:r w:rsidRPr="008878AE">
        <w:t xml:space="preserve">) в случаях, сводимых к вычислениям в пределах 100, и письменные вычисления в остальных случаях, выполнять проверку правильности вычислений;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выполнять умножение и деление с 1 000; </w:t>
      </w:r>
    </w:p>
    <w:p w:rsidR="000E10F1" w:rsidRPr="008878AE" w:rsidRDefault="000E10F1" w:rsidP="00450635">
      <w:pPr>
        <w:pStyle w:val="Default"/>
        <w:spacing w:after="14"/>
        <w:jc w:val="both"/>
      </w:pPr>
      <w:proofErr w:type="gramStart"/>
      <w:r w:rsidRPr="008878AE">
        <w:t xml:space="preserve">- 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 </w:t>
      </w:r>
      <w:proofErr w:type="gramEnd"/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решать задачи, связанные с движением двух объектов: навстречу и в противоположных направлениях;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решать задачи в 2–3 действия на все арифметические действия арифметическим способом (с опорой на схемы, таблицы, краткие записи и другие модели);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осознанно пользоваться алгоритмом нахождения значения выражений с одной переменной при заданном значении переменных;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использовать знание зависимости между компонентами и результатами действий сложения, вычитания, умножения, деления при решении уравнений вида: </w:t>
      </w:r>
      <w:proofErr w:type="spellStart"/>
      <w:r w:rsidRPr="008878AE">
        <w:rPr>
          <w:i/>
          <w:iCs/>
        </w:rPr>
        <w:t>a</w:t>
      </w:r>
      <w:proofErr w:type="spellEnd"/>
      <w:r w:rsidRPr="008878AE">
        <w:rPr>
          <w:i/>
          <w:iCs/>
        </w:rPr>
        <w:t xml:space="preserve"> </w:t>
      </w:r>
      <w:r w:rsidRPr="008878AE">
        <w:t xml:space="preserve">± </w:t>
      </w:r>
      <w:proofErr w:type="spellStart"/>
      <w:r w:rsidRPr="008878AE">
        <w:rPr>
          <w:i/>
          <w:iCs/>
        </w:rPr>
        <w:t>x</w:t>
      </w:r>
      <w:proofErr w:type="spellEnd"/>
      <w:r w:rsidRPr="008878AE">
        <w:rPr>
          <w:i/>
          <w:iCs/>
        </w:rPr>
        <w:t xml:space="preserve"> </w:t>
      </w:r>
      <w:r w:rsidRPr="008878AE">
        <w:t xml:space="preserve">= </w:t>
      </w:r>
      <w:proofErr w:type="spellStart"/>
      <w:r w:rsidRPr="008878AE">
        <w:rPr>
          <w:i/>
          <w:iCs/>
        </w:rPr>
        <w:t>b</w:t>
      </w:r>
      <w:proofErr w:type="spellEnd"/>
      <w:r w:rsidRPr="008878AE">
        <w:t xml:space="preserve">; </w:t>
      </w:r>
      <w:proofErr w:type="spellStart"/>
      <w:r w:rsidRPr="008878AE">
        <w:rPr>
          <w:i/>
          <w:iCs/>
        </w:rPr>
        <w:t>x</w:t>
      </w:r>
      <w:proofErr w:type="spellEnd"/>
      <w:r w:rsidRPr="008878AE">
        <w:rPr>
          <w:i/>
          <w:iCs/>
        </w:rPr>
        <w:t xml:space="preserve"> </w:t>
      </w:r>
      <w:r w:rsidRPr="008878AE">
        <w:t xml:space="preserve">– </w:t>
      </w:r>
      <w:proofErr w:type="spellStart"/>
      <w:r w:rsidRPr="008878AE">
        <w:rPr>
          <w:i/>
          <w:iCs/>
        </w:rPr>
        <w:t>a</w:t>
      </w:r>
      <w:proofErr w:type="spellEnd"/>
      <w:r w:rsidRPr="008878AE">
        <w:rPr>
          <w:i/>
          <w:iCs/>
        </w:rPr>
        <w:t xml:space="preserve"> </w:t>
      </w:r>
      <w:r w:rsidRPr="008878AE">
        <w:t xml:space="preserve">= </w:t>
      </w:r>
      <w:proofErr w:type="spellStart"/>
      <w:r w:rsidRPr="008878AE">
        <w:rPr>
          <w:i/>
          <w:iCs/>
        </w:rPr>
        <w:t>b</w:t>
      </w:r>
      <w:proofErr w:type="spellEnd"/>
      <w:proofErr w:type="gramStart"/>
      <w:r w:rsidRPr="008878AE">
        <w:rPr>
          <w:i/>
          <w:iCs/>
        </w:rPr>
        <w:t xml:space="preserve"> </w:t>
      </w:r>
      <w:r w:rsidRPr="008878AE">
        <w:t>;</w:t>
      </w:r>
      <w:proofErr w:type="gramEnd"/>
      <w:r w:rsidRPr="008878AE">
        <w:t xml:space="preserve"> </w:t>
      </w:r>
      <w:proofErr w:type="spellStart"/>
      <w:r w:rsidRPr="008878AE">
        <w:rPr>
          <w:i/>
          <w:iCs/>
        </w:rPr>
        <w:t>a</w:t>
      </w:r>
      <w:proofErr w:type="spellEnd"/>
      <w:r w:rsidRPr="008878AE">
        <w:rPr>
          <w:i/>
          <w:iCs/>
        </w:rPr>
        <w:t xml:space="preserve"> </w:t>
      </w:r>
      <w:r w:rsidRPr="008878AE">
        <w:t xml:space="preserve">∙ </w:t>
      </w:r>
      <w:proofErr w:type="spellStart"/>
      <w:r w:rsidRPr="008878AE">
        <w:rPr>
          <w:i/>
          <w:iCs/>
        </w:rPr>
        <w:t>x</w:t>
      </w:r>
      <w:proofErr w:type="spellEnd"/>
      <w:r w:rsidRPr="008878AE">
        <w:rPr>
          <w:i/>
          <w:iCs/>
        </w:rPr>
        <w:t xml:space="preserve"> </w:t>
      </w:r>
      <w:r w:rsidRPr="008878AE">
        <w:t xml:space="preserve">= </w:t>
      </w:r>
      <w:proofErr w:type="spellStart"/>
      <w:r w:rsidRPr="008878AE">
        <w:rPr>
          <w:i/>
          <w:iCs/>
        </w:rPr>
        <w:t>b</w:t>
      </w:r>
      <w:proofErr w:type="spellEnd"/>
      <w:r w:rsidRPr="008878AE">
        <w:t xml:space="preserve">; </w:t>
      </w:r>
      <w:proofErr w:type="spellStart"/>
      <w:r w:rsidRPr="008878AE">
        <w:rPr>
          <w:i/>
          <w:iCs/>
        </w:rPr>
        <w:t>a</w:t>
      </w:r>
      <w:proofErr w:type="spellEnd"/>
      <w:r w:rsidRPr="008878AE">
        <w:rPr>
          <w:i/>
          <w:iCs/>
        </w:rPr>
        <w:t xml:space="preserve"> </w:t>
      </w:r>
      <w:r w:rsidRPr="008878AE">
        <w:t xml:space="preserve">: </w:t>
      </w:r>
      <w:proofErr w:type="spellStart"/>
      <w:r w:rsidRPr="008878AE">
        <w:rPr>
          <w:i/>
          <w:iCs/>
        </w:rPr>
        <w:t>x</w:t>
      </w:r>
      <w:proofErr w:type="spellEnd"/>
      <w:r w:rsidRPr="008878AE">
        <w:rPr>
          <w:i/>
          <w:iCs/>
        </w:rPr>
        <w:t xml:space="preserve"> </w:t>
      </w:r>
      <w:r w:rsidRPr="008878AE">
        <w:t xml:space="preserve">= </w:t>
      </w:r>
      <w:proofErr w:type="spellStart"/>
      <w:r w:rsidRPr="008878AE">
        <w:rPr>
          <w:i/>
          <w:iCs/>
        </w:rPr>
        <w:t>b</w:t>
      </w:r>
      <w:proofErr w:type="spellEnd"/>
      <w:r w:rsidRPr="008878AE">
        <w:t xml:space="preserve">; </w:t>
      </w:r>
      <w:proofErr w:type="spellStart"/>
      <w:r w:rsidRPr="008878AE">
        <w:rPr>
          <w:i/>
          <w:iCs/>
        </w:rPr>
        <w:t>x</w:t>
      </w:r>
      <w:proofErr w:type="spellEnd"/>
      <w:r w:rsidRPr="008878AE">
        <w:rPr>
          <w:i/>
          <w:iCs/>
        </w:rPr>
        <w:t xml:space="preserve"> </w:t>
      </w:r>
      <w:r w:rsidRPr="008878AE">
        <w:t xml:space="preserve">: </w:t>
      </w:r>
      <w:proofErr w:type="spellStart"/>
      <w:r w:rsidRPr="008878AE">
        <w:rPr>
          <w:i/>
          <w:iCs/>
        </w:rPr>
        <w:t>a</w:t>
      </w:r>
      <w:proofErr w:type="spellEnd"/>
      <w:r w:rsidRPr="008878AE">
        <w:rPr>
          <w:i/>
          <w:iCs/>
        </w:rPr>
        <w:t xml:space="preserve"> </w:t>
      </w:r>
      <w:r w:rsidRPr="008878AE">
        <w:t xml:space="preserve">= </w:t>
      </w:r>
      <w:proofErr w:type="spellStart"/>
      <w:r w:rsidRPr="008878AE">
        <w:rPr>
          <w:i/>
          <w:iCs/>
        </w:rPr>
        <w:t>b</w:t>
      </w:r>
      <w:proofErr w:type="spellEnd"/>
      <w:r w:rsidRPr="008878AE">
        <w:t xml:space="preserve">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компонент.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вычислять объём параллелепипеда (куба);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вычислять площадь и периметр фигур, составленных из прямоугольников;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выделять из множества треугольников прямоугольный и тупоугольный, равнобедренный и равносторонний треугольники;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строить окружность по заданному радиусу; </w:t>
      </w:r>
    </w:p>
    <w:p w:rsidR="000E10F1" w:rsidRPr="008878AE" w:rsidRDefault="000E10F1" w:rsidP="00450635">
      <w:pPr>
        <w:pStyle w:val="Default"/>
        <w:spacing w:after="14"/>
        <w:jc w:val="both"/>
      </w:pPr>
      <w:r w:rsidRPr="008878AE">
        <w:t xml:space="preserve">- выделять из множества геометрических фигур плоские и объёмные фигуры; </w:t>
      </w:r>
    </w:p>
    <w:p w:rsidR="000E10F1" w:rsidRPr="008878AE" w:rsidRDefault="000E10F1" w:rsidP="00450635">
      <w:pPr>
        <w:pStyle w:val="Default"/>
        <w:spacing w:after="14"/>
        <w:jc w:val="both"/>
      </w:pPr>
      <w:proofErr w:type="gramStart"/>
      <w:r w:rsidRPr="008878AE">
        <w:t xml:space="preserve">- 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 </w:t>
      </w:r>
      <w:proofErr w:type="gramEnd"/>
    </w:p>
    <w:p w:rsidR="000E10F1" w:rsidRPr="008878AE" w:rsidRDefault="000E10F1" w:rsidP="00450635">
      <w:pPr>
        <w:pStyle w:val="Default"/>
        <w:jc w:val="both"/>
      </w:pPr>
      <w:r w:rsidRPr="008878AE">
        <w:t xml:space="preserve">- находить среднее арифметическое двух чисел. </w:t>
      </w:r>
    </w:p>
    <w:p w:rsidR="000E10F1" w:rsidRPr="008878AE" w:rsidRDefault="000E10F1" w:rsidP="00450635">
      <w:pPr>
        <w:pStyle w:val="Default"/>
        <w:jc w:val="both"/>
      </w:pPr>
      <w:r w:rsidRPr="008878AE">
        <w:rPr>
          <w:i/>
          <w:iCs/>
        </w:rPr>
        <w:t xml:space="preserve">2-й уровень (программный) </w:t>
      </w:r>
    </w:p>
    <w:p w:rsidR="000E10F1" w:rsidRPr="008878AE" w:rsidRDefault="000E10F1" w:rsidP="00450635">
      <w:pPr>
        <w:jc w:val="both"/>
        <w:rPr>
          <w:rFonts w:ascii="Times New Roman" w:hAnsi="Times New Roman"/>
          <w:sz w:val="24"/>
          <w:szCs w:val="24"/>
        </w:rPr>
      </w:pPr>
      <w:r w:rsidRPr="008878AE">
        <w:rPr>
          <w:rFonts w:ascii="Times New Roman" w:hAnsi="Times New Roman"/>
          <w:sz w:val="24"/>
          <w:szCs w:val="24"/>
        </w:rPr>
        <w:t>Учащиеся должны уметь:</w:t>
      </w:r>
    </w:p>
    <w:p w:rsidR="000E10F1" w:rsidRPr="008878AE" w:rsidRDefault="000E10F1" w:rsidP="00450635">
      <w:pPr>
        <w:pStyle w:val="Default"/>
        <w:jc w:val="both"/>
      </w:pPr>
      <w:r w:rsidRPr="008878AE">
        <w:lastRenderedPageBreak/>
        <w:t xml:space="preserve">использовать при решении различных задач и обосновании своих действий знание о названии и последовательности чисел в пределах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1 000 </w:t>
      </w:r>
      <w:proofErr w:type="spellStart"/>
      <w:r w:rsidRPr="008878AE">
        <w:t>000</w:t>
      </w:r>
      <w:proofErr w:type="spellEnd"/>
      <w:r w:rsidRPr="008878AE">
        <w:t xml:space="preserve"> </w:t>
      </w:r>
      <w:proofErr w:type="spellStart"/>
      <w:r w:rsidRPr="008878AE">
        <w:t>000</w:t>
      </w:r>
      <w:proofErr w:type="spellEnd"/>
      <w:r w:rsidRPr="008878AE">
        <w:t xml:space="preserve">.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Учащиеся </w:t>
      </w:r>
      <w:r w:rsidRPr="008878AE">
        <w:rPr>
          <w:i/>
          <w:iCs/>
        </w:rPr>
        <w:t xml:space="preserve">должны иметь представление </w:t>
      </w:r>
      <w:r w:rsidRPr="008878AE">
        <w:t xml:space="preserve">о том, как читать, записывать и сравнивать числа в пределах 1 000 </w:t>
      </w:r>
      <w:proofErr w:type="spellStart"/>
      <w:r w:rsidRPr="008878AE">
        <w:t>000</w:t>
      </w:r>
      <w:proofErr w:type="spellEnd"/>
      <w:r w:rsidRPr="008878AE">
        <w:t xml:space="preserve"> </w:t>
      </w:r>
      <w:proofErr w:type="spellStart"/>
      <w:r w:rsidRPr="008878AE">
        <w:t>000</w:t>
      </w:r>
      <w:proofErr w:type="spellEnd"/>
      <w:r w:rsidRPr="008878AE">
        <w:t xml:space="preserve">;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Учащиеся </w:t>
      </w:r>
      <w:r w:rsidRPr="008878AE">
        <w:rPr>
          <w:i/>
          <w:iCs/>
        </w:rPr>
        <w:t>должны уметь</w:t>
      </w:r>
      <w:r w:rsidRPr="008878AE">
        <w:t xml:space="preserve">: </w:t>
      </w:r>
    </w:p>
    <w:p w:rsidR="000E10F1" w:rsidRPr="008878AE" w:rsidRDefault="000E10F1" w:rsidP="00450635">
      <w:pPr>
        <w:pStyle w:val="Default"/>
        <w:spacing w:after="27"/>
        <w:jc w:val="both"/>
      </w:pPr>
      <w:r w:rsidRPr="008878AE">
        <w:t xml:space="preserve">- выполнять прикидку результатов арифметических действий при решении практических и предметных задач; </w:t>
      </w:r>
    </w:p>
    <w:p w:rsidR="000E10F1" w:rsidRPr="008878AE" w:rsidRDefault="000E10F1" w:rsidP="00450635">
      <w:pPr>
        <w:pStyle w:val="Default"/>
        <w:spacing w:after="27"/>
        <w:jc w:val="both"/>
      </w:pPr>
      <w:r w:rsidRPr="008878AE">
        <w:t xml:space="preserve">- осознанно создавать алгоритмы вычисления значений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 </w:t>
      </w:r>
    </w:p>
    <w:p w:rsidR="000E10F1" w:rsidRPr="008878AE" w:rsidRDefault="000E10F1" w:rsidP="00450635">
      <w:pPr>
        <w:pStyle w:val="Default"/>
        <w:spacing w:after="27"/>
        <w:jc w:val="both"/>
      </w:pPr>
      <w:r w:rsidRPr="008878AE">
        <w:t xml:space="preserve">- находить часть от числа, число по его части, узнавать, какую часть одно число составляет от другого; </w:t>
      </w:r>
    </w:p>
    <w:p w:rsidR="000E10F1" w:rsidRPr="008878AE" w:rsidRDefault="000E10F1" w:rsidP="00450635">
      <w:pPr>
        <w:pStyle w:val="Default"/>
        <w:spacing w:after="27"/>
        <w:jc w:val="both"/>
      </w:pPr>
      <w:r w:rsidRPr="008878AE">
        <w:t xml:space="preserve">- иметь представление о решении задач на части; </w:t>
      </w:r>
    </w:p>
    <w:p w:rsidR="000E10F1" w:rsidRPr="008878AE" w:rsidRDefault="000E10F1" w:rsidP="00450635">
      <w:pPr>
        <w:pStyle w:val="Default"/>
        <w:spacing w:after="27"/>
        <w:jc w:val="both"/>
      </w:pPr>
      <w:r w:rsidRPr="008878AE">
        <w:t xml:space="preserve">- понимать и объяснять решение задач, связанных с движением двух объектов: вдогонку и с отставанием; </w:t>
      </w:r>
    </w:p>
    <w:p w:rsidR="000E10F1" w:rsidRPr="008878AE" w:rsidRDefault="000E10F1" w:rsidP="00450635">
      <w:pPr>
        <w:pStyle w:val="Default"/>
        <w:spacing w:after="27"/>
        <w:jc w:val="both"/>
      </w:pPr>
      <w:r w:rsidRPr="008878AE">
        <w:t xml:space="preserve">- читать и строить вспомогательные модели к составным задачам; </w:t>
      </w:r>
    </w:p>
    <w:p w:rsidR="000E10F1" w:rsidRPr="008878AE" w:rsidRDefault="000E10F1" w:rsidP="00450635">
      <w:pPr>
        <w:pStyle w:val="Default"/>
        <w:spacing w:after="27"/>
        <w:jc w:val="both"/>
      </w:pPr>
      <w:r w:rsidRPr="008878AE">
        <w:t xml:space="preserve">- распознавать плоские геометрические фигуры при изменении их положения на плоскости; </w:t>
      </w:r>
    </w:p>
    <w:p w:rsidR="000E10F1" w:rsidRPr="008878AE" w:rsidRDefault="000E10F1" w:rsidP="00450635">
      <w:pPr>
        <w:pStyle w:val="Default"/>
        <w:spacing w:after="27"/>
        <w:jc w:val="both"/>
      </w:pPr>
      <w:r w:rsidRPr="008878AE">
        <w:t xml:space="preserve">- распознавать объёмные тела – параллелепипед (куб), пирамида, конус, цилиндр – при изменении их положения в пространстве; </w:t>
      </w:r>
    </w:p>
    <w:p w:rsidR="000E10F1" w:rsidRPr="008878AE" w:rsidRDefault="000E10F1" w:rsidP="00450635">
      <w:pPr>
        <w:pStyle w:val="Default"/>
        <w:spacing w:after="27"/>
        <w:jc w:val="both"/>
      </w:pPr>
      <w:r w:rsidRPr="008878AE">
        <w:t xml:space="preserve">- находить объём фигур, составленных из кубов и параллелепипедов; </w:t>
      </w:r>
    </w:p>
    <w:p w:rsidR="000E10F1" w:rsidRPr="008878AE" w:rsidRDefault="000E10F1" w:rsidP="00450635">
      <w:pPr>
        <w:pStyle w:val="Default"/>
        <w:spacing w:after="27"/>
        <w:jc w:val="both"/>
      </w:pPr>
      <w:r w:rsidRPr="008878AE">
        <w:t xml:space="preserve">- использовать заданные уравнения при решении текстовых задач; </w:t>
      </w:r>
    </w:p>
    <w:p w:rsidR="000E10F1" w:rsidRPr="008878AE" w:rsidRDefault="000E10F1" w:rsidP="00450635">
      <w:pPr>
        <w:pStyle w:val="Default"/>
        <w:spacing w:after="27"/>
        <w:jc w:val="both"/>
      </w:pPr>
      <w:r w:rsidRPr="008878AE">
        <w:t xml:space="preserve">- решать уравнения, в которых зависимость между компонентами и результатом действия необходимо применить несколько раз: </w:t>
      </w:r>
      <w:r w:rsidRPr="008878AE">
        <w:rPr>
          <w:i/>
          <w:iCs/>
        </w:rPr>
        <w:t xml:space="preserve">а </w:t>
      </w:r>
      <w:r w:rsidRPr="008878AE">
        <w:t xml:space="preserve">∙ </w:t>
      </w:r>
      <w:proofErr w:type="spellStart"/>
      <w:r w:rsidRPr="008878AE">
        <w:rPr>
          <w:i/>
          <w:iCs/>
        </w:rPr>
        <w:t>х</w:t>
      </w:r>
      <w:proofErr w:type="spellEnd"/>
      <w:r w:rsidRPr="008878AE">
        <w:rPr>
          <w:i/>
          <w:iCs/>
        </w:rPr>
        <w:t xml:space="preserve"> </w:t>
      </w:r>
      <w:r w:rsidRPr="008878AE">
        <w:t xml:space="preserve">± </w:t>
      </w:r>
      <w:proofErr w:type="spellStart"/>
      <w:r w:rsidRPr="008878AE">
        <w:rPr>
          <w:i/>
          <w:iCs/>
        </w:rPr>
        <w:t>b</w:t>
      </w:r>
      <w:proofErr w:type="spellEnd"/>
      <w:r w:rsidRPr="008878AE">
        <w:rPr>
          <w:i/>
          <w:iCs/>
        </w:rPr>
        <w:t xml:space="preserve"> </w:t>
      </w:r>
      <w:r w:rsidRPr="008878AE">
        <w:t xml:space="preserve">= </w:t>
      </w:r>
      <w:r w:rsidRPr="008878AE">
        <w:rPr>
          <w:i/>
          <w:iCs/>
        </w:rPr>
        <w:t xml:space="preserve">с; </w:t>
      </w:r>
      <w:r w:rsidRPr="008878AE">
        <w:t>(</w:t>
      </w:r>
      <w:proofErr w:type="spellStart"/>
      <w:r w:rsidRPr="008878AE">
        <w:rPr>
          <w:i/>
          <w:iCs/>
        </w:rPr>
        <w:t>х</w:t>
      </w:r>
      <w:proofErr w:type="spellEnd"/>
      <w:r w:rsidRPr="008878AE">
        <w:rPr>
          <w:i/>
          <w:iCs/>
        </w:rPr>
        <w:t xml:space="preserve"> </w:t>
      </w:r>
      <w:r w:rsidRPr="008878AE">
        <w:t xml:space="preserve">± </w:t>
      </w:r>
      <w:proofErr w:type="spellStart"/>
      <w:r w:rsidRPr="008878AE">
        <w:rPr>
          <w:i/>
          <w:iCs/>
        </w:rPr>
        <w:t>b</w:t>
      </w:r>
      <w:proofErr w:type="spellEnd"/>
      <w:r w:rsidRPr="008878AE">
        <w:t>)</w:t>
      </w:r>
      <w:proofErr w:type="gramStart"/>
      <w:r w:rsidRPr="008878AE">
        <w:t xml:space="preserve"> :</w:t>
      </w:r>
      <w:proofErr w:type="gramEnd"/>
      <w:r w:rsidRPr="008878AE">
        <w:t xml:space="preserve"> </w:t>
      </w:r>
      <w:r w:rsidRPr="008878AE">
        <w:rPr>
          <w:i/>
          <w:iCs/>
        </w:rPr>
        <w:t xml:space="preserve">с = </w:t>
      </w:r>
      <w:proofErr w:type="spellStart"/>
      <w:r w:rsidRPr="008878AE">
        <w:rPr>
          <w:i/>
          <w:iCs/>
        </w:rPr>
        <w:t>d</w:t>
      </w:r>
      <w:proofErr w:type="spellEnd"/>
      <w:r w:rsidRPr="008878AE">
        <w:rPr>
          <w:i/>
          <w:iCs/>
        </w:rPr>
        <w:t xml:space="preserve">; </w:t>
      </w:r>
      <w:proofErr w:type="spellStart"/>
      <w:r w:rsidRPr="008878AE">
        <w:rPr>
          <w:i/>
          <w:iCs/>
        </w:rPr>
        <w:t>a</w:t>
      </w:r>
      <w:proofErr w:type="spellEnd"/>
      <w:r w:rsidRPr="008878AE">
        <w:rPr>
          <w:i/>
          <w:iCs/>
        </w:rPr>
        <w:t xml:space="preserve"> </w:t>
      </w:r>
      <w:r w:rsidRPr="008878AE">
        <w:t xml:space="preserve">± </w:t>
      </w:r>
      <w:proofErr w:type="spellStart"/>
      <w:r w:rsidRPr="008878AE">
        <w:rPr>
          <w:i/>
          <w:iCs/>
        </w:rPr>
        <w:t>x</w:t>
      </w:r>
      <w:proofErr w:type="spellEnd"/>
      <w:r w:rsidRPr="008878AE">
        <w:rPr>
          <w:i/>
          <w:iCs/>
        </w:rPr>
        <w:t xml:space="preserve"> </w:t>
      </w:r>
      <w:r w:rsidRPr="008878AE">
        <w:t xml:space="preserve">± </w:t>
      </w:r>
      <w:proofErr w:type="spellStart"/>
      <w:r w:rsidRPr="008878AE">
        <w:rPr>
          <w:i/>
          <w:iCs/>
        </w:rPr>
        <w:t>b</w:t>
      </w:r>
      <w:proofErr w:type="spellEnd"/>
      <w:r w:rsidRPr="008878AE">
        <w:rPr>
          <w:i/>
          <w:iCs/>
        </w:rPr>
        <w:t xml:space="preserve"> = с </w:t>
      </w:r>
      <w:r w:rsidRPr="008878AE">
        <w:t xml:space="preserve">и др.; </w:t>
      </w:r>
    </w:p>
    <w:p w:rsidR="000E10F1" w:rsidRPr="008878AE" w:rsidRDefault="000E10F1" w:rsidP="00450635">
      <w:pPr>
        <w:pStyle w:val="Default"/>
        <w:spacing w:after="27"/>
        <w:jc w:val="both"/>
      </w:pPr>
      <w:r w:rsidRPr="008878AE">
        <w:t xml:space="preserve">- читать информацию, записанную с помощью круговых диаграмм; </w:t>
      </w:r>
    </w:p>
    <w:p w:rsidR="000E10F1" w:rsidRPr="008878AE" w:rsidRDefault="000E10F1" w:rsidP="00450635">
      <w:pPr>
        <w:pStyle w:val="Default"/>
        <w:spacing w:after="27"/>
        <w:jc w:val="both"/>
      </w:pPr>
      <w:r w:rsidRPr="008878AE">
        <w:t xml:space="preserve">- решать простейшие задачи на принцип Дирихле; </w:t>
      </w:r>
    </w:p>
    <w:p w:rsidR="000E10F1" w:rsidRPr="008878AE" w:rsidRDefault="000E10F1" w:rsidP="00450635">
      <w:pPr>
        <w:pStyle w:val="Default"/>
        <w:spacing w:after="27"/>
        <w:jc w:val="both"/>
      </w:pPr>
      <w:r w:rsidRPr="008878AE">
        <w:t xml:space="preserve">- находить вероятности простейших случайных событий; </w:t>
      </w:r>
    </w:p>
    <w:p w:rsidR="000E10F1" w:rsidRPr="008878AE" w:rsidRDefault="000E10F1" w:rsidP="00450635">
      <w:pPr>
        <w:pStyle w:val="Default"/>
        <w:jc w:val="both"/>
      </w:pPr>
      <w:r w:rsidRPr="008878AE">
        <w:t xml:space="preserve">- находить среднее арифметическое нескольких чисел. </w:t>
      </w:r>
    </w:p>
    <w:p w:rsidR="000E10F1" w:rsidRDefault="000E10F1" w:rsidP="00D91CFF">
      <w:pPr>
        <w:pStyle w:val="Default"/>
        <w:rPr>
          <w:sz w:val="23"/>
          <w:szCs w:val="23"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</w:p>
    <w:p w:rsidR="000E10F1" w:rsidRDefault="000E10F1" w:rsidP="00335979">
      <w:pPr>
        <w:pStyle w:val="Default"/>
        <w:jc w:val="center"/>
        <w:rPr>
          <w:b/>
        </w:rPr>
      </w:pPr>
      <w:r w:rsidRPr="00335979">
        <w:rPr>
          <w:b/>
        </w:rPr>
        <w:lastRenderedPageBreak/>
        <w:t>Аннотация к рабочей программе по окружающему миру 1-4 класс</w:t>
      </w:r>
    </w:p>
    <w:p w:rsidR="000E10F1" w:rsidRPr="00335979" w:rsidRDefault="000E10F1" w:rsidP="00335979">
      <w:pPr>
        <w:pStyle w:val="Default"/>
        <w:jc w:val="center"/>
        <w:rPr>
          <w:b/>
        </w:rPr>
      </w:pPr>
    </w:p>
    <w:p w:rsidR="000E10F1" w:rsidRPr="008878AE" w:rsidRDefault="000E10F1" w:rsidP="008878AE">
      <w:pPr>
        <w:pStyle w:val="Default"/>
        <w:jc w:val="both"/>
      </w:pPr>
      <w:r w:rsidRPr="008878AE">
        <w:t xml:space="preserve">Предмет «Окружающий мир» - это основы естественных и социальных наук. </w:t>
      </w:r>
    </w:p>
    <w:p w:rsidR="000E10F1" w:rsidRPr="008878AE" w:rsidRDefault="000E10F1" w:rsidP="008878AE">
      <w:pPr>
        <w:pStyle w:val="Default"/>
        <w:jc w:val="both"/>
      </w:pPr>
      <w:r w:rsidRPr="008878AE">
        <w:rPr>
          <w:b/>
          <w:bCs/>
        </w:rPr>
        <w:t xml:space="preserve">Цель </w:t>
      </w:r>
      <w:r w:rsidRPr="008878AE">
        <w:t xml:space="preserve">курса окружающего мира в начальной школе – осмысление личного опыта и приучение детей к рациональному постижению мира. </w:t>
      </w:r>
    </w:p>
    <w:p w:rsidR="000E10F1" w:rsidRPr="008878AE" w:rsidRDefault="000E10F1" w:rsidP="008878AE">
      <w:pPr>
        <w:pStyle w:val="Default"/>
        <w:jc w:val="both"/>
      </w:pPr>
      <w:r w:rsidRPr="008878AE">
        <w:rPr>
          <w:b/>
          <w:bCs/>
        </w:rPr>
        <w:t xml:space="preserve">Личностные результаты </w:t>
      </w:r>
    </w:p>
    <w:p w:rsidR="000E10F1" w:rsidRPr="008878AE" w:rsidRDefault="000E10F1" w:rsidP="008878AE">
      <w:pPr>
        <w:pStyle w:val="Default"/>
        <w:numPr>
          <w:ilvl w:val="0"/>
          <w:numId w:val="1"/>
        </w:numPr>
        <w:spacing w:after="27"/>
        <w:jc w:val="both"/>
      </w:pPr>
      <w:r w:rsidRPr="008878AE">
        <w:rPr>
          <w:i/>
          <w:iCs/>
        </w:rPr>
        <w:t xml:space="preserve">Оценивать </w:t>
      </w:r>
      <w:r w:rsidRPr="008878AE">
        <w:t xml:space="preserve">жизненные ситуации (поступки людей) с точки зрения общепринятых норм и ценностей: учиться отделять поступки от самого человека. </w:t>
      </w:r>
    </w:p>
    <w:p w:rsidR="000E10F1" w:rsidRPr="008878AE" w:rsidRDefault="000E10F1" w:rsidP="008878AE">
      <w:pPr>
        <w:pStyle w:val="Default"/>
        <w:numPr>
          <w:ilvl w:val="0"/>
          <w:numId w:val="1"/>
        </w:numPr>
        <w:jc w:val="both"/>
      </w:pPr>
      <w:r w:rsidRPr="008878AE">
        <w:rPr>
          <w:i/>
          <w:iCs/>
        </w:rPr>
        <w:t xml:space="preserve">Объяснять </w:t>
      </w:r>
      <w:r w:rsidRPr="008878AE">
        <w:t xml:space="preserve">с позиции общечеловеческих нравственных ценностей, почему конкретные простые поступки можно </w:t>
      </w:r>
      <w:r>
        <w:t>оценить как хорошие или плохие.</w:t>
      </w:r>
    </w:p>
    <w:p w:rsidR="000E10F1" w:rsidRPr="008878AE" w:rsidRDefault="000E10F1" w:rsidP="008878AE">
      <w:pPr>
        <w:pStyle w:val="Default"/>
        <w:numPr>
          <w:ilvl w:val="0"/>
          <w:numId w:val="1"/>
        </w:numPr>
        <w:spacing w:after="27"/>
        <w:jc w:val="both"/>
      </w:pPr>
      <w:r w:rsidRPr="008878AE">
        <w:t xml:space="preserve">Самостоятельно </w:t>
      </w:r>
      <w:r w:rsidRPr="008878AE">
        <w:rPr>
          <w:i/>
          <w:iCs/>
        </w:rPr>
        <w:t xml:space="preserve">определять </w:t>
      </w:r>
      <w:r w:rsidRPr="008878AE">
        <w:t xml:space="preserve">и </w:t>
      </w:r>
      <w:r w:rsidRPr="008878AE">
        <w:rPr>
          <w:i/>
          <w:iCs/>
        </w:rPr>
        <w:t xml:space="preserve">высказывать </w:t>
      </w:r>
      <w:r w:rsidRPr="008878AE">
        <w:t xml:space="preserve">самые простые общие для всех людей правила поведения (основы общечеловеческих нравственных ценностей). </w:t>
      </w:r>
    </w:p>
    <w:p w:rsidR="000E10F1" w:rsidRPr="008878AE" w:rsidRDefault="000E10F1" w:rsidP="008878AE">
      <w:pPr>
        <w:pStyle w:val="Default"/>
        <w:numPr>
          <w:ilvl w:val="0"/>
          <w:numId w:val="1"/>
        </w:numPr>
        <w:jc w:val="both"/>
      </w:pPr>
      <w:r w:rsidRPr="008878AE">
        <w:t xml:space="preserve">В предложенных ситуациях, опираясь на общие для всех правила поведения, </w:t>
      </w:r>
      <w:r w:rsidRPr="008878AE">
        <w:rPr>
          <w:i/>
          <w:iCs/>
        </w:rPr>
        <w:t>делать выбор</w:t>
      </w:r>
      <w:r w:rsidRPr="008878AE">
        <w:t xml:space="preserve">, какой поступок совершить. </w:t>
      </w:r>
    </w:p>
    <w:p w:rsidR="000E10F1" w:rsidRPr="008878AE" w:rsidRDefault="000E10F1" w:rsidP="008878AE">
      <w:pPr>
        <w:pStyle w:val="Default"/>
        <w:numPr>
          <w:ilvl w:val="0"/>
          <w:numId w:val="1"/>
        </w:numPr>
        <w:jc w:val="both"/>
      </w:pPr>
      <w:r w:rsidRPr="008878AE"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 </w:t>
      </w:r>
    </w:p>
    <w:p w:rsidR="000E10F1" w:rsidRDefault="000E10F1" w:rsidP="008878AE">
      <w:pPr>
        <w:pStyle w:val="Default"/>
        <w:jc w:val="both"/>
        <w:rPr>
          <w:b/>
          <w:bCs/>
        </w:rPr>
      </w:pPr>
    </w:p>
    <w:p w:rsidR="000E10F1" w:rsidRPr="008878AE" w:rsidRDefault="000E10F1" w:rsidP="008878AE">
      <w:pPr>
        <w:pStyle w:val="Default"/>
        <w:jc w:val="both"/>
      </w:pPr>
      <w:proofErr w:type="spellStart"/>
      <w:r w:rsidRPr="008878AE">
        <w:rPr>
          <w:b/>
          <w:bCs/>
        </w:rPr>
        <w:t>Метапредметные</w:t>
      </w:r>
      <w:proofErr w:type="spellEnd"/>
      <w:r w:rsidRPr="008878AE">
        <w:rPr>
          <w:b/>
          <w:bCs/>
        </w:rPr>
        <w:t xml:space="preserve"> результаты </w:t>
      </w:r>
    </w:p>
    <w:p w:rsidR="000E10F1" w:rsidRPr="008878AE" w:rsidRDefault="000E10F1" w:rsidP="008878AE">
      <w:pPr>
        <w:pStyle w:val="Default"/>
        <w:jc w:val="both"/>
      </w:pPr>
      <w:r w:rsidRPr="008878AE">
        <w:rPr>
          <w:i/>
          <w:iCs/>
        </w:rPr>
        <w:t xml:space="preserve">Регулятивные УУД: </w:t>
      </w:r>
    </w:p>
    <w:p w:rsidR="000E10F1" w:rsidRPr="008878AE" w:rsidRDefault="000E10F1" w:rsidP="008878AE">
      <w:pPr>
        <w:pStyle w:val="Default"/>
        <w:numPr>
          <w:ilvl w:val="0"/>
          <w:numId w:val="2"/>
        </w:numPr>
        <w:spacing w:after="27"/>
        <w:jc w:val="both"/>
      </w:pPr>
      <w:r w:rsidRPr="008878AE">
        <w:t xml:space="preserve">Самостоятельно формулировать цели урока после предварительного обсуждения. </w:t>
      </w:r>
    </w:p>
    <w:p w:rsidR="000E10F1" w:rsidRPr="008878AE" w:rsidRDefault="000E10F1" w:rsidP="008878AE">
      <w:pPr>
        <w:pStyle w:val="Default"/>
        <w:numPr>
          <w:ilvl w:val="0"/>
          <w:numId w:val="2"/>
        </w:numPr>
        <w:spacing w:after="27"/>
        <w:jc w:val="both"/>
      </w:pPr>
      <w:r w:rsidRPr="008878AE">
        <w:t xml:space="preserve">Совместно с учителем обнаруживать и формулировать учебную проблему. </w:t>
      </w:r>
    </w:p>
    <w:p w:rsidR="000E10F1" w:rsidRPr="008878AE" w:rsidRDefault="000E10F1" w:rsidP="008878AE">
      <w:pPr>
        <w:pStyle w:val="Default"/>
        <w:numPr>
          <w:ilvl w:val="0"/>
          <w:numId w:val="2"/>
        </w:numPr>
        <w:spacing w:after="27"/>
        <w:jc w:val="both"/>
      </w:pPr>
      <w:r w:rsidRPr="008878AE">
        <w:t xml:space="preserve">Составлять план решения проблемы (задачи) совместно с учителем. </w:t>
      </w:r>
    </w:p>
    <w:p w:rsidR="000E10F1" w:rsidRPr="008878AE" w:rsidRDefault="000E10F1" w:rsidP="008878AE">
      <w:pPr>
        <w:pStyle w:val="Default"/>
        <w:numPr>
          <w:ilvl w:val="0"/>
          <w:numId w:val="2"/>
        </w:numPr>
        <w:jc w:val="both"/>
      </w:pPr>
      <w:r w:rsidRPr="008878AE"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0E10F1" w:rsidRPr="008878AE" w:rsidRDefault="000E10F1" w:rsidP="008878AE">
      <w:pPr>
        <w:pStyle w:val="Default"/>
        <w:jc w:val="both"/>
      </w:pPr>
    </w:p>
    <w:p w:rsidR="000E10F1" w:rsidRPr="008878AE" w:rsidRDefault="000E10F1" w:rsidP="008878AE">
      <w:pPr>
        <w:pStyle w:val="Default"/>
        <w:numPr>
          <w:ilvl w:val="0"/>
          <w:numId w:val="2"/>
        </w:numPr>
        <w:jc w:val="both"/>
      </w:pPr>
      <w:r w:rsidRPr="008878AE"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0E10F1" w:rsidRPr="008878AE" w:rsidRDefault="000E10F1" w:rsidP="008878AE">
      <w:pPr>
        <w:pStyle w:val="Default"/>
        <w:numPr>
          <w:ilvl w:val="0"/>
          <w:numId w:val="2"/>
        </w:numPr>
        <w:jc w:val="both"/>
      </w:pPr>
      <w:r w:rsidRPr="008878AE">
        <w:t xml:space="preserve"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0E10F1" w:rsidRPr="008878AE" w:rsidRDefault="000E10F1" w:rsidP="008878AE">
      <w:pPr>
        <w:pStyle w:val="Default"/>
        <w:jc w:val="both"/>
      </w:pPr>
    </w:p>
    <w:p w:rsidR="000E10F1" w:rsidRPr="008878AE" w:rsidRDefault="000E10F1" w:rsidP="008878AE">
      <w:pPr>
        <w:pStyle w:val="Default"/>
        <w:jc w:val="both"/>
      </w:pPr>
      <w:r w:rsidRPr="008878AE"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0E10F1" w:rsidRPr="008878AE" w:rsidRDefault="000E10F1" w:rsidP="008878AE">
      <w:pPr>
        <w:pStyle w:val="Default"/>
        <w:jc w:val="both"/>
      </w:pPr>
      <w:r w:rsidRPr="008878AE">
        <w:rPr>
          <w:i/>
          <w:iCs/>
        </w:rPr>
        <w:t xml:space="preserve">Познавательные УУД: </w:t>
      </w:r>
    </w:p>
    <w:p w:rsidR="000E10F1" w:rsidRPr="008878AE" w:rsidRDefault="000E10F1" w:rsidP="008878AE">
      <w:pPr>
        <w:pStyle w:val="Default"/>
        <w:numPr>
          <w:ilvl w:val="0"/>
          <w:numId w:val="3"/>
        </w:numPr>
        <w:spacing w:after="27"/>
        <w:jc w:val="both"/>
      </w:pPr>
      <w:r w:rsidRPr="008878AE">
        <w:t xml:space="preserve">Ориентироваться в своей системе знаний: самостоятельно </w:t>
      </w:r>
      <w:r w:rsidRPr="008878AE">
        <w:rPr>
          <w:i/>
          <w:iCs/>
        </w:rPr>
        <w:t>предполагать</w:t>
      </w:r>
      <w:r w:rsidRPr="008878AE">
        <w:t xml:space="preserve">, какая информация нужна для решения учебной задачи в один шаг. </w:t>
      </w:r>
    </w:p>
    <w:p w:rsidR="000E10F1" w:rsidRPr="008878AE" w:rsidRDefault="000E10F1" w:rsidP="008878AE">
      <w:pPr>
        <w:pStyle w:val="Default"/>
        <w:numPr>
          <w:ilvl w:val="0"/>
          <w:numId w:val="3"/>
        </w:numPr>
        <w:spacing w:after="27"/>
        <w:jc w:val="both"/>
      </w:pPr>
      <w:r w:rsidRPr="008878AE">
        <w:rPr>
          <w:i/>
          <w:iCs/>
        </w:rPr>
        <w:t xml:space="preserve">Отбирать </w:t>
      </w:r>
      <w:r w:rsidRPr="008878AE">
        <w:t xml:space="preserve">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0E10F1" w:rsidRPr="008878AE" w:rsidRDefault="000E10F1" w:rsidP="008878AE">
      <w:pPr>
        <w:pStyle w:val="Default"/>
        <w:numPr>
          <w:ilvl w:val="0"/>
          <w:numId w:val="3"/>
        </w:numPr>
        <w:spacing w:after="27"/>
        <w:jc w:val="both"/>
      </w:pPr>
      <w:r w:rsidRPr="008878AE">
        <w:t xml:space="preserve">Добывать новые знания: </w:t>
      </w:r>
      <w:r w:rsidRPr="008878AE">
        <w:rPr>
          <w:i/>
          <w:iCs/>
        </w:rPr>
        <w:t xml:space="preserve">извлекать </w:t>
      </w:r>
      <w:r w:rsidRPr="008878AE">
        <w:t xml:space="preserve">информацию, представленную в разных формах (текст, таблица, схема, иллюстрация и др.). </w:t>
      </w:r>
    </w:p>
    <w:p w:rsidR="000E10F1" w:rsidRPr="008878AE" w:rsidRDefault="000E10F1" w:rsidP="008878AE">
      <w:pPr>
        <w:pStyle w:val="Default"/>
        <w:numPr>
          <w:ilvl w:val="0"/>
          <w:numId w:val="3"/>
        </w:numPr>
        <w:spacing w:after="27"/>
        <w:jc w:val="both"/>
      </w:pPr>
      <w:r w:rsidRPr="008878AE">
        <w:t xml:space="preserve">Перерабатывать полученную информацию: </w:t>
      </w:r>
      <w:r w:rsidRPr="008878AE">
        <w:rPr>
          <w:i/>
          <w:iCs/>
        </w:rPr>
        <w:t xml:space="preserve">сравнивать </w:t>
      </w:r>
      <w:r w:rsidRPr="008878AE">
        <w:t xml:space="preserve">и </w:t>
      </w:r>
      <w:r w:rsidRPr="008878AE">
        <w:rPr>
          <w:i/>
          <w:iCs/>
        </w:rPr>
        <w:t xml:space="preserve">группировать </w:t>
      </w:r>
      <w:r w:rsidRPr="008878AE">
        <w:t xml:space="preserve">факты и явления; определять причины явлений, событий. </w:t>
      </w:r>
    </w:p>
    <w:p w:rsidR="000E10F1" w:rsidRPr="008878AE" w:rsidRDefault="000E10F1" w:rsidP="008878AE">
      <w:pPr>
        <w:pStyle w:val="Default"/>
        <w:numPr>
          <w:ilvl w:val="0"/>
          <w:numId w:val="3"/>
        </w:numPr>
        <w:spacing w:after="27"/>
        <w:jc w:val="both"/>
      </w:pPr>
      <w:r w:rsidRPr="008878AE">
        <w:t xml:space="preserve">Перерабатывать полученную информацию: </w:t>
      </w:r>
      <w:r w:rsidRPr="008878AE">
        <w:rPr>
          <w:i/>
          <w:iCs/>
        </w:rPr>
        <w:t xml:space="preserve">делать выводы </w:t>
      </w:r>
      <w:r w:rsidRPr="008878AE">
        <w:t xml:space="preserve">на основе обобщения знаний. </w:t>
      </w:r>
    </w:p>
    <w:p w:rsidR="000E10F1" w:rsidRPr="008878AE" w:rsidRDefault="000E10F1" w:rsidP="008878AE">
      <w:pPr>
        <w:pStyle w:val="Default"/>
        <w:numPr>
          <w:ilvl w:val="0"/>
          <w:numId w:val="3"/>
        </w:numPr>
        <w:spacing w:after="27"/>
        <w:jc w:val="both"/>
      </w:pPr>
      <w:r w:rsidRPr="008878AE">
        <w:t xml:space="preserve">Преобразовывать информацию из одной формы в другую: </w:t>
      </w:r>
      <w:r w:rsidRPr="008878AE">
        <w:rPr>
          <w:i/>
          <w:iCs/>
        </w:rPr>
        <w:t xml:space="preserve">составлять </w:t>
      </w:r>
      <w:r w:rsidRPr="008878AE">
        <w:t xml:space="preserve">простой </w:t>
      </w:r>
      <w:r w:rsidRPr="008878AE">
        <w:rPr>
          <w:i/>
          <w:iCs/>
        </w:rPr>
        <w:t xml:space="preserve">план </w:t>
      </w:r>
      <w:r w:rsidRPr="008878AE">
        <w:t xml:space="preserve">учебно-научного текста. </w:t>
      </w:r>
    </w:p>
    <w:p w:rsidR="000E10F1" w:rsidRPr="008878AE" w:rsidRDefault="000E10F1" w:rsidP="008878AE">
      <w:pPr>
        <w:pStyle w:val="Default"/>
        <w:numPr>
          <w:ilvl w:val="0"/>
          <w:numId w:val="3"/>
        </w:numPr>
        <w:jc w:val="both"/>
      </w:pPr>
      <w:r w:rsidRPr="008878AE">
        <w:t xml:space="preserve">Преобразовывать информацию из одной формы в другую: </w:t>
      </w:r>
      <w:r w:rsidRPr="008878AE">
        <w:rPr>
          <w:i/>
          <w:iCs/>
        </w:rPr>
        <w:t xml:space="preserve">представлять информацию </w:t>
      </w:r>
      <w:r w:rsidRPr="008878AE">
        <w:t xml:space="preserve">в виде текста, таблицы, схемы. </w:t>
      </w:r>
    </w:p>
    <w:p w:rsidR="000E10F1" w:rsidRPr="008878AE" w:rsidRDefault="000E10F1" w:rsidP="008878AE">
      <w:pPr>
        <w:pStyle w:val="Default"/>
        <w:jc w:val="both"/>
      </w:pPr>
    </w:p>
    <w:p w:rsidR="000E10F1" w:rsidRPr="008878AE" w:rsidRDefault="000E10F1" w:rsidP="008878AE">
      <w:pPr>
        <w:pStyle w:val="Default"/>
        <w:jc w:val="both"/>
      </w:pPr>
      <w:r w:rsidRPr="008878AE"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0E10F1" w:rsidRPr="008878AE" w:rsidRDefault="000E10F1" w:rsidP="008878AE">
      <w:pPr>
        <w:pStyle w:val="Default"/>
        <w:jc w:val="both"/>
      </w:pPr>
      <w:r w:rsidRPr="008878AE">
        <w:rPr>
          <w:i/>
          <w:iCs/>
        </w:rPr>
        <w:t xml:space="preserve">Коммуникативные УУД: </w:t>
      </w:r>
    </w:p>
    <w:p w:rsidR="000E10F1" w:rsidRPr="008878AE" w:rsidRDefault="000E10F1" w:rsidP="008878AE">
      <w:pPr>
        <w:pStyle w:val="Default"/>
        <w:numPr>
          <w:ilvl w:val="0"/>
          <w:numId w:val="4"/>
        </w:numPr>
        <w:spacing w:after="27"/>
        <w:jc w:val="both"/>
      </w:pPr>
      <w:r w:rsidRPr="008878AE">
        <w:lastRenderedPageBreak/>
        <w:t xml:space="preserve">Доносить свою позицию до других: </w:t>
      </w:r>
      <w:r w:rsidRPr="008878AE">
        <w:rPr>
          <w:i/>
          <w:iCs/>
        </w:rPr>
        <w:t xml:space="preserve">оформлять </w:t>
      </w:r>
      <w:r w:rsidRPr="008878AE">
        <w:t xml:space="preserve">свои мысли в устной и письменной речи с учётом своих учебных и жизненных речевых ситуаций. </w:t>
      </w:r>
    </w:p>
    <w:p w:rsidR="000E10F1" w:rsidRPr="008878AE" w:rsidRDefault="000E10F1" w:rsidP="008878AE">
      <w:pPr>
        <w:pStyle w:val="Default"/>
        <w:numPr>
          <w:ilvl w:val="0"/>
          <w:numId w:val="4"/>
        </w:numPr>
        <w:spacing w:after="27"/>
        <w:jc w:val="both"/>
      </w:pPr>
      <w:r w:rsidRPr="008878AE">
        <w:t xml:space="preserve">Доносить свою позицию до других: высказывать свою точку зрения и пытаться её </w:t>
      </w:r>
      <w:r w:rsidRPr="008878AE">
        <w:rPr>
          <w:i/>
          <w:iCs/>
        </w:rPr>
        <w:t>обосновать</w:t>
      </w:r>
      <w:r w:rsidRPr="008878AE">
        <w:t xml:space="preserve">, приводя аргументы. </w:t>
      </w:r>
    </w:p>
    <w:p w:rsidR="000E10F1" w:rsidRPr="008878AE" w:rsidRDefault="000E10F1" w:rsidP="008878AE">
      <w:pPr>
        <w:pStyle w:val="Default"/>
        <w:numPr>
          <w:ilvl w:val="0"/>
          <w:numId w:val="4"/>
        </w:numPr>
        <w:jc w:val="both"/>
      </w:pPr>
      <w:r w:rsidRPr="008878AE">
        <w:t xml:space="preserve">Слушать других, пытаться принимать другую точку зрения, быть готовым изменить свою точку зрения. </w:t>
      </w:r>
    </w:p>
    <w:p w:rsidR="000E10F1" w:rsidRPr="008878AE" w:rsidRDefault="000E10F1" w:rsidP="008878AE">
      <w:pPr>
        <w:pStyle w:val="Default"/>
        <w:jc w:val="both"/>
      </w:pPr>
    </w:p>
    <w:p w:rsidR="000E10F1" w:rsidRPr="008878AE" w:rsidRDefault="000E10F1" w:rsidP="008878AE">
      <w:pPr>
        <w:jc w:val="both"/>
        <w:rPr>
          <w:rFonts w:ascii="Times New Roman" w:hAnsi="Times New Roman"/>
          <w:sz w:val="24"/>
          <w:szCs w:val="24"/>
        </w:rPr>
      </w:pPr>
      <w:r w:rsidRPr="008878AE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0E10F1" w:rsidRPr="008878AE" w:rsidRDefault="000E10F1" w:rsidP="008878AE">
      <w:pPr>
        <w:pStyle w:val="Default"/>
        <w:jc w:val="both"/>
      </w:pPr>
    </w:p>
    <w:p w:rsidR="000E10F1" w:rsidRPr="008878AE" w:rsidRDefault="000E10F1" w:rsidP="008878AE">
      <w:pPr>
        <w:pStyle w:val="Default"/>
        <w:jc w:val="both"/>
      </w:pPr>
      <w:r w:rsidRPr="008878AE"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8878AE">
        <w:t>от</w:t>
      </w:r>
      <w:proofErr w:type="gramEnd"/>
      <w:r w:rsidRPr="008878AE">
        <w:t xml:space="preserve"> известного; выделять главное; составлять план. </w:t>
      </w:r>
    </w:p>
    <w:p w:rsidR="000E10F1" w:rsidRPr="008878AE" w:rsidRDefault="000E10F1" w:rsidP="008878AE">
      <w:pPr>
        <w:pStyle w:val="Default"/>
        <w:jc w:val="both"/>
      </w:pPr>
      <w:r w:rsidRPr="008878AE">
        <w:t xml:space="preserve">Средством формирования этих действий служит технология продуктивного чтения. </w:t>
      </w:r>
    </w:p>
    <w:p w:rsidR="000E10F1" w:rsidRPr="008878AE" w:rsidRDefault="000E10F1" w:rsidP="008878AE">
      <w:pPr>
        <w:pStyle w:val="Default"/>
        <w:numPr>
          <w:ilvl w:val="0"/>
          <w:numId w:val="5"/>
        </w:numPr>
        <w:spacing w:after="27"/>
        <w:jc w:val="both"/>
      </w:pPr>
      <w:r w:rsidRPr="008878AE">
        <w:t xml:space="preserve">Договариваться с людьми: выполняя различные роли в группе, сотрудничать в совместном решении проблемы (задачи). </w:t>
      </w:r>
    </w:p>
    <w:p w:rsidR="000E10F1" w:rsidRPr="008878AE" w:rsidRDefault="000E10F1" w:rsidP="008878AE">
      <w:pPr>
        <w:pStyle w:val="Default"/>
        <w:numPr>
          <w:ilvl w:val="0"/>
          <w:numId w:val="5"/>
        </w:numPr>
        <w:jc w:val="both"/>
      </w:pPr>
      <w:r w:rsidRPr="008878AE">
        <w:t xml:space="preserve">Учиться </w:t>
      </w:r>
      <w:proofErr w:type="gramStart"/>
      <w:r w:rsidRPr="008878AE">
        <w:t>уважительно</w:t>
      </w:r>
      <w:proofErr w:type="gramEnd"/>
      <w:r w:rsidRPr="008878AE">
        <w:t xml:space="preserve"> относиться к позиции другого, пытаться договариваться. </w:t>
      </w:r>
    </w:p>
    <w:p w:rsidR="000E10F1" w:rsidRPr="008878AE" w:rsidRDefault="000E10F1" w:rsidP="008878AE">
      <w:pPr>
        <w:pStyle w:val="Default"/>
        <w:jc w:val="both"/>
      </w:pPr>
    </w:p>
    <w:p w:rsidR="000E10F1" w:rsidRPr="008878AE" w:rsidRDefault="000E10F1" w:rsidP="008878AE">
      <w:pPr>
        <w:pStyle w:val="Default"/>
        <w:jc w:val="both"/>
      </w:pPr>
      <w:r w:rsidRPr="008878AE">
        <w:t xml:space="preserve">Средством формирования этих действий служит работа в малых группах. </w:t>
      </w:r>
    </w:p>
    <w:p w:rsidR="000E10F1" w:rsidRDefault="000E10F1" w:rsidP="008878AE">
      <w:pPr>
        <w:pStyle w:val="Default"/>
        <w:jc w:val="both"/>
        <w:rPr>
          <w:b/>
          <w:bCs/>
        </w:rPr>
      </w:pPr>
    </w:p>
    <w:p w:rsidR="000E10F1" w:rsidRPr="008878AE" w:rsidRDefault="000E10F1" w:rsidP="008878AE">
      <w:pPr>
        <w:pStyle w:val="Default"/>
        <w:jc w:val="both"/>
      </w:pPr>
      <w:r w:rsidRPr="008878AE">
        <w:rPr>
          <w:b/>
          <w:bCs/>
        </w:rPr>
        <w:t xml:space="preserve">Предметные результаты </w:t>
      </w:r>
    </w:p>
    <w:p w:rsidR="000E10F1" w:rsidRPr="008878AE" w:rsidRDefault="000E10F1" w:rsidP="008878AE">
      <w:pPr>
        <w:pStyle w:val="Default"/>
        <w:jc w:val="both"/>
      </w:pPr>
      <w:r w:rsidRPr="008878AE">
        <w:rPr>
          <w:b/>
          <w:bCs/>
        </w:rPr>
        <w:t xml:space="preserve">Часть 1. Человек и природа </w:t>
      </w:r>
    </w:p>
    <w:p w:rsidR="000E10F1" w:rsidRPr="008878AE" w:rsidRDefault="000E10F1" w:rsidP="008878AE">
      <w:pPr>
        <w:pStyle w:val="Default"/>
        <w:jc w:val="both"/>
      </w:pPr>
      <w:r w:rsidRPr="008878AE">
        <w:rPr>
          <w:i/>
          <w:iCs/>
        </w:rPr>
        <w:t xml:space="preserve">1-я линия развития – уметь объяснять мир: </w:t>
      </w:r>
    </w:p>
    <w:p w:rsidR="000E10F1" w:rsidRPr="008878AE" w:rsidRDefault="000E10F1" w:rsidP="008878AE">
      <w:pPr>
        <w:pStyle w:val="Default"/>
        <w:numPr>
          <w:ilvl w:val="0"/>
          <w:numId w:val="6"/>
        </w:numPr>
        <w:spacing w:after="27"/>
        <w:jc w:val="both"/>
      </w:pPr>
      <w:r w:rsidRPr="008878AE">
        <w:t xml:space="preserve">объяснять роль основных органов и систем органов в организме человека; </w:t>
      </w:r>
    </w:p>
    <w:p w:rsidR="000E10F1" w:rsidRPr="008878AE" w:rsidRDefault="000E10F1" w:rsidP="008878AE">
      <w:pPr>
        <w:pStyle w:val="Default"/>
        <w:numPr>
          <w:ilvl w:val="0"/>
          <w:numId w:val="6"/>
        </w:numPr>
        <w:spacing w:after="27"/>
        <w:jc w:val="both"/>
      </w:pPr>
      <w:r w:rsidRPr="008878AE">
        <w:t xml:space="preserve">применять знания о своём организме в жизни (для составления режима дня, правил поведения и т.д.); </w:t>
      </w:r>
    </w:p>
    <w:p w:rsidR="000E10F1" w:rsidRPr="008878AE" w:rsidRDefault="000E10F1" w:rsidP="008878AE">
      <w:pPr>
        <w:pStyle w:val="Default"/>
        <w:numPr>
          <w:ilvl w:val="0"/>
          <w:numId w:val="6"/>
        </w:numPr>
        <w:spacing w:after="27"/>
        <w:jc w:val="both"/>
      </w:pPr>
      <w:r w:rsidRPr="008878AE">
        <w:t xml:space="preserve">называть основные свойства воздуха как газа, воды как жидкости и полезных ископаемых как твёрдых тел; </w:t>
      </w:r>
    </w:p>
    <w:p w:rsidR="000E10F1" w:rsidRPr="008878AE" w:rsidRDefault="000E10F1" w:rsidP="008878AE">
      <w:pPr>
        <w:pStyle w:val="Default"/>
        <w:numPr>
          <w:ilvl w:val="0"/>
          <w:numId w:val="6"/>
        </w:numPr>
        <w:spacing w:after="27"/>
        <w:jc w:val="both"/>
      </w:pPr>
      <w:r w:rsidRPr="008878AE">
        <w:t xml:space="preserve">объяснять, как человек использует свойства воздуха, воды, важнейших полезных ископаемых; </w:t>
      </w:r>
    </w:p>
    <w:p w:rsidR="000E10F1" w:rsidRPr="008878AE" w:rsidRDefault="000E10F1" w:rsidP="008878AE">
      <w:pPr>
        <w:pStyle w:val="Default"/>
        <w:numPr>
          <w:ilvl w:val="0"/>
          <w:numId w:val="6"/>
        </w:numPr>
        <w:spacing w:after="27"/>
        <w:jc w:val="both"/>
      </w:pPr>
      <w:r w:rsidRPr="008878AE">
        <w:t xml:space="preserve">объяснять, в чём главное отличие человека от животных; </w:t>
      </w:r>
    </w:p>
    <w:p w:rsidR="000E10F1" w:rsidRPr="008878AE" w:rsidRDefault="000E10F1" w:rsidP="008878AE">
      <w:pPr>
        <w:pStyle w:val="Default"/>
        <w:numPr>
          <w:ilvl w:val="0"/>
          <w:numId w:val="6"/>
        </w:numPr>
        <w:jc w:val="both"/>
      </w:pPr>
      <w:r w:rsidRPr="008878AE">
        <w:t xml:space="preserve">находить противоречия между природой и хозяйством человека, предлагать способы их устранения. </w:t>
      </w:r>
    </w:p>
    <w:p w:rsidR="000E10F1" w:rsidRPr="008878AE" w:rsidRDefault="000E10F1" w:rsidP="008878AE">
      <w:pPr>
        <w:pStyle w:val="Default"/>
        <w:jc w:val="both"/>
      </w:pPr>
    </w:p>
    <w:p w:rsidR="000E10F1" w:rsidRPr="008878AE" w:rsidRDefault="000E10F1" w:rsidP="008878AE">
      <w:pPr>
        <w:pStyle w:val="Default"/>
        <w:jc w:val="both"/>
      </w:pPr>
      <w:r w:rsidRPr="008878AE">
        <w:rPr>
          <w:i/>
          <w:iCs/>
        </w:rPr>
        <w:t xml:space="preserve">2-я линия развития – уметь определять своё отношение к миру: </w:t>
      </w:r>
    </w:p>
    <w:p w:rsidR="000E10F1" w:rsidRPr="008878AE" w:rsidRDefault="000E10F1" w:rsidP="008878AE">
      <w:pPr>
        <w:pStyle w:val="Default"/>
        <w:numPr>
          <w:ilvl w:val="0"/>
          <w:numId w:val="7"/>
        </w:numPr>
        <w:spacing w:after="27"/>
        <w:jc w:val="both"/>
      </w:pPr>
      <w:r w:rsidRPr="008878AE">
        <w:t xml:space="preserve">оценивать, что полезно для здоровья, а что вредно; </w:t>
      </w:r>
    </w:p>
    <w:p w:rsidR="000E10F1" w:rsidRPr="008878AE" w:rsidRDefault="000E10F1" w:rsidP="008878AE">
      <w:pPr>
        <w:pStyle w:val="Default"/>
        <w:numPr>
          <w:ilvl w:val="0"/>
          <w:numId w:val="7"/>
        </w:numPr>
        <w:jc w:val="both"/>
      </w:pPr>
      <w:r w:rsidRPr="008878AE">
        <w:t xml:space="preserve">доказывать необходимость бережного отношения к живым организмам. </w:t>
      </w:r>
    </w:p>
    <w:p w:rsidR="000E10F1" w:rsidRPr="008878AE" w:rsidRDefault="000E10F1" w:rsidP="008878AE">
      <w:pPr>
        <w:pStyle w:val="Default"/>
        <w:jc w:val="both"/>
      </w:pPr>
    </w:p>
    <w:p w:rsidR="000E10F1" w:rsidRPr="008878AE" w:rsidRDefault="000E10F1" w:rsidP="008878AE">
      <w:pPr>
        <w:pStyle w:val="Default"/>
        <w:jc w:val="both"/>
      </w:pPr>
      <w:r w:rsidRPr="008878AE">
        <w:rPr>
          <w:b/>
          <w:bCs/>
        </w:rPr>
        <w:t xml:space="preserve">Часть 2. Человек и человечество </w:t>
      </w:r>
    </w:p>
    <w:p w:rsidR="000E10F1" w:rsidRPr="008878AE" w:rsidRDefault="000E10F1" w:rsidP="008878AE">
      <w:pPr>
        <w:pStyle w:val="Default"/>
        <w:jc w:val="both"/>
      </w:pPr>
      <w:r w:rsidRPr="008878AE">
        <w:rPr>
          <w:i/>
          <w:iCs/>
        </w:rPr>
        <w:t xml:space="preserve">1-я линия развития – уметь объяснять мир: </w:t>
      </w:r>
    </w:p>
    <w:p w:rsidR="000E10F1" w:rsidRPr="008878AE" w:rsidRDefault="000E10F1" w:rsidP="008878AE">
      <w:pPr>
        <w:pStyle w:val="Default"/>
        <w:numPr>
          <w:ilvl w:val="0"/>
          <w:numId w:val="8"/>
        </w:numPr>
        <w:spacing w:after="27"/>
        <w:jc w:val="both"/>
      </w:pPr>
      <w:r w:rsidRPr="008878AE">
        <w:t xml:space="preserve">по поведению людей узнавать, какие они испытывают эмоции (переживания), какие у них черты характера; </w:t>
      </w:r>
    </w:p>
    <w:p w:rsidR="000E10F1" w:rsidRPr="008878AE" w:rsidRDefault="000E10F1" w:rsidP="008878AE">
      <w:pPr>
        <w:pStyle w:val="Default"/>
        <w:numPr>
          <w:ilvl w:val="0"/>
          <w:numId w:val="8"/>
        </w:numPr>
        <w:spacing w:after="27"/>
        <w:jc w:val="both"/>
      </w:pPr>
      <w:r w:rsidRPr="008878AE">
        <w:t xml:space="preserve">отличать друг от друга разные эпохи (времена) в истории человечества; </w:t>
      </w:r>
    </w:p>
    <w:p w:rsidR="000E10F1" w:rsidRPr="008878AE" w:rsidRDefault="000E10F1" w:rsidP="008878AE">
      <w:pPr>
        <w:pStyle w:val="Default"/>
        <w:numPr>
          <w:ilvl w:val="0"/>
          <w:numId w:val="8"/>
        </w:numPr>
        <w:jc w:val="both"/>
      </w:pPr>
      <w:r w:rsidRPr="008878AE">
        <w:t xml:space="preserve"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 </w:t>
      </w:r>
    </w:p>
    <w:p w:rsidR="000E10F1" w:rsidRPr="008878AE" w:rsidRDefault="000E10F1" w:rsidP="008878AE">
      <w:pPr>
        <w:pStyle w:val="Default"/>
        <w:jc w:val="both"/>
      </w:pPr>
    </w:p>
    <w:p w:rsidR="000E10F1" w:rsidRPr="008878AE" w:rsidRDefault="000E10F1" w:rsidP="008878AE">
      <w:pPr>
        <w:pStyle w:val="Default"/>
        <w:jc w:val="both"/>
      </w:pPr>
      <w:r w:rsidRPr="008878AE">
        <w:rPr>
          <w:i/>
          <w:iCs/>
        </w:rPr>
        <w:t xml:space="preserve">2-я линия развития – уметь определять своё отношение к миру: </w:t>
      </w:r>
    </w:p>
    <w:p w:rsidR="000E10F1" w:rsidRPr="008878AE" w:rsidRDefault="000E10F1" w:rsidP="008878AE">
      <w:pPr>
        <w:pStyle w:val="Default"/>
        <w:numPr>
          <w:ilvl w:val="0"/>
          <w:numId w:val="9"/>
        </w:numPr>
        <w:spacing w:after="27"/>
        <w:jc w:val="both"/>
      </w:pPr>
      <w:r w:rsidRPr="008878AE">
        <w:lastRenderedPageBreak/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0E10F1" w:rsidRPr="008878AE" w:rsidRDefault="000E10F1" w:rsidP="008878AE">
      <w:pPr>
        <w:pStyle w:val="Default"/>
        <w:numPr>
          <w:ilvl w:val="0"/>
          <w:numId w:val="9"/>
        </w:numPr>
        <w:jc w:val="both"/>
      </w:pPr>
      <w:r w:rsidRPr="008878AE">
        <w:t xml:space="preserve"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 </w:t>
      </w:r>
    </w:p>
    <w:p w:rsidR="000E10F1" w:rsidRPr="008878AE" w:rsidRDefault="000E10F1" w:rsidP="008878AE">
      <w:pPr>
        <w:pStyle w:val="Default"/>
        <w:jc w:val="both"/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Default="000E10F1" w:rsidP="00D91CFF">
      <w:pPr>
        <w:rPr>
          <w:sz w:val="23"/>
          <w:szCs w:val="23"/>
        </w:rPr>
      </w:pPr>
    </w:p>
    <w:p w:rsidR="000E10F1" w:rsidRPr="002738FB" w:rsidRDefault="000E10F1" w:rsidP="002738FB">
      <w:pPr>
        <w:jc w:val="center"/>
        <w:rPr>
          <w:rFonts w:ascii="Times New Roman" w:hAnsi="Times New Roman"/>
          <w:b/>
          <w:sz w:val="24"/>
          <w:szCs w:val="24"/>
        </w:rPr>
      </w:pPr>
      <w:r w:rsidRPr="002738FB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по технологии 1-4 класс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Учебный предмет «Технология» в 1-4 классе выполняет особенную роль, так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 –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основе курса лежит целостный образ окружающего мира, который преломляется через результат творческой деятельности учащихся. 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 начальной школы.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Целью </w:t>
      </w:r>
      <w:r>
        <w:rPr>
          <w:sz w:val="23"/>
          <w:szCs w:val="23"/>
        </w:rPr>
        <w:t xml:space="preserve">курса является саморазвитие и развитие личности каждого ребёнка в процессе освоения мира через его собственную творческую предметную деятельность.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</w:t>
      </w:r>
      <w:r>
        <w:rPr>
          <w:sz w:val="23"/>
          <w:szCs w:val="23"/>
        </w:rPr>
        <w:t xml:space="preserve">курса: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усвоение первоначальных представлений о материальной культуре как продукте предметно-преобразующей деятельности человека;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приобретение навыков самообслуживания; овладение технологическими приёмами ручной обработки материалов; усвоение правил техники безопасности;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 конструкторских задач.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Личностными результатами </w:t>
      </w:r>
      <w:r>
        <w:rPr>
          <w:sz w:val="23"/>
          <w:szCs w:val="23"/>
        </w:rPr>
        <w:t xml:space="preserve">изучения курса «Технология» в 4-м классах является формирование следующих умений: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– оценивать жизненные ситуации (поступки, явления, события) с точки зрения собственных ощущений (явления, события), соотносить их с общепринятыми нормами и ценностями; оценивать (поступки) в предложенных ситуациях, отмечать конкретные поступки, которые можно характеризовать как хорошие или плохие; </w:t>
      </w:r>
      <w:proofErr w:type="gramEnd"/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принимать другие мнения и высказывания, уважительно относиться к ним;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</w:t>
      </w:r>
    </w:p>
    <w:p w:rsidR="000E10F1" w:rsidRPr="002738FB" w:rsidRDefault="000E10F1" w:rsidP="002738FB">
      <w:pPr>
        <w:jc w:val="both"/>
        <w:rPr>
          <w:rFonts w:ascii="Times New Roman" w:hAnsi="Times New Roman"/>
          <w:sz w:val="23"/>
          <w:szCs w:val="23"/>
        </w:rPr>
      </w:pPr>
      <w:r w:rsidRPr="002738FB">
        <w:rPr>
          <w:rFonts w:ascii="Times New Roman" w:hAnsi="Times New Roman"/>
          <w:sz w:val="23"/>
          <w:szCs w:val="23"/>
        </w:rPr>
        <w:t>Средством достижения этих результатов служат учебный материал и задания учебника, нацеленные на 2-ю линию развития –</w:t>
      </w:r>
      <w:r>
        <w:rPr>
          <w:rFonts w:ascii="Times New Roman" w:hAnsi="Times New Roman"/>
          <w:sz w:val="23"/>
          <w:szCs w:val="23"/>
        </w:rPr>
        <w:t xml:space="preserve"> </w:t>
      </w:r>
      <w:r w:rsidRPr="002738FB">
        <w:rPr>
          <w:rFonts w:ascii="Times New Roman" w:hAnsi="Times New Roman"/>
          <w:sz w:val="23"/>
          <w:szCs w:val="23"/>
        </w:rPr>
        <w:t xml:space="preserve">умение определять своё отношение к миру, событиям, поступкам людей.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proofErr w:type="spellStart"/>
      <w:r w:rsidRPr="002738FB">
        <w:rPr>
          <w:b/>
          <w:iCs/>
          <w:sz w:val="23"/>
          <w:szCs w:val="23"/>
        </w:rPr>
        <w:t>Метапредметными</w:t>
      </w:r>
      <w:proofErr w:type="spellEnd"/>
      <w:r w:rsidRPr="002738FB">
        <w:rPr>
          <w:b/>
          <w:iCs/>
          <w:sz w:val="23"/>
          <w:szCs w:val="23"/>
        </w:rPr>
        <w:t xml:space="preserve"> результатами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изучения курса «Технология» в 4-м классах является формирование следующих универсальных учебных действий. </w:t>
      </w:r>
    </w:p>
    <w:p w:rsidR="000E10F1" w:rsidRPr="002738FB" w:rsidRDefault="000E10F1" w:rsidP="002738FB">
      <w:pPr>
        <w:pStyle w:val="Default"/>
        <w:jc w:val="both"/>
        <w:rPr>
          <w:i/>
          <w:sz w:val="23"/>
          <w:szCs w:val="23"/>
        </w:rPr>
      </w:pPr>
      <w:r w:rsidRPr="002738FB">
        <w:rPr>
          <w:i/>
          <w:sz w:val="23"/>
          <w:szCs w:val="23"/>
        </w:rPr>
        <w:t xml:space="preserve">Регулятивные УУД: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самостоятельно формулировать цель урока после предварительного обсуждения;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уметь с помощью учителя анализировать предложенное задание, отделять известное и неизвестное;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уметь совместно с учителем выявлять и формулировать учебную проблему;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под контролем учителя выполнять пробные поисковые действия (упражнения) для выявления оптимального решения проблемы (задачи);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выполнять задание по составленному под контролем учителя плану, сверять свои действия с ним;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осуществлять текущий в точности выполнения технологических операций (с помощью простых и сложных по конфигурации шаблонов, чертёжных инструментов) итоговый контроль общего </w:t>
      </w:r>
      <w:r>
        <w:rPr>
          <w:sz w:val="23"/>
          <w:szCs w:val="23"/>
        </w:rPr>
        <w:lastRenderedPageBreak/>
        <w:t xml:space="preserve">качества выполненного изделия, задания; проверять модели в действии, вносить необходимые конструктивные доработки.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Средством формирования этих действий служит соблюдение технологии оценки учебных успехов. </w:t>
      </w:r>
    </w:p>
    <w:p w:rsidR="000E10F1" w:rsidRPr="002738FB" w:rsidRDefault="000E10F1" w:rsidP="002738FB">
      <w:pPr>
        <w:pStyle w:val="Default"/>
        <w:jc w:val="both"/>
        <w:rPr>
          <w:i/>
          <w:sz w:val="23"/>
          <w:szCs w:val="23"/>
        </w:rPr>
      </w:pPr>
      <w:r w:rsidRPr="002738FB">
        <w:rPr>
          <w:i/>
          <w:sz w:val="23"/>
          <w:szCs w:val="23"/>
        </w:rPr>
        <w:t xml:space="preserve">Познавательные УУД: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искать и отбирать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добывать новые знания в процессе наблюдений, рассуждений и обсуждений материалов учебника, выполнения пробных поисковых упражнений;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перерабатывать полученную информацию: сравнивать и классифицировать факты и явления; определять причинно - следственные связи изучаемых явлений, событий;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делать выводы на основе обобщения полученных знаний;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преобразовывать информацию: представлять информацию в виде текста, таблицы, схемы (в информационных проектах).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Средством формирования этих действий служат учебный материал и задания учебника, нацеленные на 1-ю линию развития – чувствовать значение предметов материального мира. </w:t>
      </w:r>
    </w:p>
    <w:p w:rsidR="000E10F1" w:rsidRPr="002738FB" w:rsidRDefault="000E10F1" w:rsidP="002738FB">
      <w:pPr>
        <w:pStyle w:val="Default"/>
        <w:jc w:val="both"/>
        <w:rPr>
          <w:i/>
          <w:sz w:val="23"/>
          <w:szCs w:val="23"/>
        </w:rPr>
      </w:pPr>
      <w:r w:rsidRPr="002738FB">
        <w:rPr>
          <w:i/>
          <w:sz w:val="23"/>
          <w:szCs w:val="23"/>
        </w:rPr>
        <w:t xml:space="preserve">Коммуникативные УУД: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донести свою позицию до других: оформлять свои мысли в устной и письменной речи с учётом своих учебных и жизненных речевых ситуаций;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донести свою позицию до других: высказывать свою точку зрения и пытаться её обосновать, приводя аргументы;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слушать других, пытаться принимать другую точку зрения, быть готовым изменить свою точку зрения. </w:t>
      </w:r>
    </w:p>
    <w:p w:rsidR="000E10F1" w:rsidRPr="002738FB" w:rsidRDefault="000E10F1" w:rsidP="002738FB">
      <w:pPr>
        <w:jc w:val="both"/>
        <w:rPr>
          <w:rFonts w:ascii="Times New Roman" w:hAnsi="Times New Roman"/>
          <w:sz w:val="23"/>
          <w:szCs w:val="23"/>
        </w:rPr>
      </w:pPr>
      <w:r w:rsidRPr="002738FB">
        <w:rPr>
          <w:rFonts w:ascii="Times New Roman" w:hAnsi="Times New Roman"/>
          <w:sz w:val="23"/>
          <w:szCs w:val="23"/>
        </w:rPr>
        <w:t>Средством формирования этих действий служит соблюдение технологии проблемного диалога (побуждающий и подводящий</w:t>
      </w:r>
      <w:r>
        <w:rPr>
          <w:rFonts w:ascii="Times New Roman" w:hAnsi="Times New Roman"/>
          <w:sz w:val="23"/>
          <w:szCs w:val="23"/>
        </w:rPr>
        <w:t xml:space="preserve"> </w:t>
      </w:r>
      <w:r w:rsidRPr="002738FB">
        <w:rPr>
          <w:rFonts w:ascii="Times New Roman" w:hAnsi="Times New Roman"/>
          <w:sz w:val="23"/>
          <w:szCs w:val="23"/>
        </w:rPr>
        <w:t xml:space="preserve">диалог);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уметь сотрудничать, выполняя различные роли в группе, в совместном решении проблемы (задачи);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уважительно относиться к позиции </w:t>
      </w:r>
      <w:proofErr w:type="gramStart"/>
      <w:r>
        <w:rPr>
          <w:sz w:val="23"/>
          <w:szCs w:val="23"/>
        </w:rPr>
        <w:t>другого</w:t>
      </w:r>
      <w:proofErr w:type="gramEnd"/>
      <w:r>
        <w:rPr>
          <w:sz w:val="23"/>
          <w:szCs w:val="23"/>
        </w:rPr>
        <w:t xml:space="preserve">, пытаться договариваться.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Средством формирования этих действий служит организация работы в малых группах.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 w:rsidRPr="002738FB">
        <w:rPr>
          <w:b/>
          <w:sz w:val="23"/>
          <w:szCs w:val="23"/>
        </w:rPr>
        <w:t>Предметными результатами</w:t>
      </w:r>
      <w:r>
        <w:rPr>
          <w:sz w:val="23"/>
          <w:szCs w:val="23"/>
        </w:rPr>
        <w:t xml:space="preserve"> изучения курса «Технология» в 4-м классе является формирование следующих умений: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знать о происхождении искусственных материалов (общее представление), названия некоторых искусственных материалов, встречающихся в жизни детей;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уметь под контролем учителя выстраивать весь процесс выполнения задания (от замысла или анализа готового образца до практической его реализации или исполнения), находить и выбирать рациональные технико-технологические решения и приёмы;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уметь под контролем учителя реализовывать творческий замысел в создании целостного образа в единстве формы и содержания. </w:t>
      </w:r>
    </w:p>
    <w:p w:rsidR="000E10F1" w:rsidRDefault="000E10F1" w:rsidP="002738FB">
      <w:pPr>
        <w:pStyle w:val="Default"/>
        <w:jc w:val="both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2738FB">
      <w:pPr>
        <w:pStyle w:val="Default"/>
        <w:jc w:val="center"/>
        <w:rPr>
          <w:b/>
        </w:rPr>
      </w:pPr>
      <w:r w:rsidRPr="002738FB">
        <w:rPr>
          <w:b/>
        </w:rPr>
        <w:lastRenderedPageBreak/>
        <w:t>Аннотация к рабочей программе по ИЗО 1-4 класс</w:t>
      </w:r>
    </w:p>
    <w:p w:rsidR="000E10F1" w:rsidRPr="002738FB" w:rsidRDefault="000E10F1" w:rsidP="002738FB">
      <w:pPr>
        <w:pStyle w:val="Default"/>
        <w:jc w:val="center"/>
        <w:rPr>
          <w:b/>
        </w:rPr>
      </w:pPr>
    </w:p>
    <w:p w:rsidR="000E10F1" w:rsidRPr="002738FB" w:rsidRDefault="000E10F1" w:rsidP="008878AE">
      <w:pPr>
        <w:pStyle w:val="Default"/>
        <w:jc w:val="both"/>
      </w:pPr>
      <w:r w:rsidRPr="002738FB">
        <w:t xml:space="preserve">В процессе обучения детей в начальной школе решаются важнейшие задачи образования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 w:rsidRPr="002738FB">
        <w:t>саморегуляции</w:t>
      </w:r>
      <w:proofErr w:type="spellEnd"/>
      <w:r w:rsidRPr="002738FB">
        <w:t xml:space="preserve">). </w:t>
      </w:r>
    </w:p>
    <w:p w:rsidR="000E10F1" w:rsidRPr="002738FB" w:rsidRDefault="000E10F1" w:rsidP="008878AE">
      <w:pPr>
        <w:pStyle w:val="Default"/>
        <w:jc w:val="both"/>
      </w:pPr>
      <w:r w:rsidRPr="002738FB">
        <w:rPr>
          <w:b/>
          <w:bCs/>
        </w:rPr>
        <w:t xml:space="preserve">Цель курса: </w:t>
      </w:r>
      <w:r w:rsidRPr="002738FB">
        <w:t xml:space="preserve">формирование образного мышления и творческого потенциала детей, на развитие у них эмоционально-ценностного отношения к миру.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Одной из важнейших </w:t>
      </w:r>
      <w:r w:rsidRPr="002738FB">
        <w:rPr>
          <w:b/>
          <w:bCs/>
        </w:rPr>
        <w:t xml:space="preserve">задач </w:t>
      </w:r>
      <w:r w:rsidRPr="002738FB">
        <w:t xml:space="preserve">образования в начальной школе является формирование функционально грамотной личности, обладающей не только предметными, но и универсальными знаниями и умениями. </w:t>
      </w:r>
      <w:proofErr w:type="gramStart"/>
      <w:r w:rsidRPr="002738FB">
        <w:t xml:space="preserve">Основы функциональной грамотности закладываются в начальных классах, в том числе и через приобщение детей к художественной культуре, обучение их умению видеть прекрасное в жизни и искусстве, эмоционально воспринимать произведения искусства и грамотно формулировать своё мнение о них, а также – умению пользоваться полученными практическими навыками в повседневной жизни и в проектной деятельности (как индивидуальной, так и коллективной). </w:t>
      </w:r>
      <w:proofErr w:type="gramEnd"/>
    </w:p>
    <w:p w:rsidR="000E10F1" w:rsidRPr="002738FB" w:rsidRDefault="000E10F1" w:rsidP="008878AE">
      <w:pPr>
        <w:pStyle w:val="Default"/>
        <w:jc w:val="both"/>
      </w:pPr>
      <w:r w:rsidRPr="002738FB">
        <w:rPr>
          <w:b/>
          <w:bCs/>
        </w:rPr>
        <w:t xml:space="preserve">Общая характеристика учебного предмета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Воспитание культуры личности, формирование интереса к искусству как части общечеловеческой культуры, средству познания мира и самопознания, формирование эмоционального и осознанного отношения к миру – важнейшие </w:t>
      </w:r>
      <w:r w:rsidRPr="002738FB">
        <w:rPr>
          <w:i/>
          <w:iCs/>
        </w:rPr>
        <w:t xml:space="preserve">линии развития личности </w:t>
      </w:r>
      <w:r w:rsidRPr="002738FB">
        <w:t xml:space="preserve">ученика средствами курса изобразительного искусства. </w:t>
      </w:r>
    </w:p>
    <w:p w:rsidR="000E10F1" w:rsidRPr="002738FB" w:rsidRDefault="000E10F1" w:rsidP="008878AE">
      <w:pPr>
        <w:pStyle w:val="Default"/>
        <w:jc w:val="both"/>
        <w:rPr>
          <w:b/>
          <w:bCs/>
          <w:i/>
          <w:iCs/>
        </w:rPr>
      </w:pPr>
      <w:r w:rsidRPr="002738FB">
        <w:rPr>
          <w:b/>
          <w:bCs/>
          <w:i/>
          <w:iCs/>
        </w:rPr>
        <w:t>Особенности курса:</w:t>
      </w:r>
    </w:p>
    <w:p w:rsidR="000E10F1" w:rsidRPr="002738FB" w:rsidRDefault="000E10F1" w:rsidP="008878AE">
      <w:pPr>
        <w:pStyle w:val="Default"/>
        <w:jc w:val="both"/>
        <w:rPr>
          <w:i/>
          <w:iCs/>
        </w:rPr>
      </w:pPr>
      <w:r w:rsidRPr="002738FB">
        <w:rPr>
          <w:b/>
          <w:bCs/>
          <w:i/>
          <w:iCs/>
        </w:rPr>
        <w:t xml:space="preserve"> </w:t>
      </w:r>
      <w:r w:rsidRPr="002738FB">
        <w:rPr>
          <w:i/>
          <w:iCs/>
        </w:rPr>
        <w:t xml:space="preserve">Сочетание иллюстративного материала с </w:t>
      </w:r>
      <w:proofErr w:type="gramStart"/>
      <w:r w:rsidRPr="002738FB">
        <w:rPr>
          <w:i/>
          <w:iCs/>
        </w:rPr>
        <w:t>познавательным</w:t>
      </w:r>
      <w:proofErr w:type="gramEnd"/>
      <w:r w:rsidRPr="002738FB">
        <w:rPr>
          <w:i/>
          <w:iCs/>
        </w:rPr>
        <w:t xml:space="preserve"> и с ориентированным на практические занятия в области овладения первичными навыками художественной и изобразительной деятельности.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Авторы исходят из того, что объёмы учебников ограничены, а представления об искусстве у современных младших школьников, как правило, отрывочны и случайны. </w:t>
      </w:r>
      <w:proofErr w:type="gramStart"/>
      <w:r w:rsidRPr="002738FB">
        <w:t xml:space="preserve">Поэтому следует для облегчения восприятия необходимой для освоения курса информации максимально использовать имеющийся у детей жизненный опыт и именно на его основе объяснять им смысл главных понятий изобразительного искусства, постепенно вводить по ходу изучения материала искусствоведческие термины и понятия, закрепляя теоретический материал уроков с помощью выполнения практических заданий, данных в рабочих тетрадях. </w:t>
      </w:r>
      <w:proofErr w:type="gramEnd"/>
    </w:p>
    <w:p w:rsidR="000E10F1" w:rsidRPr="002738FB" w:rsidRDefault="000E10F1" w:rsidP="008878AE">
      <w:pPr>
        <w:pStyle w:val="Default"/>
        <w:jc w:val="both"/>
      </w:pPr>
      <w:r w:rsidRPr="002738FB">
        <w:rPr>
          <w:i/>
          <w:iCs/>
        </w:rPr>
        <w:t xml:space="preserve">Последовательность, единство и взаимосвязь теоретических и практических заданий.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Основной способ получения знаний – </w:t>
      </w:r>
      <w:proofErr w:type="spellStart"/>
      <w:r w:rsidRPr="002738FB">
        <w:t>деятельностный</w:t>
      </w:r>
      <w:proofErr w:type="spellEnd"/>
      <w:r w:rsidRPr="002738FB">
        <w:t xml:space="preserve"> подход. Чрезвычайно важно, чтобы ребёнок понимал значение технологии выполнения творческих работ, мог в дальнейшем самостоятельно построить алгоритм выполнения аналогичных заданий. Это способствует возникновению навыка осмысления и закрепления своего опыта. Таким образом, школьник может научиться делать любое новое дело, самостоятельно осваивая его. В результате изучения предлагаемого курса у учащихся складывается представление о структуре изобразительного искусства и его месте в жизни современного человека, одновременно развивается эмоционально-образное восприятие мира и предметов искусства, возникает потребность в творческой деятельности и уверенность в своих силах, воспитывается эстетический вкус и понимание гармонии. </w:t>
      </w:r>
    </w:p>
    <w:p w:rsidR="000E10F1" w:rsidRPr="002738FB" w:rsidRDefault="000E10F1" w:rsidP="008878AE">
      <w:pPr>
        <w:pStyle w:val="Default"/>
        <w:jc w:val="both"/>
        <w:rPr>
          <w:i/>
          <w:iCs/>
        </w:rPr>
      </w:pPr>
      <w:r w:rsidRPr="002738FB">
        <w:rPr>
          <w:i/>
          <w:iCs/>
        </w:rPr>
        <w:t xml:space="preserve"> 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</w:t>
      </w:r>
    </w:p>
    <w:p w:rsidR="000E10F1" w:rsidRPr="002738FB" w:rsidRDefault="000E10F1" w:rsidP="008878AE">
      <w:pPr>
        <w:pStyle w:val="Default"/>
        <w:jc w:val="both"/>
      </w:pPr>
      <w:r w:rsidRPr="002738FB">
        <w:rPr>
          <w:i/>
          <w:iCs/>
        </w:rPr>
        <w:t xml:space="preserve"> Практическая значимость, жизненная </w:t>
      </w:r>
      <w:proofErr w:type="spellStart"/>
      <w:r w:rsidRPr="002738FB">
        <w:rPr>
          <w:i/>
          <w:iCs/>
        </w:rPr>
        <w:t>востребованность</w:t>
      </w:r>
      <w:proofErr w:type="spellEnd"/>
      <w:r w:rsidRPr="002738FB">
        <w:rPr>
          <w:i/>
          <w:iCs/>
        </w:rPr>
        <w:t xml:space="preserve"> результата деятельности.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Процесс обучения должен сводиться к выработке навыка истолкования своего опыта. Это достигается тем, что учащиеся в процессе обучения используют полученные знания во время выполнения конкретных практических и в то же время творческих заданий. Это могут быть поздравительные открытки, календари, театральные спектакли, плакаты и панно для </w:t>
      </w:r>
      <w:r w:rsidRPr="002738FB">
        <w:lastRenderedPageBreak/>
        <w:t xml:space="preserve">оформления класса. Решение проблемных творческих продуктивных задач – главный способ осмысления мира. </w:t>
      </w:r>
    </w:p>
    <w:p w:rsidR="000E10F1" w:rsidRPr="002738FB" w:rsidRDefault="000E10F1" w:rsidP="008878AE">
      <w:pPr>
        <w:pStyle w:val="Default"/>
        <w:jc w:val="both"/>
      </w:pPr>
      <w:r w:rsidRPr="002738FB">
        <w:rPr>
          <w:i/>
          <w:iCs/>
        </w:rPr>
        <w:t xml:space="preserve"> Воспитание в детях умения согласованно работать в коллективе. </w:t>
      </w:r>
    </w:p>
    <w:p w:rsidR="000E10F1" w:rsidRPr="002738FB" w:rsidRDefault="000E10F1" w:rsidP="008878AE">
      <w:pPr>
        <w:pStyle w:val="Default"/>
        <w:jc w:val="both"/>
      </w:pPr>
      <w:r w:rsidRPr="002738FB">
        <w:rPr>
          <w:b/>
          <w:bCs/>
          <w:i/>
          <w:iCs/>
        </w:rPr>
        <w:t xml:space="preserve">Основные задачи курса: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1. Расширение художественно-эстетического кругозора (начальные темы каждого учебника, посвящённые знакомству с видами и задачами изобразительного искусства, его классификацией);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2.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изобразительного искусства (рубрики «Учимся видеть» и «Изучаем работу мастера»);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3. Приобщение к достижениям мировой художественной культуры (темы, относящиеся к истории искусства); </w:t>
      </w:r>
    </w:p>
    <w:p w:rsidR="000E10F1" w:rsidRPr="002738FB" w:rsidRDefault="000E10F1" w:rsidP="008878AE">
      <w:pPr>
        <w:jc w:val="both"/>
        <w:rPr>
          <w:rFonts w:ascii="Times New Roman" w:hAnsi="Times New Roman"/>
          <w:sz w:val="24"/>
          <w:szCs w:val="24"/>
        </w:rPr>
      </w:pPr>
      <w:r w:rsidRPr="002738FB">
        <w:rPr>
          <w:rFonts w:ascii="Times New Roman" w:hAnsi="Times New Roman"/>
          <w:sz w:val="24"/>
          <w:szCs w:val="24"/>
        </w:rPr>
        <w:t>4. Освоение изобразительных приёмов с использованием различных материалов и инструментов, в том числе экспериментирование и работа в смешанной технике (рубрика «Твоя мастерская»);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5. Создание простейших художественных образов средствами живописи, рисунка, графики, пластики (рубрика «Наши проекты»);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6. Освоение простейших технологий дизайна и оформительского искусства (выполнение некоторых заданий из рубрики «Наши проекты»);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7. Знакомство с законами сценографии и оформительства, разработка сценического образа (рубрика «Наши проекты», подготовка театральных постановок).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В учебниках реализуется </w:t>
      </w:r>
      <w:proofErr w:type="spellStart"/>
      <w:r w:rsidRPr="002738FB">
        <w:rPr>
          <w:i/>
          <w:iCs/>
        </w:rPr>
        <w:t>деятельностно-практический</w:t>
      </w:r>
      <w:proofErr w:type="spellEnd"/>
      <w:r w:rsidRPr="002738FB">
        <w:rPr>
          <w:i/>
          <w:iCs/>
        </w:rPr>
        <w:t xml:space="preserve"> подход </w:t>
      </w:r>
      <w:r w:rsidRPr="002738FB">
        <w:t xml:space="preserve">к обучению, направленный на формирование как </w:t>
      </w:r>
      <w:proofErr w:type="spellStart"/>
      <w:r w:rsidRPr="002738FB">
        <w:t>общеучебных</w:t>
      </w:r>
      <w:proofErr w:type="spellEnd"/>
      <w:r w:rsidRPr="002738FB">
        <w:t xml:space="preserve">, так и специальных предметных умений и навыков. В курсе осуществляются </w:t>
      </w:r>
      <w:proofErr w:type="spellStart"/>
      <w:r w:rsidRPr="002738FB">
        <w:t>межпредметные</w:t>
      </w:r>
      <w:proofErr w:type="spellEnd"/>
      <w:r w:rsidRPr="002738FB">
        <w:t xml:space="preserve"> связи изобразительного искусства с технологией, литературой, театром, музыкой, окружающим миром, информатикой, развитием речи. </w:t>
      </w:r>
    </w:p>
    <w:p w:rsidR="000E10F1" w:rsidRPr="002738FB" w:rsidRDefault="000E10F1" w:rsidP="008878AE">
      <w:pPr>
        <w:pStyle w:val="Default"/>
        <w:jc w:val="both"/>
      </w:pPr>
      <w:r w:rsidRPr="002738FB">
        <w:rPr>
          <w:b/>
          <w:bCs/>
          <w:i/>
          <w:iCs/>
        </w:rPr>
        <w:t xml:space="preserve">Личностные результаты освоения курса </w:t>
      </w:r>
      <w:proofErr w:type="gramStart"/>
      <w:r w:rsidRPr="002738FB">
        <w:rPr>
          <w:b/>
          <w:bCs/>
          <w:i/>
          <w:iCs/>
        </w:rPr>
        <w:t>ИЗО</w:t>
      </w:r>
      <w:proofErr w:type="gramEnd"/>
      <w:r w:rsidRPr="002738FB">
        <w:rPr>
          <w:b/>
          <w:bCs/>
          <w:i/>
          <w:iCs/>
        </w:rPr>
        <w:t xml:space="preserve"> в 1-4 классе: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а) формирование у ребёнка ценностных ориентиров в области изобразительного искусства;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б) воспитание уважительного отношения к творчеству, как своему, так и других людей;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в) развитие самостоятельности в поиске решения различных изобразительных задач;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г) формирование духовных и эстетических потребностей; </w:t>
      </w:r>
    </w:p>
    <w:p w:rsidR="000E10F1" w:rsidRPr="002738FB" w:rsidRDefault="000E10F1" w:rsidP="008878AE">
      <w:pPr>
        <w:pStyle w:val="Default"/>
        <w:jc w:val="both"/>
      </w:pPr>
      <w:proofErr w:type="spellStart"/>
      <w:r w:rsidRPr="002738FB">
        <w:t>д</w:t>
      </w:r>
      <w:proofErr w:type="spellEnd"/>
      <w:r w:rsidRPr="002738FB">
        <w:t xml:space="preserve">) овладение различными приёмами и техниками изобразительной деятельности;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е) воспитание готовности к отстаиванию своего эстетического идеала;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ж) отработка навыков самостоятельной и групповой работы. </w:t>
      </w:r>
    </w:p>
    <w:p w:rsidR="000E10F1" w:rsidRPr="002738FB" w:rsidRDefault="000E10F1" w:rsidP="008878AE">
      <w:pPr>
        <w:pStyle w:val="Default"/>
        <w:jc w:val="both"/>
      </w:pPr>
      <w:r w:rsidRPr="002738FB">
        <w:rPr>
          <w:b/>
          <w:bCs/>
          <w:i/>
          <w:iCs/>
        </w:rPr>
        <w:t xml:space="preserve">Предметные результаты: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а) </w:t>
      </w:r>
      <w:proofErr w:type="spellStart"/>
      <w:r w:rsidRPr="002738FB">
        <w:t>сформированность</w:t>
      </w:r>
      <w:proofErr w:type="spellEnd"/>
      <w:r w:rsidRPr="002738FB">
        <w:t xml:space="preserve"> первоначальных представлений о роли изобразительного искусства в жизни и духовно-нравственном развитии человека;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б) ознакомление учащихся с выразительными средствами различных видов изобразительного искусства и освоение некоторых из них;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в) ознакомление учащихся с терминологией и классификацией изобразительного искусства;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в) первичное ознакомление учащихся с отечественной и мировой культурой;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 </w:t>
      </w:r>
    </w:p>
    <w:p w:rsidR="000E10F1" w:rsidRPr="002738FB" w:rsidRDefault="000E10F1" w:rsidP="008878AE">
      <w:pPr>
        <w:pStyle w:val="Default"/>
        <w:jc w:val="both"/>
      </w:pPr>
      <w:proofErr w:type="spellStart"/>
      <w:r w:rsidRPr="002738FB">
        <w:rPr>
          <w:b/>
          <w:bCs/>
          <w:i/>
          <w:iCs/>
        </w:rPr>
        <w:t>Метапредметные</w:t>
      </w:r>
      <w:proofErr w:type="spellEnd"/>
      <w:r w:rsidRPr="002738FB">
        <w:rPr>
          <w:b/>
          <w:bCs/>
          <w:i/>
          <w:iCs/>
        </w:rPr>
        <w:t xml:space="preserve"> результаты </w:t>
      </w:r>
      <w:r w:rsidRPr="002738FB">
        <w:t xml:space="preserve">изучения курса «Изобразительное искусство» связаны с формированием универсальных учебных действий (УУД). </w:t>
      </w:r>
    </w:p>
    <w:p w:rsidR="000E10F1" w:rsidRPr="002738FB" w:rsidRDefault="000E10F1" w:rsidP="008878AE">
      <w:pPr>
        <w:pStyle w:val="Default"/>
        <w:jc w:val="both"/>
      </w:pPr>
      <w:r w:rsidRPr="002738FB">
        <w:rPr>
          <w:b/>
          <w:bCs/>
          <w:i/>
          <w:iCs/>
        </w:rPr>
        <w:t xml:space="preserve">Регулятивные УУД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• Проговаривать последовательность действий на уроке. </w:t>
      </w:r>
    </w:p>
    <w:p w:rsidR="000E10F1" w:rsidRPr="002738FB" w:rsidRDefault="000E10F1" w:rsidP="008878AE">
      <w:pPr>
        <w:pStyle w:val="Default"/>
        <w:jc w:val="both"/>
      </w:pPr>
      <w:r w:rsidRPr="002738FB">
        <w:t xml:space="preserve">• Учиться работать по предложенному учителем плану. </w:t>
      </w:r>
    </w:p>
    <w:p w:rsidR="000E10F1" w:rsidRPr="00FA255C" w:rsidRDefault="000E10F1" w:rsidP="008878AE">
      <w:pPr>
        <w:jc w:val="both"/>
      </w:pPr>
      <w:r w:rsidRPr="002738FB">
        <w:rPr>
          <w:sz w:val="23"/>
          <w:szCs w:val="23"/>
        </w:rPr>
        <w:t xml:space="preserve">• Учиться отличать </w:t>
      </w:r>
      <w:proofErr w:type="gramStart"/>
      <w:r w:rsidRPr="002738FB">
        <w:rPr>
          <w:sz w:val="23"/>
          <w:szCs w:val="23"/>
        </w:rPr>
        <w:t>верно</w:t>
      </w:r>
      <w:proofErr w:type="gramEnd"/>
      <w:r w:rsidRPr="002738FB">
        <w:rPr>
          <w:sz w:val="23"/>
          <w:szCs w:val="23"/>
        </w:rPr>
        <w:t xml:space="preserve"> выполненное задание от неверного.</w:t>
      </w:r>
    </w:p>
    <w:p w:rsidR="000E10F1" w:rsidRDefault="000E10F1" w:rsidP="008878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Учиться совместно с учителем и другими учениками давать эмоциональную оценку деятельности класса на уроке. </w:t>
      </w:r>
    </w:p>
    <w:p w:rsidR="000E10F1" w:rsidRDefault="000E10F1" w:rsidP="008878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Основой для формирования этих действий служит соблюдение технологии оценивания образовательных достижений. </w:t>
      </w:r>
    </w:p>
    <w:p w:rsidR="000E10F1" w:rsidRDefault="000E10F1" w:rsidP="008878AE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Познавательные УУД </w:t>
      </w:r>
    </w:p>
    <w:p w:rsidR="000E10F1" w:rsidRDefault="000E10F1" w:rsidP="008878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Ориентироваться в своей системе знаний: отличать новое от уже известного с помощью учителя. </w:t>
      </w:r>
    </w:p>
    <w:p w:rsidR="000E10F1" w:rsidRDefault="000E10F1" w:rsidP="008878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Делать предварительный отбор источников информации: ориентироваться в учебнике (на развороте, в оглавлении, в словаре). </w:t>
      </w:r>
    </w:p>
    <w:p w:rsidR="000E10F1" w:rsidRDefault="000E10F1" w:rsidP="008878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Добывать новые знания: находить ответы на вопросы, используя учебник, свой жизненный опыт и информацию, полученную на уроке. </w:t>
      </w:r>
    </w:p>
    <w:p w:rsidR="000E10F1" w:rsidRDefault="000E10F1" w:rsidP="008878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Перерабатывать полученную информацию: делать выводы в результате совместной работы всего класса. </w:t>
      </w:r>
    </w:p>
    <w:p w:rsidR="000E10F1" w:rsidRDefault="000E10F1" w:rsidP="008878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Сравнивать и группировать произведения изобразительного искусства (по изобразительным средствам, жанрам и т.д.). </w:t>
      </w:r>
    </w:p>
    <w:p w:rsidR="000E10F1" w:rsidRDefault="000E10F1" w:rsidP="008878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</w:r>
    </w:p>
    <w:p w:rsidR="000E10F1" w:rsidRDefault="000E10F1" w:rsidP="008878AE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Коммуникативные УУД </w:t>
      </w:r>
    </w:p>
    <w:p w:rsidR="000E10F1" w:rsidRDefault="000E10F1" w:rsidP="008878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Уметь пользоваться языком изобразительного искусства: </w:t>
      </w:r>
    </w:p>
    <w:p w:rsidR="000E10F1" w:rsidRDefault="000E10F1" w:rsidP="008878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донести свою позицию до собеседника; </w:t>
      </w:r>
    </w:p>
    <w:p w:rsidR="000E10F1" w:rsidRDefault="000E10F1" w:rsidP="008878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оформить свою мысль в устной и письменной форме (на уровне одного предложения или небольшого текста). </w:t>
      </w:r>
    </w:p>
    <w:p w:rsidR="000E10F1" w:rsidRDefault="000E10F1" w:rsidP="008878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Уметь слушать и понимать высказывания собеседников. </w:t>
      </w:r>
    </w:p>
    <w:p w:rsidR="000E10F1" w:rsidRDefault="000E10F1" w:rsidP="008878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Уметь выразительно читать и пересказывать содержание текста. </w:t>
      </w:r>
    </w:p>
    <w:p w:rsidR="000E10F1" w:rsidRDefault="000E10F1" w:rsidP="008878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Совместно договариваться о правилах общения и поведения в школе и на уроках изобразительного искусства и следовать им. </w:t>
      </w:r>
    </w:p>
    <w:p w:rsidR="000E10F1" w:rsidRDefault="000E10F1" w:rsidP="008878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Учиться </w:t>
      </w:r>
      <w:proofErr w:type="gramStart"/>
      <w:r>
        <w:rPr>
          <w:sz w:val="23"/>
          <w:szCs w:val="23"/>
        </w:rPr>
        <w:t>согласованно</w:t>
      </w:r>
      <w:proofErr w:type="gramEnd"/>
      <w:r>
        <w:rPr>
          <w:sz w:val="23"/>
          <w:szCs w:val="23"/>
        </w:rPr>
        <w:t xml:space="preserve"> работать в группе: </w:t>
      </w:r>
    </w:p>
    <w:p w:rsidR="000E10F1" w:rsidRDefault="000E10F1" w:rsidP="008878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учиться планировать работу в группе; </w:t>
      </w:r>
    </w:p>
    <w:p w:rsidR="000E10F1" w:rsidRDefault="000E10F1" w:rsidP="008878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учиться распределять работу между участниками проекта; </w:t>
      </w:r>
    </w:p>
    <w:p w:rsidR="000E10F1" w:rsidRDefault="000E10F1" w:rsidP="008878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понимать общую задачу проекта и точно выполнять свою часть работы; </w:t>
      </w:r>
    </w:p>
    <w:p w:rsidR="000E10F1" w:rsidRDefault="000E10F1" w:rsidP="008878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г) уметь выполнять различные роли в группе (лидера, исполнителя, критика). </w:t>
      </w: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FA255C">
      <w:pPr>
        <w:pStyle w:val="Default"/>
        <w:rPr>
          <w:sz w:val="23"/>
          <w:szCs w:val="23"/>
        </w:rPr>
      </w:pPr>
    </w:p>
    <w:p w:rsidR="000E10F1" w:rsidRDefault="000E10F1" w:rsidP="002738FB">
      <w:pPr>
        <w:pStyle w:val="Default"/>
        <w:jc w:val="center"/>
        <w:rPr>
          <w:b/>
        </w:rPr>
      </w:pPr>
      <w:r w:rsidRPr="002738FB">
        <w:rPr>
          <w:b/>
        </w:rPr>
        <w:lastRenderedPageBreak/>
        <w:t>Аннотация к рабочей программе по музыке 1-4 класс</w:t>
      </w:r>
    </w:p>
    <w:p w:rsidR="000E10F1" w:rsidRPr="002738FB" w:rsidRDefault="000E10F1" w:rsidP="002738FB">
      <w:pPr>
        <w:pStyle w:val="Default"/>
        <w:jc w:val="center"/>
        <w:rPr>
          <w:b/>
        </w:rPr>
      </w:pPr>
    </w:p>
    <w:p w:rsidR="000E10F1" w:rsidRPr="002738FB" w:rsidRDefault="000E10F1" w:rsidP="002738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738FB">
        <w:rPr>
          <w:rFonts w:ascii="Times New Roman" w:hAnsi="Times New Roman"/>
          <w:sz w:val="24"/>
          <w:szCs w:val="24"/>
        </w:rPr>
        <w:t xml:space="preserve">Содержание предмета «Музыка» создавалось в опоре на педагогическую концепцию Д.Б. </w:t>
      </w:r>
      <w:proofErr w:type="spellStart"/>
      <w:r w:rsidRPr="002738FB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2738FB">
        <w:rPr>
          <w:rFonts w:ascii="Times New Roman" w:hAnsi="Times New Roman"/>
          <w:sz w:val="24"/>
          <w:szCs w:val="24"/>
        </w:rPr>
        <w:t>, который еще в 70-е годы ХХ века сумел сформулировать и реализовать основные принципы и методы программы по музыке для общеобразовательной школы, заложившие основы развивающего, проблемного музыкального воспитания и образования. Именно эта педагогическая концепция исходит</w:t>
      </w:r>
    </w:p>
    <w:p w:rsidR="000E10F1" w:rsidRPr="002738FB" w:rsidRDefault="000E10F1" w:rsidP="002738FB">
      <w:pPr>
        <w:pStyle w:val="Default"/>
        <w:jc w:val="both"/>
      </w:pPr>
      <w:r w:rsidRPr="002738FB">
        <w:t xml:space="preserve">из природы самой музыки и на музыку опирается, естественно и органично связывает музыку как искусство с музыкой как школьным предметом, а школьные занятия музыкой также естественно связывает с реальной жизнью. </w:t>
      </w:r>
    </w:p>
    <w:p w:rsidR="000E10F1" w:rsidRPr="002738FB" w:rsidRDefault="000E10F1" w:rsidP="002738FB">
      <w:pPr>
        <w:pStyle w:val="Default"/>
        <w:jc w:val="both"/>
      </w:pPr>
      <w:r w:rsidRPr="002738FB">
        <w:rPr>
          <w:b/>
          <w:bCs/>
        </w:rPr>
        <w:t xml:space="preserve">Цель </w:t>
      </w:r>
      <w:r w:rsidRPr="002738FB">
        <w:t xml:space="preserve">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 </w:t>
      </w:r>
    </w:p>
    <w:p w:rsidR="000E10F1" w:rsidRPr="002738FB" w:rsidRDefault="000E10F1" w:rsidP="002738FB">
      <w:pPr>
        <w:pStyle w:val="Default"/>
        <w:jc w:val="both"/>
      </w:pPr>
      <w:r w:rsidRPr="002738FB">
        <w:rPr>
          <w:b/>
          <w:bCs/>
        </w:rPr>
        <w:t xml:space="preserve">Задачи </w:t>
      </w:r>
      <w:r w:rsidRPr="002738FB">
        <w:t xml:space="preserve">музыкального образования младших школьников формулируются на основе целевой установки: — воспитание интереса и любви к музыкальному искусству, художественного вкуса, чувства музыки как основы музыкальной грамотности; 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 — багажа музыкальных впечатлений, интонационно-образного словаря, первоначальных знаний о музыке, опыта </w:t>
      </w:r>
      <w:proofErr w:type="spellStart"/>
      <w:r w:rsidRPr="002738FB">
        <w:t>музицирования</w:t>
      </w:r>
      <w:proofErr w:type="spellEnd"/>
      <w:r w:rsidRPr="002738FB">
        <w:t xml:space="preserve">, хорового исполнительства, необходимых для ориентации ребенка в сложном мире музыкального искусства. </w:t>
      </w:r>
    </w:p>
    <w:p w:rsidR="000E10F1" w:rsidRPr="002738FB" w:rsidRDefault="000E10F1" w:rsidP="002738FB">
      <w:pPr>
        <w:pStyle w:val="Default"/>
        <w:jc w:val="both"/>
      </w:pPr>
      <w:r w:rsidRPr="002738FB">
        <w:t xml:space="preserve">Требования к учащимся начальной школы </w:t>
      </w:r>
    </w:p>
    <w:p w:rsidR="000E10F1" w:rsidRPr="002738FB" w:rsidRDefault="000E10F1" w:rsidP="002738FB">
      <w:pPr>
        <w:pStyle w:val="Default"/>
        <w:jc w:val="both"/>
      </w:pPr>
      <w:r w:rsidRPr="002738FB">
        <w:t xml:space="preserve">• расширение жизненно-музыкальных впечатлений учащихся от общения с музыкой разных жанров, стилей, национальных и композиторских школ; </w:t>
      </w:r>
    </w:p>
    <w:p w:rsidR="000E10F1" w:rsidRPr="002738FB" w:rsidRDefault="000E10F1" w:rsidP="002738FB">
      <w:pPr>
        <w:pStyle w:val="Default"/>
        <w:jc w:val="both"/>
      </w:pPr>
      <w:r w:rsidRPr="002738FB">
        <w:t xml:space="preserve">• выявление характерных особенностей русской музыки (народной и профессиональной) в сравнении с музыкой других народов и стран; </w:t>
      </w:r>
    </w:p>
    <w:p w:rsidR="000E10F1" w:rsidRPr="002738FB" w:rsidRDefault="000E10F1" w:rsidP="002738FB">
      <w:pPr>
        <w:pStyle w:val="Default"/>
        <w:jc w:val="both"/>
      </w:pPr>
      <w:r w:rsidRPr="002738FB">
        <w:t xml:space="preserve">• 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 </w:t>
      </w:r>
    </w:p>
    <w:p w:rsidR="000E10F1" w:rsidRPr="002738FB" w:rsidRDefault="000E10F1" w:rsidP="002738FB">
      <w:pPr>
        <w:pStyle w:val="Default"/>
        <w:jc w:val="both"/>
      </w:pPr>
      <w:r w:rsidRPr="002738FB">
        <w:t xml:space="preserve">• развитие умения давать личностную оценку музыке, звучащей на уроке и вне школы, аргументировать индивидуальное отношение к тем или иным музыкальным сочинениям; </w:t>
      </w:r>
    </w:p>
    <w:p w:rsidR="000E10F1" w:rsidRPr="002738FB" w:rsidRDefault="000E10F1" w:rsidP="002738FB">
      <w:pPr>
        <w:pStyle w:val="Default"/>
        <w:jc w:val="both"/>
      </w:pPr>
      <w:r w:rsidRPr="002738FB">
        <w:t xml:space="preserve">• формирование постоянной потребности общения с музыкой, искусством вне школы, в семье; </w:t>
      </w:r>
    </w:p>
    <w:p w:rsidR="000E10F1" w:rsidRPr="002738FB" w:rsidRDefault="000E10F1" w:rsidP="002738FB">
      <w:pPr>
        <w:pStyle w:val="Default"/>
        <w:jc w:val="both"/>
      </w:pPr>
      <w:r w:rsidRPr="002738FB">
        <w:t xml:space="preserve">• формирование умений и навыков выразительного исполнения музыкальных произведений в разных видах музыкально-практической деятельности; </w:t>
      </w:r>
    </w:p>
    <w:p w:rsidR="000E10F1" w:rsidRPr="002738FB" w:rsidRDefault="000E10F1" w:rsidP="002738FB">
      <w:pPr>
        <w:pStyle w:val="Default"/>
        <w:jc w:val="both"/>
      </w:pPr>
      <w:r w:rsidRPr="002738FB">
        <w:t xml:space="preserve">• развитие навыков художественного, музыкально-эстетического самообразования – формирование фонотеки, библиотеки, видеотеки, самостоятельная работа в рабочих тетрадях, дневниках музыкальных впечатлений; </w:t>
      </w:r>
    </w:p>
    <w:p w:rsidR="000E10F1" w:rsidRPr="002738FB" w:rsidRDefault="000E10F1" w:rsidP="002738FB">
      <w:pPr>
        <w:pStyle w:val="Default"/>
        <w:jc w:val="both"/>
      </w:pPr>
      <w:r w:rsidRPr="002738FB">
        <w:t xml:space="preserve">• 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ассоциативно-образного мышления; </w:t>
      </w:r>
    </w:p>
    <w:p w:rsidR="000E10F1" w:rsidRPr="002738FB" w:rsidRDefault="000E10F1" w:rsidP="002738FB">
      <w:pPr>
        <w:jc w:val="both"/>
        <w:rPr>
          <w:rFonts w:ascii="Times New Roman" w:hAnsi="Times New Roman"/>
          <w:sz w:val="24"/>
          <w:szCs w:val="24"/>
        </w:rPr>
      </w:pPr>
      <w:r w:rsidRPr="002738FB">
        <w:rPr>
          <w:rFonts w:ascii="Times New Roman" w:hAnsi="Times New Roman"/>
          <w:sz w:val="24"/>
          <w:szCs w:val="24"/>
        </w:rPr>
        <w:t>• совершенствование умений и навыков творческой музыкально-эстетической деятельности.</w:t>
      </w:r>
    </w:p>
    <w:p w:rsidR="000E10F1" w:rsidRPr="002738FB" w:rsidRDefault="000E10F1" w:rsidP="002738FB">
      <w:pPr>
        <w:pStyle w:val="Default"/>
        <w:jc w:val="both"/>
      </w:pPr>
      <w:proofErr w:type="gramStart"/>
      <w:r w:rsidRPr="002738FB">
        <w:rPr>
          <w:b/>
          <w:bCs/>
        </w:rPr>
        <w:t xml:space="preserve">Предметные требования </w:t>
      </w:r>
      <w:r w:rsidRPr="002738FB">
        <w:t xml:space="preserve">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 </w:t>
      </w:r>
      <w:proofErr w:type="gramEnd"/>
    </w:p>
    <w:p w:rsidR="000E10F1" w:rsidRPr="002738FB" w:rsidRDefault="000E10F1" w:rsidP="002738FB">
      <w:pPr>
        <w:pStyle w:val="Default"/>
        <w:jc w:val="both"/>
      </w:pPr>
      <w:proofErr w:type="gramStart"/>
      <w:r w:rsidRPr="002738FB">
        <w:t xml:space="preserve">К </w:t>
      </w:r>
      <w:proofErr w:type="spellStart"/>
      <w:r w:rsidRPr="002738FB">
        <w:rPr>
          <w:b/>
          <w:bCs/>
        </w:rPr>
        <w:t>метапредметным</w:t>
      </w:r>
      <w:proofErr w:type="spellEnd"/>
      <w:r>
        <w:rPr>
          <w:b/>
          <w:bCs/>
        </w:rPr>
        <w:t xml:space="preserve"> </w:t>
      </w:r>
      <w:r w:rsidRPr="002738FB">
        <w:rPr>
          <w:b/>
          <w:bCs/>
        </w:rPr>
        <w:t xml:space="preserve">результатам </w:t>
      </w:r>
      <w:r w:rsidRPr="002738FB">
        <w:t xml:space="preserve">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ситуациях. </w:t>
      </w:r>
      <w:proofErr w:type="gramEnd"/>
    </w:p>
    <w:p w:rsidR="000E10F1" w:rsidRDefault="000E10F1" w:rsidP="002738FB">
      <w:pPr>
        <w:pStyle w:val="Default"/>
        <w:jc w:val="center"/>
        <w:rPr>
          <w:b/>
        </w:rPr>
      </w:pPr>
    </w:p>
    <w:p w:rsidR="000E10F1" w:rsidRDefault="000E10F1" w:rsidP="002738FB">
      <w:pPr>
        <w:pStyle w:val="Default"/>
        <w:jc w:val="center"/>
        <w:rPr>
          <w:b/>
        </w:rPr>
      </w:pPr>
    </w:p>
    <w:p w:rsidR="000E10F1" w:rsidRDefault="000E10F1" w:rsidP="002738FB">
      <w:pPr>
        <w:pStyle w:val="Default"/>
        <w:jc w:val="center"/>
        <w:rPr>
          <w:b/>
        </w:rPr>
      </w:pPr>
    </w:p>
    <w:p w:rsidR="000E10F1" w:rsidRDefault="000E10F1" w:rsidP="002738FB">
      <w:pPr>
        <w:pStyle w:val="Default"/>
        <w:jc w:val="center"/>
        <w:rPr>
          <w:b/>
        </w:rPr>
      </w:pPr>
      <w:r w:rsidRPr="002738FB">
        <w:rPr>
          <w:b/>
        </w:rPr>
        <w:lastRenderedPageBreak/>
        <w:t>Аннотация к рабочей программе по физкультуре 1-4 классы</w:t>
      </w:r>
    </w:p>
    <w:p w:rsidR="000E10F1" w:rsidRPr="002738FB" w:rsidRDefault="000E10F1" w:rsidP="002738FB">
      <w:pPr>
        <w:pStyle w:val="Default"/>
        <w:jc w:val="center"/>
        <w:rPr>
          <w:b/>
        </w:rPr>
      </w:pPr>
    </w:p>
    <w:p w:rsidR="000E10F1" w:rsidRPr="002738FB" w:rsidRDefault="000E10F1" w:rsidP="00F312B4">
      <w:pPr>
        <w:pStyle w:val="Default"/>
        <w:jc w:val="both"/>
      </w:pPr>
      <w:r>
        <w:t xml:space="preserve">      </w:t>
      </w:r>
      <w:r w:rsidRPr="002738FB">
        <w:t>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</w:t>
      </w:r>
      <w:r>
        <w:t xml:space="preserve">иональной, познавательной, </w:t>
      </w:r>
      <w:proofErr w:type="spellStart"/>
      <w:r>
        <w:t>само</w:t>
      </w:r>
      <w:r w:rsidRPr="002738FB">
        <w:t>регуляции</w:t>
      </w:r>
      <w:proofErr w:type="spellEnd"/>
      <w:r w:rsidRPr="002738FB">
        <w:t xml:space="preserve">) реализуются в процессе обучения по всем предметам. Однако каждый из них имеет свою специфику.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Чтение, русский язык и математика создают фундамент для освоения всех остальных предметов, как минимум тем, что обучают детей чтению, письму и счёту. Физическая культура совместно с другими предметами решают одну из важных проблем – проблему здоровья ребёнка.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Предметом обучения физической культуре в начальной школе является двигательная деятельность человека с </w:t>
      </w:r>
      <w:proofErr w:type="spellStart"/>
      <w:r w:rsidRPr="002738FB">
        <w:t>общеразвивающей</w:t>
      </w:r>
      <w:proofErr w:type="spellEnd"/>
      <w:r w:rsidRPr="002738FB"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</w:t>
      </w:r>
    </w:p>
    <w:p w:rsidR="000E10F1" w:rsidRPr="002738FB" w:rsidRDefault="000E10F1" w:rsidP="00F312B4">
      <w:pPr>
        <w:pStyle w:val="Default"/>
        <w:jc w:val="both"/>
      </w:pPr>
      <w:proofErr w:type="gramStart"/>
      <w:r w:rsidRPr="002738FB">
        <w:t>Учитывая эти особенности, целью программы по физической куль 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  <w:proofErr w:type="gramEnd"/>
      <w:r w:rsidRPr="002738FB">
        <w:t xml:space="preserve"> Реализация да</w:t>
      </w:r>
      <w:proofErr w:type="gramStart"/>
      <w:r w:rsidRPr="002738FB">
        <w:t>н-</w:t>
      </w:r>
      <w:proofErr w:type="gramEnd"/>
      <w:r w:rsidRPr="002738FB">
        <w:t xml:space="preserve"> ной цели связана с решением следующих образовательных задач: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0E10F1" w:rsidRPr="00F312B4" w:rsidRDefault="000E10F1" w:rsidP="00F312B4">
      <w:pPr>
        <w:jc w:val="both"/>
        <w:rPr>
          <w:rFonts w:ascii="Times New Roman" w:hAnsi="Times New Roman"/>
          <w:sz w:val="24"/>
          <w:szCs w:val="24"/>
        </w:rPr>
      </w:pPr>
      <w:r w:rsidRPr="00F312B4">
        <w:rPr>
          <w:rFonts w:ascii="Times New Roman" w:hAnsi="Times New Roman"/>
          <w:sz w:val="24"/>
          <w:szCs w:val="24"/>
        </w:rPr>
        <w:t>–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развитие интереса к самостоятельным занятиям физическими упражнениями, подвижным играм, формам активного отдыха и досуга;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обучение простейшим способам </w:t>
      </w:r>
      <w:proofErr w:type="gramStart"/>
      <w:r w:rsidRPr="002738FB">
        <w:t>контроля за</w:t>
      </w:r>
      <w:proofErr w:type="gramEnd"/>
      <w:r w:rsidRPr="002738FB">
        <w:t xml:space="preserve"> физической нагрузкой, отдельными показателями физического развития и физической подготовленности.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Программа обучения физической культуре направлена </w:t>
      </w:r>
      <w:proofErr w:type="gramStart"/>
      <w:r w:rsidRPr="002738FB">
        <w:t>на</w:t>
      </w:r>
      <w:proofErr w:type="gramEnd"/>
      <w:r w:rsidRPr="002738FB">
        <w:t xml:space="preserve">: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</w:t>
      </w:r>
      <w:r>
        <w:t>зал, спортивные пришкольные пло</w:t>
      </w:r>
      <w:r w:rsidRPr="002738FB">
        <w:t>щадки, стадион, бассейн), регио</w:t>
      </w:r>
      <w:r>
        <w:t>нальными климатическими условия</w:t>
      </w:r>
      <w:r w:rsidRPr="002738FB">
        <w:t xml:space="preserve">ми и видом учебного учреждения (городские, малокомплектные и сельские школы);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соблюдение дидактических правил «от известного к неизвестному» и «от простого </w:t>
      </w:r>
      <w:proofErr w:type="gramStart"/>
      <w:r w:rsidRPr="002738FB">
        <w:t>к</w:t>
      </w:r>
      <w:proofErr w:type="gramEnd"/>
      <w:r w:rsidRPr="002738FB"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расширение </w:t>
      </w:r>
      <w:proofErr w:type="spellStart"/>
      <w:r w:rsidRPr="002738FB">
        <w:t>межпредметных</w:t>
      </w:r>
      <w:proofErr w:type="spellEnd"/>
      <w:r w:rsidRPr="002738FB"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0E10F1" w:rsidRPr="002738FB" w:rsidRDefault="000E10F1" w:rsidP="00F312B4">
      <w:pPr>
        <w:pStyle w:val="Default"/>
        <w:jc w:val="both"/>
      </w:pPr>
      <w:r w:rsidRPr="002738FB">
        <w:t>–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</w:t>
      </w:r>
      <w:r w:rsidRPr="002738FB">
        <w:lastRenderedPageBreak/>
        <w:t xml:space="preserve">оздоровительных мероприятиях, режиме дня, самостоятельных занятиях физическими упражнениями. </w:t>
      </w:r>
    </w:p>
    <w:p w:rsidR="000E10F1" w:rsidRPr="002738FB" w:rsidRDefault="000E10F1" w:rsidP="00F312B4">
      <w:pPr>
        <w:pStyle w:val="Default"/>
        <w:jc w:val="both"/>
      </w:pPr>
      <w:r w:rsidRPr="002738FB">
        <w:t>Базовым результатом образования в области физической культуры в начальной школе является освое</w:t>
      </w:r>
      <w:r>
        <w:t>ние учащимися основ физкультур</w:t>
      </w:r>
      <w:r w:rsidRPr="002738FB">
        <w:t>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</w:t>
      </w:r>
      <w:proofErr w:type="gramStart"/>
      <w:r w:rsidRPr="002738FB">
        <w:t>а-</w:t>
      </w:r>
      <w:proofErr w:type="gramEnd"/>
      <w:r w:rsidRPr="002738FB">
        <w:t xml:space="preserve"> предметных результатах образоват</w:t>
      </w:r>
      <w:r>
        <w:t>ельного процесса и активно про</w:t>
      </w:r>
      <w:r w:rsidRPr="002738FB">
        <w:t xml:space="preserve">являются в разнообразных видах деятельности (культуры), выходящих за рамки предмета «Физическая культура». </w:t>
      </w:r>
    </w:p>
    <w:p w:rsidR="000E10F1" w:rsidRDefault="000E10F1" w:rsidP="00F312B4">
      <w:pPr>
        <w:jc w:val="both"/>
        <w:rPr>
          <w:rFonts w:ascii="Times New Roman" w:hAnsi="Times New Roman"/>
          <w:sz w:val="24"/>
          <w:szCs w:val="24"/>
        </w:rPr>
      </w:pPr>
    </w:p>
    <w:p w:rsidR="000E10F1" w:rsidRPr="00F312B4" w:rsidRDefault="000E10F1" w:rsidP="00F312B4">
      <w:pPr>
        <w:jc w:val="both"/>
        <w:rPr>
          <w:rFonts w:ascii="Times New Roman" w:hAnsi="Times New Roman"/>
          <w:sz w:val="24"/>
          <w:szCs w:val="24"/>
        </w:rPr>
      </w:pPr>
      <w:r w:rsidRPr="00F312B4">
        <w:rPr>
          <w:rFonts w:ascii="Times New Roman" w:hAnsi="Times New Roman"/>
          <w:sz w:val="24"/>
          <w:szCs w:val="24"/>
        </w:rPr>
        <w:t>II. Общая характеристика учебного предмета</w:t>
      </w:r>
    </w:p>
    <w:p w:rsidR="000E10F1" w:rsidRPr="002738FB" w:rsidRDefault="000E10F1" w:rsidP="00F312B4">
      <w:pPr>
        <w:pStyle w:val="Default"/>
        <w:jc w:val="both"/>
      </w:pPr>
      <w:r w:rsidRPr="002738FB">
        <w:t>Современные школьники отличаются от сверстников пятнадцат</w:t>
      </w:r>
      <w:proofErr w:type="gramStart"/>
      <w:r w:rsidRPr="002738FB">
        <w:t>и-</w:t>
      </w:r>
      <w:proofErr w:type="gramEnd"/>
      <w:r w:rsidRPr="002738FB">
        <w:t xml:space="preserve"> двадцатилетней давности любознательностью и большей информированностью, при этом физически слабо развиты. Причина состоит в том, что изменились климатогеографические, экологические и социальные условия. Если в прежнее время маленький человек 5–9 лет имел возможность двигаться в семье, во дворе, в школе, то теперь ситуация коренным образом изменилась.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В соответствии с Примерной программой по физической культуре и внесёнными изменениями в начальной школе на предметную область «Физическая культура» предусматривается 405 ч. Из них 12 ч выделяется на раздел «Знания о физической культуре», 12 ч – на раздел «Способы физкультурной деятельности» и 246 ч – на раздел «Физическое совершенствование» (первая часть). Во второй части предусматривается 135 ч. Авторы поддерживают такое распределение часов, при котором основной формой проведения уроков в начальной школе становится двигательная деятельность. Однако при таком распределении часов (12 ч+12 ч) невозможно решить такие глобальные задачи, как формирование здорового образа жизни и развитие интереса к самостоятельным занятиям физическими упражнениями. Поэтому учебники «Физическая культура» позволяют учащимся работать самостоятельно и совместно с родителями. Кроме того, для решения этих задач учебники «Физическая культура» реализуют </w:t>
      </w:r>
      <w:proofErr w:type="spellStart"/>
      <w:r w:rsidRPr="002738FB">
        <w:t>деятельностный</w:t>
      </w:r>
      <w:proofErr w:type="spellEnd"/>
      <w:r w:rsidRPr="002738FB">
        <w:t xml:space="preserve"> подход в соответствии с требования</w:t>
      </w:r>
      <w:r>
        <w:t xml:space="preserve">ми ФГОС через ряд </w:t>
      </w:r>
      <w:proofErr w:type="spellStart"/>
      <w:r>
        <w:t>деятельностно-</w:t>
      </w:r>
      <w:r w:rsidRPr="002738FB">
        <w:t>ориентированных</w:t>
      </w:r>
      <w:proofErr w:type="spellEnd"/>
      <w:r w:rsidRPr="002738FB">
        <w:t xml:space="preserve"> принципов, а именно: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а) Принцип обучения деятельности. </w:t>
      </w:r>
      <w:r>
        <w:t>Учебники «Физическая куль</w:t>
      </w:r>
      <w:r w:rsidRPr="002738FB">
        <w:t xml:space="preserve">тура» опираются на технологию проблемного диалога. В соответствии с этой технологией ученики на уроке участвуют в совместном открытии знаний на основе сформулированной самими учениками цели урока. У детей развиваются умения ставить цель своей деятельности, планировать работу по её осуществлению и оценивать итоги достижения в соответствии с планом. </w:t>
      </w:r>
    </w:p>
    <w:p w:rsidR="000E10F1" w:rsidRPr="002738FB" w:rsidRDefault="000E10F1" w:rsidP="00F312B4">
      <w:pPr>
        <w:pStyle w:val="Default"/>
        <w:jc w:val="both"/>
      </w:pPr>
      <w:r w:rsidRPr="002738FB">
        <w:t>б) Принципы управляемого перехода от деятельности в учебной ситуации к деятельности в жизненной ситуации и от совместной учебно-познавательной деятельнос</w:t>
      </w:r>
      <w:r>
        <w:t>ти к самостоятельной деятельно</w:t>
      </w:r>
      <w:r w:rsidRPr="002738FB">
        <w:t xml:space="preserve">сти. В учебниках предусмотрена система работы учителя и класса по развитию умений в решении проблем. На первых порах совместно с учителем ученики выполняют репродуктивные задания, позволяющие им понять тему, затем наступает черёд продуктивных заданий, в рамках которых ученики пробуют применить полученные знания в новой ситуации. Наконец, в конце изучения тем ребята решают жизненные задачи (имитирующие ситуации из жизни) и участвуют в работе над проектами. Таким образом, осуществляется переход от чисто предметных заданий к заданиям, </w:t>
      </w:r>
      <w:proofErr w:type="gramStart"/>
      <w:r w:rsidRPr="002738FB">
        <w:t>нацеленным</w:t>
      </w:r>
      <w:proofErr w:type="gramEnd"/>
      <w:r w:rsidRPr="002738FB">
        <w:t xml:space="preserve"> прежде всего на формирование универсальных учебных действий. </w:t>
      </w:r>
    </w:p>
    <w:p w:rsidR="000E10F1" w:rsidRPr="002738FB" w:rsidRDefault="000E10F1" w:rsidP="00F312B4">
      <w:pPr>
        <w:jc w:val="both"/>
        <w:rPr>
          <w:rFonts w:ascii="Times New Roman" w:hAnsi="Times New Roman"/>
          <w:sz w:val="24"/>
          <w:szCs w:val="24"/>
        </w:rPr>
      </w:pPr>
      <w:r w:rsidRPr="00F312B4">
        <w:rPr>
          <w:rFonts w:ascii="Times New Roman" w:hAnsi="Times New Roman"/>
          <w:sz w:val="24"/>
          <w:szCs w:val="24"/>
        </w:rPr>
        <w:t xml:space="preserve">ФГОС предусматривает проблемный характер изложения и изучения материала, требующий </w:t>
      </w:r>
      <w:proofErr w:type="spellStart"/>
      <w:r w:rsidRPr="00F312B4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312B4">
        <w:rPr>
          <w:rFonts w:ascii="Times New Roman" w:hAnsi="Times New Roman"/>
          <w:sz w:val="24"/>
          <w:szCs w:val="24"/>
        </w:rPr>
        <w:t xml:space="preserve"> подхода. В учебниках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38FB">
        <w:rPr>
          <w:rFonts w:ascii="Times New Roman" w:hAnsi="Times New Roman"/>
          <w:sz w:val="24"/>
          <w:szCs w:val="24"/>
        </w:rPr>
        <w:t>«Физическая культура» это подде</w:t>
      </w:r>
      <w:r>
        <w:rPr>
          <w:rFonts w:ascii="Times New Roman" w:hAnsi="Times New Roman"/>
          <w:sz w:val="24"/>
          <w:szCs w:val="24"/>
        </w:rPr>
        <w:t>рживается специальным методиче</w:t>
      </w:r>
      <w:r w:rsidRPr="002738FB">
        <w:rPr>
          <w:rFonts w:ascii="Times New Roman" w:hAnsi="Times New Roman"/>
          <w:sz w:val="24"/>
          <w:szCs w:val="24"/>
        </w:rPr>
        <w:t xml:space="preserve">ским аппаратом, нацеленным на технологию проблемного диалога. </w:t>
      </w:r>
      <w:proofErr w:type="gramStart"/>
      <w:r w:rsidRPr="002738FB">
        <w:rPr>
          <w:rFonts w:ascii="Times New Roman" w:hAnsi="Times New Roman"/>
          <w:sz w:val="24"/>
          <w:szCs w:val="24"/>
        </w:rPr>
        <w:t>Начиная с 2–3-го классов введены</w:t>
      </w:r>
      <w:proofErr w:type="gramEnd"/>
      <w:r w:rsidRPr="002738FB">
        <w:rPr>
          <w:rFonts w:ascii="Times New Roman" w:hAnsi="Times New Roman"/>
          <w:sz w:val="24"/>
          <w:szCs w:val="24"/>
        </w:rPr>
        <w:t xml:space="preserve"> проблемные ситуации, стимулирующие учеников к постановке целей, даны вопросы для актуализации необходимых знаний, приведён вывод, к которому должны прийти на уроке ученики. Деление текста на рубрики позволяет научить </w:t>
      </w:r>
      <w:r w:rsidRPr="002738FB">
        <w:rPr>
          <w:rFonts w:ascii="Times New Roman" w:hAnsi="Times New Roman"/>
          <w:sz w:val="24"/>
          <w:szCs w:val="24"/>
        </w:rPr>
        <w:lastRenderedPageBreak/>
        <w:t xml:space="preserve">школьников составлению плана. Наконец, при подаче материала в соответствии с этой технологией само изложение учебного материала носит проблемный характер. В соответствии с требованиями ФГОС учебники обеспечивают сочетание личностных, </w:t>
      </w:r>
      <w:proofErr w:type="spellStart"/>
      <w:r w:rsidRPr="002738F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738FB">
        <w:rPr>
          <w:rFonts w:ascii="Times New Roman" w:hAnsi="Times New Roman"/>
          <w:sz w:val="24"/>
          <w:szCs w:val="24"/>
        </w:rPr>
        <w:t xml:space="preserve"> и предметных результатов обучения. В рамках Образовательной системы «Школа 2100» используется технология оценки учебных успехов, при которой школьники принимают активное участие в оценке своей деятельности и выставления отметок. В соответствии с этой технологией и требованиями ФГОС ученики должны чётко знать и понимать цели своего образования, знания, которые они получают, умения, которые они осваивают. Поэтому личностные и </w:t>
      </w:r>
      <w:proofErr w:type="spellStart"/>
      <w:r w:rsidRPr="002738FB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2738FB">
        <w:rPr>
          <w:rFonts w:ascii="Times New Roman" w:hAnsi="Times New Roman"/>
          <w:sz w:val="24"/>
          <w:szCs w:val="24"/>
        </w:rPr>
        <w:t xml:space="preserve"> результаты перечислены в дневнике школьника Образовательной системы «Школа 2100». Учебники «Физическая культура» нацелены на формирование личностных результатов, регулятивных, познавательных и коммуникативных универсальных учебных действий. Для формирования представлений о здоровом образе жизни и целостной картины мира, а такж</w:t>
      </w:r>
      <w:r>
        <w:rPr>
          <w:rFonts w:ascii="Times New Roman" w:hAnsi="Times New Roman"/>
          <w:sz w:val="24"/>
          <w:szCs w:val="24"/>
        </w:rPr>
        <w:t xml:space="preserve">е реализации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</w:t>
      </w:r>
      <w:r w:rsidRPr="002738FB">
        <w:rPr>
          <w:rFonts w:ascii="Times New Roman" w:hAnsi="Times New Roman"/>
          <w:sz w:val="24"/>
          <w:szCs w:val="24"/>
        </w:rPr>
        <w:t>зей учебники «Физическая культу</w:t>
      </w:r>
      <w:r>
        <w:rPr>
          <w:rFonts w:ascii="Times New Roman" w:hAnsi="Times New Roman"/>
          <w:sz w:val="24"/>
          <w:szCs w:val="24"/>
        </w:rPr>
        <w:t>ра» построены с учётом содержа</w:t>
      </w:r>
      <w:r w:rsidRPr="002738FB">
        <w:rPr>
          <w:rFonts w:ascii="Times New Roman" w:hAnsi="Times New Roman"/>
          <w:sz w:val="24"/>
          <w:szCs w:val="24"/>
        </w:rPr>
        <w:t xml:space="preserve">ния учебников «Окружающий мир» (Образовательная система «Школа 2100»). В курс «Окружающий мир» интегрированы такие предметы, как ознакомление с окружающим миром, природоведение, обществознание, основы безопасности жизнедеятельности, что позволяет не только сэкономить время, но и дать возможность ребёнку убедиться в необходимости быть здоровым. Единое построение программ Образовательной системы «Школа 2100» помогает сформировать сравнительно полную картину мира и позволяет придать творческий исследовательский </w:t>
      </w:r>
      <w:proofErr w:type="gramStart"/>
      <w:r w:rsidRPr="002738FB">
        <w:rPr>
          <w:rFonts w:ascii="Times New Roman" w:hAnsi="Times New Roman"/>
          <w:sz w:val="24"/>
          <w:szCs w:val="24"/>
        </w:rPr>
        <w:t>характер</w:t>
      </w:r>
      <w:proofErr w:type="gramEnd"/>
      <w:r w:rsidRPr="002738FB">
        <w:rPr>
          <w:rFonts w:ascii="Times New Roman" w:hAnsi="Times New Roman"/>
          <w:sz w:val="24"/>
          <w:szCs w:val="24"/>
        </w:rPr>
        <w:t xml:space="preserve"> процессу изучения предмета, заставляя учащихся задавать новые и новые вопросы, уточняющие и помогающие осмыслить их опыт. </w:t>
      </w:r>
    </w:p>
    <w:p w:rsidR="000E10F1" w:rsidRPr="00F312B4" w:rsidRDefault="000E10F1" w:rsidP="00F312B4">
      <w:pPr>
        <w:jc w:val="both"/>
        <w:rPr>
          <w:rFonts w:ascii="Times New Roman" w:hAnsi="Times New Roman"/>
          <w:sz w:val="24"/>
          <w:szCs w:val="24"/>
        </w:rPr>
      </w:pPr>
      <w:r w:rsidRPr="00F312B4">
        <w:rPr>
          <w:rFonts w:ascii="Times New Roman" w:hAnsi="Times New Roman"/>
          <w:sz w:val="24"/>
          <w:szCs w:val="24"/>
        </w:rPr>
        <w:t xml:space="preserve">Бессмысленно начинать пытаться ученику рассказывать незнакомые для него вещи. Он может быть даже заинтересоваться, но не сможет соединить эти новые знания со своим опытом. Единственный способ – ежедневно и ежечасно </w:t>
      </w:r>
      <w:proofErr w:type="gramStart"/>
      <w:r w:rsidRPr="00F312B4">
        <w:rPr>
          <w:rFonts w:ascii="Times New Roman" w:hAnsi="Times New Roman"/>
          <w:sz w:val="24"/>
          <w:szCs w:val="24"/>
        </w:rPr>
        <w:t>помогать ребятам осмысливать</w:t>
      </w:r>
      <w:proofErr w:type="gramEnd"/>
      <w:r w:rsidRPr="00F312B4">
        <w:rPr>
          <w:rFonts w:ascii="Times New Roman" w:hAnsi="Times New Roman"/>
          <w:sz w:val="24"/>
          <w:szCs w:val="24"/>
        </w:rPr>
        <w:t xml:space="preserve"> свой двигательный опыт. Человек должен научиться понимать окружающий мир и понимать цену и смысл своим поступкам и поступкам окружающих людей. Регулярно объясняя свой опыт, человек приучается понимать окружающий его мир. При этом у него постоянно начинают возникать вопросы, которые требуют уточнения. Всё это способствует возникновению привычки (навыка) объяснения и осмысления своего двигательного опыта. В этом случае он может научиться делать любое новое дело, самостоятельно его осваивая.</w:t>
      </w:r>
    </w:p>
    <w:p w:rsidR="000E10F1" w:rsidRDefault="000E10F1" w:rsidP="00F312B4">
      <w:pPr>
        <w:pStyle w:val="Default"/>
        <w:jc w:val="both"/>
      </w:pPr>
      <w:r w:rsidRPr="002738FB">
        <w:t xml:space="preserve">III. Описание места учебного предмета в учебном плане </w:t>
      </w:r>
    </w:p>
    <w:p w:rsidR="000E10F1" w:rsidRPr="002738FB" w:rsidRDefault="000E10F1" w:rsidP="00F312B4">
      <w:pPr>
        <w:pStyle w:val="Default"/>
        <w:jc w:val="both"/>
      </w:pPr>
    </w:p>
    <w:p w:rsidR="000E10F1" w:rsidRPr="002738FB" w:rsidRDefault="000E10F1" w:rsidP="00F312B4">
      <w:pPr>
        <w:pStyle w:val="Default"/>
        <w:jc w:val="both"/>
      </w:pPr>
      <w:r w:rsidRPr="002738FB">
        <w:t xml:space="preserve">В соответствии изменениями, </w:t>
      </w:r>
      <w:r>
        <w:t>внесёнными в федеральный базис</w:t>
      </w:r>
      <w:r w:rsidRPr="002738FB">
        <w:t xml:space="preserve">ный учебный план курс «Физическая культура», изучается с 1-го по 4-й класс по три часа в неделю. Программный материал делится на две части. Общий объём учебного времени составляет 405 часов. В каждом классе выделяется время для совместной работы учеников с родителями (проекты, соревнования, конкурсы). </w:t>
      </w:r>
    </w:p>
    <w:p w:rsidR="000E10F1" w:rsidRDefault="000E10F1" w:rsidP="00F312B4">
      <w:pPr>
        <w:pStyle w:val="Default"/>
        <w:jc w:val="both"/>
      </w:pPr>
    </w:p>
    <w:p w:rsidR="000E10F1" w:rsidRPr="002738FB" w:rsidRDefault="000E10F1" w:rsidP="00F312B4">
      <w:pPr>
        <w:pStyle w:val="Default"/>
        <w:jc w:val="both"/>
      </w:pPr>
      <w:r w:rsidRPr="002738FB">
        <w:t xml:space="preserve">IV. Описание ценностных ориентиров содержания учебного предмета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Ценность жизни – признание человеческой жизни величайшей ценностью, что реализуется в бережном отношении к другим людям и к природе.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Ценность природы 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 </w:t>
      </w:r>
    </w:p>
    <w:p w:rsidR="000E10F1" w:rsidRPr="002738FB" w:rsidRDefault="000E10F1" w:rsidP="00F312B4">
      <w:pPr>
        <w:pStyle w:val="Default"/>
        <w:jc w:val="both"/>
      </w:pPr>
      <w:r w:rsidRPr="002738FB">
        <w:lastRenderedPageBreak/>
        <w:t xml:space="preserve"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Ценность истины – это ценность научного познания как части культуры человечества, разума, понимания сущности бытия, мироздания. </w:t>
      </w:r>
    </w:p>
    <w:p w:rsidR="000E10F1" w:rsidRPr="002738FB" w:rsidRDefault="000E10F1" w:rsidP="00F312B4">
      <w:pPr>
        <w:pStyle w:val="Default"/>
        <w:jc w:val="both"/>
      </w:pPr>
      <w:r w:rsidRPr="002738FB">
        <w:t>Ценность семьи как первой и сам</w:t>
      </w:r>
      <w:r>
        <w:t>ой значимой для развития ребён</w:t>
      </w:r>
      <w:r w:rsidRPr="002738FB">
        <w:t xml:space="preserve">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0E10F1" w:rsidRPr="00F312B4" w:rsidRDefault="000E10F1" w:rsidP="00F312B4">
      <w:pPr>
        <w:jc w:val="both"/>
        <w:rPr>
          <w:rFonts w:ascii="Times New Roman" w:hAnsi="Times New Roman"/>
          <w:sz w:val="24"/>
          <w:szCs w:val="24"/>
        </w:rPr>
      </w:pPr>
      <w:r w:rsidRPr="00F312B4">
        <w:rPr>
          <w:rFonts w:ascii="Times New Roman" w:hAnsi="Times New Roman"/>
          <w:sz w:val="24"/>
          <w:szCs w:val="24"/>
        </w:rPr>
        <w:t>Ценность труда и творчества как естественного условия человеческой жизни, состояния нормального человеческого существования.</w:t>
      </w:r>
    </w:p>
    <w:p w:rsidR="000E10F1" w:rsidRPr="002738FB" w:rsidRDefault="000E10F1" w:rsidP="00F312B4">
      <w:pPr>
        <w:pStyle w:val="Default"/>
        <w:jc w:val="both"/>
      </w:pPr>
      <w:r w:rsidRPr="002738FB">
        <w:t>Ценность свободы как свободы выбора человеком своих мыслей и поступков, но свободы, естественно ограниченной нормами,</w:t>
      </w:r>
      <w:r>
        <w:t xml:space="preserve"> правила</w:t>
      </w:r>
      <w:r w:rsidRPr="002738FB">
        <w:t xml:space="preserve">ми, законами общества, членом которого всегда по всей социальной сути является человек.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Ценность гражданственности – осознание человеком себя как члена общества, народа, представителя страны и государства.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0E10F1" w:rsidRDefault="000E10F1" w:rsidP="00F312B4">
      <w:pPr>
        <w:pStyle w:val="Default"/>
        <w:jc w:val="both"/>
      </w:pPr>
      <w:r w:rsidRPr="002738FB">
        <w:t>Ценность человечества – осознание</w:t>
      </w:r>
      <w:r>
        <w:t xml:space="preserve"> человеком себя как части миро</w:t>
      </w:r>
      <w:r w:rsidRPr="002738FB">
        <w:t xml:space="preserve">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0E10F1" w:rsidRPr="002738FB" w:rsidRDefault="000E10F1" w:rsidP="00F312B4">
      <w:pPr>
        <w:pStyle w:val="Default"/>
        <w:jc w:val="both"/>
      </w:pPr>
    </w:p>
    <w:p w:rsidR="000E10F1" w:rsidRPr="002738FB" w:rsidRDefault="000E10F1" w:rsidP="00F312B4">
      <w:pPr>
        <w:pStyle w:val="Default"/>
        <w:jc w:val="both"/>
      </w:pPr>
      <w:r w:rsidRPr="002738FB">
        <w:t xml:space="preserve">V. Личностные, </w:t>
      </w:r>
      <w:proofErr w:type="spellStart"/>
      <w:r w:rsidRPr="002738FB">
        <w:t>метапредметные</w:t>
      </w:r>
      <w:proofErr w:type="spellEnd"/>
      <w:r w:rsidRPr="002738FB">
        <w:t xml:space="preserve"> и предметные результаты освоения учебного предмета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Универсальными компетенциями учащихся на этапе начального общего образования по физической культуре являются: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умения организовывать собственную деятельность, выбирать и использовать средства для достижения её цели;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умения активно включаться в коллективную деятельность, взаимодействовать со сверстниками в достижении общих целей;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умения доносить информацию в доступной, эмоционально яркой форме в процессе общения и взаимодействия со сверстниками и взрослыми людьми.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Личностными результатами освоения учащимися содержания программы по физической культуре являются следующие умения: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активно включаться в общение </w:t>
      </w:r>
      <w:r>
        <w:t>и взаимодействие со сверстника</w:t>
      </w:r>
      <w:r w:rsidRPr="002738FB">
        <w:t xml:space="preserve">ми на принципах уважения и доброжелательности, взаимопомощи и сопереживания; </w:t>
      </w:r>
    </w:p>
    <w:p w:rsidR="000E10F1" w:rsidRPr="002738FB" w:rsidRDefault="000E10F1" w:rsidP="00F312B4">
      <w:pPr>
        <w:pStyle w:val="Default"/>
        <w:jc w:val="both"/>
      </w:pPr>
      <w:r w:rsidRPr="002738FB">
        <w:t>– проявлять положительные каче</w:t>
      </w:r>
      <w:r>
        <w:t>ства личности и управлять свои</w:t>
      </w:r>
      <w:r w:rsidRPr="002738FB">
        <w:t xml:space="preserve">ми эмоциями в различных (нестандартных) ситуациях и условиях; </w:t>
      </w:r>
    </w:p>
    <w:p w:rsidR="000E10F1" w:rsidRPr="002738FB" w:rsidRDefault="000E10F1" w:rsidP="00F312B4">
      <w:pPr>
        <w:jc w:val="both"/>
        <w:rPr>
          <w:rFonts w:ascii="Times New Roman" w:hAnsi="Times New Roman"/>
          <w:sz w:val="24"/>
          <w:szCs w:val="24"/>
        </w:rPr>
      </w:pPr>
      <w:r w:rsidRPr="00F312B4">
        <w:rPr>
          <w:rFonts w:ascii="Times New Roman" w:hAnsi="Times New Roman"/>
          <w:sz w:val="24"/>
          <w:szCs w:val="24"/>
        </w:rPr>
        <w:t>– проявлять дисциплинированность, трудолюбие и упорство в достижении поставленных целей;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38FB">
        <w:rPr>
          <w:rFonts w:ascii="Times New Roman" w:hAnsi="Times New Roman"/>
          <w:sz w:val="24"/>
          <w:szCs w:val="24"/>
        </w:rPr>
        <w:t xml:space="preserve">оказывать бескорыстную помощь своим сверстникам, находить с ними общий язык и общие интересы. </w:t>
      </w:r>
    </w:p>
    <w:p w:rsidR="000E10F1" w:rsidRPr="002738FB" w:rsidRDefault="000E10F1" w:rsidP="00F312B4">
      <w:pPr>
        <w:pStyle w:val="Default"/>
        <w:jc w:val="both"/>
      </w:pPr>
      <w:proofErr w:type="spellStart"/>
      <w:r w:rsidRPr="002738FB">
        <w:t>Метапредметными</w:t>
      </w:r>
      <w:proofErr w:type="spellEnd"/>
      <w:r w:rsidRPr="002738FB">
        <w:t xml:space="preserve"> результатами освоения учащимися содержания программы по физической культуре являются следующие умения: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характеризовать явления (действия и поступки), давать им объективную оценку на основе освоенных знаний и имеющегося опыта;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находить ошибки при выполнении учебных заданий, отбирать способы их исправления; </w:t>
      </w:r>
    </w:p>
    <w:p w:rsidR="000E10F1" w:rsidRPr="002738FB" w:rsidRDefault="000E10F1" w:rsidP="00F312B4">
      <w:pPr>
        <w:pStyle w:val="Default"/>
        <w:jc w:val="both"/>
      </w:pPr>
      <w:r w:rsidRPr="002738FB">
        <w:lastRenderedPageBreak/>
        <w:t xml:space="preserve">– общаться и взаимодействовать со сверстниками на принципах взаимоуважения и взаимопомощи, дружбы и толерантности;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обеспечивать защиту и сохранность природы во время активного отдыха и занятий физической культурой;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планировать собственную деятельность, распределять нагрузку и отдых в процессе её выполнения;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анализировать и объективно оценивать результаты собственного труда, находить возможности и способы их улучшения;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видеть красоту движений, выделять и обосновывать эстетические признаки в движениях и передвижениях человека; </w:t>
      </w:r>
    </w:p>
    <w:p w:rsidR="000E10F1" w:rsidRPr="002738FB" w:rsidRDefault="000E10F1" w:rsidP="00F312B4">
      <w:pPr>
        <w:pStyle w:val="Default"/>
        <w:jc w:val="both"/>
      </w:pPr>
      <w:r w:rsidRPr="002738FB">
        <w:t>– оценивать красоту телосложения</w:t>
      </w:r>
      <w:r>
        <w:t xml:space="preserve"> и осанки, сравнивать их с эта</w:t>
      </w:r>
      <w:r w:rsidRPr="002738FB">
        <w:t xml:space="preserve">лонными образцами; </w:t>
      </w:r>
    </w:p>
    <w:p w:rsidR="000E10F1" w:rsidRPr="002738FB" w:rsidRDefault="000E10F1" w:rsidP="00F312B4">
      <w:pPr>
        <w:pStyle w:val="Default"/>
        <w:jc w:val="both"/>
      </w:pPr>
      <w:r w:rsidRPr="002738FB">
        <w:t>– управлять эмоциями при общ</w:t>
      </w:r>
      <w:r>
        <w:t>ении со сверстниками и взрослы</w:t>
      </w:r>
      <w:r w:rsidRPr="002738FB">
        <w:t xml:space="preserve">ми, сохранять хладнокровие, сдержанность, рассудительность;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Предметными результатами освоения учащимися содержания программы по физической культуре являются следующие умения: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 </w:t>
      </w:r>
    </w:p>
    <w:p w:rsidR="000E10F1" w:rsidRPr="005845A8" w:rsidRDefault="000E10F1" w:rsidP="005845A8">
      <w:pPr>
        <w:jc w:val="both"/>
        <w:rPr>
          <w:rFonts w:ascii="Times New Roman" w:hAnsi="Times New Roman"/>
          <w:sz w:val="24"/>
          <w:szCs w:val="24"/>
        </w:rPr>
      </w:pPr>
      <w:r w:rsidRPr="005845A8">
        <w:rPr>
          <w:rFonts w:ascii="Times New Roman" w:hAnsi="Times New Roman"/>
          <w:sz w:val="24"/>
          <w:szCs w:val="24"/>
        </w:rPr>
        <w:t>–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бережно обращаться с инвентарём и оборудованием, соблюдать требования техники безопасности к местам проведения;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взаимодействовать со сверстниками по правилам проведения подвижных игр и соревнований;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подавать строевые команды, вести подсчёт при выполнении </w:t>
      </w:r>
      <w:proofErr w:type="spellStart"/>
      <w:r w:rsidRPr="002738FB">
        <w:t>общеразвивающих</w:t>
      </w:r>
      <w:proofErr w:type="spellEnd"/>
      <w:r w:rsidRPr="002738FB">
        <w:t xml:space="preserve"> упражнений;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выполнять акробатические и гимнастические комбинации на высоком </w:t>
      </w:r>
      <w:proofErr w:type="gramStart"/>
      <w:r w:rsidRPr="002738FB">
        <w:t>техничном уровне</w:t>
      </w:r>
      <w:proofErr w:type="gramEnd"/>
      <w:r w:rsidRPr="002738FB">
        <w:t xml:space="preserve">, характеризовать признаки техничного исполнения; </w:t>
      </w:r>
    </w:p>
    <w:p w:rsidR="000E10F1" w:rsidRPr="002738FB" w:rsidRDefault="000E10F1" w:rsidP="00F312B4">
      <w:pPr>
        <w:pStyle w:val="Default"/>
        <w:jc w:val="both"/>
      </w:pPr>
      <w:r w:rsidRPr="002738FB">
        <w:t>– выполнять технические действи</w:t>
      </w:r>
      <w:r>
        <w:t>я из базовых видов спорта, при</w:t>
      </w:r>
      <w:r w:rsidRPr="002738FB">
        <w:t xml:space="preserve">менять их в игровой и соревновательной деятельности; </w:t>
      </w:r>
    </w:p>
    <w:p w:rsidR="000E10F1" w:rsidRPr="002738FB" w:rsidRDefault="000E10F1" w:rsidP="00F312B4">
      <w:pPr>
        <w:pStyle w:val="Default"/>
        <w:jc w:val="both"/>
      </w:pPr>
      <w:r w:rsidRPr="002738FB">
        <w:t xml:space="preserve">– выполнять жизненно важные двигательные навыки и умения различными способами, в различных изменяющихся, вариативных условиях. </w:t>
      </w:r>
    </w:p>
    <w:p w:rsidR="000E10F1" w:rsidRDefault="000E10F1" w:rsidP="005845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10F1" w:rsidRDefault="000E10F1" w:rsidP="005845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по английскому языку 2-4 классы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Рабочая программа составлена на основе: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169C">
        <w:rPr>
          <w:rFonts w:ascii="Times New Roman" w:hAnsi="Times New Roman"/>
          <w:sz w:val="24"/>
          <w:szCs w:val="24"/>
          <w:lang w:eastAsia="ru-RU"/>
        </w:rPr>
        <w:t>Федерального государственного образовательного  стандарт</w:t>
      </w:r>
      <w:r>
        <w:rPr>
          <w:rFonts w:ascii="Times New Roman" w:hAnsi="Times New Roman"/>
          <w:sz w:val="24"/>
          <w:szCs w:val="24"/>
          <w:lang w:eastAsia="ru-RU"/>
        </w:rPr>
        <w:t xml:space="preserve">а начального общего образования, </w:t>
      </w:r>
      <w:r w:rsidRPr="0004169C">
        <w:rPr>
          <w:rFonts w:ascii="Times New Roman" w:hAnsi="Times New Roman"/>
          <w:sz w:val="24"/>
          <w:szCs w:val="24"/>
          <w:lang w:eastAsia="ru-RU"/>
        </w:rPr>
        <w:t xml:space="preserve"> Примерной программы по английскому языку.  Э.Д..Днепрова, А</w:t>
      </w:r>
      <w:r>
        <w:rPr>
          <w:rFonts w:ascii="Times New Roman" w:hAnsi="Times New Roman"/>
          <w:sz w:val="24"/>
          <w:szCs w:val="24"/>
          <w:lang w:eastAsia="ru-RU"/>
        </w:rPr>
        <w:t xml:space="preserve">.Г.Аркадьева. – М.: Дрофа, 2007г.,  </w:t>
      </w:r>
      <w:r w:rsidRPr="0004169C">
        <w:rPr>
          <w:rFonts w:ascii="Times New Roman" w:hAnsi="Times New Roman"/>
          <w:sz w:val="24"/>
          <w:szCs w:val="24"/>
          <w:lang w:eastAsia="ru-RU"/>
        </w:rPr>
        <w:t xml:space="preserve">Авторской программы курса английского языка к УМК «Милли» для 1-4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. общеобразовательных учреждений. Л.Л. Соколова, Н. Ю. Шульгина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4169C">
        <w:rPr>
          <w:rFonts w:ascii="Times New Roman" w:hAnsi="Times New Roman"/>
          <w:sz w:val="24"/>
          <w:szCs w:val="24"/>
          <w:lang w:eastAsia="ru-RU"/>
        </w:rPr>
        <w:t xml:space="preserve"> Обнинск: Титул, 2010</w:t>
      </w:r>
    </w:p>
    <w:p w:rsidR="000E10F1" w:rsidRPr="0004169C" w:rsidRDefault="000E10F1" w:rsidP="00EF41F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169C">
        <w:rPr>
          <w:rFonts w:ascii="Times New Roman" w:hAnsi="Times New Roman"/>
          <w:b/>
          <w:bCs/>
          <w:sz w:val="24"/>
          <w:szCs w:val="24"/>
          <w:lang w:eastAsia="ru-RU"/>
        </w:rPr>
        <w:t>Место предмета на конкретной ступени обучения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Данная программа содержит все темы, включенные в федеральный компонент содержания образования. Учебный предмет изучается во 2, 3, 4 классах, рассчитан на 68 часов при 2 часах в неделю в каждом классе. Из них 1 час отводится на адаптацию к учебной деятельности в начале года, 2 часа на резервные уроки в каждой параллели, 5 часов на итоговые тесты в конце каждых двух разделов.  </w:t>
      </w:r>
    </w:p>
    <w:p w:rsidR="000E10F1" w:rsidRPr="0004169C" w:rsidRDefault="000E10F1" w:rsidP="00EF41F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b/>
          <w:bCs/>
          <w:sz w:val="24"/>
          <w:szCs w:val="24"/>
          <w:lang w:eastAsia="ru-RU"/>
        </w:rPr>
        <w:t>Цели и задачи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Серия УМК "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Millie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" для начальной школы разработана с учетом требований Федерального государственного образовательного стандарта начального общего образования и При</w:t>
      </w:r>
      <w:r w:rsidRPr="0004169C">
        <w:rPr>
          <w:rFonts w:ascii="Times New Roman" w:hAnsi="Times New Roman"/>
          <w:sz w:val="24"/>
          <w:szCs w:val="24"/>
          <w:lang w:eastAsia="ru-RU"/>
        </w:rPr>
        <w:softHyphen/>
        <w:t xml:space="preserve">мерных федеральных программ по английскому языку для начальной школы и направлена на достижение следующих </w:t>
      </w:r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>целей</w:t>
      </w:r>
      <w:r w:rsidRPr="0004169C">
        <w:rPr>
          <w:rFonts w:ascii="Times New Roman" w:hAnsi="Times New Roman"/>
          <w:sz w:val="24"/>
          <w:szCs w:val="24"/>
          <w:lang w:eastAsia="ru-RU"/>
        </w:rPr>
        <w:t>:</w:t>
      </w:r>
    </w:p>
    <w:p w:rsidR="000E10F1" w:rsidRPr="0004169C" w:rsidRDefault="000E10F1" w:rsidP="00EF41F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формирование умения общаться на иностранном </w:t>
      </w:r>
      <w:proofErr w:type="gramStart"/>
      <w:r w:rsidRPr="0004169C">
        <w:rPr>
          <w:rFonts w:ascii="Times New Roman" w:hAnsi="Times New Roman"/>
          <w:sz w:val="24"/>
          <w:szCs w:val="24"/>
          <w:lang w:eastAsia="ru-RU"/>
        </w:rPr>
        <w:t>языке</w:t>
      </w:r>
      <w:proofErr w:type="gram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на элементарном уровне с уче</w:t>
      </w:r>
      <w:r w:rsidRPr="0004169C">
        <w:rPr>
          <w:rFonts w:ascii="Times New Roman" w:hAnsi="Times New Roman"/>
          <w:sz w:val="24"/>
          <w:szCs w:val="24"/>
          <w:lang w:eastAsia="ru-RU"/>
        </w:rPr>
        <w:softHyphen/>
        <w:t>том речевых возможностей и потребностей младших школьников в устной (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и говорение) и письменной (чтение и письмо) формах;</w:t>
      </w:r>
    </w:p>
    <w:p w:rsidR="000E10F1" w:rsidRPr="0004169C" w:rsidRDefault="000E10F1" w:rsidP="00EF41F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приобщение детей к новому социальному опыту с использованием иностранного язы</w:t>
      </w:r>
      <w:r w:rsidRPr="0004169C">
        <w:rPr>
          <w:rFonts w:ascii="Times New Roman" w:hAnsi="Times New Roman"/>
          <w:sz w:val="24"/>
          <w:szCs w:val="24"/>
          <w:lang w:eastAsia="ru-RU"/>
        </w:rPr>
        <w:softHyphen/>
        <w:t>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0E10F1" w:rsidRPr="0004169C" w:rsidRDefault="000E10F1" w:rsidP="00EF41F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развитие речевых, интеллектуальных и познавательных способностей младших школь</w:t>
      </w:r>
      <w:r w:rsidRPr="0004169C">
        <w:rPr>
          <w:rFonts w:ascii="Times New Roman" w:hAnsi="Times New Roman"/>
          <w:sz w:val="24"/>
          <w:szCs w:val="24"/>
          <w:lang w:eastAsia="ru-RU"/>
        </w:rPr>
        <w:softHyphen/>
        <w:t xml:space="preserve">ников, а также их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умений; развитие мотивации к дальнейшему овладению иностранным языком;</w:t>
      </w:r>
    </w:p>
    <w:p w:rsidR="000E10F1" w:rsidRPr="0004169C" w:rsidRDefault="000E10F1" w:rsidP="00EF41F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воспитание, разностороннее развитие младшего школьника средствами иностранного языка.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Исходя из сформулированных целей, изучение предмета „Иностранный язык" направ</w:t>
      </w:r>
      <w:r w:rsidRPr="0004169C">
        <w:rPr>
          <w:rFonts w:ascii="Times New Roman" w:hAnsi="Times New Roman"/>
          <w:sz w:val="24"/>
          <w:szCs w:val="24"/>
          <w:lang w:eastAsia="ru-RU"/>
        </w:rPr>
        <w:softHyphen/>
        <w:t xml:space="preserve">лено на решение следующих </w:t>
      </w:r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>задач</w:t>
      </w:r>
      <w:r w:rsidRPr="0004169C">
        <w:rPr>
          <w:rFonts w:ascii="Times New Roman" w:hAnsi="Times New Roman"/>
          <w:sz w:val="24"/>
          <w:szCs w:val="24"/>
          <w:lang w:eastAsia="ru-RU"/>
        </w:rPr>
        <w:t>:</w:t>
      </w:r>
    </w:p>
    <w:p w:rsidR="000E10F1" w:rsidRPr="0004169C" w:rsidRDefault="000E10F1" w:rsidP="00EF41F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формирование представлений об иностранном языке как средстве общения, позволяю</w:t>
      </w:r>
      <w:r w:rsidRPr="0004169C">
        <w:rPr>
          <w:rFonts w:ascii="Times New Roman" w:hAnsi="Times New Roman"/>
          <w:sz w:val="24"/>
          <w:szCs w:val="24"/>
          <w:lang w:eastAsia="ru-RU"/>
        </w:rPr>
        <w:softHyphen/>
        <w:t>щем добиваться взаимопонимания с людьми, говорящими / пишущими на иностранном языке, узнавать новое через звучащие и письменные тексты;</w:t>
      </w:r>
    </w:p>
    <w:p w:rsidR="000E10F1" w:rsidRPr="0004169C" w:rsidRDefault="000E10F1" w:rsidP="00EF41F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0E10F1" w:rsidRPr="0004169C" w:rsidRDefault="000E10F1" w:rsidP="00EF41F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обеспечение коммуникативно-психологической адаптации младших школьников к но</w:t>
      </w:r>
      <w:r w:rsidRPr="0004169C">
        <w:rPr>
          <w:rFonts w:ascii="Times New Roman" w:hAnsi="Times New Roman"/>
          <w:sz w:val="24"/>
          <w:szCs w:val="24"/>
          <w:lang w:eastAsia="ru-RU"/>
        </w:rPr>
        <w:softHyphen/>
        <w:t>вому языковому миру для преодоления в дальнейшем психологического барьера и ис</w:t>
      </w:r>
      <w:r w:rsidRPr="0004169C">
        <w:rPr>
          <w:rFonts w:ascii="Times New Roman" w:hAnsi="Times New Roman"/>
          <w:sz w:val="24"/>
          <w:szCs w:val="24"/>
          <w:lang w:eastAsia="ru-RU"/>
        </w:rPr>
        <w:softHyphen/>
        <w:t>пользования иностранного языка как средства общения;</w:t>
      </w:r>
    </w:p>
    <w:p w:rsidR="000E10F1" w:rsidRPr="0004169C" w:rsidRDefault="000E10F1" w:rsidP="00EF41F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0E10F1" w:rsidRPr="0004169C" w:rsidRDefault="000E10F1" w:rsidP="00EF41F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lastRenderedPageBreak/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0E10F1" w:rsidRPr="0004169C" w:rsidRDefault="000E10F1" w:rsidP="00EF41F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0E10F1" w:rsidRPr="0004169C" w:rsidRDefault="000E10F1" w:rsidP="00EF41F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развитие познавательных способностей, овладение умением координированной ра</w:t>
      </w:r>
      <w:r w:rsidRPr="0004169C">
        <w:rPr>
          <w:rFonts w:ascii="Times New Roman" w:hAnsi="Times New Roman"/>
          <w:sz w:val="24"/>
          <w:szCs w:val="24"/>
          <w:lang w:eastAsia="ru-RU"/>
        </w:rPr>
        <w:softHyphen/>
        <w:t xml:space="preserve">боты с разными компонентами учебно-методического комплекта (учебником, рабочей тетрадью,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аудиоприложением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мультимедийным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приложением и т. д.), умением работы в группе.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04169C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программы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Цели и задачи определяют содержание курса, построенного на концептуальных основаниях стандарта по иностранному языку: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4169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Программа курса построена на принципах  личностно-ориентированного, </w:t>
      </w:r>
      <w:proofErr w:type="spellStart"/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>деятельностного</w:t>
      </w:r>
      <w:proofErr w:type="spellEnd"/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коммуникативно-когнитивного и </w:t>
      </w:r>
      <w:proofErr w:type="spellStart"/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>социокультурного</w:t>
      </w:r>
      <w:proofErr w:type="spellEnd"/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подходов к обучению иностранному языку.</w:t>
      </w:r>
      <w:proofErr w:type="gramEnd"/>
    </w:p>
    <w:p w:rsidR="000E10F1" w:rsidRPr="0004169C" w:rsidRDefault="000E10F1" w:rsidP="00EF41F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Личностная и практическая направленность выражается в учете возрастных особенностей младших школьников, их интересов, возможностей и потребностей. Это реализуется в подборе разнообразного материала для развития речевых и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навыков, отобранных с учетом психологических и возрастных особенностей младших школьников. Задания включают тексты для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и чтения, игры, инструкции по выполнению поделок, страницы самоконтроля, захватывающую сквозную историю и др. Темы и ситуации общения близки учащимся начальной школы, а предлагаемый языковой материал позволяет им выразить свои мысли и чувства, стимулирует общение со сверстниками на английском языке.</w:t>
      </w:r>
    </w:p>
    <w:p w:rsidR="000E10F1" w:rsidRPr="0004169C" w:rsidRDefault="000E10F1" w:rsidP="00EF41F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Отбор содержания и методика обучения позволяют осуществлять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деятельностную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направленность обучения английскому языку в начальной школе.</w:t>
      </w:r>
    </w:p>
    <w:p w:rsidR="000E10F1" w:rsidRPr="0004169C" w:rsidRDefault="000E10F1" w:rsidP="00EF41F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Содержание обучения ориентировано на развитие мотивации учеников к изучению английского языка и на формирование умений во всех видах иноязычной речевой деятельности, развитие общих учебных умений и навыков, получение учащимися опыта учебной, познавательной, коммуникативной, практической и творческой деятельности.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>- Программа курса построена с учетом особенностей английского языка как предмета, в число которых входят:</w:t>
      </w:r>
    </w:p>
    <w:p w:rsidR="000E10F1" w:rsidRPr="0004169C" w:rsidRDefault="000E10F1" w:rsidP="00EF41F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>м</w:t>
      </w:r>
      <w:r w:rsidRPr="0004169C">
        <w:rPr>
          <w:rFonts w:ascii="Times New Roman" w:hAnsi="Times New Roman"/>
          <w:sz w:val="24"/>
          <w:szCs w:val="24"/>
          <w:lang w:eastAsia="ru-RU"/>
        </w:rPr>
        <w:t>ежпредметность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(содержанием речи на иностранном языке могут быть сведения из разных областей знания, например литературы, искусства, истории, географии, математики и др.);</w:t>
      </w:r>
    </w:p>
    <w:p w:rsidR="000E10F1" w:rsidRPr="0004169C" w:rsidRDefault="000E10F1" w:rsidP="00EF41F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>многоуровневость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0E10F1" w:rsidRPr="0004169C" w:rsidRDefault="000E10F1" w:rsidP="00EF41F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>полифункциональность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(иностранный язык может выступать как цель обучения и как средство приобретения сведений в других областях знания).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 </w:t>
      </w:r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>-Воспитательный и развивающий потенциалы реализуются в программе:</w:t>
      </w:r>
    </w:p>
    <w:p w:rsidR="000E10F1" w:rsidRPr="0004169C" w:rsidRDefault="000E10F1" w:rsidP="00EF41F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в целенаправленной постановке задач воспитания и развития личности ученика средствами английского языка, его интеллектуальных и когнитивных способностей, нравственных качеств;</w:t>
      </w:r>
    </w:p>
    <w:p w:rsidR="000E10F1" w:rsidRPr="0004169C" w:rsidRDefault="000E10F1" w:rsidP="00EF41F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социокультурной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, /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культуроведческой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направленности предметного содержания речи, в нацеленности содержания на развитие позитивных ценностных ориентаций, чувств и эмоций, на развитие творческих способностей и реализацию личностного потенциала ученика.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Структурной особенностью программы являются три основные содержательные линии, которые тесно взаимосвязаны. Первой содержательной линией являются коммуникативные умения, второй - языковые знания и навыки оперирования ими, третьей - </w:t>
      </w:r>
      <w:proofErr w:type="spellStart"/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>социокультурные</w:t>
      </w:r>
      <w:proofErr w:type="spellEnd"/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знания и умения.</w:t>
      </w:r>
      <w:r w:rsidRPr="0004169C">
        <w:rPr>
          <w:rFonts w:ascii="Times New Roman" w:hAnsi="Times New Roman"/>
          <w:sz w:val="24"/>
          <w:szCs w:val="24"/>
          <w:lang w:eastAsia="ru-RU"/>
        </w:rPr>
        <w:t xml:space="preserve"> Основной линией следует считать коммуникативные умения, которые представляют собой результат овладения английским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социокультурными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знаниями.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04169C">
        <w:rPr>
          <w:rFonts w:ascii="Times New Roman" w:hAnsi="Times New Roman"/>
          <w:b/>
          <w:bCs/>
          <w:sz w:val="24"/>
          <w:szCs w:val="24"/>
          <w:lang w:eastAsia="ru-RU"/>
        </w:rPr>
        <w:t>Результаты обучения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  Результаты обучения представлены в Требованиях к уровню подготовки, задающих систему итоговых результатов обучения, которые должны быть достигнуты всеми учащимися, оканчивающими данную ступень, и достижения которых является обязательным условием положительной аттестации ученика за курс данной ступени. Эти требования структурированы по четырём компонентам: «знать/понимать», «уметь», «использовать приобретённые знания и умения в практической деятельности и повседневной жизни», «ОУУН и способы деятельности».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В результате изучения английского языка в начальной школе ученик должен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знать</w:t>
      </w:r>
      <w:r w:rsidRPr="0004169C">
        <w:rPr>
          <w:rFonts w:ascii="Times New Roman" w:hAnsi="Times New Roman"/>
          <w:sz w:val="24"/>
          <w:szCs w:val="24"/>
          <w:lang w:eastAsia="ru-RU"/>
        </w:rPr>
        <w:t>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все буквы английского алфавита и основные буквосочетания;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звуки английского языка;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основные правила чтения и орфографии английского языка;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интонации основных типов предложений;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- названия некоторых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англоговорящих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стран;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имена наиболее известных персонажей английских детских литературных произведе</w:t>
      </w:r>
      <w:r w:rsidRPr="0004169C">
        <w:rPr>
          <w:rFonts w:ascii="Times New Roman" w:hAnsi="Times New Roman"/>
          <w:sz w:val="24"/>
          <w:szCs w:val="24"/>
          <w:lang w:eastAsia="ru-RU"/>
        </w:rPr>
        <w:softHyphen/>
        <w:t>ний;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рифмованные произведения детского фольклора (доступные по форме и содержа</w:t>
      </w:r>
      <w:r w:rsidRPr="0004169C">
        <w:rPr>
          <w:rFonts w:ascii="Times New Roman" w:hAnsi="Times New Roman"/>
          <w:sz w:val="24"/>
          <w:szCs w:val="24"/>
          <w:lang w:eastAsia="ru-RU"/>
        </w:rPr>
        <w:softHyphen/>
        <w:t>нию);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уметь</w:t>
      </w:r>
      <w:r w:rsidRPr="0004169C">
        <w:rPr>
          <w:rFonts w:ascii="Times New Roman" w:hAnsi="Times New Roman"/>
          <w:sz w:val="24"/>
          <w:szCs w:val="24"/>
          <w:lang w:eastAsia="ru-RU"/>
        </w:rPr>
        <w:t>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в области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понимать речь учителя, диктора и одноклассников, содержащую фразы и выражения в   пределах изученной тематики;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lastRenderedPageBreak/>
        <w:t>- понимать основное содержание коротких, произнесенных с четкой артикуляцией текстов (объявлений, историй, сообщений), построенных на изученном языковом материале;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в области говорения: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рассказывать о себе, описывать людей, предметы, места и сообщать о действиях / со</w:t>
      </w:r>
      <w:r w:rsidRPr="0004169C">
        <w:rPr>
          <w:rFonts w:ascii="Times New Roman" w:hAnsi="Times New Roman"/>
          <w:sz w:val="24"/>
          <w:szCs w:val="24"/>
          <w:lang w:eastAsia="ru-RU"/>
        </w:rPr>
        <w:softHyphen/>
        <w:t>бытиях, используя короткие предложения в пределах изученной тематики;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пересказывать истории по сюжетным картинкам, составлять небольшие описания пред</w:t>
      </w:r>
      <w:r w:rsidRPr="0004169C">
        <w:rPr>
          <w:rFonts w:ascii="Times New Roman" w:hAnsi="Times New Roman"/>
          <w:sz w:val="24"/>
          <w:szCs w:val="24"/>
          <w:lang w:eastAsia="ru-RU"/>
        </w:rPr>
        <w:softHyphen/>
        <w:t>метов по образцу;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выражать потребность в чем-либо, просьбу сделать что-либо, выражать свое отношение к чему-либо;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расспрашивать собеседника, задавая вопросы кто? что? где? когда? и отвечать на по</w:t>
      </w:r>
      <w:r w:rsidRPr="0004169C">
        <w:rPr>
          <w:rFonts w:ascii="Times New Roman" w:hAnsi="Times New Roman"/>
          <w:sz w:val="24"/>
          <w:szCs w:val="24"/>
          <w:lang w:eastAsia="ru-RU"/>
        </w:rPr>
        <w:softHyphen/>
        <w:t>добные вопросы собеседника;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вести диалог этикетного характера в типичных ситуациях бытового, учебно-трудового и межкультурного общения;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вести диалог-расспрос (запрос информации и ответ на него) в рамках предложенных тем;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вести диалог-побуждение к действию.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 в области чтения: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читать вслух тексты, содержащие знакомый лексико-грамматический материал, соблю</w:t>
      </w:r>
      <w:r w:rsidRPr="0004169C">
        <w:rPr>
          <w:rFonts w:ascii="Times New Roman" w:hAnsi="Times New Roman"/>
          <w:sz w:val="24"/>
          <w:szCs w:val="24"/>
          <w:lang w:eastAsia="ru-RU"/>
        </w:rPr>
        <w:softHyphen/>
        <w:t>дая правильное произношение и интонацию;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читать про себя небольшие тексты в пределах изученной тематики с полным понимани</w:t>
      </w:r>
      <w:r w:rsidRPr="0004169C">
        <w:rPr>
          <w:rFonts w:ascii="Times New Roman" w:hAnsi="Times New Roman"/>
          <w:sz w:val="24"/>
          <w:szCs w:val="24"/>
          <w:lang w:eastAsia="ru-RU"/>
        </w:rPr>
        <w:softHyphen/>
        <w:t>ем прочитанного;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читать и понимать общий смысл текста коротких объявлений и инструкций, встречаю</w:t>
      </w:r>
      <w:r w:rsidRPr="0004169C">
        <w:rPr>
          <w:rFonts w:ascii="Times New Roman" w:hAnsi="Times New Roman"/>
          <w:sz w:val="24"/>
          <w:szCs w:val="24"/>
          <w:lang w:eastAsia="ru-RU"/>
        </w:rPr>
        <w:softHyphen/>
        <w:t>щихся в повседневной жизни (указатели направления движения, этикетки т. д.);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читать про себя и понимать тексты в пределах изученной тематики и находить в тексте необходимую информацию (имена персонажей, где происходит действие и т. д.);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читать тексты, содержащие незнакомые слова, пользуясь в случае необходимости сло</w:t>
      </w:r>
      <w:r w:rsidRPr="0004169C">
        <w:rPr>
          <w:rFonts w:ascii="Times New Roman" w:hAnsi="Times New Roman"/>
          <w:sz w:val="24"/>
          <w:szCs w:val="24"/>
          <w:lang w:eastAsia="ru-RU"/>
        </w:rPr>
        <w:softHyphen/>
        <w:t>варем;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в области письма: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владеть техникой письма (графикой, каллиграфией, орфографией);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списывать текст, вставляя пропущенные слова в соответствии с контекстом;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вписывать сведения о себе в небольшой текст (анкету, вопросник и т. д.);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писать поздравительную открытку, письмо, объявление и т. д. по образцу;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обмениваться короткими письменными сообщениями.   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По окончании 2 класса дети должны обладать следующими знаниями, умениями и навыками</w:t>
      </w:r>
      <w:r w:rsidRPr="0004169C">
        <w:rPr>
          <w:rFonts w:ascii="Times New Roman" w:hAnsi="Times New Roman"/>
          <w:sz w:val="24"/>
          <w:szCs w:val="24"/>
          <w:lang w:eastAsia="ru-RU"/>
        </w:rPr>
        <w:t>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4169C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Знать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- 181 </w:t>
      </w:r>
      <w:r w:rsidRPr="0004169C">
        <w:rPr>
          <w:rFonts w:ascii="Times New Roman" w:hAnsi="Times New Roman"/>
          <w:sz w:val="24"/>
          <w:szCs w:val="24"/>
          <w:lang w:eastAsia="ru-RU"/>
        </w:rPr>
        <w:t>лексическую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04169C">
        <w:rPr>
          <w:rFonts w:ascii="Times New Roman" w:hAnsi="Times New Roman"/>
          <w:sz w:val="24"/>
          <w:szCs w:val="24"/>
          <w:lang w:eastAsia="ru-RU"/>
        </w:rPr>
        <w:t>единицу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,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04169C">
        <w:rPr>
          <w:rFonts w:ascii="Times New Roman" w:hAnsi="Times New Roman"/>
          <w:sz w:val="24"/>
          <w:szCs w:val="24"/>
          <w:lang w:eastAsia="ru-RU"/>
        </w:rPr>
        <w:t>устойчивые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04169C">
        <w:rPr>
          <w:rFonts w:ascii="Times New Roman" w:hAnsi="Times New Roman"/>
          <w:sz w:val="24"/>
          <w:szCs w:val="24"/>
          <w:lang w:eastAsia="ru-RU"/>
        </w:rPr>
        <w:t>словосочетания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: cut out, jacket potato, run away, dream of, guinea pig, skipping rope, teddy bear;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- оценочную лексику и реплики-клише: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Goodbye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Hello! Sure. Thank you.</w:t>
      </w:r>
    </w:p>
    <w:p w:rsidR="000E10F1" w:rsidRPr="00587DBE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587DBE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proofErr w:type="gramStart"/>
      <w:r w:rsidRPr="0004169C">
        <w:rPr>
          <w:rFonts w:ascii="Times New Roman" w:hAnsi="Times New Roman"/>
          <w:sz w:val="24"/>
          <w:szCs w:val="24"/>
          <w:lang w:eastAsia="ru-RU"/>
        </w:rPr>
        <w:t>интернациональные</w:t>
      </w:r>
      <w:proofErr w:type="gramEnd"/>
      <w:r w:rsidRPr="00587DB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04169C">
        <w:rPr>
          <w:rFonts w:ascii="Times New Roman" w:hAnsi="Times New Roman"/>
          <w:sz w:val="24"/>
          <w:szCs w:val="24"/>
          <w:lang w:eastAsia="ru-RU"/>
        </w:rPr>
        <w:t>слова</w:t>
      </w:r>
      <w:r w:rsidRPr="00587DBE">
        <w:rPr>
          <w:rFonts w:ascii="Times New Roman" w:hAnsi="Times New Roman"/>
          <w:sz w:val="24"/>
          <w:szCs w:val="24"/>
          <w:lang w:val="en-US" w:eastAsia="ru-RU"/>
        </w:rPr>
        <w:t xml:space="preserve">: 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crocodile</w:t>
      </w:r>
      <w:r w:rsidRPr="00587DBE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pizza</w:t>
      </w:r>
      <w:r w:rsidRPr="00587DBE"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- иметь начальное представление о способах словообразования: аффиксация (существительные с суффиксом –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, словосложение: существительное + </w:t>
      </w:r>
      <w:proofErr w:type="gramStart"/>
      <w:r w:rsidRPr="0004169C">
        <w:rPr>
          <w:rFonts w:ascii="Times New Roman" w:hAnsi="Times New Roman"/>
          <w:sz w:val="24"/>
          <w:szCs w:val="24"/>
          <w:lang w:eastAsia="ru-RU"/>
        </w:rPr>
        <w:t>существительное</w:t>
      </w:r>
      <w:proofErr w:type="gramEnd"/>
      <w:r w:rsidRPr="0004169C">
        <w:rPr>
          <w:rFonts w:ascii="Times New Roman" w:hAnsi="Times New Roman"/>
          <w:sz w:val="24"/>
          <w:szCs w:val="24"/>
          <w:lang w:eastAsia="ru-RU"/>
        </w:rPr>
        <w:t>);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основные типы простого коммуникативного предложения, основанные на грамматическом материале УМК для 2 класса;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- модальные глаголы: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can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can’t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глагол связку (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I’m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It’s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They’re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);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- предложения с однородными членами, сложносочиненные предложения с союзами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but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образование формы множественного числа существительных;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уметь распознавать, различать и употреблять в речи глаголы в простом настоящем времени;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4169C">
        <w:rPr>
          <w:rFonts w:ascii="Times New Roman" w:hAnsi="Times New Roman"/>
          <w:sz w:val="24"/>
          <w:szCs w:val="24"/>
          <w:lang w:val="en-US" w:eastAsia="ru-RU"/>
        </w:rPr>
        <w:t>-</w:t>
      </w:r>
      <w:r w:rsidRPr="0004169C">
        <w:rPr>
          <w:rFonts w:ascii="Times New Roman" w:hAnsi="Times New Roman"/>
          <w:sz w:val="24"/>
          <w:szCs w:val="24"/>
          <w:lang w:eastAsia="ru-RU"/>
        </w:rPr>
        <w:t>местоимения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: I, you, she, he; her, his, your, my;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числительные от 1 до 10;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- простые предлоги места и направления: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on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with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under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near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in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-прилагательные из разделов УМК 2;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Уметь</w:t>
      </w:r>
      <w:r w:rsidRPr="0004169C">
        <w:rPr>
          <w:rFonts w:ascii="Times New Roman" w:hAnsi="Times New Roman"/>
          <w:sz w:val="24"/>
          <w:szCs w:val="24"/>
          <w:lang w:eastAsia="ru-RU"/>
        </w:rPr>
        <w:t>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 области </w:t>
      </w:r>
      <w:proofErr w:type="spellStart"/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>аудирования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воспринимать и понимать речь учителя и собеседников в процессе диалогического общения; небольшие простые сообщения; понимать основное содержание несложных сказок, рассказов (с опорой на иллюстрации, языковую догадку). Звучание текстов 30 – 60 секунд;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 </w:t>
      </w:r>
      <w:r w:rsidRPr="0004169C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В области говорения</w:t>
      </w:r>
      <w:r w:rsidRPr="0004169C">
        <w:rPr>
          <w:rFonts w:ascii="Times New Roman" w:hAnsi="Times New Roman"/>
          <w:sz w:val="24"/>
          <w:szCs w:val="24"/>
          <w:lang w:eastAsia="ru-RU"/>
        </w:rPr>
        <w:t>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принимать участие в диалогах этикетного характера;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выражать просьбу, согласие, вежливый отказ; пожелание какого – либо подарка; выражать благодарность;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lastRenderedPageBreak/>
        <w:t>- принимать участие в диалоге – побуждении к действию, относящемуся к школьным принадлежностям, к питомцам, к еде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4169C">
        <w:rPr>
          <w:rFonts w:ascii="Times New Roman" w:hAnsi="Times New Roman"/>
          <w:sz w:val="24"/>
          <w:szCs w:val="24"/>
          <w:lang w:eastAsia="ru-RU"/>
        </w:rPr>
        <w:t>- расспрашивать и сообщать (о своем любимом цвете/ предмете; о питомцах с описанием их цвета, возраста, размера; о подарках к Рождеству и украшениях; о членах семьи на фотографиях, о том, что они умеют делать; о своей любимой игрушке, о том, как с ней можно играть; о своих чувствах; о месте нахождения предмета;</w:t>
      </w:r>
      <w:proofErr w:type="gram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о своих желаниях; о том, что нравится и не нравится; о ежедневных обычных действиях);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поздравить с Рождеством, Новым годом.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В области чтения</w:t>
      </w:r>
      <w:r w:rsidRPr="0004169C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читать вслух тексты, содержащие изученный материал (15 – 30 слов), соблюдая правильное ударение в словах и фразах, правильную интонацию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читать про себя и понимать небольшие тексты (25 – 80 слов), содержащие только изученный материал; несложные тексты, содержащие отдельные новые слова; находить в тексте необходимую информацию;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 </w:t>
      </w:r>
      <w:r w:rsidRPr="0004169C">
        <w:rPr>
          <w:rFonts w:ascii="Times New Roman" w:hAnsi="Times New Roman"/>
          <w:sz w:val="24"/>
          <w:szCs w:val="24"/>
          <w:u w:val="single"/>
          <w:lang w:eastAsia="ru-RU"/>
        </w:rPr>
        <w:t>В области письма: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- списывать текст; выписывать из него слова, словосочетания, предложения; частично писать с опорой на образец </w:t>
      </w:r>
      <w:proofErr w:type="gramStart"/>
      <w:r w:rsidRPr="0004169C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04169C">
        <w:rPr>
          <w:rFonts w:ascii="Times New Roman" w:hAnsi="Times New Roman"/>
          <w:sz w:val="24"/>
          <w:szCs w:val="24"/>
          <w:lang w:eastAsia="ru-RU"/>
        </w:rPr>
        <w:t>закончить письмо ).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b/>
          <w:bCs/>
          <w:sz w:val="24"/>
          <w:szCs w:val="24"/>
          <w:lang w:eastAsia="ru-RU"/>
        </w:rPr>
        <w:t>По окончании 3 класса дети должны обладать следующими знаниями, умениями и навыками</w:t>
      </w:r>
      <w:r w:rsidRPr="0004169C">
        <w:rPr>
          <w:rFonts w:ascii="Times New Roman" w:hAnsi="Times New Roman"/>
          <w:sz w:val="24"/>
          <w:szCs w:val="24"/>
          <w:lang w:eastAsia="ru-RU"/>
        </w:rPr>
        <w:t>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4169C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Знать</w:t>
      </w:r>
      <w:r w:rsidRPr="0004169C">
        <w:rPr>
          <w:rFonts w:ascii="Times New Roman" w:hAnsi="Times New Roman"/>
          <w:i/>
          <w:iCs/>
          <w:sz w:val="24"/>
          <w:szCs w:val="24"/>
          <w:u w:val="single"/>
          <w:lang w:val="en-US" w:eastAsia="ru-RU"/>
        </w:rPr>
        <w:t>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- 220 </w:t>
      </w:r>
      <w:r w:rsidRPr="0004169C">
        <w:rPr>
          <w:rFonts w:ascii="Times New Roman" w:hAnsi="Times New Roman"/>
          <w:sz w:val="24"/>
          <w:szCs w:val="24"/>
          <w:lang w:eastAsia="ru-RU"/>
        </w:rPr>
        <w:t>лексических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04169C">
        <w:rPr>
          <w:rFonts w:ascii="Times New Roman" w:hAnsi="Times New Roman"/>
          <w:sz w:val="24"/>
          <w:szCs w:val="24"/>
          <w:lang w:eastAsia="ru-RU"/>
        </w:rPr>
        <w:t>единиц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,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04169C">
        <w:rPr>
          <w:rFonts w:ascii="Times New Roman" w:hAnsi="Times New Roman"/>
          <w:sz w:val="24"/>
          <w:szCs w:val="24"/>
          <w:lang w:eastAsia="ru-RU"/>
        </w:rPr>
        <w:t>устойчивые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04169C">
        <w:rPr>
          <w:rFonts w:ascii="Times New Roman" w:hAnsi="Times New Roman"/>
          <w:sz w:val="24"/>
          <w:szCs w:val="24"/>
          <w:lang w:eastAsia="ru-RU"/>
        </w:rPr>
        <w:t>словосочетания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: Nature Study, do sums, listen to, talk to, blow out, take pictures, piggy bank, dance to the music, wake up: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- оценочную лексику и реплики-клише: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Happy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birthday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you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! 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She looks fantastic!</w:t>
      </w:r>
    </w:p>
    <w:p w:rsidR="000E10F1" w:rsidRPr="00587DBE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587DBE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proofErr w:type="gramStart"/>
      <w:r w:rsidRPr="0004169C">
        <w:rPr>
          <w:rFonts w:ascii="Times New Roman" w:hAnsi="Times New Roman"/>
          <w:sz w:val="24"/>
          <w:szCs w:val="24"/>
          <w:lang w:eastAsia="ru-RU"/>
        </w:rPr>
        <w:t>интернациональные</w:t>
      </w:r>
      <w:proofErr w:type="gramEnd"/>
      <w:r w:rsidRPr="00587DB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04169C">
        <w:rPr>
          <w:rFonts w:ascii="Times New Roman" w:hAnsi="Times New Roman"/>
          <w:sz w:val="24"/>
          <w:szCs w:val="24"/>
          <w:lang w:eastAsia="ru-RU"/>
        </w:rPr>
        <w:t>слова</w:t>
      </w:r>
      <w:r w:rsidRPr="00587DBE">
        <w:rPr>
          <w:rFonts w:ascii="Times New Roman" w:hAnsi="Times New Roman"/>
          <w:sz w:val="24"/>
          <w:szCs w:val="24"/>
          <w:lang w:val="en-US" w:eastAsia="ru-RU"/>
        </w:rPr>
        <w:t xml:space="preserve">: 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planet</w:t>
      </w:r>
      <w:r w:rsidRPr="00587DBE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guitar</w:t>
      </w:r>
      <w:r w:rsidRPr="00587DBE"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- иметь начальное представление о способах словообразования: аффиксация (числительные с суффиксом –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teen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ty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; словосложение: существительное + </w:t>
      </w:r>
      <w:proofErr w:type="gramStart"/>
      <w:r w:rsidRPr="0004169C">
        <w:rPr>
          <w:rFonts w:ascii="Times New Roman" w:hAnsi="Times New Roman"/>
          <w:sz w:val="24"/>
          <w:szCs w:val="24"/>
          <w:lang w:eastAsia="ru-RU"/>
        </w:rPr>
        <w:t>существительное</w:t>
      </w:r>
      <w:proofErr w:type="gramEnd"/>
      <w:r w:rsidRPr="0004169C">
        <w:rPr>
          <w:rFonts w:ascii="Times New Roman" w:hAnsi="Times New Roman"/>
          <w:sz w:val="24"/>
          <w:szCs w:val="24"/>
          <w:lang w:eastAsia="ru-RU"/>
        </w:rPr>
        <w:t>; прилагательных с суффиксом –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)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основные типы простого коммуникативного предложения, основанные на грамматическом материале УМК для 3 класса;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proofErr w:type="gramStart"/>
      <w:r w:rsidRPr="0004169C">
        <w:rPr>
          <w:rFonts w:ascii="Times New Roman" w:hAnsi="Times New Roman"/>
          <w:sz w:val="24"/>
          <w:szCs w:val="24"/>
          <w:lang w:eastAsia="ru-RU"/>
        </w:rPr>
        <w:t>модальные</w:t>
      </w:r>
      <w:proofErr w:type="gramEnd"/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04169C">
        <w:rPr>
          <w:rFonts w:ascii="Times New Roman" w:hAnsi="Times New Roman"/>
          <w:sz w:val="24"/>
          <w:szCs w:val="24"/>
          <w:lang w:eastAsia="ru-RU"/>
        </w:rPr>
        <w:t>глаголы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 (What can she/ he/ it do);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proofErr w:type="gramStart"/>
      <w:r w:rsidRPr="0004169C">
        <w:rPr>
          <w:rFonts w:ascii="Times New Roman" w:hAnsi="Times New Roman"/>
          <w:sz w:val="24"/>
          <w:szCs w:val="24"/>
          <w:lang w:eastAsia="ru-RU"/>
        </w:rPr>
        <w:t>глагол</w:t>
      </w:r>
      <w:proofErr w:type="gramEnd"/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04169C">
        <w:rPr>
          <w:rFonts w:ascii="Times New Roman" w:hAnsi="Times New Roman"/>
          <w:sz w:val="24"/>
          <w:szCs w:val="24"/>
          <w:lang w:eastAsia="ru-RU"/>
        </w:rPr>
        <w:t>связку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 (It’s in November. My birthday’s…, Wendy’s birthday’s…, </w:t>
      </w:r>
      <w:proofErr w:type="gramStart"/>
      <w:r w:rsidRPr="0004169C">
        <w:rPr>
          <w:rFonts w:ascii="Times New Roman" w:hAnsi="Times New Roman"/>
          <w:sz w:val="24"/>
          <w:szCs w:val="24"/>
          <w:lang w:val="en-US" w:eastAsia="ru-RU"/>
        </w:rPr>
        <w:t>How</w:t>
      </w:r>
      <w:proofErr w:type="gramEnd"/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 much is/are…, What’s the weather like today? </w:t>
      </w:r>
      <w:proofErr w:type="spellStart"/>
      <w:proofErr w:type="gramStart"/>
      <w:r w:rsidRPr="0004169C">
        <w:rPr>
          <w:rFonts w:ascii="Times New Roman" w:hAnsi="Times New Roman"/>
          <w:sz w:val="24"/>
          <w:szCs w:val="24"/>
          <w:lang w:eastAsia="ru-RU"/>
        </w:rPr>
        <w:t>It’s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sunny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);</w:t>
      </w:r>
      <w:proofErr w:type="gramEnd"/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знать и уметь употреблять в речи предложения с однородными членами, сложносочиненные предложения с союзами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but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знать и уметь распознавать, различать и употреблять в речи глаголы в простом настоящем  и продолженном настоящем времени;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 - знать и уметь образовывать притяжательный падеж;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- знать и уметь распознавать, различать и употреблять в речи неопределенные местоимения: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some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any</w:t>
      </w:r>
      <w:proofErr w:type="spellEnd"/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- знать и уметь употреблять в речи местоимение: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we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знать и уметь употреблять в речи количественные числительные от 11 до 100;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- знать и уметь употреблять в речи простые предлоги места и направления: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at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знать и уметь употреблять в речи прилагательные из разделов УМК 3;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Уметь: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 области </w:t>
      </w:r>
      <w:proofErr w:type="spellStart"/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>аудирования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воспринимать и понимать речь учителя и собеседников в процессе диалогического общения; небольшие простые сообщения; понимать основное содержание несложных сказок, рассказов (с опорой на иллюстрации, языковую догадку). Звучание текстов 1 – 2 минуты.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 </w:t>
      </w:r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>В области говорения</w:t>
      </w:r>
      <w:r w:rsidRPr="0004169C">
        <w:rPr>
          <w:rFonts w:ascii="Times New Roman" w:hAnsi="Times New Roman"/>
          <w:sz w:val="24"/>
          <w:szCs w:val="24"/>
          <w:lang w:eastAsia="ru-RU"/>
        </w:rPr>
        <w:t>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принимать участие в диалогах этикетного характера (в магазине)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- принимать участие в диалогах – расспросах (о любимых предметах, днях и занятиях; с целью идентификации объекта с указанием его действия, номера; о месяце рождения, любимых подарках и развлечениях на дне рождения; с целью идентификации человека, путем описания его внешности и привычек; с целью получения информации о местах обитания и привычках животных; </w:t>
      </w:r>
      <w:proofErr w:type="gramStart"/>
      <w:r w:rsidRPr="0004169C">
        <w:rPr>
          <w:rFonts w:ascii="Times New Roman" w:hAnsi="Times New Roman"/>
          <w:sz w:val="24"/>
          <w:szCs w:val="24"/>
          <w:lang w:eastAsia="ru-RU"/>
        </w:rPr>
        <w:t>с целью идентификации человека, путем описания его одежды; с целью выяснения способностей и намерений человека; с целью выяснения, где и когда дети любят отдыхать, чем они любят заниматься в ту или иную погоду; с целью идентификации человека путем описания его одежды, действий и внешности, его привычек и возможностей;</w:t>
      </w:r>
      <w:proofErr w:type="gramEnd"/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расспросить и сообщить об обычных ежедневных действиях);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поздравить с днем рождения; высказать комплимент о внешности человека.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>В области чтения</w:t>
      </w:r>
      <w:r w:rsidRPr="0004169C">
        <w:rPr>
          <w:rFonts w:ascii="Times New Roman" w:hAnsi="Times New Roman"/>
          <w:sz w:val="24"/>
          <w:szCs w:val="24"/>
          <w:lang w:eastAsia="ru-RU"/>
        </w:rPr>
        <w:t>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читать вслух тексты, содержащие изученный материал (30 – 50 слов), соблюдая правильное ударение в словах и фразах, правильную интонацию;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читать про себя и понимать небольшие тексты (80– 120 слов), содержащие только изученный материал; несложные тексты, содержащие отдельные новые слова; находить в тексте необходимую информацию.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В области письма: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списывать текст; выписывать из него слова, словосочетания, предложения; писать с опорой на образец (письмо друзьям по переписке, поздравительная открытка, объявление о пропавшем друге, приглашение на вечеринку, приглашение друга в гости).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b/>
          <w:bCs/>
          <w:sz w:val="24"/>
          <w:szCs w:val="24"/>
          <w:lang w:eastAsia="ru-RU"/>
        </w:rPr>
        <w:t>По окончании 4 класса дети должны обладать следующими знаниями, умениями и навыками</w:t>
      </w:r>
      <w:r w:rsidRPr="0004169C">
        <w:rPr>
          <w:rFonts w:ascii="Times New Roman" w:hAnsi="Times New Roman"/>
          <w:sz w:val="24"/>
          <w:szCs w:val="24"/>
          <w:lang w:eastAsia="ru-RU"/>
        </w:rPr>
        <w:t>:</w:t>
      </w:r>
    </w:p>
    <w:p w:rsidR="000E10F1" w:rsidRPr="00162A1F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4169C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Знать</w:t>
      </w:r>
      <w:r w:rsidRPr="00162A1F">
        <w:rPr>
          <w:rFonts w:ascii="Times New Roman" w:hAnsi="Times New Roman"/>
          <w:i/>
          <w:iCs/>
          <w:sz w:val="24"/>
          <w:szCs w:val="24"/>
          <w:u w:val="single"/>
          <w:lang w:val="en-US" w:eastAsia="ru-RU"/>
        </w:rPr>
        <w:t>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241 </w:t>
      </w:r>
      <w:r w:rsidRPr="0004169C">
        <w:rPr>
          <w:rFonts w:ascii="Times New Roman" w:hAnsi="Times New Roman"/>
          <w:sz w:val="24"/>
          <w:szCs w:val="24"/>
          <w:lang w:eastAsia="ru-RU"/>
        </w:rPr>
        <w:t>лексическую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04169C">
        <w:rPr>
          <w:rFonts w:ascii="Times New Roman" w:hAnsi="Times New Roman"/>
          <w:sz w:val="24"/>
          <w:szCs w:val="24"/>
          <w:lang w:eastAsia="ru-RU"/>
        </w:rPr>
        <w:t>единицу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,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04169C">
        <w:rPr>
          <w:rFonts w:ascii="Times New Roman" w:hAnsi="Times New Roman"/>
          <w:sz w:val="24"/>
          <w:szCs w:val="24"/>
          <w:lang w:eastAsia="ru-RU"/>
        </w:rPr>
        <w:t>устойчивые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04169C">
        <w:rPr>
          <w:rFonts w:ascii="Times New Roman" w:hAnsi="Times New Roman"/>
          <w:sz w:val="24"/>
          <w:szCs w:val="24"/>
          <w:lang w:eastAsia="ru-RU"/>
        </w:rPr>
        <w:t>словосочетания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: good at, look for, make friends, next to, theme park, fancy dress, take part, pick up, in front of, fall out, runny nose, sore throat, cast a spell, turn into, on foot, set off, treasure hunt, have a fight;</w:t>
      </w:r>
    </w:p>
    <w:p w:rsidR="000E10F1" w:rsidRPr="00587DBE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- оценочную лексику и реплики-клише: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It’s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boring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! 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It’s so interesting! I hope you’re better soon. Poor</w:t>
      </w:r>
      <w:r w:rsidRPr="00587DB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you</w:t>
      </w:r>
      <w:r w:rsidRPr="00587DBE">
        <w:rPr>
          <w:rFonts w:ascii="Times New Roman" w:hAnsi="Times New Roman"/>
          <w:sz w:val="24"/>
          <w:szCs w:val="24"/>
          <w:lang w:val="en-US" w:eastAsia="ru-RU"/>
        </w:rPr>
        <w:t xml:space="preserve">! 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587DB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don</w:t>
      </w:r>
      <w:r w:rsidRPr="00587DBE">
        <w:rPr>
          <w:rFonts w:ascii="Times New Roman" w:hAnsi="Times New Roman"/>
          <w:sz w:val="24"/>
          <w:szCs w:val="24"/>
          <w:lang w:val="en-US" w:eastAsia="ru-RU"/>
        </w:rPr>
        <w:t>’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587DB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believe</w:t>
      </w:r>
      <w:r w:rsidRPr="00587DB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you</w:t>
      </w:r>
      <w:r w:rsidRPr="00587DBE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0E10F1" w:rsidRPr="00587DBE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587DBE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proofErr w:type="gramStart"/>
      <w:r w:rsidRPr="0004169C">
        <w:rPr>
          <w:rFonts w:ascii="Times New Roman" w:hAnsi="Times New Roman"/>
          <w:sz w:val="24"/>
          <w:szCs w:val="24"/>
          <w:lang w:eastAsia="ru-RU"/>
        </w:rPr>
        <w:t>интернациональные</w:t>
      </w:r>
      <w:proofErr w:type="gramEnd"/>
      <w:r w:rsidRPr="00587DB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04169C">
        <w:rPr>
          <w:rFonts w:ascii="Times New Roman" w:hAnsi="Times New Roman"/>
          <w:sz w:val="24"/>
          <w:szCs w:val="24"/>
          <w:lang w:eastAsia="ru-RU"/>
        </w:rPr>
        <w:t>слова</w:t>
      </w:r>
      <w:r w:rsidRPr="00587DBE">
        <w:rPr>
          <w:rFonts w:ascii="Times New Roman" w:hAnsi="Times New Roman"/>
          <w:sz w:val="24"/>
          <w:szCs w:val="24"/>
          <w:lang w:val="en-US" w:eastAsia="ru-RU"/>
        </w:rPr>
        <w:t xml:space="preserve">: 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tourist</w:t>
      </w:r>
      <w:r w:rsidRPr="00587DBE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tennis</w:t>
      </w:r>
      <w:r w:rsidRPr="00587DBE"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- иметь начальное представление о способах словообразования: аффиксация (числительные с суффиксом –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th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; о прилагательных с суффиксом –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er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est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ful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; о существительных с суффиксами –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er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or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ist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; о конверсии  (образование существительных от неопределенной формы глагола);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основные типы простого коммуникативного предложения, основанные на грамматическом материале УМК для 4 класса;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- модальные глаголы (повторение </w:t>
      </w:r>
      <w:proofErr w:type="gramStart"/>
      <w:r w:rsidRPr="0004169C">
        <w:rPr>
          <w:rFonts w:ascii="Times New Roman" w:hAnsi="Times New Roman"/>
          <w:sz w:val="24"/>
          <w:szCs w:val="24"/>
          <w:lang w:eastAsia="ru-RU"/>
        </w:rPr>
        <w:t>предыдущих</w:t>
      </w:r>
      <w:proofErr w:type="gram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УМК);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proofErr w:type="gramStart"/>
      <w:r w:rsidRPr="0004169C">
        <w:rPr>
          <w:rFonts w:ascii="Times New Roman" w:hAnsi="Times New Roman"/>
          <w:sz w:val="24"/>
          <w:szCs w:val="24"/>
          <w:lang w:eastAsia="ru-RU"/>
        </w:rPr>
        <w:t>глагол</w:t>
      </w:r>
      <w:proofErr w:type="gramEnd"/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04169C">
        <w:rPr>
          <w:rFonts w:ascii="Times New Roman" w:hAnsi="Times New Roman"/>
          <w:sz w:val="24"/>
          <w:szCs w:val="24"/>
          <w:lang w:eastAsia="ru-RU"/>
        </w:rPr>
        <w:t>связка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  (It’s so boring! I’m from…, </w:t>
      </w:r>
      <w:proofErr w:type="gramStart"/>
      <w:r w:rsidRPr="0004169C">
        <w:rPr>
          <w:rFonts w:ascii="Times New Roman" w:hAnsi="Times New Roman"/>
          <w:sz w:val="24"/>
          <w:szCs w:val="24"/>
          <w:lang w:val="en-US" w:eastAsia="ru-RU"/>
        </w:rPr>
        <w:t>It</w:t>
      </w:r>
      <w:proofErr w:type="gramEnd"/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 was…, It’s a thing you can wear);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- безличные предложения, и предложения с оборотами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there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is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there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are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- предложения с однородными членами, сложносочиненные предложения с союзами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but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распознавать, различать и употреблять в речи глаголы в настоящем, будущем и прошедшем времени;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 - склонение существительных (повторение);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- неопределенные местоимения: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some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any</w:t>
      </w:r>
      <w:proofErr w:type="spellEnd"/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порядковые числительные от 1 до 20;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 xml:space="preserve">- простые предлоги места и направления: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from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4169C">
        <w:rPr>
          <w:rFonts w:ascii="Times New Roman" w:hAnsi="Times New Roman"/>
          <w:sz w:val="24"/>
          <w:szCs w:val="24"/>
          <w:lang w:eastAsia="ru-RU"/>
        </w:rPr>
        <w:t>of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proofErr w:type="gramStart"/>
      <w:r w:rsidRPr="0004169C">
        <w:rPr>
          <w:rFonts w:ascii="Times New Roman" w:hAnsi="Times New Roman"/>
          <w:sz w:val="24"/>
          <w:szCs w:val="24"/>
          <w:lang w:eastAsia="ru-RU"/>
        </w:rPr>
        <w:t>сложные</w:t>
      </w:r>
      <w:proofErr w:type="gramEnd"/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04169C">
        <w:rPr>
          <w:rFonts w:ascii="Times New Roman" w:hAnsi="Times New Roman"/>
          <w:sz w:val="24"/>
          <w:szCs w:val="24"/>
          <w:lang w:eastAsia="ru-RU"/>
        </w:rPr>
        <w:t>предлоги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04169C">
        <w:rPr>
          <w:rFonts w:ascii="Times New Roman" w:hAnsi="Times New Roman"/>
          <w:sz w:val="24"/>
          <w:szCs w:val="24"/>
          <w:lang w:eastAsia="ru-RU"/>
        </w:rPr>
        <w:t>места</w:t>
      </w:r>
      <w:r w:rsidRPr="0004169C">
        <w:rPr>
          <w:rFonts w:ascii="Times New Roman" w:hAnsi="Times New Roman"/>
          <w:sz w:val="24"/>
          <w:szCs w:val="24"/>
          <w:lang w:val="en-US" w:eastAsia="ru-RU"/>
        </w:rPr>
        <w:t>: next to, in front of;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прилагательные из разделов УМК 4;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lastRenderedPageBreak/>
        <w:t>- прилагательные в сравнительной и превосходной степени;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Уметь: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 области </w:t>
      </w:r>
      <w:proofErr w:type="spellStart"/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>аудирования</w:t>
      </w:r>
      <w:proofErr w:type="spellEnd"/>
      <w:r w:rsidRPr="0004169C">
        <w:rPr>
          <w:rFonts w:ascii="Times New Roman" w:hAnsi="Times New Roman"/>
          <w:sz w:val="24"/>
          <w:szCs w:val="24"/>
          <w:lang w:eastAsia="ru-RU"/>
        </w:rPr>
        <w:t>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воспринимать и понимать речь учителя и собеседников в процессе диалогического общения; небольшие простые сообщения; понимать основное содержание несложных сказок, рассказов (с опорой на иллюстрации, языковую догадку). Звучание текстов 2 – 2 минуты 30 секунд;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>В области  говорения</w:t>
      </w:r>
      <w:r w:rsidRPr="0004169C">
        <w:rPr>
          <w:rFonts w:ascii="Times New Roman" w:hAnsi="Times New Roman"/>
          <w:sz w:val="24"/>
          <w:szCs w:val="24"/>
          <w:lang w:eastAsia="ru-RU"/>
        </w:rPr>
        <w:t>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принимать участие в диалогах этикетного характера (в магазине)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4169C">
        <w:rPr>
          <w:rFonts w:ascii="Times New Roman" w:hAnsi="Times New Roman"/>
          <w:sz w:val="24"/>
          <w:szCs w:val="24"/>
          <w:lang w:eastAsia="ru-RU"/>
        </w:rPr>
        <w:t>- принимать участие в диалогах – расспросах (о любимых занятиях и интересах; о местонахождении здания; о любимом празднике и развлечениях на празднике; о расположении недостающих деталей; о любимом виде спорта; о содержании сказки;  с целью идентификации человека, путем описания его состояния; с целью идентификации динозавра; с целью выяснения, каким видом транспорта говорящие добирались до места отдыха, и чем они занимались;</w:t>
      </w:r>
      <w:proofErr w:type="gramEnd"/>
      <w:r w:rsidRPr="0004169C">
        <w:rPr>
          <w:rFonts w:ascii="Times New Roman" w:hAnsi="Times New Roman"/>
          <w:sz w:val="24"/>
          <w:szCs w:val="24"/>
          <w:lang w:eastAsia="ru-RU"/>
        </w:rPr>
        <w:t xml:space="preserve"> с целью идентификации человека, предмета, места);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выражать мнение о содержании истории; выражение чувств и отношений к предмету обсуждения.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>В области чтения</w:t>
      </w:r>
      <w:r w:rsidRPr="0004169C">
        <w:rPr>
          <w:rFonts w:ascii="Times New Roman" w:hAnsi="Times New Roman"/>
          <w:sz w:val="24"/>
          <w:szCs w:val="24"/>
          <w:lang w:eastAsia="ru-RU"/>
        </w:rPr>
        <w:t>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читать вслух тексты, содержащие изученный материал (50 – 100 слов), соблюдая правильное ударение в словах и фразах, правильную интонацию;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читать про себя и понимать небольшие тексты (120 – 180 слов), содержащие только изученный материал; несложные тексты, содержащие отдельные новые слова; находить в тексте необходимую информацию;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i/>
          <w:iCs/>
          <w:sz w:val="24"/>
          <w:szCs w:val="24"/>
          <w:lang w:eastAsia="ru-RU"/>
        </w:rPr>
        <w:t>В области письма:</w:t>
      </w: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- списывать текст; выписывать из него слова, словосочетания, предложения; писать с опорой на образец (электронное письмо, объявление о празднике, история в школьную газету, файл с фактами про динозавров, страничка электронного дневника путешественника, текст викторины).</w:t>
      </w:r>
    </w:p>
    <w:p w:rsidR="000E10F1" w:rsidRDefault="000E10F1" w:rsidP="00EF41F0">
      <w:pPr>
        <w:pStyle w:val="Default"/>
        <w:jc w:val="both"/>
        <w:rPr>
          <w:sz w:val="23"/>
          <w:szCs w:val="23"/>
        </w:rPr>
      </w:pPr>
      <w:r>
        <w:rPr>
          <w:b/>
          <w:bCs/>
          <w:lang w:eastAsia="ru-RU"/>
        </w:rPr>
        <w:t xml:space="preserve"> </w:t>
      </w:r>
      <w:r>
        <w:rPr>
          <w:sz w:val="23"/>
          <w:szCs w:val="23"/>
        </w:rPr>
        <w:t xml:space="preserve">Английский язык как учебный предмет характеризуется: </w:t>
      </w:r>
    </w:p>
    <w:p w:rsidR="000E10F1" w:rsidRPr="00EF41F0" w:rsidRDefault="000E10F1" w:rsidP="00EF41F0">
      <w:pPr>
        <w:jc w:val="both"/>
        <w:rPr>
          <w:rFonts w:ascii="Times New Roman" w:hAnsi="Times New Roman"/>
          <w:sz w:val="24"/>
          <w:szCs w:val="24"/>
        </w:rPr>
      </w:pPr>
      <w:r w:rsidRPr="00EF41F0">
        <w:rPr>
          <w:rFonts w:ascii="Times New Roman" w:hAnsi="Times New Roman"/>
          <w:sz w:val="24"/>
          <w:szCs w:val="24"/>
        </w:rPr>
        <w:t xml:space="preserve">- </w:t>
      </w:r>
      <w:r w:rsidRPr="00EF41F0">
        <w:rPr>
          <w:rFonts w:ascii="Times New Roman" w:hAnsi="Times New Roman"/>
          <w:i/>
          <w:iCs/>
          <w:sz w:val="24"/>
          <w:szCs w:val="24"/>
        </w:rPr>
        <w:t xml:space="preserve">многофункциональностью </w:t>
      </w:r>
      <w:r w:rsidRPr="00EF41F0">
        <w:rPr>
          <w:rFonts w:ascii="Times New Roman" w:hAnsi="Times New Roman"/>
          <w:sz w:val="24"/>
          <w:szCs w:val="24"/>
        </w:rPr>
        <w:t>(может выступать как цель обучения и как средство приобретения знаний в самых различных областях знания);</w:t>
      </w:r>
    </w:p>
    <w:p w:rsidR="000E10F1" w:rsidRPr="00EF41F0" w:rsidRDefault="000E10F1" w:rsidP="00EF41F0">
      <w:pPr>
        <w:pStyle w:val="Default"/>
        <w:jc w:val="both"/>
      </w:pPr>
      <w:r>
        <w:rPr>
          <w:i/>
          <w:iCs/>
        </w:rPr>
        <w:t xml:space="preserve">- </w:t>
      </w:r>
      <w:proofErr w:type="spellStart"/>
      <w:r w:rsidRPr="00EF41F0">
        <w:rPr>
          <w:i/>
          <w:iCs/>
        </w:rPr>
        <w:t>межпредметностью</w:t>
      </w:r>
      <w:proofErr w:type="spellEnd"/>
      <w:r w:rsidRPr="00EF41F0">
        <w:rPr>
          <w:i/>
          <w:iCs/>
        </w:rPr>
        <w:t xml:space="preserve"> </w:t>
      </w:r>
      <w:r w:rsidRPr="00EF41F0">
        <w:t xml:space="preserve">(содержанием речи на иностранном языке могут быть сведения из разных областей знаний, например окружающего мира, литературы, истории, искусства и др.); </w:t>
      </w:r>
    </w:p>
    <w:p w:rsidR="000E10F1" w:rsidRPr="00EF41F0" w:rsidRDefault="000E10F1" w:rsidP="00EF41F0">
      <w:pPr>
        <w:pStyle w:val="Default"/>
        <w:jc w:val="both"/>
      </w:pPr>
      <w:r w:rsidRPr="00EF41F0">
        <w:t xml:space="preserve">- </w:t>
      </w:r>
      <w:proofErr w:type="spellStart"/>
      <w:r w:rsidRPr="00EF41F0">
        <w:rPr>
          <w:i/>
          <w:iCs/>
        </w:rPr>
        <w:t>многоуровневостью</w:t>
      </w:r>
      <w:proofErr w:type="spellEnd"/>
      <w:r w:rsidRPr="00EF41F0">
        <w:rPr>
          <w:i/>
          <w:iCs/>
        </w:rPr>
        <w:t xml:space="preserve"> </w:t>
      </w:r>
      <w:r w:rsidRPr="00EF41F0">
        <w:t xml:space="preserve">(необходимо овладение, с одной стороны, различными языковыми средствами: лексическими, грамматическими, фонетическими, с другой – умениями в четырёх видах речевой деятельности). </w:t>
      </w:r>
    </w:p>
    <w:p w:rsidR="000E10F1" w:rsidRDefault="000E10F1" w:rsidP="00EF41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Особенностью предмета «Английский язык» является то, что процесс формирования языковых навыков и овладение учащимися умениями по всем видам речевой деятельности позволяют </w:t>
      </w:r>
      <w:r>
        <w:rPr>
          <w:sz w:val="23"/>
          <w:szCs w:val="23"/>
        </w:rPr>
        <w:lastRenderedPageBreak/>
        <w:t xml:space="preserve">закладывать основы культуры учения, необходимые для освоения содержания большинства учебных дисциплин. </w:t>
      </w:r>
    </w:p>
    <w:p w:rsidR="000E10F1" w:rsidRDefault="000E10F1" w:rsidP="00EF41F0">
      <w:pPr>
        <w:pStyle w:val="Default"/>
        <w:jc w:val="both"/>
        <w:rPr>
          <w:sz w:val="23"/>
          <w:szCs w:val="23"/>
        </w:rPr>
      </w:pPr>
    </w:p>
    <w:p w:rsidR="000E10F1" w:rsidRPr="0004169C" w:rsidRDefault="000E10F1" w:rsidP="00EF41F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10F1" w:rsidRPr="0004169C" w:rsidRDefault="000E10F1" w:rsidP="00EF4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69C">
        <w:rPr>
          <w:rFonts w:ascii="Times New Roman" w:hAnsi="Times New Roman"/>
          <w:sz w:val="24"/>
          <w:szCs w:val="24"/>
          <w:lang w:eastAsia="ru-RU"/>
        </w:rPr>
        <w:t> </w:t>
      </w:r>
    </w:p>
    <w:p w:rsidR="000E10F1" w:rsidRDefault="000E10F1" w:rsidP="005845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10F1" w:rsidRDefault="000E10F1" w:rsidP="005845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10F1" w:rsidRDefault="000E10F1" w:rsidP="005845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10F1" w:rsidRDefault="000E10F1" w:rsidP="005845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10F1" w:rsidRDefault="000E10F1" w:rsidP="005845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10F1" w:rsidRDefault="000E10F1" w:rsidP="005845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10F1" w:rsidRDefault="000E10F1" w:rsidP="005845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10F1" w:rsidRDefault="000E10F1" w:rsidP="005845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10F1" w:rsidRDefault="000E10F1" w:rsidP="005845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10F1" w:rsidRDefault="000E10F1" w:rsidP="00C67F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E10F1" w:rsidRDefault="000E10F1" w:rsidP="009A7C23">
      <w:pPr>
        <w:pStyle w:val="a3"/>
      </w:pPr>
    </w:p>
    <w:sectPr w:rsidR="000E10F1" w:rsidSect="00450635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EAF"/>
    <w:multiLevelType w:val="hybridMultilevel"/>
    <w:tmpl w:val="9F4235AE"/>
    <w:lvl w:ilvl="0" w:tplc="9D98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740E9"/>
    <w:multiLevelType w:val="multilevel"/>
    <w:tmpl w:val="EC64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71C0F"/>
    <w:multiLevelType w:val="hybridMultilevel"/>
    <w:tmpl w:val="20364256"/>
    <w:lvl w:ilvl="0" w:tplc="9D98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834FA"/>
    <w:multiLevelType w:val="multilevel"/>
    <w:tmpl w:val="25F8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C61F5"/>
    <w:multiLevelType w:val="multilevel"/>
    <w:tmpl w:val="71E2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4B3038"/>
    <w:multiLevelType w:val="multilevel"/>
    <w:tmpl w:val="1EE4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F52BE"/>
    <w:multiLevelType w:val="hybridMultilevel"/>
    <w:tmpl w:val="F6EC4064"/>
    <w:lvl w:ilvl="0" w:tplc="9D98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74ED9"/>
    <w:multiLevelType w:val="hybridMultilevel"/>
    <w:tmpl w:val="48E4B71A"/>
    <w:lvl w:ilvl="0" w:tplc="9D98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66768"/>
    <w:multiLevelType w:val="hybridMultilevel"/>
    <w:tmpl w:val="A398AAA8"/>
    <w:lvl w:ilvl="0" w:tplc="9D98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711FB"/>
    <w:multiLevelType w:val="hybridMultilevel"/>
    <w:tmpl w:val="F5E4CCB4"/>
    <w:lvl w:ilvl="0" w:tplc="9D98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60E72"/>
    <w:multiLevelType w:val="hybridMultilevel"/>
    <w:tmpl w:val="B72CC9B8"/>
    <w:lvl w:ilvl="0" w:tplc="9D98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73F8B"/>
    <w:multiLevelType w:val="hybridMultilevel"/>
    <w:tmpl w:val="07FA466C"/>
    <w:lvl w:ilvl="0" w:tplc="9D98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D6595F"/>
    <w:multiLevelType w:val="multilevel"/>
    <w:tmpl w:val="C784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88300E"/>
    <w:multiLevelType w:val="multilevel"/>
    <w:tmpl w:val="9FEE1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D921853"/>
    <w:multiLevelType w:val="multilevel"/>
    <w:tmpl w:val="9F34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91487A"/>
    <w:multiLevelType w:val="hybridMultilevel"/>
    <w:tmpl w:val="6784A5F2"/>
    <w:lvl w:ilvl="0" w:tplc="9D98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15"/>
  </w:num>
  <w:num w:numId="9">
    <w:abstractNumId w:val="11"/>
  </w:num>
  <w:num w:numId="10">
    <w:abstractNumId w:val="13"/>
  </w:num>
  <w:num w:numId="11">
    <w:abstractNumId w:val="4"/>
  </w:num>
  <w:num w:numId="12">
    <w:abstractNumId w:val="5"/>
  </w:num>
  <w:num w:numId="13">
    <w:abstractNumId w:val="12"/>
  </w:num>
  <w:num w:numId="14">
    <w:abstractNumId w:val="1"/>
  </w:num>
  <w:num w:numId="15">
    <w:abstractNumId w:val="3"/>
  </w:num>
  <w:num w:numId="1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CFF"/>
    <w:rsid w:val="0004169C"/>
    <w:rsid w:val="000E10F1"/>
    <w:rsid w:val="00162A1F"/>
    <w:rsid w:val="00173109"/>
    <w:rsid w:val="00173FBB"/>
    <w:rsid w:val="00196114"/>
    <w:rsid w:val="002738FB"/>
    <w:rsid w:val="002C7312"/>
    <w:rsid w:val="00335979"/>
    <w:rsid w:val="003866F3"/>
    <w:rsid w:val="003A1937"/>
    <w:rsid w:val="00450635"/>
    <w:rsid w:val="004F0E1A"/>
    <w:rsid w:val="004F39DE"/>
    <w:rsid w:val="005845A8"/>
    <w:rsid w:val="00587DBE"/>
    <w:rsid w:val="0078077A"/>
    <w:rsid w:val="008878AE"/>
    <w:rsid w:val="008A6B8C"/>
    <w:rsid w:val="008C6FFD"/>
    <w:rsid w:val="009A7C23"/>
    <w:rsid w:val="009D2D46"/>
    <w:rsid w:val="00A418BB"/>
    <w:rsid w:val="00B729CF"/>
    <w:rsid w:val="00C67FE2"/>
    <w:rsid w:val="00D91CFF"/>
    <w:rsid w:val="00DE4F5D"/>
    <w:rsid w:val="00E92BC8"/>
    <w:rsid w:val="00ED49EC"/>
    <w:rsid w:val="00EF41F0"/>
    <w:rsid w:val="00F312B4"/>
    <w:rsid w:val="00FA255C"/>
    <w:rsid w:val="00FC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91C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FA255C"/>
    <w:pPr>
      <w:ind w:left="720"/>
      <w:contextualSpacing/>
    </w:pPr>
  </w:style>
  <w:style w:type="paragraph" w:styleId="a4">
    <w:name w:val="Normal (Web)"/>
    <w:basedOn w:val="a"/>
    <w:uiPriority w:val="99"/>
    <w:semiHidden/>
    <w:rsid w:val="00041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4169C"/>
    <w:rPr>
      <w:rFonts w:cs="Times New Roman"/>
      <w:b/>
      <w:bCs/>
    </w:rPr>
  </w:style>
  <w:style w:type="paragraph" w:customStyle="1" w:styleId="style1">
    <w:name w:val="style1"/>
    <w:basedOn w:val="a"/>
    <w:uiPriority w:val="99"/>
    <w:rsid w:val="00041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04169C"/>
    <w:rPr>
      <w:rFonts w:cs="Times New Roman"/>
      <w:i/>
      <w:iCs/>
    </w:rPr>
  </w:style>
  <w:style w:type="paragraph" w:customStyle="1" w:styleId="style2">
    <w:name w:val="style2"/>
    <w:basedOn w:val="a"/>
    <w:uiPriority w:val="99"/>
    <w:rsid w:val="00041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41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41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1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41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9ED9EAA-66A9-4E05-A002-872045C61437}"/>
</file>

<file path=customXml/itemProps2.xml><?xml version="1.0" encoding="utf-8"?>
<ds:datastoreItem xmlns:ds="http://schemas.openxmlformats.org/officeDocument/2006/customXml" ds:itemID="{F2230696-E533-4AA5-B9A6-A16A65866177}"/>
</file>

<file path=customXml/itemProps3.xml><?xml version="1.0" encoding="utf-8"?>
<ds:datastoreItem xmlns:ds="http://schemas.openxmlformats.org/officeDocument/2006/customXml" ds:itemID="{00386FC2-54ED-49D9-9D78-40280572DE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12821</Words>
  <Characters>73084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школа-10</Company>
  <LinksUpToDate>false</LinksUpToDate>
  <CharactersWithSpaces>85734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учитель-645-Л.А.</dc:creator>
  <cp:lastModifiedBy>Школа</cp:lastModifiedBy>
  <cp:revision>2</cp:revision>
  <dcterms:created xsi:type="dcterms:W3CDTF">2017-10-19T08:31:00Z</dcterms:created>
  <dcterms:modified xsi:type="dcterms:W3CDTF">2017-10-19T08:31:00Z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