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31C" w:rsidRPr="000364D4" w:rsidRDefault="00717420" w:rsidP="007B231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0364D4">
        <w:rPr>
          <w:rFonts w:ascii="Times New Roman" w:hAnsi="Times New Roman" w:cs="Times New Roman"/>
          <w:sz w:val="36"/>
          <w:szCs w:val="36"/>
        </w:rPr>
        <w:t>Выполнение задания</w:t>
      </w:r>
    </w:p>
    <w:p w:rsidR="000364D4" w:rsidRDefault="00717420" w:rsidP="007B231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0364D4">
        <w:rPr>
          <w:rFonts w:ascii="Times New Roman" w:hAnsi="Times New Roman" w:cs="Times New Roman"/>
          <w:sz w:val="36"/>
          <w:szCs w:val="36"/>
        </w:rPr>
        <w:t>на интерактивной доске с помощью приёма «</w:t>
      </w:r>
      <w:r w:rsidR="008D1B51" w:rsidRPr="000364D4">
        <w:rPr>
          <w:rFonts w:ascii="Times New Roman" w:hAnsi="Times New Roman" w:cs="Times New Roman"/>
          <w:sz w:val="36"/>
          <w:szCs w:val="36"/>
        </w:rPr>
        <w:t>Скрытие/раскрытие объекта»</w:t>
      </w:r>
    </w:p>
    <w:p w:rsidR="000364D4" w:rsidRDefault="000364D4" w:rsidP="007B231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0364D4" w:rsidRDefault="000364D4" w:rsidP="007B231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0364D4" w:rsidRDefault="000364D4" w:rsidP="007B231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0364D4" w:rsidRDefault="000364D4" w:rsidP="007B231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0364D4" w:rsidRDefault="000364D4" w:rsidP="007B231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0364D4" w:rsidRDefault="000364D4" w:rsidP="007B231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0364D4" w:rsidRDefault="000364D4" w:rsidP="007B231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Выполнила: учитель начальных классов </w:t>
      </w:r>
    </w:p>
    <w:p w:rsidR="000364D4" w:rsidRPr="000364D4" w:rsidRDefault="000364D4" w:rsidP="007B231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В.М.Беляева</w:t>
      </w:r>
    </w:p>
    <w:p w:rsidR="000364D4" w:rsidRPr="000364D4" w:rsidRDefault="000364D4">
      <w:pPr>
        <w:rPr>
          <w:rFonts w:ascii="Times New Roman" w:hAnsi="Times New Roman" w:cs="Times New Roman"/>
          <w:sz w:val="36"/>
          <w:szCs w:val="36"/>
        </w:rPr>
      </w:pPr>
      <w:r w:rsidRPr="000364D4">
        <w:rPr>
          <w:rFonts w:ascii="Times New Roman" w:hAnsi="Times New Roman" w:cs="Times New Roman"/>
          <w:sz w:val="36"/>
          <w:szCs w:val="36"/>
        </w:rPr>
        <w:br w:type="page"/>
      </w:r>
    </w:p>
    <w:p w:rsidR="00717420" w:rsidRPr="007B231C" w:rsidRDefault="00717420" w:rsidP="007B231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D1B51" w:rsidRPr="007B231C" w:rsidRDefault="008D1B51" w:rsidP="007B23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231C">
        <w:rPr>
          <w:rFonts w:ascii="Times New Roman" w:hAnsi="Times New Roman" w:cs="Times New Roman"/>
          <w:sz w:val="24"/>
          <w:szCs w:val="24"/>
        </w:rPr>
        <w:t xml:space="preserve">1.Откройте на рабочем столе двойным щелчком программу </w:t>
      </w:r>
      <w:r w:rsidRPr="007B231C">
        <w:rPr>
          <w:rFonts w:ascii="Times New Roman" w:hAnsi="Times New Roman" w:cs="Times New Roman"/>
          <w:sz w:val="24"/>
          <w:szCs w:val="24"/>
          <w:lang w:val="en-US"/>
        </w:rPr>
        <w:t>Workspace</w:t>
      </w:r>
    </w:p>
    <w:p w:rsidR="008D1B51" w:rsidRDefault="008D1B51" w:rsidP="007B231C">
      <w:pPr>
        <w:spacing w:after="0"/>
        <w:jc w:val="center"/>
      </w:pPr>
      <w:r w:rsidRPr="008D1B51">
        <w:rPr>
          <w:noProof/>
          <w:lang w:eastAsia="ru-RU"/>
        </w:rPr>
        <w:drawing>
          <wp:inline distT="0" distB="0" distL="0" distR="0">
            <wp:extent cx="2854779" cy="2140665"/>
            <wp:effectExtent l="19050" t="0" r="2721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624" cy="214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B51" w:rsidRDefault="008D1B51"/>
    <w:p w:rsidR="008D1B51" w:rsidRPr="007B231C" w:rsidRDefault="008D1B51" w:rsidP="007B23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231C">
        <w:rPr>
          <w:rFonts w:ascii="Times New Roman" w:hAnsi="Times New Roman" w:cs="Times New Roman"/>
          <w:sz w:val="24"/>
          <w:szCs w:val="24"/>
        </w:rPr>
        <w:t>2.На панели  инструментов интерактивной доски выберите вкладку «Создание пустой страницы». Откроется чистый лист</w:t>
      </w:r>
    </w:p>
    <w:p w:rsidR="008D1B51" w:rsidRDefault="008D1B51" w:rsidP="007B231C">
      <w:pPr>
        <w:spacing w:after="0"/>
        <w:jc w:val="center"/>
      </w:pPr>
      <w:r w:rsidRPr="008D1B51">
        <w:rPr>
          <w:noProof/>
          <w:lang w:eastAsia="ru-RU"/>
        </w:rPr>
        <w:drawing>
          <wp:inline distT="0" distB="0" distL="0" distR="0">
            <wp:extent cx="3092285" cy="2318761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033" cy="232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B51" w:rsidRDefault="008D1B51" w:rsidP="007B23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231C">
        <w:rPr>
          <w:rFonts w:ascii="Times New Roman" w:hAnsi="Times New Roman" w:cs="Times New Roman"/>
          <w:sz w:val="24"/>
          <w:szCs w:val="24"/>
        </w:rPr>
        <w:t>2. Для выполнения данного приёма нам необходимо разделить страницу на 2 части. Сделать это можно</w:t>
      </w:r>
      <w:r w:rsidR="00C7715A">
        <w:rPr>
          <w:rFonts w:ascii="Times New Roman" w:hAnsi="Times New Roman" w:cs="Times New Roman"/>
          <w:sz w:val="24"/>
          <w:szCs w:val="24"/>
        </w:rPr>
        <w:t>,</w:t>
      </w:r>
      <w:r w:rsidRPr="007B231C">
        <w:rPr>
          <w:rFonts w:ascii="Times New Roman" w:hAnsi="Times New Roman" w:cs="Times New Roman"/>
          <w:sz w:val="24"/>
          <w:szCs w:val="24"/>
        </w:rPr>
        <w:t xml:space="preserve"> используя геометрические фигуры. На панели  инструментов интерактивной доски выберите вкладку «Фигуры»</w:t>
      </w:r>
    </w:p>
    <w:p w:rsidR="007B231C" w:rsidRPr="007B231C" w:rsidRDefault="007B231C" w:rsidP="007B23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1B51" w:rsidRPr="008D1B51" w:rsidRDefault="00A075F1" w:rsidP="007B231C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048595" cy="228600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554" cy="228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1C" w:rsidRDefault="007B231C">
      <w:r>
        <w:br w:type="page"/>
      </w:r>
    </w:p>
    <w:p w:rsidR="007B6277" w:rsidRDefault="008D1B51" w:rsidP="007B231C">
      <w:pPr>
        <w:tabs>
          <w:tab w:val="left" w:pos="120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B231C">
        <w:rPr>
          <w:rFonts w:ascii="Times New Roman" w:hAnsi="Times New Roman" w:cs="Times New Roman"/>
          <w:sz w:val="24"/>
          <w:szCs w:val="24"/>
        </w:rPr>
        <w:lastRenderedPageBreak/>
        <w:t>3. Внизу доски откроется панель инструмента «Фигуры». Выберите «Цвет заливки»</w:t>
      </w:r>
      <w:r w:rsidR="007B6277">
        <w:rPr>
          <w:rFonts w:ascii="Times New Roman" w:hAnsi="Times New Roman" w:cs="Times New Roman"/>
          <w:sz w:val="24"/>
          <w:szCs w:val="24"/>
        </w:rPr>
        <w:t>.</w:t>
      </w:r>
    </w:p>
    <w:p w:rsidR="008D1B51" w:rsidRDefault="008D1B51" w:rsidP="007B231C">
      <w:pPr>
        <w:tabs>
          <w:tab w:val="left" w:pos="120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B231C">
        <w:rPr>
          <w:rFonts w:ascii="Times New Roman" w:hAnsi="Times New Roman" w:cs="Times New Roman"/>
          <w:sz w:val="24"/>
          <w:szCs w:val="24"/>
        </w:rPr>
        <w:t xml:space="preserve"> Я предлагаю жёлтый, но цвета могут быть любые</w:t>
      </w:r>
    </w:p>
    <w:p w:rsidR="007B231C" w:rsidRPr="007B231C" w:rsidRDefault="007B231C" w:rsidP="007B231C">
      <w:pPr>
        <w:tabs>
          <w:tab w:val="left" w:pos="120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717420" w:rsidRDefault="00717420" w:rsidP="007B231C">
      <w:pPr>
        <w:tabs>
          <w:tab w:val="left" w:pos="3497"/>
        </w:tabs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187288" cy="238999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900" cy="239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B51" w:rsidRPr="007B231C" w:rsidRDefault="008D1B51" w:rsidP="00717420">
      <w:pPr>
        <w:tabs>
          <w:tab w:val="left" w:pos="3497"/>
        </w:tabs>
        <w:rPr>
          <w:rFonts w:ascii="Times New Roman" w:hAnsi="Times New Roman" w:cs="Times New Roman"/>
          <w:sz w:val="24"/>
          <w:szCs w:val="24"/>
        </w:rPr>
      </w:pPr>
      <w:r w:rsidRPr="007B231C">
        <w:rPr>
          <w:rFonts w:ascii="Times New Roman" w:hAnsi="Times New Roman" w:cs="Times New Roman"/>
          <w:sz w:val="24"/>
          <w:szCs w:val="24"/>
        </w:rPr>
        <w:t xml:space="preserve">4. Выберите </w:t>
      </w:r>
      <w:r w:rsidR="0028473B" w:rsidRPr="007B231C">
        <w:rPr>
          <w:rFonts w:ascii="Times New Roman" w:hAnsi="Times New Roman" w:cs="Times New Roman"/>
          <w:sz w:val="24"/>
          <w:szCs w:val="24"/>
        </w:rPr>
        <w:t>вкладку «Фигуры» на нижней панели</w:t>
      </w:r>
      <w:r w:rsidR="007B231C">
        <w:rPr>
          <w:rFonts w:ascii="Times New Roman" w:hAnsi="Times New Roman" w:cs="Times New Roman"/>
          <w:sz w:val="24"/>
          <w:szCs w:val="24"/>
        </w:rPr>
        <w:t xml:space="preserve"> интерактивной доски.</w:t>
      </w:r>
    </w:p>
    <w:p w:rsidR="00717420" w:rsidRDefault="00717420" w:rsidP="003C341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35729" cy="2501309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252" cy="250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73B" w:rsidRPr="007B231C" w:rsidRDefault="0028473B" w:rsidP="00717420">
      <w:pPr>
        <w:rPr>
          <w:rFonts w:ascii="Times New Roman" w:hAnsi="Times New Roman" w:cs="Times New Roman"/>
          <w:sz w:val="24"/>
          <w:szCs w:val="24"/>
        </w:rPr>
      </w:pPr>
      <w:r w:rsidRPr="007B231C">
        <w:rPr>
          <w:rFonts w:ascii="Times New Roman" w:hAnsi="Times New Roman" w:cs="Times New Roman"/>
          <w:sz w:val="24"/>
          <w:szCs w:val="24"/>
        </w:rPr>
        <w:t>5.Откроется  панель фигур</w:t>
      </w:r>
    </w:p>
    <w:p w:rsidR="00E647D6" w:rsidRDefault="00E647D6" w:rsidP="003C3412">
      <w:pPr>
        <w:pStyle w:val="a5"/>
        <w:jc w:val="center"/>
      </w:pPr>
      <w:r w:rsidRPr="00E647D6">
        <w:rPr>
          <w:noProof/>
          <w:lang w:eastAsia="ru-RU"/>
        </w:rPr>
        <w:drawing>
          <wp:inline distT="0" distB="0" distL="0" distR="0">
            <wp:extent cx="3357413" cy="2517569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557" cy="251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73B" w:rsidRDefault="0028473B" w:rsidP="00E647D6">
      <w:pPr>
        <w:pStyle w:val="a5"/>
      </w:pPr>
    </w:p>
    <w:p w:rsidR="0028473B" w:rsidRDefault="0028473B" w:rsidP="00E647D6">
      <w:pPr>
        <w:pStyle w:val="a5"/>
      </w:pPr>
    </w:p>
    <w:p w:rsidR="0028473B" w:rsidRPr="007B231C" w:rsidRDefault="0028473B" w:rsidP="00E647D6">
      <w:pPr>
        <w:pStyle w:val="a5"/>
        <w:rPr>
          <w:rFonts w:ascii="Times New Roman" w:hAnsi="Times New Roman" w:cs="Times New Roman"/>
          <w:sz w:val="24"/>
          <w:szCs w:val="24"/>
        </w:rPr>
      </w:pPr>
      <w:r w:rsidRPr="007B231C">
        <w:rPr>
          <w:rFonts w:ascii="Times New Roman" w:hAnsi="Times New Roman" w:cs="Times New Roman"/>
          <w:sz w:val="24"/>
          <w:szCs w:val="24"/>
        </w:rPr>
        <w:lastRenderedPageBreak/>
        <w:t>6.Правой кнопкой мышки выберите необходимую нам фигуру – жёлтый прямоугольник и перетащите его на страницу. Растяните её до необходимого вам размера.</w:t>
      </w:r>
    </w:p>
    <w:p w:rsidR="00E647D6" w:rsidRPr="007B231C" w:rsidRDefault="00E647D6" w:rsidP="00E647D6">
      <w:pPr>
        <w:rPr>
          <w:rFonts w:ascii="Times New Roman" w:hAnsi="Times New Roman" w:cs="Times New Roman"/>
          <w:sz w:val="24"/>
          <w:szCs w:val="24"/>
        </w:rPr>
      </w:pPr>
    </w:p>
    <w:p w:rsidR="00E647D6" w:rsidRDefault="00E647D6" w:rsidP="003C3412">
      <w:pPr>
        <w:tabs>
          <w:tab w:val="left" w:pos="1057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3329791" cy="2496856"/>
            <wp:effectExtent l="19050" t="0" r="3959" b="0"/>
            <wp:docPr id="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088" cy="249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7D6" w:rsidRPr="007B231C" w:rsidRDefault="0028473B" w:rsidP="007B23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231C">
        <w:rPr>
          <w:rFonts w:ascii="Times New Roman" w:hAnsi="Times New Roman" w:cs="Times New Roman"/>
          <w:sz w:val="24"/>
          <w:szCs w:val="24"/>
        </w:rPr>
        <w:t>7. С помощью вкладки «Выделенный элемент» вы сможете скорректировать размер и положение фигуры.</w:t>
      </w:r>
    </w:p>
    <w:p w:rsidR="0028473B" w:rsidRDefault="00820A3B" w:rsidP="007B231C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448544" cy="2585903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809" cy="259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A3B" w:rsidRDefault="0028473B" w:rsidP="007B231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B231C">
        <w:rPr>
          <w:rFonts w:ascii="Times New Roman" w:hAnsi="Times New Roman" w:cs="Times New Roman"/>
          <w:sz w:val="24"/>
          <w:szCs w:val="24"/>
        </w:rPr>
        <w:t>8.</w:t>
      </w:r>
      <w:r w:rsidR="005F6E05" w:rsidRPr="007B231C">
        <w:rPr>
          <w:rFonts w:ascii="Times New Roman" w:hAnsi="Times New Roman" w:cs="Times New Roman"/>
          <w:sz w:val="24"/>
          <w:szCs w:val="24"/>
        </w:rPr>
        <w:t xml:space="preserve"> Не выключая вкладку «Выделенный элемент», на нижней панели фигур выберите и щёлкните значок  «Объект блокирования»</w:t>
      </w:r>
    </w:p>
    <w:p w:rsidR="007B231C" w:rsidRPr="007B231C" w:rsidRDefault="007B231C" w:rsidP="007B231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820A3B" w:rsidRDefault="00820A3B" w:rsidP="003C3412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056659" cy="2292047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868" cy="229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A3B" w:rsidRPr="007B231C" w:rsidRDefault="005F6E05" w:rsidP="00EE2A33">
      <w:pPr>
        <w:rPr>
          <w:rFonts w:ascii="Times New Roman" w:hAnsi="Times New Roman" w:cs="Times New Roman"/>
          <w:sz w:val="24"/>
          <w:szCs w:val="24"/>
        </w:rPr>
      </w:pPr>
      <w:r w:rsidRPr="007B231C">
        <w:rPr>
          <w:rFonts w:ascii="Times New Roman" w:hAnsi="Times New Roman" w:cs="Times New Roman"/>
          <w:sz w:val="24"/>
          <w:szCs w:val="24"/>
        </w:rPr>
        <w:lastRenderedPageBreak/>
        <w:t xml:space="preserve">9. </w:t>
      </w:r>
      <w:r w:rsidR="00E24422" w:rsidRPr="007B231C">
        <w:rPr>
          <w:rFonts w:ascii="Times New Roman" w:hAnsi="Times New Roman" w:cs="Times New Roman"/>
          <w:sz w:val="24"/>
          <w:szCs w:val="24"/>
        </w:rPr>
        <w:t>В</w:t>
      </w:r>
      <w:r w:rsidRPr="007B231C">
        <w:rPr>
          <w:rFonts w:ascii="Times New Roman" w:hAnsi="Times New Roman" w:cs="Times New Roman"/>
          <w:sz w:val="24"/>
          <w:szCs w:val="24"/>
        </w:rPr>
        <w:t>ы увидите, что рядом с фигурой появится значок  блокировки «Замочек» в верхнем правом углу. Это необходимо для того, чтобы при выполнении задания фигура оставалась неподвижной.</w:t>
      </w:r>
    </w:p>
    <w:p w:rsidR="00820A3B" w:rsidRDefault="00820A3B" w:rsidP="00293A9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95106" cy="2545832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691" cy="255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A3B" w:rsidRPr="007B231C" w:rsidRDefault="00E24422" w:rsidP="00820A3B">
      <w:pPr>
        <w:rPr>
          <w:rFonts w:ascii="Times New Roman" w:hAnsi="Times New Roman" w:cs="Times New Roman"/>
          <w:sz w:val="24"/>
          <w:szCs w:val="24"/>
        </w:rPr>
      </w:pPr>
      <w:r w:rsidRPr="007B231C">
        <w:rPr>
          <w:rFonts w:ascii="Times New Roman" w:hAnsi="Times New Roman" w:cs="Times New Roman"/>
          <w:sz w:val="24"/>
          <w:szCs w:val="24"/>
        </w:rPr>
        <w:t>10. Выполните пошагово</w:t>
      </w:r>
      <w:r w:rsidR="00293A91" w:rsidRPr="007B231C">
        <w:rPr>
          <w:rFonts w:ascii="Times New Roman" w:hAnsi="Times New Roman" w:cs="Times New Roman"/>
          <w:sz w:val="24"/>
          <w:szCs w:val="24"/>
        </w:rPr>
        <w:t xml:space="preserve"> </w:t>
      </w:r>
      <w:r w:rsidRPr="007B231C">
        <w:rPr>
          <w:rFonts w:ascii="Times New Roman" w:hAnsi="Times New Roman" w:cs="Times New Roman"/>
          <w:sz w:val="24"/>
          <w:szCs w:val="24"/>
        </w:rPr>
        <w:t xml:space="preserve"> точно такие же действия для размещения н</w:t>
      </w:r>
      <w:r w:rsidR="00C7715A">
        <w:rPr>
          <w:rFonts w:ascii="Times New Roman" w:hAnsi="Times New Roman" w:cs="Times New Roman"/>
          <w:sz w:val="24"/>
          <w:szCs w:val="24"/>
        </w:rPr>
        <w:t>а листе второго прямоугольника. Я</w:t>
      </w:r>
      <w:r w:rsidRPr="007B231C">
        <w:rPr>
          <w:rFonts w:ascii="Times New Roman" w:hAnsi="Times New Roman" w:cs="Times New Roman"/>
          <w:sz w:val="24"/>
          <w:szCs w:val="24"/>
        </w:rPr>
        <w:t xml:space="preserve"> предлагаю синий цвет.</w:t>
      </w:r>
    </w:p>
    <w:p w:rsidR="00293A91" w:rsidRDefault="00820A3B" w:rsidP="00293A9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11038" cy="2407809"/>
            <wp:effectExtent l="19050" t="0" r="8412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869" cy="241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A3B" w:rsidRPr="00293A91" w:rsidRDefault="00293A91" w:rsidP="00293A91">
      <w:pPr>
        <w:tabs>
          <w:tab w:val="left" w:pos="1178"/>
        </w:tabs>
      </w:pPr>
      <w:r>
        <w:tab/>
      </w:r>
    </w:p>
    <w:p w:rsidR="00E24422" w:rsidRDefault="00820A3B" w:rsidP="00293A9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80409" cy="2309856"/>
            <wp:effectExtent l="19050" t="0" r="5691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55" cy="231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A3B" w:rsidRPr="007B231C" w:rsidRDefault="007B231C" w:rsidP="007B231C">
      <w:pPr>
        <w:rPr>
          <w:rFonts w:ascii="Times New Roman" w:hAnsi="Times New Roman" w:cs="Times New Roman"/>
          <w:sz w:val="24"/>
          <w:szCs w:val="24"/>
        </w:rPr>
      </w:pPr>
      <w:r w:rsidRPr="007B231C">
        <w:rPr>
          <w:rFonts w:ascii="Times New Roman" w:hAnsi="Times New Roman" w:cs="Times New Roman"/>
          <w:sz w:val="24"/>
          <w:szCs w:val="24"/>
        </w:rPr>
        <w:lastRenderedPageBreak/>
        <w:t xml:space="preserve">11. </w:t>
      </w:r>
      <w:r w:rsidR="00E24422" w:rsidRPr="007B231C">
        <w:rPr>
          <w:rFonts w:ascii="Times New Roman" w:hAnsi="Times New Roman" w:cs="Times New Roman"/>
          <w:sz w:val="24"/>
          <w:szCs w:val="24"/>
        </w:rPr>
        <w:t xml:space="preserve">При помощи инструмента «Выделенный элемент» подравняйте размер синего прямоугольника, а также разместите его рядом </w:t>
      </w:r>
      <w:proofErr w:type="gramStart"/>
      <w:r w:rsidR="00E24422" w:rsidRPr="007B231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E24422" w:rsidRPr="007B231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24422" w:rsidRPr="007B231C">
        <w:rPr>
          <w:rFonts w:ascii="Times New Roman" w:hAnsi="Times New Roman" w:cs="Times New Roman"/>
          <w:sz w:val="24"/>
          <w:szCs w:val="24"/>
        </w:rPr>
        <w:t>жёлтым</w:t>
      </w:r>
      <w:proofErr w:type="gramEnd"/>
      <w:r w:rsidR="00E24422" w:rsidRPr="007B231C">
        <w:rPr>
          <w:rFonts w:ascii="Times New Roman" w:hAnsi="Times New Roman" w:cs="Times New Roman"/>
          <w:sz w:val="24"/>
          <w:szCs w:val="24"/>
        </w:rPr>
        <w:t xml:space="preserve"> так, чтобы между ними не было расстояния.</w:t>
      </w:r>
    </w:p>
    <w:p w:rsidR="00820A3B" w:rsidRDefault="00820A3B" w:rsidP="007B231C">
      <w:pPr>
        <w:tabs>
          <w:tab w:val="left" w:pos="2066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3228851" cy="2421165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183" cy="242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A3B" w:rsidRPr="007B231C" w:rsidRDefault="007B231C" w:rsidP="00820A3B">
      <w:pPr>
        <w:rPr>
          <w:rFonts w:ascii="Times New Roman" w:hAnsi="Times New Roman" w:cs="Times New Roman"/>
          <w:sz w:val="24"/>
          <w:szCs w:val="24"/>
        </w:rPr>
      </w:pPr>
      <w:r w:rsidRPr="007B231C">
        <w:rPr>
          <w:rFonts w:ascii="Times New Roman" w:hAnsi="Times New Roman" w:cs="Times New Roman"/>
          <w:sz w:val="24"/>
          <w:szCs w:val="24"/>
        </w:rPr>
        <w:t>12.</w:t>
      </w:r>
      <w:r w:rsidR="00E24422" w:rsidRPr="007B231C">
        <w:rPr>
          <w:rFonts w:ascii="Times New Roman" w:hAnsi="Times New Roman" w:cs="Times New Roman"/>
          <w:sz w:val="24"/>
          <w:szCs w:val="24"/>
        </w:rPr>
        <w:t>Выполните блокировку синего прямоугольника</w:t>
      </w:r>
    </w:p>
    <w:p w:rsidR="00820A3B" w:rsidRDefault="00820A3B" w:rsidP="007B231C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>
            <wp:extent cx="3300103" cy="2474593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967" cy="247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22" w:rsidRPr="007B231C" w:rsidRDefault="007B231C" w:rsidP="00E244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231C">
        <w:rPr>
          <w:rFonts w:ascii="Times New Roman" w:hAnsi="Times New Roman" w:cs="Times New Roman"/>
          <w:sz w:val="24"/>
          <w:szCs w:val="24"/>
        </w:rPr>
        <w:t>13.</w:t>
      </w:r>
      <w:r w:rsidR="00E24422" w:rsidRPr="007B231C">
        <w:rPr>
          <w:rFonts w:ascii="Times New Roman" w:hAnsi="Times New Roman" w:cs="Times New Roman"/>
          <w:sz w:val="24"/>
          <w:szCs w:val="24"/>
        </w:rPr>
        <w:t xml:space="preserve">Выберите вкладку «Текст». </w:t>
      </w:r>
    </w:p>
    <w:p w:rsidR="00820A3B" w:rsidRDefault="00820A3B" w:rsidP="00820A3B"/>
    <w:p w:rsidR="00077CF3" w:rsidRDefault="00820A3B" w:rsidP="00293A91">
      <w:pPr>
        <w:tabs>
          <w:tab w:val="left" w:pos="274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3110098" cy="2332118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975" cy="23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22" w:rsidRPr="007B231C" w:rsidRDefault="007B231C" w:rsidP="00E244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231C">
        <w:rPr>
          <w:rFonts w:ascii="Times New Roman" w:hAnsi="Times New Roman" w:cs="Times New Roman"/>
          <w:sz w:val="24"/>
          <w:szCs w:val="24"/>
        </w:rPr>
        <w:lastRenderedPageBreak/>
        <w:t xml:space="preserve">14. </w:t>
      </w:r>
      <w:r w:rsidR="00E24422" w:rsidRPr="007B231C">
        <w:rPr>
          <w:rFonts w:ascii="Times New Roman" w:hAnsi="Times New Roman" w:cs="Times New Roman"/>
          <w:sz w:val="24"/>
          <w:szCs w:val="24"/>
        </w:rPr>
        <w:t xml:space="preserve">При помощи данной вкладки </w:t>
      </w:r>
      <w:r w:rsidR="00C7715A">
        <w:rPr>
          <w:rFonts w:ascii="Times New Roman" w:hAnsi="Times New Roman" w:cs="Times New Roman"/>
          <w:sz w:val="24"/>
          <w:szCs w:val="24"/>
        </w:rPr>
        <w:t xml:space="preserve">создайте </w:t>
      </w:r>
      <w:r w:rsidR="00E24422" w:rsidRPr="007B231C">
        <w:rPr>
          <w:rFonts w:ascii="Times New Roman" w:hAnsi="Times New Roman" w:cs="Times New Roman"/>
          <w:sz w:val="24"/>
          <w:szCs w:val="24"/>
        </w:rPr>
        <w:t>необходимое количество информации (примеры</w:t>
      </w:r>
      <w:r>
        <w:rPr>
          <w:rFonts w:ascii="Times New Roman" w:hAnsi="Times New Roman" w:cs="Times New Roman"/>
          <w:sz w:val="24"/>
          <w:szCs w:val="24"/>
        </w:rPr>
        <w:t>, задачи, выражения</w:t>
      </w:r>
      <w:r w:rsidR="00E24422" w:rsidRPr="007B231C">
        <w:rPr>
          <w:rFonts w:ascii="Times New Roman" w:hAnsi="Times New Roman" w:cs="Times New Roman"/>
          <w:sz w:val="24"/>
          <w:szCs w:val="24"/>
        </w:rPr>
        <w:t xml:space="preserve"> – для уроков математики, слова</w:t>
      </w:r>
      <w:r>
        <w:rPr>
          <w:rFonts w:ascii="Times New Roman" w:hAnsi="Times New Roman" w:cs="Times New Roman"/>
          <w:sz w:val="24"/>
          <w:szCs w:val="24"/>
        </w:rPr>
        <w:t xml:space="preserve">, предложения </w:t>
      </w:r>
      <w:r w:rsidR="00E24422" w:rsidRPr="007B231C">
        <w:rPr>
          <w:rFonts w:ascii="Times New Roman" w:hAnsi="Times New Roman" w:cs="Times New Roman"/>
          <w:sz w:val="24"/>
          <w:szCs w:val="24"/>
        </w:rPr>
        <w:t xml:space="preserve"> – для уроков русского языка</w:t>
      </w:r>
      <w:r w:rsidR="00C771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т.д.</w:t>
      </w:r>
      <w:r w:rsidR="00E24422" w:rsidRPr="007B231C">
        <w:rPr>
          <w:rFonts w:ascii="Times New Roman" w:hAnsi="Times New Roman" w:cs="Times New Roman"/>
          <w:sz w:val="24"/>
          <w:szCs w:val="24"/>
        </w:rPr>
        <w:t>). Каждый раз при помощи мышки переходите  на новую строку.</w:t>
      </w:r>
    </w:p>
    <w:p w:rsidR="00432FE9" w:rsidRDefault="00432FE9" w:rsidP="00820A3B">
      <w:pPr>
        <w:tabs>
          <w:tab w:val="left" w:pos="2740"/>
        </w:tabs>
      </w:pPr>
    </w:p>
    <w:p w:rsidR="00E24422" w:rsidRDefault="00432FE9" w:rsidP="007B231C">
      <w:pPr>
        <w:tabs>
          <w:tab w:val="left" w:pos="274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3395106" cy="2545832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379" cy="254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FE9" w:rsidRPr="007B231C" w:rsidRDefault="007B231C" w:rsidP="00E2442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B231C">
        <w:rPr>
          <w:rFonts w:ascii="Times New Roman" w:hAnsi="Times New Roman" w:cs="Times New Roman"/>
          <w:sz w:val="24"/>
          <w:szCs w:val="24"/>
        </w:rPr>
        <w:t>15.</w:t>
      </w:r>
      <w:r w:rsidR="00293A91" w:rsidRPr="007B231C">
        <w:rPr>
          <w:rFonts w:ascii="Times New Roman" w:hAnsi="Times New Roman" w:cs="Times New Roman"/>
          <w:sz w:val="24"/>
          <w:szCs w:val="24"/>
        </w:rPr>
        <w:t>Выполните</w:t>
      </w:r>
      <w:r w:rsidR="00E24422" w:rsidRPr="007B231C">
        <w:rPr>
          <w:rFonts w:ascii="Times New Roman" w:hAnsi="Times New Roman" w:cs="Times New Roman"/>
          <w:sz w:val="24"/>
          <w:szCs w:val="24"/>
        </w:rPr>
        <w:t xml:space="preserve"> выделение элемента, который вам необходимо скрыть.</w:t>
      </w:r>
    </w:p>
    <w:p w:rsidR="00E24422" w:rsidRDefault="00432FE9" w:rsidP="00293A91">
      <w:pPr>
        <w:tabs>
          <w:tab w:val="left" w:pos="274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3335729" cy="2501308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166" cy="250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22" w:rsidRPr="007B231C" w:rsidRDefault="00E24422" w:rsidP="00E24422">
      <w:pPr>
        <w:tabs>
          <w:tab w:val="left" w:pos="486"/>
        </w:tabs>
        <w:rPr>
          <w:rFonts w:ascii="Times New Roman" w:hAnsi="Times New Roman" w:cs="Times New Roman"/>
          <w:sz w:val="24"/>
          <w:szCs w:val="24"/>
        </w:rPr>
      </w:pPr>
      <w:r w:rsidRPr="007B231C">
        <w:rPr>
          <w:rFonts w:ascii="Times New Roman" w:hAnsi="Times New Roman" w:cs="Times New Roman"/>
          <w:sz w:val="24"/>
          <w:szCs w:val="24"/>
        </w:rPr>
        <w:tab/>
      </w:r>
      <w:r w:rsidR="007B231C" w:rsidRPr="007B231C">
        <w:rPr>
          <w:rFonts w:ascii="Times New Roman" w:hAnsi="Times New Roman" w:cs="Times New Roman"/>
          <w:sz w:val="24"/>
          <w:szCs w:val="24"/>
        </w:rPr>
        <w:t>16.</w:t>
      </w:r>
      <w:r w:rsidRPr="007B231C">
        <w:rPr>
          <w:rFonts w:ascii="Times New Roman" w:hAnsi="Times New Roman" w:cs="Times New Roman"/>
          <w:sz w:val="24"/>
          <w:szCs w:val="24"/>
        </w:rPr>
        <w:t>Выберите на верхней панели вкладку «Изменить цвет»</w:t>
      </w:r>
    </w:p>
    <w:p w:rsidR="00432FE9" w:rsidRDefault="001146C4" w:rsidP="00293A91">
      <w:pPr>
        <w:tabs>
          <w:tab w:val="left" w:pos="486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2920093" cy="2189642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009" cy="2193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FE9" w:rsidRPr="007B231C" w:rsidRDefault="007B231C" w:rsidP="00820A3B">
      <w:pPr>
        <w:tabs>
          <w:tab w:val="left" w:pos="2740"/>
        </w:tabs>
        <w:rPr>
          <w:rFonts w:ascii="Times New Roman" w:hAnsi="Times New Roman" w:cs="Times New Roman"/>
          <w:sz w:val="24"/>
          <w:szCs w:val="24"/>
        </w:rPr>
      </w:pPr>
      <w:r w:rsidRPr="007B231C">
        <w:rPr>
          <w:rFonts w:ascii="Times New Roman" w:hAnsi="Times New Roman" w:cs="Times New Roman"/>
          <w:sz w:val="24"/>
          <w:szCs w:val="24"/>
        </w:rPr>
        <w:lastRenderedPageBreak/>
        <w:t>17.</w:t>
      </w:r>
      <w:r w:rsidR="00963766" w:rsidRPr="007B231C">
        <w:rPr>
          <w:rFonts w:ascii="Times New Roman" w:hAnsi="Times New Roman" w:cs="Times New Roman"/>
          <w:sz w:val="24"/>
          <w:szCs w:val="24"/>
        </w:rPr>
        <w:t xml:space="preserve">Откроется панель  «Цвета». Выберите необходимый нам жёлтый цвет, который соответствует цвету фона нашего прямоугольника. </w:t>
      </w:r>
    </w:p>
    <w:p w:rsidR="00432FE9" w:rsidRDefault="001146C4" w:rsidP="007B231C">
      <w:pPr>
        <w:tabs>
          <w:tab w:val="left" w:pos="274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3264477" cy="2447880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358" cy="2448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766" w:rsidRPr="007B231C" w:rsidRDefault="007B231C" w:rsidP="00820A3B">
      <w:pPr>
        <w:tabs>
          <w:tab w:val="left" w:pos="2740"/>
        </w:tabs>
        <w:rPr>
          <w:rFonts w:ascii="Times New Roman" w:hAnsi="Times New Roman" w:cs="Times New Roman"/>
          <w:sz w:val="24"/>
          <w:szCs w:val="24"/>
        </w:rPr>
      </w:pPr>
      <w:r w:rsidRPr="007B231C">
        <w:rPr>
          <w:rFonts w:ascii="Times New Roman" w:hAnsi="Times New Roman" w:cs="Times New Roman"/>
          <w:sz w:val="24"/>
          <w:szCs w:val="24"/>
        </w:rPr>
        <w:t>18.</w:t>
      </w:r>
      <w:r w:rsidR="00963766" w:rsidRPr="007B231C">
        <w:rPr>
          <w:rFonts w:ascii="Times New Roman" w:hAnsi="Times New Roman" w:cs="Times New Roman"/>
          <w:sz w:val="24"/>
          <w:szCs w:val="24"/>
        </w:rPr>
        <w:t>Нажмите кнопку «ОК»</w:t>
      </w:r>
    </w:p>
    <w:p w:rsidR="00963766" w:rsidRDefault="00963766" w:rsidP="007B231C">
      <w:pPr>
        <w:tabs>
          <w:tab w:val="left" w:pos="2740"/>
        </w:tabs>
        <w:jc w:val="center"/>
      </w:pPr>
      <w:r w:rsidRPr="00963766">
        <w:rPr>
          <w:noProof/>
          <w:lang w:eastAsia="ru-RU"/>
        </w:rPr>
        <w:drawing>
          <wp:inline distT="0" distB="0" distL="0" distR="0">
            <wp:extent cx="3230720" cy="2422566"/>
            <wp:effectExtent l="19050" t="0" r="7780" b="0"/>
            <wp:docPr id="4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345" cy="2425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766" w:rsidRDefault="00963766" w:rsidP="00820A3B">
      <w:pPr>
        <w:tabs>
          <w:tab w:val="left" w:pos="2740"/>
        </w:tabs>
      </w:pPr>
    </w:p>
    <w:p w:rsidR="00963766" w:rsidRDefault="00963766" w:rsidP="007B231C">
      <w:pPr>
        <w:tabs>
          <w:tab w:val="left" w:pos="2740"/>
        </w:tabs>
        <w:jc w:val="center"/>
      </w:pPr>
      <w:r w:rsidRPr="00963766">
        <w:rPr>
          <w:noProof/>
          <w:lang w:eastAsia="ru-RU"/>
        </w:rPr>
        <w:drawing>
          <wp:inline distT="0" distB="0" distL="0" distR="0">
            <wp:extent cx="3329791" cy="2496857"/>
            <wp:effectExtent l="19050" t="0" r="3959" b="0"/>
            <wp:docPr id="1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703" cy="249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766" w:rsidRPr="007B6277" w:rsidRDefault="007B6277" w:rsidP="00820A3B">
      <w:pPr>
        <w:tabs>
          <w:tab w:val="left" w:pos="2740"/>
        </w:tabs>
        <w:rPr>
          <w:rFonts w:ascii="Times New Roman" w:hAnsi="Times New Roman" w:cs="Times New Roman"/>
          <w:sz w:val="24"/>
          <w:szCs w:val="24"/>
        </w:rPr>
      </w:pPr>
      <w:r w:rsidRPr="007B6277">
        <w:rPr>
          <w:rFonts w:ascii="Times New Roman" w:hAnsi="Times New Roman" w:cs="Times New Roman"/>
          <w:sz w:val="24"/>
          <w:szCs w:val="24"/>
        </w:rPr>
        <w:lastRenderedPageBreak/>
        <w:t>19.Щ</w:t>
      </w:r>
      <w:r w:rsidR="00963766" w:rsidRPr="007B6277">
        <w:rPr>
          <w:rFonts w:ascii="Times New Roman" w:hAnsi="Times New Roman" w:cs="Times New Roman"/>
          <w:sz w:val="24"/>
          <w:szCs w:val="24"/>
        </w:rPr>
        <w:t>ёлкните мышкой вкладку «Текст»</w:t>
      </w:r>
      <w:r w:rsidRPr="007B6277">
        <w:rPr>
          <w:rFonts w:ascii="Times New Roman" w:hAnsi="Times New Roman" w:cs="Times New Roman"/>
          <w:sz w:val="24"/>
          <w:szCs w:val="24"/>
        </w:rPr>
        <w:t xml:space="preserve"> на новую строку</w:t>
      </w:r>
      <w:r w:rsidR="00963766" w:rsidRPr="007B6277">
        <w:rPr>
          <w:rFonts w:ascii="Times New Roman" w:hAnsi="Times New Roman" w:cs="Times New Roman"/>
          <w:sz w:val="24"/>
          <w:szCs w:val="24"/>
        </w:rPr>
        <w:t xml:space="preserve">, </w:t>
      </w:r>
      <w:r w:rsidR="00C7715A">
        <w:rPr>
          <w:rFonts w:ascii="Times New Roman" w:hAnsi="Times New Roman" w:cs="Times New Roman"/>
          <w:sz w:val="24"/>
          <w:szCs w:val="24"/>
        </w:rPr>
        <w:t>чтобы скрыть</w:t>
      </w:r>
      <w:r w:rsidR="00963766" w:rsidRPr="007B6277">
        <w:rPr>
          <w:rFonts w:ascii="Times New Roman" w:hAnsi="Times New Roman" w:cs="Times New Roman"/>
          <w:sz w:val="24"/>
          <w:szCs w:val="24"/>
        </w:rPr>
        <w:t xml:space="preserve"> необходимую часть информации (знак «равно» и ответ)</w:t>
      </w:r>
    </w:p>
    <w:p w:rsidR="00963766" w:rsidRPr="00963766" w:rsidRDefault="007B6277" w:rsidP="0096376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151130</wp:posOffset>
            </wp:positionV>
            <wp:extent cx="3335655" cy="2499360"/>
            <wp:effectExtent l="19050" t="0" r="0" b="0"/>
            <wp:wrapTight wrapText="bothSides">
              <wp:wrapPolygon edited="0">
                <wp:start x="-123" y="0"/>
                <wp:lineTo x="-123" y="21402"/>
                <wp:lineTo x="21588" y="21402"/>
                <wp:lineTo x="21588" y="0"/>
                <wp:lineTo x="-123" y="0"/>
              </wp:wrapPolygon>
            </wp:wrapTight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766" w:rsidRPr="00963766" w:rsidRDefault="00963766" w:rsidP="00963766"/>
    <w:p w:rsidR="00963766" w:rsidRPr="00963766" w:rsidRDefault="00963766" w:rsidP="00963766"/>
    <w:p w:rsidR="00963766" w:rsidRPr="00963766" w:rsidRDefault="00963766" w:rsidP="00963766"/>
    <w:p w:rsidR="00963766" w:rsidRPr="00963766" w:rsidRDefault="00963766" w:rsidP="00963766"/>
    <w:p w:rsidR="00963766" w:rsidRPr="00963766" w:rsidRDefault="00963766" w:rsidP="00963766"/>
    <w:p w:rsidR="00963766" w:rsidRPr="00963766" w:rsidRDefault="00963766" w:rsidP="00963766"/>
    <w:p w:rsidR="00963766" w:rsidRPr="00963766" w:rsidRDefault="00963766" w:rsidP="00963766"/>
    <w:p w:rsidR="00963766" w:rsidRDefault="00963766" w:rsidP="00963766">
      <w:pPr>
        <w:tabs>
          <w:tab w:val="left" w:pos="2197"/>
        </w:tabs>
      </w:pPr>
    </w:p>
    <w:p w:rsidR="00963766" w:rsidRPr="007B6277" w:rsidRDefault="007B6277" w:rsidP="00963766">
      <w:pPr>
        <w:tabs>
          <w:tab w:val="left" w:pos="2197"/>
        </w:tabs>
        <w:rPr>
          <w:rFonts w:ascii="Times New Roman" w:hAnsi="Times New Roman" w:cs="Times New Roman"/>
          <w:sz w:val="24"/>
          <w:szCs w:val="24"/>
        </w:rPr>
      </w:pPr>
      <w:r w:rsidRPr="007B6277">
        <w:rPr>
          <w:rFonts w:ascii="Times New Roman" w:hAnsi="Times New Roman" w:cs="Times New Roman"/>
          <w:sz w:val="24"/>
          <w:szCs w:val="24"/>
        </w:rPr>
        <w:t xml:space="preserve">20. </w:t>
      </w:r>
      <w:r w:rsidR="00963766" w:rsidRPr="007B6277">
        <w:rPr>
          <w:rFonts w:ascii="Times New Roman" w:hAnsi="Times New Roman" w:cs="Times New Roman"/>
          <w:sz w:val="24"/>
          <w:szCs w:val="24"/>
        </w:rPr>
        <w:t>Повторите данную операцию необходимое для вас количество раз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146C4" w:rsidRDefault="001146C4" w:rsidP="007B6277">
      <w:pPr>
        <w:tabs>
          <w:tab w:val="left" w:pos="2740"/>
        </w:tabs>
        <w:jc w:val="center"/>
      </w:pPr>
      <w: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3139786" cy="2354380"/>
            <wp:effectExtent l="19050" t="0" r="3464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633" cy="235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7CC" w:rsidRDefault="009177CC" w:rsidP="007B6277">
      <w:pPr>
        <w:tabs>
          <w:tab w:val="left" w:pos="274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3311978" cy="2483499"/>
            <wp:effectExtent l="19050" t="0" r="2722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12" cy="248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277" w:rsidRDefault="007B6277">
      <w:r>
        <w:br w:type="page"/>
      </w:r>
    </w:p>
    <w:p w:rsidR="00963766" w:rsidRPr="007B6277" w:rsidRDefault="007B6277" w:rsidP="001146C4">
      <w:pPr>
        <w:tabs>
          <w:tab w:val="left" w:pos="2740"/>
        </w:tabs>
        <w:rPr>
          <w:rFonts w:ascii="Times New Roman" w:hAnsi="Times New Roman" w:cs="Times New Roman"/>
          <w:sz w:val="24"/>
          <w:szCs w:val="24"/>
        </w:rPr>
      </w:pPr>
      <w:r w:rsidRPr="007B6277">
        <w:rPr>
          <w:rFonts w:ascii="Times New Roman" w:hAnsi="Times New Roman" w:cs="Times New Roman"/>
          <w:sz w:val="24"/>
          <w:szCs w:val="24"/>
        </w:rPr>
        <w:lastRenderedPageBreak/>
        <w:t>21.</w:t>
      </w:r>
      <w:r w:rsidR="00963766" w:rsidRPr="007B6277">
        <w:rPr>
          <w:rFonts w:ascii="Times New Roman" w:hAnsi="Times New Roman" w:cs="Times New Roman"/>
          <w:sz w:val="24"/>
          <w:szCs w:val="24"/>
        </w:rPr>
        <w:t>Выберите на панели инструментов вкладку «Сохранить»</w:t>
      </w:r>
    </w:p>
    <w:p w:rsidR="009177CC" w:rsidRDefault="009177CC" w:rsidP="007B6277">
      <w:pPr>
        <w:tabs>
          <w:tab w:val="left" w:pos="274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3294165" cy="2469373"/>
            <wp:effectExtent l="19050" t="0" r="148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165" cy="2469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1AA" w:rsidRPr="007B6277" w:rsidRDefault="007B6277" w:rsidP="00A131AA">
      <w:pPr>
        <w:tabs>
          <w:tab w:val="left" w:pos="2740"/>
        </w:tabs>
        <w:rPr>
          <w:rFonts w:ascii="Times New Roman" w:hAnsi="Times New Roman" w:cs="Times New Roman"/>
          <w:sz w:val="24"/>
          <w:szCs w:val="24"/>
        </w:rPr>
      </w:pPr>
      <w:r w:rsidRPr="007B6277">
        <w:rPr>
          <w:rFonts w:ascii="Times New Roman" w:hAnsi="Times New Roman" w:cs="Times New Roman"/>
          <w:sz w:val="24"/>
          <w:szCs w:val="24"/>
        </w:rPr>
        <w:t>22.</w:t>
      </w:r>
      <w:r w:rsidR="00A131AA" w:rsidRPr="007B6277">
        <w:rPr>
          <w:rFonts w:ascii="Times New Roman" w:hAnsi="Times New Roman" w:cs="Times New Roman"/>
          <w:sz w:val="24"/>
          <w:szCs w:val="24"/>
        </w:rPr>
        <w:t>Правой кнопкой мышки выберите команды «Файл» и «Сохранить как…»</w:t>
      </w:r>
    </w:p>
    <w:p w:rsidR="00A131AA" w:rsidRDefault="00A131AA" w:rsidP="001146C4">
      <w:pPr>
        <w:tabs>
          <w:tab w:val="left" w:pos="2740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1367155</wp:posOffset>
            </wp:positionH>
            <wp:positionV relativeFrom="paragraph">
              <wp:posOffset>26670</wp:posOffset>
            </wp:positionV>
            <wp:extent cx="3288030" cy="2469515"/>
            <wp:effectExtent l="19050" t="0" r="7620" b="0"/>
            <wp:wrapTight wrapText="bothSides">
              <wp:wrapPolygon edited="0">
                <wp:start x="-125" y="0"/>
                <wp:lineTo x="-125" y="21494"/>
                <wp:lineTo x="21650" y="21494"/>
                <wp:lineTo x="21650" y="0"/>
                <wp:lineTo x="-125" y="0"/>
              </wp:wrapPolygon>
            </wp:wrapTight>
            <wp:docPr id="8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246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1AA" w:rsidRDefault="00A131AA" w:rsidP="001146C4">
      <w:pPr>
        <w:tabs>
          <w:tab w:val="left" w:pos="2740"/>
        </w:tabs>
      </w:pPr>
    </w:p>
    <w:p w:rsidR="00A131AA" w:rsidRDefault="00A131AA" w:rsidP="001146C4">
      <w:pPr>
        <w:tabs>
          <w:tab w:val="left" w:pos="2740"/>
        </w:tabs>
      </w:pPr>
    </w:p>
    <w:p w:rsidR="0095026E" w:rsidRDefault="0095026E" w:rsidP="001146C4">
      <w:pPr>
        <w:tabs>
          <w:tab w:val="left" w:pos="2740"/>
        </w:tabs>
      </w:pPr>
    </w:p>
    <w:p w:rsidR="0095026E" w:rsidRDefault="0095026E" w:rsidP="001146C4">
      <w:pPr>
        <w:tabs>
          <w:tab w:val="left" w:pos="2740"/>
        </w:tabs>
      </w:pPr>
    </w:p>
    <w:p w:rsidR="0095026E" w:rsidRDefault="0095026E" w:rsidP="001146C4">
      <w:pPr>
        <w:tabs>
          <w:tab w:val="left" w:pos="2740"/>
        </w:tabs>
      </w:pPr>
    </w:p>
    <w:p w:rsidR="0095026E" w:rsidRDefault="0095026E" w:rsidP="001146C4">
      <w:pPr>
        <w:tabs>
          <w:tab w:val="left" w:pos="2740"/>
        </w:tabs>
      </w:pPr>
    </w:p>
    <w:p w:rsidR="009177CC" w:rsidRDefault="009177CC" w:rsidP="001146C4">
      <w:pPr>
        <w:tabs>
          <w:tab w:val="left" w:pos="2740"/>
        </w:tabs>
      </w:pPr>
      <w:r>
        <w:br w:type="textWrapping" w:clear="all"/>
      </w:r>
    </w:p>
    <w:p w:rsidR="00963766" w:rsidRPr="007B6277" w:rsidRDefault="007B6277" w:rsidP="00963766">
      <w:pPr>
        <w:tabs>
          <w:tab w:val="left" w:pos="27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1331793</wp:posOffset>
            </wp:positionH>
            <wp:positionV relativeFrom="paragraph">
              <wp:posOffset>230002</wp:posOffset>
            </wp:positionV>
            <wp:extent cx="3292896" cy="2467766"/>
            <wp:effectExtent l="19050" t="0" r="2754" b="0"/>
            <wp:wrapNone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896" cy="246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6277">
        <w:rPr>
          <w:rFonts w:ascii="Times New Roman" w:hAnsi="Times New Roman" w:cs="Times New Roman"/>
          <w:sz w:val="24"/>
          <w:szCs w:val="24"/>
        </w:rPr>
        <w:t>23.</w:t>
      </w:r>
      <w:r w:rsidR="00963766" w:rsidRPr="007B6277">
        <w:rPr>
          <w:rFonts w:ascii="Times New Roman" w:hAnsi="Times New Roman" w:cs="Times New Roman"/>
          <w:sz w:val="24"/>
          <w:szCs w:val="24"/>
        </w:rPr>
        <w:t xml:space="preserve">Сохраните документ под требуемым вам названием и </w:t>
      </w:r>
      <w:r w:rsidR="00C7715A">
        <w:rPr>
          <w:rFonts w:ascii="Times New Roman" w:hAnsi="Times New Roman" w:cs="Times New Roman"/>
          <w:sz w:val="24"/>
          <w:szCs w:val="24"/>
        </w:rPr>
        <w:t xml:space="preserve">в </w:t>
      </w:r>
      <w:r w:rsidR="00963766" w:rsidRPr="007B6277">
        <w:rPr>
          <w:rFonts w:ascii="Times New Roman" w:hAnsi="Times New Roman" w:cs="Times New Roman"/>
          <w:sz w:val="24"/>
          <w:szCs w:val="24"/>
        </w:rPr>
        <w:t>необходимой папке</w:t>
      </w:r>
      <w:r w:rsidRPr="007B6277">
        <w:rPr>
          <w:rFonts w:ascii="Times New Roman" w:hAnsi="Times New Roman" w:cs="Times New Roman"/>
          <w:sz w:val="24"/>
          <w:szCs w:val="24"/>
        </w:rPr>
        <w:t>.</w:t>
      </w:r>
    </w:p>
    <w:p w:rsidR="00702492" w:rsidRDefault="00702492" w:rsidP="001146C4">
      <w:pPr>
        <w:tabs>
          <w:tab w:val="left" w:pos="2740"/>
        </w:tabs>
      </w:pPr>
    </w:p>
    <w:p w:rsidR="00702492" w:rsidRDefault="00702492" w:rsidP="001146C4">
      <w:pPr>
        <w:tabs>
          <w:tab w:val="left" w:pos="2740"/>
        </w:tabs>
      </w:pPr>
    </w:p>
    <w:p w:rsidR="00702492" w:rsidRDefault="00702492" w:rsidP="001146C4">
      <w:pPr>
        <w:tabs>
          <w:tab w:val="left" w:pos="2740"/>
        </w:tabs>
      </w:pPr>
    </w:p>
    <w:p w:rsidR="00702492" w:rsidRDefault="00702492" w:rsidP="001146C4">
      <w:pPr>
        <w:tabs>
          <w:tab w:val="left" w:pos="2740"/>
        </w:tabs>
      </w:pPr>
    </w:p>
    <w:p w:rsidR="00702492" w:rsidRDefault="00702492" w:rsidP="001146C4">
      <w:pPr>
        <w:tabs>
          <w:tab w:val="left" w:pos="2740"/>
        </w:tabs>
      </w:pPr>
    </w:p>
    <w:p w:rsidR="00702492" w:rsidRDefault="00702492" w:rsidP="001146C4">
      <w:pPr>
        <w:tabs>
          <w:tab w:val="left" w:pos="2740"/>
        </w:tabs>
      </w:pPr>
    </w:p>
    <w:p w:rsidR="007B6277" w:rsidRDefault="007B6277" w:rsidP="001146C4">
      <w:pPr>
        <w:tabs>
          <w:tab w:val="left" w:pos="2740"/>
        </w:tabs>
      </w:pPr>
    </w:p>
    <w:p w:rsidR="007B6277" w:rsidRDefault="007B6277" w:rsidP="001146C4">
      <w:pPr>
        <w:tabs>
          <w:tab w:val="left" w:pos="2740"/>
        </w:tabs>
      </w:pPr>
    </w:p>
    <w:p w:rsidR="007B6277" w:rsidRDefault="007B6277">
      <w:r>
        <w:br w:type="page"/>
      </w:r>
    </w:p>
    <w:p w:rsidR="00702492" w:rsidRPr="007B6277" w:rsidRDefault="007B6277" w:rsidP="001146C4">
      <w:pPr>
        <w:tabs>
          <w:tab w:val="left" w:pos="2740"/>
        </w:tabs>
        <w:rPr>
          <w:rFonts w:ascii="Times New Roman" w:hAnsi="Times New Roman" w:cs="Times New Roman"/>
          <w:sz w:val="24"/>
          <w:szCs w:val="24"/>
        </w:rPr>
      </w:pPr>
      <w:r w:rsidRPr="007B6277">
        <w:rPr>
          <w:rFonts w:ascii="Times New Roman" w:hAnsi="Times New Roman" w:cs="Times New Roman"/>
          <w:sz w:val="24"/>
          <w:szCs w:val="24"/>
        </w:rPr>
        <w:lastRenderedPageBreak/>
        <w:t>24.</w:t>
      </w:r>
      <w:r w:rsidR="00702492" w:rsidRPr="007B6277">
        <w:rPr>
          <w:rFonts w:ascii="Times New Roman" w:hAnsi="Times New Roman" w:cs="Times New Roman"/>
          <w:sz w:val="24"/>
          <w:szCs w:val="24"/>
        </w:rPr>
        <w:t xml:space="preserve">Откройте </w:t>
      </w:r>
      <w:r w:rsidR="00C7715A">
        <w:rPr>
          <w:rFonts w:ascii="Times New Roman" w:hAnsi="Times New Roman" w:cs="Times New Roman"/>
          <w:sz w:val="24"/>
          <w:szCs w:val="24"/>
        </w:rPr>
        <w:t xml:space="preserve">на уроке </w:t>
      </w:r>
      <w:r w:rsidR="00702492" w:rsidRPr="007B6277">
        <w:rPr>
          <w:rFonts w:ascii="Times New Roman" w:hAnsi="Times New Roman" w:cs="Times New Roman"/>
          <w:sz w:val="24"/>
          <w:szCs w:val="24"/>
        </w:rPr>
        <w:t>двойным щелчком со</w:t>
      </w:r>
      <w:r w:rsidR="0095026E" w:rsidRPr="007B6277">
        <w:rPr>
          <w:rFonts w:ascii="Times New Roman" w:hAnsi="Times New Roman" w:cs="Times New Roman"/>
          <w:sz w:val="24"/>
          <w:szCs w:val="24"/>
        </w:rPr>
        <w:t>хранённый документ.</w:t>
      </w:r>
    </w:p>
    <w:p w:rsidR="009177CC" w:rsidRDefault="00C7715A" w:rsidP="001146C4">
      <w:pPr>
        <w:tabs>
          <w:tab w:val="left" w:pos="2740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210185</wp:posOffset>
            </wp:positionV>
            <wp:extent cx="2896235" cy="2172970"/>
            <wp:effectExtent l="19050" t="0" r="0" b="0"/>
            <wp:wrapSquare wrapText="bothSides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17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26E" w:rsidRDefault="0095026E" w:rsidP="001146C4">
      <w:pPr>
        <w:tabs>
          <w:tab w:val="left" w:pos="2740"/>
        </w:tabs>
      </w:pPr>
    </w:p>
    <w:p w:rsidR="0095026E" w:rsidRPr="0095026E" w:rsidRDefault="0095026E" w:rsidP="0095026E"/>
    <w:p w:rsidR="0095026E" w:rsidRPr="0095026E" w:rsidRDefault="0095026E" w:rsidP="0095026E"/>
    <w:p w:rsidR="0095026E" w:rsidRPr="0095026E" w:rsidRDefault="0095026E" w:rsidP="0095026E"/>
    <w:p w:rsidR="0095026E" w:rsidRPr="0095026E" w:rsidRDefault="0095026E" w:rsidP="0095026E"/>
    <w:p w:rsidR="0095026E" w:rsidRPr="0095026E" w:rsidRDefault="0095026E" w:rsidP="0095026E"/>
    <w:p w:rsidR="0095026E" w:rsidRDefault="0095026E" w:rsidP="001146C4">
      <w:pPr>
        <w:tabs>
          <w:tab w:val="left" w:pos="2740"/>
        </w:tabs>
      </w:pPr>
    </w:p>
    <w:p w:rsidR="0095026E" w:rsidRPr="007B6277" w:rsidRDefault="007B6277" w:rsidP="009502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6277">
        <w:rPr>
          <w:rFonts w:ascii="Times New Roman" w:hAnsi="Times New Roman" w:cs="Times New Roman"/>
          <w:sz w:val="24"/>
          <w:szCs w:val="24"/>
        </w:rPr>
        <w:t>25.</w:t>
      </w:r>
      <w:r w:rsidR="0095026E" w:rsidRPr="007B6277">
        <w:rPr>
          <w:rFonts w:ascii="Times New Roman" w:hAnsi="Times New Roman" w:cs="Times New Roman"/>
          <w:sz w:val="24"/>
          <w:szCs w:val="24"/>
        </w:rPr>
        <w:t>Выбир</w:t>
      </w:r>
      <w:r w:rsidR="00C7715A">
        <w:rPr>
          <w:rFonts w:ascii="Times New Roman" w:hAnsi="Times New Roman" w:cs="Times New Roman"/>
          <w:sz w:val="24"/>
          <w:szCs w:val="24"/>
        </w:rPr>
        <w:t xml:space="preserve">ите </w:t>
      </w:r>
      <w:r w:rsidR="0095026E" w:rsidRPr="007B6277">
        <w:rPr>
          <w:rFonts w:ascii="Times New Roman" w:hAnsi="Times New Roman" w:cs="Times New Roman"/>
          <w:sz w:val="24"/>
          <w:szCs w:val="24"/>
        </w:rPr>
        <w:t>на панели инструментов вкладку «Выделенный элемент»</w:t>
      </w:r>
      <w:r w:rsidRPr="007B6277">
        <w:rPr>
          <w:rFonts w:ascii="Times New Roman" w:hAnsi="Times New Roman" w:cs="Times New Roman"/>
          <w:sz w:val="24"/>
          <w:szCs w:val="24"/>
        </w:rPr>
        <w:t>.</w:t>
      </w:r>
    </w:p>
    <w:p w:rsidR="009177CC" w:rsidRDefault="009177CC" w:rsidP="007B6277">
      <w:pPr>
        <w:tabs>
          <w:tab w:val="left" w:pos="274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3222914" cy="2416713"/>
            <wp:effectExtent l="1905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36" cy="242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26E" w:rsidRPr="007B6277" w:rsidRDefault="007B6277" w:rsidP="001146C4">
      <w:pPr>
        <w:tabs>
          <w:tab w:val="left" w:pos="2740"/>
        </w:tabs>
        <w:rPr>
          <w:rFonts w:ascii="Times New Roman" w:hAnsi="Times New Roman" w:cs="Times New Roman"/>
          <w:sz w:val="24"/>
          <w:szCs w:val="24"/>
        </w:rPr>
      </w:pPr>
      <w:r w:rsidRPr="007B6277">
        <w:rPr>
          <w:rFonts w:ascii="Times New Roman" w:hAnsi="Times New Roman" w:cs="Times New Roman"/>
          <w:sz w:val="24"/>
          <w:szCs w:val="24"/>
        </w:rPr>
        <w:t>26.</w:t>
      </w:r>
      <w:r>
        <w:rPr>
          <w:rFonts w:ascii="Times New Roman" w:hAnsi="Times New Roman" w:cs="Times New Roman"/>
          <w:sz w:val="24"/>
          <w:szCs w:val="24"/>
        </w:rPr>
        <w:t xml:space="preserve"> Выполняем следующее задание: у</w:t>
      </w:r>
      <w:r w:rsidR="0095026E" w:rsidRPr="007B6277">
        <w:rPr>
          <w:rFonts w:ascii="Times New Roman" w:hAnsi="Times New Roman" w:cs="Times New Roman"/>
          <w:sz w:val="24"/>
          <w:szCs w:val="24"/>
        </w:rPr>
        <w:t>ченики читают  пример и называют ответ, учитель перемещает пример в синюю часть листа и ответ виден. Перемещать примеры могут и сами ученики, поочерёдно выходя к доске.</w:t>
      </w:r>
    </w:p>
    <w:p w:rsidR="009177CC" w:rsidRDefault="009177CC" w:rsidP="007B6277">
      <w:pPr>
        <w:tabs>
          <w:tab w:val="left" w:pos="274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3098223" cy="2323215"/>
            <wp:effectExtent l="19050" t="0" r="6927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981" cy="232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26E" w:rsidRPr="00820A3B" w:rsidRDefault="00C7715A" w:rsidP="007B6277">
      <w:pPr>
        <w:tabs>
          <w:tab w:val="left" w:pos="2740"/>
        </w:tabs>
        <w:jc w:val="center"/>
      </w:pPr>
      <w:r>
        <w:t>ЖЕЛАЮ ТВОРЧЕСКИХ УСПЕХОВ</w:t>
      </w:r>
      <w:r w:rsidR="0095026E">
        <w:t>!</w:t>
      </w:r>
    </w:p>
    <w:sectPr w:rsidR="0095026E" w:rsidRPr="00820A3B" w:rsidSect="00A131AA">
      <w:headerReference w:type="default" r:id="rId37"/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75F1" w:rsidRDefault="00A075F1" w:rsidP="00A075F1">
      <w:pPr>
        <w:spacing w:after="0" w:line="240" w:lineRule="auto"/>
      </w:pPr>
      <w:r>
        <w:separator/>
      </w:r>
    </w:p>
  </w:endnote>
  <w:endnote w:type="continuationSeparator" w:id="1">
    <w:p w:rsidR="00A075F1" w:rsidRDefault="00A075F1" w:rsidP="00A075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75F1" w:rsidRDefault="00A075F1" w:rsidP="00A075F1">
      <w:pPr>
        <w:spacing w:after="0" w:line="240" w:lineRule="auto"/>
      </w:pPr>
      <w:r>
        <w:separator/>
      </w:r>
    </w:p>
  </w:footnote>
  <w:footnote w:type="continuationSeparator" w:id="1">
    <w:p w:rsidR="00A075F1" w:rsidRDefault="00A075F1" w:rsidP="00A075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75F1" w:rsidRPr="003C3412" w:rsidRDefault="00A075F1" w:rsidP="00A075F1">
    <w:pPr>
      <w:pStyle w:val="a6"/>
      <w:jc w:val="center"/>
      <w:rPr>
        <w:rFonts w:ascii="Times New Roman" w:hAnsi="Times New Roman" w:cs="Times New Roman"/>
        <w:sz w:val="18"/>
        <w:szCs w:val="18"/>
      </w:rPr>
    </w:pPr>
    <w:r w:rsidRPr="003C3412">
      <w:rPr>
        <w:rFonts w:ascii="Times New Roman" w:hAnsi="Times New Roman" w:cs="Times New Roman"/>
        <w:sz w:val="18"/>
        <w:szCs w:val="18"/>
      </w:rPr>
      <w:t>Муниципальное общеобразовательное учреждение</w:t>
    </w:r>
  </w:p>
  <w:p w:rsidR="00A075F1" w:rsidRPr="003C3412" w:rsidRDefault="00A075F1" w:rsidP="00A075F1">
    <w:pPr>
      <w:pStyle w:val="a6"/>
      <w:jc w:val="center"/>
      <w:rPr>
        <w:rFonts w:ascii="Times New Roman" w:hAnsi="Times New Roman" w:cs="Times New Roman"/>
        <w:sz w:val="18"/>
        <w:szCs w:val="18"/>
      </w:rPr>
    </w:pPr>
    <w:r w:rsidRPr="003C3412">
      <w:rPr>
        <w:rFonts w:ascii="Times New Roman" w:hAnsi="Times New Roman" w:cs="Times New Roman"/>
        <w:sz w:val="18"/>
        <w:szCs w:val="18"/>
      </w:rPr>
      <w:t>Ломышкинская основная общеобразовательная школа</w:t>
    </w:r>
  </w:p>
  <w:p w:rsidR="00A075F1" w:rsidRPr="003C3412" w:rsidRDefault="00A075F1" w:rsidP="00A075F1">
    <w:pPr>
      <w:pStyle w:val="a6"/>
      <w:jc w:val="center"/>
      <w:rPr>
        <w:rFonts w:ascii="Times New Roman" w:hAnsi="Times New Roman" w:cs="Times New Roman"/>
        <w:sz w:val="24"/>
        <w:szCs w:val="24"/>
        <w:vertAlign w:val="superscript"/>
      </w:rPr>
    </w:pPr>
    <w:r w:rsidRPr="003C3412">
      <w:rPr>
        <w:rFonts w:ascii="Times New Roman" w:hAnsi="Times New Roman" w:cs="Times New Roman"/>
        <w:sz w:val="24"/>
        <w:szCs w:val="24"/>
        <w:vertAlign w:val="superscript"/>
      </w:rPr>
      <w:t>Учитель начальных классов Беляева Валентина Михайловна</w:t>
    </w:r>
  </w:p>
  <w:p w:rsidR="00A075F1" w:rsidRDefault="00A075F1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7420"/>
    <w:rsid w:val="000364D4"/>
    <w:rsid w:val="00077CF3"/>
    <w:rsid w:val="001146C4"/>
    <w:rsid w:val="001A1952"/>
    <w:rsid w:val="00211720"/>
    <w:rsid w:val="0028473B"/>
    <w:rsid w:val="00293A91"/>
    <w:rsid w:val="0032038D"/>
    <w:rsid w:val="003C3412"/>
    <w:rsid w:val="00432FE9"/>
    <w:rsid w:val="005F6E05"/>
    <w:rsid w:val="00665484"/>
    <w:rsid w:val="00702492"/>
    <w:rsid w:val="00717420"/>
    <w:rsid w:val="007914A8"/>
    <w:rsid w:val="007B231C"/>
    <w:rsid w:val="007B6277"/>
    <w:rsid w:val="007F4583"/>
    <w:rsid w:val="00820A3B"/>
    <w:rsid w:val="008D1B51"/>
    <w:rsid w:val="009177CC"/>
    <w:rsid w:val="0095026E"/>
    <w:rsid w:val="00963766"/>
    <w:rsid w:val="00A075F1"/>
    <w:rsid w:val="00A131AA"/>
    <w:rsid w:val="00C7715A"/>
    <w:rsid w:val="00E24422"/>
    <w:rsid w:val="00E647D6"/>
    <w:rsid w:val="00EE2A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C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42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647D6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A075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075F1"/>
  </w:style>
  <w:style w:type="paragraph" w:styleId="a8">
    <w:name w:val="footer"/>
    <w:basedOn w:val="a"/>
    <w:link w:val="a9"/>
    <w:uiPriority w:val="99"/>
    <w:semiHidden/>
    <w:unhideWhenUsed/>
    <w:rsid w:val="00A075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075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customXml" Target="../customXml/item4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1.xml"/><Relationship Id="rId40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44AF8C160990C419F58D49AEC74C3C1" ma:contentTypeVersion="" ma:contentTypeDescription="Создание документа." ma:contentTypeScope="" ma:versionID="0e3a354e6e508d2146debf685a74824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eb672075393d662ceed20846c522b8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75EE113-97E4-41E9-9501-65750837E92B}"/>
</file>

<file path=customXml/itemProps2.xml><?xml version="1.0" encoding="utf-8"?>
<ds:datastoreItem xmlns:ds="http://schemas.openxmlformats.org/officeDocument/2006/customXml" ds:itemID="{B7E9583B-9FB5-4C12-8937-E1CF6D135DDE}"/>
</file>

<file path=customXml/itemProps3.xml><?xml version="1.0" encoding="utf-8"?>
<ds:datastoreItem xmlns:ds="http://schemas.openxmlformats.org/officeDocument/2006/customXml" ds:itemID="{78D64816-A54E-4CC5-97DD-5268A5E58267}"/>
</file>

<file path=customXml/itemProps4.xml><?xml version="1.0" encoding="utf-8"?>
<ds:datastoreItem xmlns:ds="http://schemas.openxmlformats.org/officeDocument/2006/customXml" ds:itemID="{DC1936BC-1C5C-41B9-84BF-4FC63C3B1A4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11</Pages>
  <Words>447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Школа</cp:lastModifiedBy>
  <cp:revision>8</cp:revision>
  <dcterms:created xsi:type="dcterms:W3CDTF">2017-02-08T08:12:00Z</dcterms:created>
  <dcterms:modified xsi:type="dcterms:W3CDTF">2017-04-13T10:11:00Z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0x010100444AF8C160990C419F58D49AEC74C3C1</vt:lpwstr>
  </property>
</Properties>
</file>