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E3" w:rsidRPr="00440049" w:rsidRDefault="003339E3" w:rsidP="00440049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4004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865A73A" wp14:editId="6ECD4F15">
            <wp:simplePos x="0" y="0"/>
            <wp:positionH relativeFrom="column">
              <wp:posOffset>-318135</wp:posOffset>
            </wp:positionH>
            <wp:positionV relativeFrom="paragraph">
              <wp:posOffset>-367665</wp:posOffset>
            </wp:positionV>
            <wp:extent cx="774065" cy="1314450"/>
            <wp:effectExtent l="19050" t="0" r="6985" b="0"/>
            <wp:wrapThrough wrapText="bothSides">
              <wp:wrapPolygon edited="0">
                <wp:start x="12226" y="0"/>
                <wp:lineTo x="7442" y="626"/>
                <wp:lineTo x="5316" y="10017"/>
                <wp:lineTo x="3189" y="13148"/>
                <wp:lineTo x="3189" y="14713"/>
                <wp:lineTo x="-532" y="20035"/>
                <wp:lineTo x="-532" y="21287"/>
                <wp:lineTo x="17542" y="21287"/>
                <wp:lineTo x="19669" y="21287"/>
                <wp:lineTo x="21795" y="20661"/>
                <wp:lineTo x="21795" y="20035"/>
                <wp:lineTo x="18074" y="13148"/>
                <wp:lineTo x="16479" y="11270"/>
                <wp:lineTo x="12226" y="10017"/>
                <wp:lineTo x="16479" y="10017"/>
                <wp:lineTo x="17011" y="8452"/>
                <wp:lineTo x="14353" y="5009"/>
                <wp:lineTo x="18605" y="3443"/>
                <wp:lineTo x="18605" y="2191"/>
                <wp:lineTo x="14884" y="0"/>
                <wp:lineTo x="12226" y="0"/>
              </wp:wrapPolygon>
            </wp:wrapThrough>
            <wp:docPr id="4" name="cc-m-textwithimage-image-9533428197" descr="https://image.jimcdn.com/app/cms/image/transf/dimension=75x1024:format=gif/path/s5a9ad27e4dccc44c/image/i60e857e96722f6a6/version/1402603827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533428197" descr="https://image.jimcdn.com/app/cms/image/transf/dimension=75x1024:format=gif/path/s5a9ad27e4dccc44c/image/i60e857e96722f6a6/version/1402603827/imag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0049">
        <w:rPr>
          <w:rFonts w:ascii="Times New Roman" w:hAnsi="Times New Roman" w:cs="Times New Roman"/>
          <w:b/>
          <w:color w:val="0070C0"/>
          <w:sz w:val="32"/>
          <w:szCs w:val="32"/>
        </w:rPr>
        <w:t>Оценивание учащихся на уроках физической культуры.</w:t>
      </w:r>
    </w:p>
    <w:p w:rsidR="003339E3" w:rsidRPr="003339E3" w:rsidRDefault="003339E3" w:rsidP="003339E3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3339E3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3339E3" w:rsidRPr="003339E3" w:rsidRDefault="003339E3" w:rsidP="00333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9E3">
        <w:rPr>
          <w:rFonts w:ascii="Times New Roman" w:hAnsi="Times New Roman" w:cs="Times New Roman"/>
          <w:b/>
          <w:sz w:val="28"/>
          <w:szCs w:val="28"/>
        </w:rPr>
        <w:t>Текущее оценивание:</w:t>
      </w:r>
    </w:p>
    <w:p w:rsidR="003339E3" w:rsidRPr="003339E3" w:rsidRDefault="003339E3" w:rsidP="00333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39E3" w:rsidRPr="003339E3" w:rsidRDefault="003339E3" w:rsidP="00333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9E3">
        <w:rPr>
          <w:rFonts w:ascii="Times New Roman" w:hAnsi="Times New Roman" w:cs="Times New Roman"/>
          <w:sz w:val="28"/>
          <w:szCs w:val="28"/>
        </w:rPr>
        <w:t>Оценивание учащихся 2-11 классов происходит по 5-балльной системе.</w:t>
      </w:r>
    </w:p>
    <w:p w:rsidR="003339E3" w:rsidRPr="003339E3" w:rsidRDefault="003339E3" w:rsidP="00333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9E3">
        <w:rPr>
          <w:rFonts w:ascii="Times New Roman" w:hAnsi="Times New Roman" w:cs="Times New Roman"/>
          <w:sz w:val="28"/>
          <w:szCs w:val="28"/>
        </w:rPr>
        <w:t>Оценивание учащихся 1 класса – словесное.</w:t>
      </w:r>
    </w:p>
    <w:p w:rsidR="003339E3" w:rsidRPr="003339E3" w:rsidRDefault="003339E3" w:rsidP="00333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9E3" w:rsidRPr="003339E3" w:rsidRDefault="003339E3" w:rsidP="0044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39E3">
        <w:rPr>
          <w:rFonts w:ascii="Times New Roman" w:hAnsi="Times New Roman" w:cs="Times New Roman"/>
          <w:b/>
          <w:sz w:val="28"/>
          <w:szCs w:val="28"/>
        </w:rPr>
        <w:t>Оценка по физической культуре во 2-4 классах</w:t>
      </w:r>
      <w:r w:rsidRPr="003339E3">
        <w:rPr>
          <w:rFonts w:ascii="Times New Roman" w:hAnsi="Times New Roman" w:cs="Times New Roman"/>
          <w:sz w:val="28"/>
          <w:szCs w:val="28"/>
        </w:rPr>
        <w:t xml:space="preserve">   должна складываться главным образом из качественных критериев уровня достижений обучающегося. К ним относятся: качество овладения программным материалом, включающим теоретические и методические знания; способы двигательной, физкультурно-оздоровительной и спортивной деятельности (стандарт по физической культуре). Особого внимания при оценке должны заслуживать систематичность и регулярность занятий физическими упражнениями и интерес, проявляемый при этом, умение самостоятельно заниматься и уровень знаний в области физической культуры. Оценивая достижения обучающихся, следует ориентироваться на индивидуальные темпы продвижения в развитии их двигательных способностей, а не на выполнение усредненных учебных количественных нормативов. </w:t>
      </w:r>
    </w:p>
    <w:p w:rsidR="003339E3" w:rsidRPr="003339E3" w:rsidRDefault="003339E3" w:rsidP="00333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9E3" w:rsidRPr="003339E3" w:rsidRDefault="003339E3" w:rsidP="0044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39E3">
        <w:rPr>
          <w:rFonts w:ascii="Times New Roman" w:hAnsi="Times New Roman" w:cs="Times New Roman"/>
          <w:b/>
          <w:sz w:val="28"/>
          <w:szCs w:val="28"/>
        </w:rPr>
        <w:t>Оценка успеваемости  в 5-11 классах</w:t>
      </w:r>
      <w:r w:rsidRPr="003339E3">
        <w:rPr>
          <w:rFonts w:ascii="Times New Roman" w:hAnsi="Times New Roman" w:cs="Times New Roman"/>
          <w:sz w:val="28"/>
          <w:szCs w:val="28"/>
        </w:rPr>
        <w:t xml:space="preserve"> включает в себя качественные и количественные показатели: уровень соответствующих знаний, степень владения двигательными умениями и навыками, знания и умения осуществлять физкультурно-оздоровительную и спортивную деятельность, выполнение спортивных нормативов (стандарт)</w:t>
      </w:r>
      <w:proofErr w:type="gramStart"/>
      <w:r w:rsidRPr="003339E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339E3">
        <w:rPr>
          <w:rFonts w:ascii="Times New Roman" w:hAnsi="Times New Roman" w:cs="Times New Roman"/>
          <w:sz w:val="28"/>
          <w:szCs w:val="28"/>
        </w:rPr>
        <w:t>ри оценивании в большей мере  учитывать не столько высокий исходный уровень  (что само по себе свидетельствует чаще всего о хороших природных задатках), сколько индивидуальные темпы  продвижения обучающегося в развитии своих двигательных способностей, поощрять его стремление к самосовершенствованию, к углублению знаний и ведению здорового образа жизни.</w:t>
      </w:r>
    </w:p>
    <w:p w:rsidR="003339E3" w:rsidRPr="003339E3" w:rsidRDefault="003339E3" w:rsidP="00333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9E3" w:rsidRPr="003339E3" w:rsidRDefault="003339E3" w:rsidP="00333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39E3">
        <w:rPr>
          <w:rFonts w:ascii="Times New Roman" w:hAnsi="Times New Roman" w:cs="Times New Roman"/>
          <w:b/>
          <w:sz w:val="28"/>
          <w:szCs w:val="28"/>
        </w:rPr>
        <w:t>При оценивании обучающихся, отнесенных по состоянию здоровья к подготовительной группе</w:t>
      </w:r>
      <w:r w:rsidRPr="003339E3">
        <w:rPr>
          <w:rFonts w:ascii="Times New Roman" w:hAnsi="Times New Roman" w:cs="Times New Roman"/>
          <w:sz w:val="28"/>
          <w:szCs w:val="28"/>
        </w:rPr>
        <w:t>, учитываются некоторые ограничения в объеме и интенсивности физических нагрузок</w:t>
      </w:r>
    </w:p>
    <w:p w:rsidR="003339E3" w:rsidRPr="003339E3" w:rsidRDefault="003339E3" w:rsidP="00333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9E3" w:rsidRPr="003339E3" w:rsidRDefault="003339E3" w:rsidP="0044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9E3">
        <w:rPr>
          <w:rFonts w:ascii="Times New Roman" w:hAnsi="Times New Roman" w:cs="Times New Roman"/>
          <w:b/>
          <w:sz w:val="28"/>
          <w:szCs w:val="28"/>
        </w:rPr>
        <w:t>Основной акцент в оценивании учебных достижений обучающихся, имеющих выраженные отклонения в состоянии здоровья</w:t>
      </w:r>
      <w:r w:rsidRPr="003339E3">
        <w:rPr>
          <w:rFonts w:ascii="Times New Roman" w:hAnsi="Times New Roman" w:cs="Times New Roman"/>
          <w:sz w:val="28"/>
          <w:szCs w:val="28"/>
        </w:rPr>
        <w:t xml:space="preserve"> (специальная </w:t>
      </w:r>
      <w:r w:rsidRPr="003339E3">
        <w:rPr>
          <w:rFonts w:ascii="Times New Roman" w:hAnsi="Times New Roman" w:cs="Times New Roman"/>
          <w:sz w:val="28"/>
          <w:szCs w:val="28"/>
        </w:rPr>
        <w:lastRenderedPageBreak/>
        <w:t xml:space="preserve">группа), должен быть сделан на стойкой их мотивации к занятиям физическими упражнениями и динамике их физических возможностей. При самых незначительных положительных изменениях в физических возможностях обучающихся, которые обязательно должны быть замечены учителем и сообщены </w:t>
      </w:r>
      <w:proofErr w:type="gramStart"/>
      <w:r w:rsidRPr="003339E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339E3">
        <w:rPr>
          <w:rFonts w:ascii="Times New Roman" w:hAnsi="Times New Roman" w:cs="Times New Roman"/>
          <w:sz w:val="28"/>
          <w:szCs w:val="28"/>
        </w:rPr>
        <w:t xml:space="preserve"> (родителям), выставляется положительная отметка. </w:t>
      </w:r>
      <w:proofErr w:type="gramStart"/>
      <w:r w:rsidRPr="003339E3">
        <w:rPr>
          <w:rFonts w:ascii="Times New Roman" w:hAnsi="Times New Roman" w:cs="Times New Roman"/>
          <w:sz w:val="28"/>
          <w:szCs w:val="28"/>
        </w:rPr>
        <w:t xml:space="preserve">Положительная отметка должна быть выставлена также обучающемуся, который не продемонстрировал существенных сдвигов в формировании навыков, умений и развитии физических качеств, но регулярно посещал занятия по физической культуре, старательно выполнял задания учителя, овладел доступными ему навыками самостоятельных занятий оздоровительной или корригирующей гимнастики, необходимыми знаниями в области физической культуры.  </w:t>
      </w:r>
      <w:proofErr w:type="gramEnd"/>
    </w:p>
    <w:p w:rsidR="003339E3" w:rsidRPr="003339E3" w:rsidRDefault="003339E3" w:rsidP="0044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9E3" w:rsidRPr="003339E3" w:rsidRDefault="003339E3" w:rsidP="004400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E3">
        <w:rPr>
          <w:rFonts w:ascii="Times New Roman" w:hAnsi="Times New Roman" w:cs="Times New Roman"/>
          <w:b/>
          <w:sz w:val="28"/>
          <w:szCs w:val="28"/>
        </w:rPr>
        <w:t>Итоговое оценивание</w:t>
      </w:r>
    </w:p>
    <w:p w:rsidR="003339E3" w:rsidRPr="003339E3" w:rsidRDefault="003339E3" w:rsidP="0044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9E3">
        <w:rPr>
          <w:rFonts w:ascii="Times New Roman" w:hAnsi="Times New Roman" w:cs="Times New Roman"/>
          <w:sz w:val="28"/>
          <w:szCs w:val="28"/>
        </w:rPr>
        <w:t>Итоговое оценивание происходит на основе текущих оценок, полученных учеником в течение четверти (полугодия).</w:t>
      </w:r>
    </w:p>
    <w:p w:rsidR="003339E3" w:rsidRPr="003339E3" w:rsidRDefault="003339E3" w:rsidP="0044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9E3">
        <w:rPr>
          <w:rFonts w:ascii="Times New Roman" w:hAnsi="Times New Roman" w:cs="Times New Roman"/>
          <w:sz w:val="28"/>
          <w:szCs w:val="28"/>
        </w:rPr>
        <w:t>Количество текущих оценок для выставления итоговой оценки – не менее 5.</w:t>
      </w:r>
    </w:p>
    <w:p w:rsidR="003339E3" w:rsidRPr="003339E3" w:rsidRDefault="003339E3" w:rsidP="0044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9E3" w:rsidRPr="003339E3" w:rsidRDefault="003339E3" w:rsidP="0044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9E3">
        <w:rPr>
          <w:rFonts w:ascii="Times New Roman" w:hAnsi="Times New Roman" w:cs="Times New Roman"/>
          <w:b/>
          <w:sz w:val="28"/>
          <w:szCs w:val="28"/>
        </w:rPr>
        <w:t>Итоговая оценка</w:t>
      </w:r>
      <w:r w:rsidRPr="003339E3">
        <w:rPr>
          <w:rFonts w:ascii="Times New Roman" w:hAnsi="Times New Roman" w:cs="Times New Roman"/>
          <w:sz w:val="28"/>
          <w:szCs w:val="28"/>
        </w:rPr>
        <w:t xml:space="preserve"> выставляется </w:t>
      </w:r>
      <w:proofErr w:type="gramStart"/>
      <w:r w:rsidRPr="003339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339E3">
        <w:rPr>
          <w:rFonts w:ascii="Times New Roman" w:hAnsi="Times New Roman" w:cs="Times New Roman"/>
          <w:sz w:val="28"/>
          <w:szCs w:val="28"/>
        </w:rPr>
        <w:t xml:space="preserve"> за овладение темы, раздела, за четверть (в старших классах – за полугодие),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3339E3" w:rsidRPr="003339E3" w:rsidRDefault="003339E3" w:rsidP="00440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32F" w:rsidRDefault="003339E3" w:rsidP="004400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339E3">
        <w:rPr>
          <w:rFonts w:ascii="Times New Roman" w:hAnsi="Times New Roman" w:cs="Times New Roman"/>
          <w:b/>
          <w:sz w:val="28"/>
          <w:szCs w:val="28"/>
        </w:rPr>
        <w:t>В аттестаты об основном общем образовании и среднем (полном) общем образовании обязательно выставляется отметка по физической культуре.</w:t>
      </w:r>
    </w:p>
    <w:p w:rsidR="003339E3" w:rsidRDefault="003339E3" w:rsidP="004400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9E3" w:rsidRDefault="003339E3" w:rsidP="00440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lastRenderedPageBreak/>
        <w:t>Критерии оценивания учащихся на уроках физической культуры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339E3" w:rsidRP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Учащиеся оцениваются на уроках физической культуры – 5 (отлично), в зависимости от следующих конкретных условий.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Имеет с собой спортивную форму в полном соответствии с погодными условиями, видом спортивного занятия или урока.  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Выполняет все требованиям техники безопасности и правила поведения в спортивных залах и на стадионе.  Соблюдает гигиенические правила и охрану труда при выполнении спортивных упражнений занятий.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Учащийся, имеющий выраженные отклонения в состоянии здоровья, при этом   стойко мотивирован к занятиям физическими упражнениями. Есть существенные положительные изменения в физических возможностях обучающихся, которые замечены учителем.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 Успешно сдаёт или подтверждает все требуемые на уроках нормативы по физической культуре, для своего возраста. 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Выполняет все теоретические или иные задания учителя, овладел   доступными   ему   навыками   самостоятельных занятий оздоровительной или корригирующей гимнастики, оказание посильной помощи в судействе школьных соревнований между классами или организации классных спортивных мероприятий, а также необходимыми навыками и знаниями теоретическими и практическими знаниями в области физической культуры.</w:t>
      </w:r>
    </w:p>
    <w:p w:rsidR="003339E3" w:rsidRP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9E3" w:rsidRP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оцениваются на уроках физической культуры – </w:t>
      </w:r>
      <w:r w:rsidRPr="003339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 (хорошо</w:t>
      </w:r>
      <w:r w:rsidRPr="00333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333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зависимости от следующих конкретных условий.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Имеет с собой спортивную форму в полном соответствии с погодными условиями, видом спортивного занятия или урока.  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Выполняет все требованиям техники безопасности и правила поведения в спортивных залах и на стадионе.  Соблюдает гигиенические требования и охрану труда при выполнении спортивных упражнений занятий.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Учащийся, имеющий выраженные отклонения в состоянии здоровья, при этом   мотивирован к занятиям физическими упражнениями. Есть положительные изменения в физических возможностях обучающихся, которые замечены учителем. 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Успешно сдаёт или подтверждает 80% всех требуемых на уроках нормативов по физической культуре, для своего возраста.  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Выполняет все теоретические или иные задания учителя, овладел   доступными   ему   навыками   самостоятельных занятий оздоровительной или корригирующей гимнастики, оказание посильной помощи в судействе </w:t>
      </w: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организации урока, а также необходимыми теоретическими и практическими знаниями в области физической культуры.</w:t>
      </w:r>
    </w:p>
    <w:p w:rsidR="003339E3" w:rsidRP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9E3" w:rsidRP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оцениваютс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на уроках физической культуры </w:t>
      </w:r>
      <w:r w:rsidRPr="0033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333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39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 (удовлетворительно)</w:t>
      </w:r>
      <w:r w:rsidRPr="00333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зависимости от следующих конкретных условий.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Имеет с собой спортивную форму в не полном соответствии с погодными условиями, видом спортивного занятия или урока.  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Выполняет все требованиям техники безопасности и правила поведения в спортивных залах и на стадионе.  Соблюдает гигиенические требования и охрану труда при выполнении спортивных упражнений занятий.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Учащийся, имеющий выраженные отклонения в состоянии здоровья, при этом старателен, мотивирован к занятиям физическими упражнениями, есть незначительные, но положительные изменения в физических возможностях обучающегося, которые могут быть замечены учителем физической культуры. 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Продемонстрировал несущественные сдвиги в формировании навыков, умений и в развитии физических или морально-волевых качеств в течение полугодия.  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Частично выполняет все теоретические или иные задания учителя, навыками самостоятельных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</w:p>
    <w:p w:rsidR="003339E3" w:rsidRP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9E3" w:rsidRPr="003339E3" w:rsidRDefault="003339E3" w:rsidP="0033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оцениваются на уроках физической культуры -  </w:t>
      </w:r>
      <w:r w:rsidRPr="003339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 (неудовлетворительно)</w:t>
      </w:r>
      <w:r w:rsidRPr="00333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зависимости от следующих конкретных условий: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Не имеет с собой спортивной формы в соответствии с погодными условиями, видом спортивного занятия или урока.  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Не выполняет требования техники безопасности и охраны труда на уроках физической культуры. 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Учащийся, не имеющий выраженных отклонений в состоянии здоровья, при этом не имеет стойкой мотивации к занятиям физическими упражнениями. Нет положительных изменений в физических возможностях </w:t>
      </w:r>
      <w:proofErr w:type="gramStart"/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должны быть замечены учителем физической культуры. 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Не продемонстрировал существенных сдвигов в формировании навыков, умений и в развитии физических или морально-волевых качеств.  </w:t>
      </w:r>
    </w:p>
    <w:p w:rsidR="003339E3" w:rsidRPr="003339E3" w:rsidRDefault="003339E3" w:rsidP="003339E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выполнял теоретические или иные задания учителя, не овладел доступными   ему   навыками   самостоятельных  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</w:p>
    <w:p w:rsidR="003339E3" w:rsidRDefault="003339E3" w:rsidP="003339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39E3" w:rsidRDefault="003339E3" w:rsidP="003339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39E3" w:rsidRDefault="003339E3" w:rsidP="003339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39E3" w:rsidRDefault="003339E3" w:rsidP="003339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39E3" w:rsidRDefault="003339E3" w:rsidP="003339E3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3339E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Оценивание обучающихся, освобождённых от занятий по физической культуре по болезни или после неё.</w:t>
      </w:r>
      <w:proofErr w:type="gramEnd"/>
    </w:p>
    <w:p w:rsidR="003339E3" w:rsidRPr="003339E3" w:rsidRDefault="003339E3" w:rsidP="003339E3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rStyle w:val="a3"/>
          <w:rFonts w:ascii="Arial" w:hAnsi="Arial" w:cs="Arial"/>
          <w:b w:val="0"/>
          <w:bCs w:val="0"/>
          <w:color w:val="000000"/>
        </w:rPr>
        <w:tab/>
        <w:t> </w:t>
      </w:r>
      <w:r w:rsidRPr="003339E3">
        <w:rPr>
          <w:rStyle w:val="a3"/>
          <w:b w:val="0"/>
          <w:bCs w:val="0"/>
          <w:color w:val="000000"/>
          <w:sz w:val="28"/>
          <w:szCs w:val="28"/>
        </w:rPr>
        <w:t>Если ученик освобожден от занятий по физической культуре по болезни или после нее, оценива</w:t>
      </w:r>
      <w:r w:rsidR="00BE78B0">
        <w:rPr>
          <w:rStyle w:val="a3"/>
          <w:b w:val="0"/>
          <w:bCs w:val="0"/>
          <w:color w:val="000000"/>
          <w:sz w:val="28"/>
          <w:szCs w:val="28"/>
        </w:rPr>
        <w:t>ние проводится по разделу "Теоре</w:t>
      </w:r>
      <w:r w:rsidRPr="003339E3">
        <w:rPr>
          <w:rStyle w:val="a3"/>
          <w:b w:val="0"/>
          <w:bCs w:val="0"/>
          <w:color w:val="000000"/>
          <w:sz w:val="28"/>
          <w:szCs w:val="28"/>
        </w:rPr>
        <w:t xml:space="preserve">тические знания" в виде устного опроса, тестирования или написания сообщений (2-3 класс в объеме 2 страницы), докладов (4-5 </w:t>
      </w:r>
      <w:proofErr w:type="spellStart"/>
      <w:r w:rsidRPr="003339E3">
        <w:rPr>
          <w:rStyle w:val="a3"/>
          <w:b w:val="0"/>
          <w:bCs w:val="0"/>
          <w:color w:val="000000"/>
          <w:sz w:val="28"/>
          <w:szCs w:val="28"/>
        </w:rPr>
        <w:t>кл</w:t>
      </w:r>
      <w:proofErr w:type="spellEnd"/>
      <w:r w:rsidRPr="003339E3">
        <w:rPr>
          <w:rStyle w:val="a3"/>
          <w:b w:val="0"/>
          <w:bCs w:val="0"/>
          <w:color w:val="000000"/>
          <w:sz w:val="28"/>
          <w:szCs w:val="28"/>
        </w:rPr>
        <w:t xml:space="preserve">. в объеме 3 страницы), рефератов (6-11 </w:t>
      </w:r>
      <w:proofErr w:type="spellStart"/>
      <w:r w:rsidRPr="003339E3">
        <w:rPr>
          <w:rStyle w:val="a3"/>
          <w:b w:val="0"/>
          <w:bCs w:val="0"/>
          <w:color w:val="000000"/>
          <w:sz w:val="28"/>
          <w:szCs w:val="28"/>
        </w:rPr>
        <w:t>кл</w:t>
      </w:r>
      <w:proofErr w:type="spellEnd"/>
      <w:r w:rsidRPr="003339E3">
        <w:rPr>
          <w:rStyle w:val="a3"/>
          <w:b w:val="0"/>
          <w:bCs w:val="0"/>
          <w:color w:val="000000"/>
          <w:sz w:val="28"/>
          <w:szCs w:val="28"/>
        </w:rPr>
        <w:t>. в объеме 5-7 страниц).</w:t>
      </w:r>
    </w:p>
    <w:p w:rsidR="003339E3" w:rsidRDefault="003339E3" w:rsidP="003339E3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3339E3">
        <w:rPr>
          <w:rStyle w:val="a3"/>
          <w:b w:val="0"/>
          <w:bCs w:val="0"/>
          <w:color w:val="000000"/>
          <w:sz w:val="28"/>
          <w:szCs w:val="28"/>
        </w:rPr>
        <w:t> </w:t>
      </w:r>
      <w:r w:rsidRPr="003339E3">
        <w:rPr>
          <w:color w:val="000000"/>
          <w:sz w:val="28"/>
          <w:szCs w:val="28"/>
        </w:rPr>
        <w:t>        Годовая отметка по физической культуре выставляется на основании четвертных (полугодовых), а четвертные (полугодовые) отметки – на основании текущих, которых должно быть не менее 5 в четверти (полугодии).</w:t>
      </w:r>
    </w:p>
    <w:p w:rsidR="00BE78B0" w:rsidRDefault="00BE78B0" w:rsidP="003339E3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BE78B0" w:rsidRDefault="00BE78B0" w:rsidP="003339E3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color w:val="0070C0"/>
          <w:sz w:val="28"/>
          <w:szCs w:val="28"/>
        </w:rPr>
      </w:pPr>
    </w:p>
    <w:p w:rsidR="00BE78B0" w:rsidRDefault="00BE78B0" w:rsidP="003339E3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color w:val="0070C0"/>
          <w:sz w:val="28"/>
          <w:szCs w:val="28"/>
        </w:rPr>
      </w:pPr>
    </w:p>
    <w:p w:rsidR="00BE78B0" w:rsidRDefault="00BE78B0" w:rsidP="003339E3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color w:val="0070C0"/>
          <w:sz w:val="28"/>
          <w:szCs w:val="28"/>
        </w:rPr>
      </w:pPr>
    </w:p>
    <w:p w:rsidR="00BE78B0" w:rsidRDefault="00BE78B0" w:rsidP="003339E3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color w:val="0070C0"/>
          <w:sz w:val="28"/>
          <w:szCs w:val="28"/>
        </w:rPr>
      </w:pPr>
    </w:p>
    <w:p w:rsidR="00BE78B0" w:rsidRDefault="00BE78B0" w:rsidP="003339E3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color w:val="0070C0"/>
          <w:sz w:val="28"/>
          <w:szCs w:val="28"/>
        </w:rPr>
      </w:pPr>
    </w:p>
    <w:p w:rsidR="00BE78B0" w:rsidRPr="00BE78B0" w:rsidRDefault="00BE78B0" w:rsidP="003339E3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color w:val="0070C0"/>
          <w:sz w:val="28"/>
          <w:szCs w:val="28"/>
        </w:rPr>
      </w:pPr>
      <w:r w:rsidRPr="00BE78B0">
        <w:rPr>
          <w:b/>
          <w:color w:val="0070C0"/>
          <w:sz w:val="28"/>
          <w:szCs w:val="28"/>
        </w:rPr>
        <w:t>Критерии оценивания теоретических знаний.</w:t>
      </w:r>
    </w:p>
    <w:p w:rsidR="00BE78B0" w:rsidRDefault="00BE78B0" w:rsidP="00BE78B0">
      <w:pPr>
        <w:pStyle w:val="a5"/>
        <w:shd w:val="clear" w:color="auto" w:fill="FFFFFF"/>
        <w:spacing w:before="0" w:beforeAutospacing="0" w:after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E78B0">
        <w:rPr>
          <w:color w:val="000000"/>
          <w:sz w:val="28"/>
          <w:szCs w:val="28"/>
        </w:rPr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BE78B0" w:rsidRDefault="00BE78B0" w:rsidP="00BE78B0">
      <w:pPr>
        <w:pStyle w:val="a5"/>
        <w:shd w:val="clear" w:color="auto" w:fill="FFFFFF"/>
        <w:spacing w:before="0" w:beforeAutospacing="0" w:after="0" w:line="315" w:lineRule="atLeast"/>
        <w:rPr>
          <w:color w:val="000000"/>
          <w:sz w:val="28"/>
          <w:szCs w:val="28"/>
        </w:rPr>
      </w:pPr>
      <w:r w:rsidRPr="00BE78B0">
        <w:rPr>
          <w:color w:val="000000"/>
          <w:sz w:val="28"/>
          <w:szCs w:val="28"/>
        </w:rPr>
        <w:t xml:space="preserve">      С целью проверки знаний используются следующие методы: опрос, тестирование.</w:t>
      </w:r>
    </w:p>
    <w:tbl>
      <w:tblPr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93"/>
        <w:gridCol w:w="2333"/>
        <w:gridCol w:w="3186"/>
        <w:gridCol w:w="1563"/>
      </w:tblGrid>
      <w:tr w:rsidR="00BE78B0" w:rsidRPr="00BE78B0" w:rsidTr="00BE78B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8B0" w:rsidRPr="00BE78B0" w:rsidRDefault="00BE78B0" w:rsidP="00BE78B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8B0" w:rsidRPr="00BE78B0" w:rsidRDefault="00BE78B0" w:rsidP="00BE78B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8B0" w:rsidRPr="00BE78B0" w:rsidRDefault="00BE78B0" w:rsidP="00BE78B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8B0" w:rsidRPr="00BE78B0" w:rsidRDefault="00BE78B0" w:rsidP="00BE78B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2 </w:t>
            </w:r>
          </w:p>
        </w:tc>
      </w:tr>
      <w:tr w:rsidR="00BE78B0" w:rsidRPr="00BE78B0" w:rsidTr="00BE78B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8B0" w:rsidRPr="00BE78B0" w:rsidRDefault="00BE78B0" w:rsidP="00BE78B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8B0" w:rsidRPr="00BE78B0" w:rsidRDefault="00BE78B0" w:rsidP="00BE78B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тот же ответ, если в нем содержатся небольшие неточности и незначительные ошибки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8B0" w:rsidRPr="00BE78B0" w:rsidRDefault="00BE78B0" w:rsidP="00BE78B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78B0" w:rsidRPr="00BE78B0" w:rsidRDefault="00BE78B0" w:rsidP="00BE78B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незнание материала программы</w:t>
            </w:r>
          </w:p>
        </w:tc>
      </w:tr>
    </w:tbl>
    <w:p w:rsidR="00BE78B0" w:rsidRDefault="00BE78B0" w:rsidP="00BE78B0">
      <w:pPr>
        <w:pStyle w:val="a5"/>
        <w:shd w:val="clear" w:color="auto" w:fill="FFFFFF"/>
        <w:spacing w:before="0" w:beforeAutospacing="0" w:after="0" w:line="315" w:lineRule="atLeast"/>
        <w:rPr>
          <w:color w:val="000000"/>
          <w:sz w:val="28"/>
          <w:szCs w:val="28"/>
        </w:rPr>
      </w:pPr>
    </w:p>
    <w:p w:rsidR="00BE78B0" w:rsidRDefault="00BE78B0" w:rsidP="00BE78B0">
      <w:pPr>
        <w:pStyle w:val="a5"/>
        <w:shd w:val="clear" w:color="auto" w:fill="FFFFFF"/>
        <w:spacing w:before="0" w:beforeAutospacing="0" w:after="0" w:line="315" w:lineRule="atLeast"/>
        <w:rPr>
          <w:b/>
          <w:color w:val="0070C0"/>
          <w:sz w:val="28"/>
          <w:szCs w:val="28"/>
        </w:rPr>
      </w:pPr>
    </w:p>
    <w:p w:rsidR="00BE78B0" w:rsidRDefault="00BE78B0" w:rsidP="00BE78B0">
      <w:pPr>
        <w:pStyle w:val="a5"/>
        <w:shd w:val="clear" w:color="auto" w:fill="FFFFFF"/>
        <w:spacing w:before="0" w:beforeAutospacing="0" w:after="0" w:line="315" w:lineRule="atLeast"/>
        <w:rPr>
          <w:b/>
          <w:color w:val="0070C0"/>
          <w:sz w:val="28"/>
          <w:szCs w:val="28"/>
        </w:rPr>
      </w:pPr>
    </w:p>
    <w:p w:rsidR="00BE78B0" w:rsidRDefault="00BE78B0" w:rsidP="00BE78B0">
      <w:pPr>
        <w:pStyle w:val="a5"/>
        <w:shd w:val="clear" w:color="auto" w:fill="FFFFFF"/>
        <w:spacing w:before="0" w:beforeAutospacing="0" w:after="0" w:line="315" w:lineRule="atLeast"/>
        <w:rPr>
          <w:b/>
          <w:color w:val="0070C0"/>
          <w:sz w:val="28"/>
          <w:szCs w:val="28"/>
        </w:rPr>
      </w:pPr>
      <w:r w:rsidRPr="00BE78B0">
        <w:rPr>
          <w:b/>
          <w:color w:val="0070C0"/>
          <w:sz w:val="28"/>
          <w:szCs w:val="28"/>
        </w:rPr>
        <w:lastRenderedPageBreak/>
        <w:t>Требования к выполнению реферата по физической культуре.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E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Рефераты по физической культуре пишут обучающиеся, отнесенные к специальной медицинской группе и освобожденные от занятий по физической культуре по болезни или после неё.   Реферат является самостоятельной работой ученика, выполняется в течение четверти.   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8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</w:t>
      </w:r>
      <w:r w:rsidRPr="00BE7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реферата:</w:t>
      </w:r>
      <w:r w:rsidRPr="00BE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провести углублённое изучение проблемы, гипотезы, или выбранного вида спорта.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</w:t>
      </w:r>
      <w:r w:rsidRPr="00BE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сформулировать тему реферата (согласно с учителем)  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</w:t>
      </w:r>
      <w:r w:rsidRPr="00BE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план реферата, который должен как можно полнее раскрыть тему теоретической или исследовательской работы  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Примерный план.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E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вводной части – ответить на вопрос: почему эта тема так важна для общества и тебя лично  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Краткая характеристика вида спорта или оздоровительной системы, её особенности, разновидности и основные правила  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</w:t>
      </w:r>
      <w:r w:rsidRPr="00BE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и состояние на сегодняшний день, достижения и перспективы развития в будущем (школы, город, Россия, мир + выбор, олимпийские достижения – обязательно!)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</w:t>
      </w:r>
      <w:r w:rsidRPr="00BE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данного вида спорта или оздоровительной системы для развития у спортсменов: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физических качеств (быстроты, выносливости и т.п.).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основы техники или системы упражнений по данному виду спорта.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развитие психологических, эстетических, нравственных (личностных) качеств.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основы тактических действий при взаимодействии, играя в нападении и защите.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требования по технике безопасности при проведении самостоятельных занятий и тренировок, и на соревнованиях данного вида спорта.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Заключение: значение данного вида спорта (системы упражнений) для физического и личностного развития. Достижения школы (команды, личностные достижения, планы на будущее).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Исследование через анкету: насколько популярен данный вид спорта (система упражнений) среди учеников вашего класса (параллели) и выясните причины высокой/низкой популярности данного вида спорта (системы упражнений).  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78B0" w:rsidRPr="00BE78B0" w:rsidRDefault="00BE78B0" w:rsidP="00BE78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E7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реферата на оценку 5 предполагает обязательное выполнение 6-ого пункта.</w:t>
      </w:r>
    </w:p>
    <w:p w:rsidR="00BE78B0" w:rsidRPr="00BE78B0" w:rsidRDefault="00BE78B0" w:rsidP="00BE78B0">
      <w:pPr>
        <w:pStyle w:val="a5"/>
        <w:shd w:val="clear" w:color="auto" w:fill="FFFFFF"/>
        <w:spacing w:before="0" w:beforeAutospacing="0" w:after="0" w:line="315" w:lineRule="atLeast"/>
        <w:rPr>
          <w:b/>
          <w:color w:val="0070C0"/>
          <w:sz w:val="28"/>
          <w:szCs w:val="28"/>
        </w:rPr>
      </w:pPr>
    </w:p>
    <w:sectPr w:rsidR="00BE78B0" w:rsidRPr="00BE78B0" w:rsidSect="0067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9E3"/>
    <w:rsid w:val="003339E3"/>
    <w:rsid w:val="00440049"/>
    <w:rsid w:val="0067032F"/>
    <w:rsid w:val="00B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9E3"/>
    <w:rPr>
      <w:b/>
      <w:bCs/>
    </w:rPr>
  </w:style>
  <w:style w:type="character" w:styleId="a4">
    <w:name w:val="Emphasis"/>
    <w:basedOn w:val="a0"/>
    <w:uiPriority w:val="20"/>
    <w:qFormat/>
    <w:rsid w:val="003339E3"/>
    <w:rPr>
      <w:i/>
      <w:iCs/>
    </w:rPr>
  </w:style>
  <w:style w:type="paragraph" w:styleId="a5">
    <w:name w:val="Normal (Web)"/>
    <w:basedOn w:val="a"/>
    <w:uiPriority w:val="99"/>
    <w:semiHidden/>
    <w:unhideWhenUsed/>
    <w:rsid w:val="0033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FB522-C0B1-4913-8698-1D27FE6B45BF}"/>
</file>

<file path=customXml/itemProps2.xml><?xml version="1.0" encoding="utf-8"?>
<ds:datastoreItem xmlns:ds="http://schemas.openxmlformats.org/officeDocument/2006/customXml" ds:itemID="{F751D06D-3E7B-495A-978E-4313874C7E00}"/>
</file>

<file path=customXml/itemProps3.xml><?xml version="1.0" encoding="utf-8"?>
<ds:datastoreItem xmlns:ds="http://schemas.openxmlformats.org/officeDocument/2006/customXml" ds:itemID="{C832FD09-95F3-4EDE-A436-2D31F7EC5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3</cp:revision>
  <dcterms:created xsi:type="dcterms:W3CDTF">2017-10-19T18:24:00Z</dcterms:created>
  <dcterms:modified xsi:type="dcterms:W3CDTF">2019-02-13T17:51:00Z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