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31" w:rsidRDefault="00302D31" w:rsidP="00302D31">
      <w:pPr>
        <w:jc w:val="center"/>
        <w:rPr>
          <w:color w:val="262626"/>
        </w:rPr>
      </w:pPr>
      <w:r>
        <w:rPr>
          <w:color w:val="262626"/>
        </w:rPr>
        <w:t xml:space="preserve">МУНИЦИПАЛЬНОЕ ОБЩЕОБРАЗОВАТЕЛЬНОЕ УЧРЕЖДЕНИЕ </w:t>
      </w:r>
    </w:p>
    <w:p w:rsidR="00302D31" w:rsidRDefault="00302D31" w:rsidP="00302D31">
      <w:pPr>
        <w:jc w:val="center"/>
        <w:rPr>
          <w:color w:val="262626"/>
        </w:rPr>
      </w:pPr>
      <w:r>
        <w:rPr>
          <w:color w:val="262626"/>
        </w:rPr>
        <w:t>АНДРЕЕВСКАЯ СРЕДНЯЯ ОБЩЕОБРАЗОВАТЕЛЬНАЯ ШКОЛА</w:t>
      </w:r>
    </w:p>
    <w:p w:rsidR="00302D31" w:rsidRDefault="00302D31" w:rsidP="00302D31"/>
    <w:p w:rsidR="00302D31" w:rsidRDefault="00302D31" w:rsidP="00302D31"/>
    <w:p w:rsidR="00302D31" w:rsidRDefault="00302D31" w:rsidP="00302D31"/>
    <w:p w:rsidR="00302D31" w:rsidRDefault="00302D31" w:rsidP="00302D31"/>
    <w:p w:rsidR="00302D31" w:rsidRDefault="00302D31" w:rsidP="00302D31"/>
    <w:p w:rsidR="00302D31" w:rsidRDefault="00302D31" w:rsidP="00302D31"/>
    <w:p w:rsidR="00302D31" w:rsidRDefault="00302D31" w:rsidP="00302D31"/>
    <w:p w:rsidR="00302D31" w:rsidRDefault="00302D31" w:rsidP="00302D31"/>
    <w:p w:rsidR="00302D31" w:rsidRDefault="00302D31" w:rsidP="00302D31"/>
    <w:p w:rsidR="00302D31" w:rsidRDefault="00302D31" w:rsidP="00302D31"/>
    <w:p w:rsidR="00302D31" w:rsidRPr="003F1F50" w:rsidRDefault="00302D31" w:rsidP="00302D31">
      <w:pPr>
        <w:spacing w:line="360" w:lineRule="auto"/>
        <w:jc w:val="center"/>
        <w:rPr>
          <w:color w:val="0000FF"/>
          <w:sz w:val="72"/>
          <w:szCs w:val="72"/>
        </w:rPr>
      </w:pPr>
      <w:r>
        <w:rPr>
          <w:color w:val="0000FF"/>
          <w:sz w:val="72"/>
          <w:szCs w:val="72"/>
        </w:rPr>
        <w:t xml:space="preserve">       </w:t>
      </w:r>
    </w:p>
    <w:p w:rsidR="00302D31" w:rsidRDefault="00302D31" w:rsidP="00302D31">
      <w:pPr>
        <w:spacing w:line="360" w:lineRule="auto"/>
        <w:jc w:val="center"/>
        <w:rPr>
          <w:color w:val="0000FF"/>
          <w:sz w:val="44"/>
          <w:szCs w:val="44"/>
        </w:rPr>
      </w:pPr>
      <w:r w:rsidRPr="0076720F">
        <w:rPr>
          <w:color w:val="00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25pt;height:189.75pt" fillcolor="#369" stroked="f">
            <v:shadow on="t" color="#b2b2b2" opacity="52429f" offset="3pt"/>
            <v:textpath style="font-family:&quot;Times New Roman&quot;;v-text-kern:t" trim="t" fitpath="t" string="Рабочая программа &#10; по русскому языку &#10;в 10-11 классах &#10;(УМК А.И. Власенков, Л.М. Рыбченкова)&#10;общеобразовательной школы "/>
          </v:shape>
        </w:pict>
      </w:r>
    </w:p>
    <w:p w:rsidR="00302D31" w:rsidRPr="00F604A5" w:rsidRDefault="00302D31" w:rsidP="00302D31">
      <w:pPr>
        <w:pStyle w:val="a9"/>
        <w:jc w:val="center"/>
        <w:rPr>
          <w:rFonts w:ascii="Times New Roman" w:hAnsi="Times New Roman"/>
          <w:b/>
          <w:sz w:val="32"/>
        </w:rPr>
      </w:pPr>
      <w:r w:rsidRPr="00F604A5">
        <w:rPr>
          <w:rFonts w:ascii="Times New Roman" w:hAnsi="Times New Roman"/>
          <w:b/>
          <w:sz w:val="32"/>
        </w:rPr>
        <w:t>Учебник «Русский язык»</w:t>
      </w:r>
    </w:p>
    <w:p w:rsidR="00302D31" w:rsidRPr="00F604A5" w:rsidRDefault="00302D31" w:rsidP="00302D31">
      <w:pPr>
        <w:pStyle w:val="a9"/>
        <w:jc w:val="center"/>
        <w:rPr>
          <w:rFonts w:ascii="Times New Roman" w:hAnsi="Times New Roman"/>
          <w:b/>
          <w:sz w:val="32"/>
        </w:rPr>
      </w:pPr>
      <w:r w:rsidRPr="00F604A5">
        <w:rPr>
          <w:rFonts w:ascii="Times New Roman" w:hAnsi="Times New Roman"/>
          <w:b/>
          <w:sz w:val="32"/>
        </w:rPr>
        <w:t xml:space="preserve">под редакцией А.И. Власенкова, Л.М. </w:t>
      </w:r>
      <w:proofErr w:type="spellStart"/>
      <w:r w:rsidRPr="00F604A5">
        <w:rPr>
          <w:rFonts w:ascii="Times New Roman" w:hAnsi="Times New Roman"/>
          <w:b/>
          <w:sz w:val="32"/>
        </w:rPr>
        <w:t>Рыбченковой</w:t>
      </w:r>
      <w:proofErr w:type="spellEnd"/>
      <w:r w:rsidRPr="00F604A5">
        <w:rPr>
          <w:rFonts w:ascii="Times New Roman" w:hAnsi="Times New Roman"/>
          <w:b/>
          <w:sz w:val="32"/>
        </w:rPr>
        <w:t xml:space="preserve"> –</w:t>
      </w:r>
    </w:p>
    <w:p w:rsidR="00302D31" w:rsidRPr="00F604A5" w:rsidRDefault="00302D31" w:rsidP="00302D31">
      <w:pPr>
        <w:pStyle w:val="a9"/>
        <w:jc w:val="center"/>
        <w:rPr>
          <w:rFonts w:ascii="Times New Roman" w:hAnsi="Times New Roman"/>
          <w:b/>
          <w:sz w:val="32"/>
        </w:rPr>
      </w:pPr>
      <w:r w:rsidRPr="00F604A5">
        <w:rPr>
          <w:rFonts w:ascii="Times New Roman" w:hAnsi="Times New Roman"/>
          <w:b/>
          <w:sz w:val="32"/>
        </w:rPr>
        <w:t>М.»Просвещения» - 2012г.</w:t>
      </w:r>
    </w:p>
    <w:p w:rsidR="00302D31" w:rsidRPr="003F1F50" w:rsidRDefault="00302D31" w:rsidP="00302D31">
      <w:pPr>
        <w:jc w:val="center"/>
        <w:rPr>
          <w:color w:val="0000FF"/>
          <w:sz w:val="44"/>
          <w:szCs w:val="44"/>
        </w:rPr>
      </w:pPr>
    </w:p>
    <w:p w:rsidR="00302D31" w:rsidRDefault="00302D31" w:rsidP="00302D3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</w:p>
    <w:p w:rsidR="00302D31" w:rsidRDefault="00302D31" w:rsidP="00302D31">
      <w:pPr>
        <w:spacing w:before="30" w:after="30"/>
        <w:jc w:val="right"/>
        <w:rPr>
          <w:b/>
          <w:color w:val="000000"/>
        </w:rPr>
      </w:pPr>
      <w:r>
        <w:rPr>
          <w:sz w:val="44"/>
          <w:szCs w:val="44"/>
        </w:rPr>
        <w:t xml:space="preserve">                                            </w:t>
      </w: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Pr="0012088F" w:rsidRDefault="00302D31" w:rsidP="00302D31">
      <w:pPr>
        <w:spacing w:before="30" w:after="30"/>
        <w:jc w:val="center"/>
        <w:rPr>
          <w:b/>
          <w:color w:val="000000"/>
        </w:rPr>
      </w:pPr>
      <w:r w:rsidRPr="0012088F">
        <w:rPr>
          <w:b/>
          <w:color w:val="000000"/>
        </w:rPr>
        <w:t>1. Пояснительная записка</w:t>
      </w:r>
    </w:p>
    <w:p w:rsidR="00302D31" w:rsidRPr="0012088F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Pr="0012088F" w:rsidRDefault="00302D31" w:rsidP="00302D31">
      <w:pPr>
        <w:spacing w:before="30" w:after="30"/>
        <w:jc w:val="center"/>
        <w:rPr>
          <w:b/>
          <w:color w:val="000000"/>
        </w:rPr>
      </w:pPr>
    </w:p>
    <w:p w:rsidR="00302D31" w:rsidRPr="0012088F" w:rsidRDefault="00302D31" w:rsidP="00302D31">
      <w:pPr>
        <w:spacing w:before="30" w:after="30"/>
        <w:ind w:firstLine="708"/>
        <w:jc w:val="both"/>
        <w:rPr>
          <w:color w:val="000000"/>
        </w:rPr>
      </w:pPr>
      <w:r w:rsidRPr="0012088F">
        <w:rPr>
          <w:b/>
          <w:color w:val="000000"/>
        </w:rPr>
        <w:t xml:space="preserve">1. Рабочая программа по русскому языку в </w:t>
      </w:r>
      <w:r>
        <w:rPr>
          <w:b/>
          <w:color w:val="000000"/>
        </w:rPr>
        <w:t>10-</w:t>
      </w:r>
      <w:r w:rsidRPr="0012088F">
        <w:rPr>
          <w:b/>
          <w:color w:val="000000"/>
        </w:rPr>
        <w:t>11 класс</w:t>
      </w:r>
      <w:r>
        <w:rPr>
          <w:b/>
          <w:color w:val="000000"/>
        </w:rPr>
        <w:t>ах</w:t>
      </w:r>
      <w:r w:rsidRPr="0012088F">
        <w:rPr>
          <w:b/>
          <w:color w:val="000000"/>
        </w:rPr>
        <w:t xml:space="preserve"> составлена на основе следующих нормативных документов и методических рекоме</w:t>
      </w:r>
      <w:r w:rsidRPr="0012088F">
        <w:rPr>
          <w:b/>
          <w:color w:val="000000"/>
        </w:rPr>
        <w:t>н</w:t>
      </w:r>
      <w:r w:rsidRPr="0012088F">
        <w:rPr>
          <w:b/>
          <w:color w:val="000000"/>
        </w:rPr>
        <w:t>даций: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b/>
          <w:color w:val="000000"/>
        </w:rPr>
        <w:t>1</w:t>
      </w:r>
      <w:r w:rsidRPr="0012088F">
        <w:rPr>
          <w:color w:val="000000"/>
        </w:rPr>
        <w:t>. Федеральный компонент государственного стандарта общего образования: Приказ МО Российской Фед</w:t>
      </w:r>
      <w:r w:rsidRPr="0012088F">
        <w:rPr>
          <w:color w:val="000000"/>
        </w:rPr>
        <w:t>е</w:t>
      </w:r>
      <w:r w:rsidRPr="0012088F">
        <w:rPr>
          <w:color w:val="000000"/>
        </w:rPr>
        <w:t>рации № 1089 от 05.03.2004 «Об утверждении федерального компонента государственных образовательных стандартов н</w:t>
      </w:r>
      <w:r w:rsidRPr="0012088F">
        <w:rPr>
          <w:color w:val="000000"/>
        </w:rPr>
        <w:t>а</w:t>
      </w:r>
      <w:r w:rsidRPr="0012088F">
        <w:rPr>
          <w:color w:val="000000"/>
        </w:rPr>
        <w:t>чального общего, основного общего и среднего (полного) общего образов</w:t>
      </w:r>
      <w:r w:rsidRPr="0012088F">
        <w:rPr>
          <w:color w:val="000000"/>
        </w:rPr>
        <w:t>а</w:t>
      </w:r>
      <w:r w:rsidRPr="0012088F">
        <w:rPr>
          <w:color w:val="000000"/>
        </w:rPr>
        <w:t>ния».</w:t>
      </w:r>
    </w:p>
    <w:p w:rsidR="00302D31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>2. Федеральный перечень учебников, рекомендованны</w:t>
      </w:r>
      <w:proofErr w:type="gramStart"/>
      <w:r w:rsidRPr="0012088F">
        <w:rPr>
          <w:color w:val="000000"/>
        </w:rPr>
        <w:t>х(</w:t>
      </w:r>
      <w:proofErr w:type="gramEnd"/>
      <w:r w:rsidRPr="0012088F">
        <w:rPr>
          <w:color w:val="000000"/>
        </w:rPr>
        <w:t xml:space="preserve"> допущенных) М</w:t>
      </w:r>
      <w:r w:rsidRPr="0012088F">
        <w:rPr>
          <w:color w:val="000000"/>
        </w:rPr>
        <w:t>и</w:t>
      </w:r>
      <w:r w:rsidRPr="0012088F">
        <w:rPr>
          <w:color w:val="000000"/>
        </w:rPr>
        <w:t>нистерством Образования и науки Российской Федерации к использованию в образовательном проце</w:t>
      </w:r>
      <w:r w:rsidRPr="0012088F">
        <w:rPr>
          <w:color w:val="000000"/>
        </w:rPr>
        <w:t>с</w:t>
      </w:r>
      <w:r w:rsidRPr="0012088F">
        <w:rPr>
          <w:color w:val="000000"/>
        </w:rPr>
        <w:t xml:space="preserve">се в </w:t>
      </w:r>
      <w:r>
        <w:rPr>
          <w:color w:val="000000"/>
        </w:rPr>
        <w:t>общеобразовательных учреждениях</w:t>
      </w:r>
      <w:r w:rsidRPr="0012088F">
        <w:rPr>
          <w:color w:val="000000"/>
        </w:rPr>
        <w:t xml:space="preserve"> на 20</w:t>
      </w:r>
      <w:r>
        <w:rPr>
          <w:color w:val="000000"/>
        </w:rPr>
        <w:t>16</w:t>
      </w:r>
      <w:r w:rsidRPr="0012088F">
        <w:rPr>
          <w:color w:val="000000"/>
        </w:rPr>
        <w:t>-201</w:t>
      </w:r>
      <w:r>
        <w:rPr>
          <w:color w:val="000000"/>
        </w:rPr>
        <w:t xml:space="preserve">7 учебный год. 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 xml:space="preserve">3. Учебный план МОУ </w:t>
      </w:r>
      <w:r>
        <w:rPr>
          <w:color w:val="000000"/>
        </w:rPr>
        <w:t>Андреевской</w:t>
      </w:r>
      <w:r w:rsidRPr="0012088F">
        <w:rPr>
          <w:color w:val="000000"/>
        </w:rPr>
        <w:t xml:space="preserve"> СОШ на 201</w:t>
      </w:r>
      <w:r>
        <w:rPr>
          <w:color w:val="000000"/>
        </w:rPr>
        <w:t>6</w:t>
      </w:r>
      <w:r w:rsidRPr="0012088F">
        <w:rPr>
          <w:color w:val="000000"/>
        </w:rPr>
        <w:t>-201</w:t>
      </w:r>
      <w:r>
        <w:rPr>
          <w:color w:val="000000"/>
        </w:rPr>
        <w:t>7</w:t>
      </w:r>
      <w:r w:rsidRPr="0012088F">
        <w:rPr>
          <w:color w:val="000000"/>
        </w:rPr>
        <w:t xml:space="preserve"> </w:t>
      </w:r>
      <w:proofErr w:type="spellStart"/>
      <w:r w:rsidRPr="0012088F">
        <w:rPr>
          <w:color w:val="000000"/>
        </w:rPr>
        <w:t>уч</w:t>
      </w:r>
      <w:proofErr w:type="spellEnd"/>
      <w:r w:rsidRPr="0012088F">
        <w:rPr>
          <w:color w:val="000000"/>
        </w:rPr>
        <w:t>. год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>
        <w:rPr>
          <w:color w:val="000000"/>
        </w:rPr>
        <w:t>4</w:t>
      </w:r>
      <w:r w:rsidRPr="0012088F">
        <w:rPr>
          <w:color w:val="000000"/>
        </w:rPr>
        <w:t xml:space="preserve">. Примерные программы среднего (полного) общего образования: Письмо </w:t>
      </w:r>
      <w:proofErr w:type="spellStart"/>
      <w:r w:rsidRPr="0012088F">
        <w:rPr>
          <w:color w:val="000000"/>
        </w:rPr>
        <w:t>МОиН</w:t>
      </w:r>
      <w:proofErr w:type="spellEnd"/>
      <w:r w:rsidRPr="0012088F">
        <w:rPr>
          <w:color w:val="000000"/>
        </w:rPr>
        <w:t xml:space="preserve"> Ро</w:t>
      </w:r>
      <w:r w:rsidRPr="0012088F">
        <w:rPr>
          <w:color w:val="000000"/>
        </w:rPr>
        <w:t>с</w:t>
      </w:r>
      <w:r w:rsidRPr="0012088F">
        <w:rPr>
          <w:color w:val="000000"/>
        </w:rPr>
        <w:t>сийской Федерации № 03-1263 от 07.07.2005 «О примерных программах по учебным предметам федерального базисного уче</w:t>
      </w:r>
      <w:r w:rsidRPr="0012088F">
        <w:rPr>
          <w:color w:val="000000"/>
        </w:rPr>
        <w:t>б</w:t>
      </w:r>
      <w:r w:rsidRPr="0012088F">
        <w:rPr>
          <w:color w:val="000000"/>
        </w:rPr>
        <w:t>ного плана».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>
        <w:rPr>
          <w:color w:val="000000"/>
        </w:rPr>
        <w:t>5</w:t>
      </w:r>
      <w:r w:rsidRPr="0012088F">
        <w:rPr>
          <w:color w:val="000000"/>
        </w:rPr>
        <w:t xml:space="preserve">. Авторская программа, рекомендованная МО </w:t>
      </w:r>
    </w:p>
    <w:p w:rsidR="00302D31" w:rsidRDefault="00302D31" w:rsidP="00302D31">
      <w:pPr>
        <w:spacing w:before="30" w:after="30"/>
        <w:jc w:val="both"/>
        <w:rPr>
          <w:color w:val="000000"/>
        </w:rPr>
      </w:pPr>
      <w:r>
        <w:rPr>
          <w:color w:val="000000"/>
        </w:rPr>
        <w:t>6</w:t>
      </w:r>
      <w:r w:rsidRPr="0012088F">
        <w:rPr>
          <w:color w:val="000000"/>
        </w:rPr>
        <w:t xml:space="preserve">. Тематическое планирование  </w:t>
      </w:r>
      <w:r>
        <w:rPr>
          <w:color w:val="000000"/>
        </w:rPr>
        <w:t>10-</w:t>
      </w:r>
      <w:r w:rsidRPr="0012088F">
        <w:rPr>
          <w:color w:val="000000"/>
        </w:rPr>
        <w:t xml:space="preserve">11 класс (68 ч.) составлено, согласно содержанию примерной и авторской программы под руководством А.И.Власенков, Л.М, </w:t>
      </w:r>
      <w:proofErr w:type="spellStart"/>
      <w:r w:rsidRPr="0012088F">
        <w:rPr>
          <w:color w:val="000000"/>
        </w:rPr>
        <w:t>Рыбченк</w:t>
      </w:r>
      <w:r w:rsidRPr="0012088F">
        <w:rPr>
          <w:color w:val="000000"/>
        </w:rPr>
        <w:t>о</w:t>
      </w:r>
      <w:r w:rsidRPr="0012088F">
        <w:rPr>
          <w:color w:val="000000"/>
        </w:rPr>
        <w:t>ва</w:t>
      </w:r>
      <w:proofErr w:type="spellEnd"/>
      <w:r w:rsidRPr="0012088F">
        <w:rPr>
          <w:color w:val="000000"/>
        </w:rPr>
        <w:t>.</w:t>
      </w:r>
    </w:p>
    <w:p w:rsidR="00302D31" w:rsidRDefault="00302D31" w:rsidP="00302D31">
      <w:pPr>
        <w:jc w:val="both"/>
      </w:pPr>
      <w:r>
        <w:rPr>
          <w:color w:val="000000"/>
        </w:rPr>
        <w:t xml:space="preserve">7. </w:t>
      </w:r>
      <w:r>
        <w:t>Корректировка домашних заданий может производиться с учетом пробелов в знаниях учащихся, климатических условий и других объективных причин.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</w:p>
    <w:p w:rsidR="00302D31" w:rsidRPr="0012088F" w:rsidRDefault="00302D31" w:rsidP="00302D31">
      <w:pPr>
        <w:spacing w:before="30" w:after="30"/>
        <w:ind w:firstLine="708"/>
        <w:jc w:val="both"/>
        <w:rPr>
          <w:b/>
          <w:color w:val="000000"/>
        </w:rPr>
      </w:pPr>
      <w:r w:rsidRPr="0012088F">
        <w:rPr>
          <w:b/>
          <w:color w:val="000000"/>
        </w:rPr>
        <w:t xml:space="preserve">1.2. Изучение русского языка в </w:t>
      </w:r>
      <w:r>
        <w:rPr>
          <w:b/>
          <w:color w:val="000000"/>
        </w:rPr>
        <w:t>10-</w:t>
      </w:r>
      <w:r w:rsidRPr="0012088F">
        <w:rPr>
          <w:b/>
          <w:color w:val="000000"/>
        </w:rPr>
        <w:t xml:space="preserve"> 11 классах направлено на достижение сл</w:t>
      </w:r>
      <w:r w:rsidRPr="0012088F">
        <w:rPr>
          <w:b/>
          <w:color w:val="000000"/>
        </w:rPr>
        <w:t>е</w:t>
      </w:r>
      <w:r w:rsidRPr="0012088F">
        <w:rPr>
          <w:b/>
          <w:color w:val="000000"/>
        </w:rPr>
        <w:t>дующих целей: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>- Воспитание гражданина и патриота; формирование представления о ру</w:t>
      </w:r>
      <w:r w:rsidRPr="0012088F">
        <w:rPr>
          <w:color w:val="000000"/>
        </w:rPr>
        <w:t>с</w:t>
      </w:r>
      <w:r w:rsidRPr="0012088F">
        <w:rPr>
          <w:color w:val="000000"/>
        </w:rPr>
        <w:t>ском языке как духовной, нравственной и культурной ценности народа; осознания национального своеобразия русского языка; овладение культурой межн</w:t>
      </w:r>
      <w:r w:rsidRPr="0012088F">
        <w:rPr>
          <w:color w:val="000000"/>
        </w:rPr>
        <w:t>а</w:t>
      </w:r>
      <w:r w:rsidRPr="0012088F">
        <w:rPr>
          <w:color w:val="000000"/>
        </w:rPr>
        <w:t>ционального общения;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>- Развитие и совершенствование способности и готовности к речевому вза</w:t>
      </w:r>
      <w:r w:rsidRPr="0012088F">
        <w:rPr>
          <w:color w:val="000000"/>
        </w:rPr>
        <w:t>и</w:t>
      </w:r>
      <w:r w:rsidRPr="0012088F">
        <w:rPr>
          <w:color w:val="000000"/>
        </w:rPr>
        <w:t>модействию и социальной адаптации; готовности к трудовой деятельности, осознанному выбору профессии; навыков самоорганизации и сам</w:t>
      </w:r>
      <w:r w:rsidRPr="0012088F">
        <w:rPr>
          <w:color w:val="000000"/>
        </w:rPr>
        <w:t>о</w:t>
      </w:r>
      <w:r w:rsidRPr="0012088F">
        <w:rPr>
          <w:color w:val="000000"/>
        </w:rPr>
        <w:t>развития; информационных умений и навыков;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>-Освоение знаний о русском языке как многофункциональной знаковой системе и в различных сферах о</w:t>
      </w:r>
      <w:r w:rsidRPr="0012088F">
        <w:rPr>
          <w:color w:val="000000"/>
        </w:rPr>
        <w:t>б</w:t>
      </w:r>
      <w:r w:rsidRPr="0012088F">
        <w:rPr>
          <w:color w:val="000000"/>
        </w:rPr>
        <w:t>щения;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>- Овладение умениями опознавать, анализировать, классифицировать язык</w:t>
      </w:r>
      <w:r w:rsidRPr="0012088F">
        <w:rPr>
          <w:color w:val="000000"/>
        </w:rPr>
        <w:t>о</w:t>
      </w:r>
      <w:r w:rsidRPr="0012088F">
        <w:rPr>
          <w:color w:val="000000"/>
        </w:rPr>
        <w:t>вые факты, оценивать их с точки зрения нормативности, различать функци</w:t>
      </w:r>
      <w:r w:rsidRPr="0012088F">
        <w:rPr>
          <w:color w:val="000000"/>
        </w:rPr>
        <w:t>о</w:t>
      </w:r>
      <w:r w:rsidRPr="0012088F">
        <w:rPr>
          <w:color w:val="000000"/>
        </w:rPr>
        <w:t>нальные разновидности языка и моделировать речевое поведение в соотве</w:t>
      </w:r>
      <w:r w:rsidRPr="0012088F">
        <w:rPr>
          <w:color w:val="000000"/>
        </w:rPr>
        <w:t>т</w:t>
      </w:r>
      <w:r w:rsidRPr="0012088F">
        <w:rPr>
          <w:color w:val="000000"/>
        </w:rPr>
        <w:t>ствии с задачами общения;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>- Применение полученных знаний и умений в собственной речевой практике; повышение уровня речевой культуры, орфографической  и пунктуационной грамотн</w:t>
      </w:r>
      <w:r w:rsidRPr="0012088F">
        <w:rPr>
          <w:color w:val="000000"/>
        </w:rPr>
        <w:t>о</w:t>
      </w:r>
      <w:r w:rsidRPr="0012088F">
        <w:rPr>
          <w:color w:val="000000"/>
        </w:rPr>
        <w:t>сти.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лингвистической, </w:t>
      </w:r>
      <w:proofErr w:type="spellStart"/>
      <w:r w:rsidRPr="0012088F">
        <w:rPr>
          <w:color w:val="000000"/>
        </w:rPr>
        <w:t>культуроведческой</w:t>
      </w:r>
      <w:proofErr w:type="spellEnd"/>
      <w:r w:rsidRPr="0012088F">
        <w:rPr>
          <w:color w:val="000000"/>
        </w:rPr>
        <w:t xml:space="preserve"> компете</w:t>
      </w:r>
      <w:r w:rsidRPr="0012088F">
        <w:rPr>
          <w:color w:val="000000"/>
        </w:rPr>
        <w:t>н</w:t>
      </w:r>
      <w:r w:rsidRPr="0012088F">
        <w:rPr>
          <w:color w:val="000000"/>
        </w:rPr>
        <w:t xml:space="preserve">ций. </w:t>
      </w:r>
    </w:p>
    <w:p w:rsidR="00302D31" w:rsidRDefault="00302D31" w:rsidP="000F5441">
      <w:pPr>
        <w:spacing w:before="30" w:after="30"/>
        <w:rPr>
          <w:b/>
          <w:color w:val="000000"/>
        </w:rPr>
      </w:pPr>
    </w:p>
    <w:p w:rsidR="00302D31" w:rsidRPr="0012088F" w:rsidRDefault="00302D31" w:rsidP="00302D31">
      <w:pPr>
        <w:spacing w:before="30" w:after="30"/>
        <w:jc w:val="center"/>
        <w:rPr>
          <w:b/>
          <w:color w:val="000000"/>
        </w:rPr>
      </w:pPr>
      <w:r w:rsidRPr="0012088F">
        <w:rPr>
          <w:b/>
          <w:color w:val="000000"/>
        </w:rPr>
        <w:t xml:space="preserve">1.3. </w:t>
      </w:r>
      <w:proofErr w:type="spellStart"/>
      <w:r w:rsidRPr="0012088F">
        <w:rPr>
          <w:b/>
          <w:color w:val="000000"/>
        </w:rPr>
        <w:t>Общеучебные</w:t>
      </w:r>
      <w:proofErr w:type="spellEnd"/>
      <w:r w:rsidRPr="0012088F">
        <w:rPr>
          <w:b/>
          <w:color w:val="000000"/>
        </w:rPr>
        <w:t xml:space="preserve"> умения, навыки и способы деятельности.</w:t>
      </w:r>
    </w:p>
    <w:p w:rsidR="00302D31" w:rsidRPr="0012088F" w:rsidRDefault="00302D31" w:rsidP="00302D31">
      <w:pPr>
        <w:spacing w:before="30" w:after="30"/>
        <w:ind w:firstLine="708"/>
        <w:jc w:val="both"/>
        <w:rPr>
          <w:color w:val="000000"/>
        </w:rPr>
      </w:pPr>
      <w:r w:rsidRPr="0012088F">
        <w:rPr>
          <w:color w:val="000000"/>
        </w:rPr>
        <w:t>Направленность курса на интенсивное речевое и интеллектуальное развитие созд</w:t>
      </w:r>
      <w:r w:rsidRPr="0012088F">
        <w:rPr>
          <w:color w:val="000000"/>
        </w:rPr>
        <w:t>а</w:t>
      </w:r>
      <w:r w:rsidRPr="0012088F">
        <w:rPr>
          <w:color w:val="000000"/>
        </w:rPr>
        <w:t xml:space="preserve">ет условия для реализации </w:t>
      </w:r>
      <w:proofErr w:type="spellStart"/>
      <w:r w:rsidRPr="0012088F">
        <w:rPr>
          <w:color w:val="000000"/>
        </w:rPr>
        <w:t>надпредметной</w:t>
      </w:r>
      <w:proofErr w:type="spellEnd"/>
      <w:r w:rsidRPr="0012088F">
        <w:rPr>
          <w:color w:val="000000"/>
        </w:rPr>
        <w:t xml:space="preserve"> функции, которую русский язык выполняет в системе школьного образования. В процессе обучения старшеклассник получает возмо</w:t>
      </w:r>
      <w:r w:rsidRPr="0012088F">
        <w:rPr>
          <w:color w:val="000000"/>
        </w:rPr>
        <w:t>ж</w:t>
      </w:r>
      <w:r w:rsidRPr="0012088F">
        <w:rPr>
          <w:color w:val="000000"/>
        </w:rPr>
        <w:t xml:space="preserve">ность совершенствовать </w:t>
      </w:r>
      <w:proofErr w:type="spellStart"/>
      <w:r w:rsidRPr="0012088F">
        <w:rPr>
          <w:color w:val="000000"/>
        </w:rPr>
        <w:t>общеучебные</w:t>
      </w:r>
      <w:proofErr w:type="spellEnd"/>
      <w:r w:rsidRPr="0012088F">
        <w:rPr>
          <w:color w:val="000000"/>
        </w:rPr>
        <w:t xml:space="preserve"> умения, навыки, способы деятельности и предполагают развитие реч</w:t>
      </w:r>
      <w:r w:rsidRPr="0012088F">
        <w:rPr>
          <w:color w:val="000000"/>
        </w:rPr>
        <w:t>е</w:t>
      </w:r>
      <w:r w:rsidRPr="0012088F">
        <w:rPr>
          <w:color w:val="000000"/>
        </w:rPr>
        <w:t>мыслительных способностей.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>Совершенствуются и развиваются следующие умения: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lastRenderedPageBreak/>
        <w:t>КОММУНИКАТИВНЫЕ  (владение всеми видами речевой деятельности и основам культуры  устной и письменной речи, использование языка в жи</w:t>
      </w:r>
      <w:r w:rsidRPr="0012088F">
        <w:rPr>
          <w:color w:val="000000"/>
        </w:rPr>
        <w:t>з</w:t>
      </w:r>
      <w:r w:rsidRPr="0012088F">
        <w:rPr>
          <w:color w:val="000000"/>
        </w:rPr>
        <w:t>ненно важных для учащихся сф</w:t>
      </w:r>
      <w:r w:rsidRPr="0012088F">
        <w:rPr>
          <w:color w:val="000000"/>
        </w:rPr>
        <w:t>е</w:t>
      </w:r>
      <w:r w:rsidRPr="0012088F">
        <w:rPr>
          <w:color w:val="000000"/>
        </w:rPr>
        <w:t>рах и ситуациях общения);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proofErr w:type="gramStart"/>
      <w:r w:rsidRPr="0012088F">
        <w:rPr>
          <w:color w:val="000000"/>
        </w:rPr>
        <w:t>ИНТЕЛЛЕКТУАЛЬНЫЕ (сравнение и сопоставление, соотнесение, синтез, обобщение, абстрагирование, оценив</w:t>
      </w:r>
      <w:r w:rsidRPr="0012088F">
        <w:rPr>
          <w:color w:val="000000"/>
        </w:rPr>
        <w:t>а</w:t>
      </w:r>
      <w:r w:rsidRPr="0012088F">
        <w:rPr>
          <w:color w:val="000000"/>
        </w:rPr>
        <w:t>ние и классификация);</w:t>
      </w:r>
      <w:proofErr w:type="gramEnd"/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>ИФОРМАЦИОННЫЕ (умение осуществлять библиографический поиск, извлекать информацию из различных и</w:t>
      </w:r>
      <w:r w:rsidRPr="0012088F">
        <w:rPr>
          <w:color w:val="000000"/>
        </w:rPr>
        <w:t>с</w:t>
      </w:r>
      <w:r w:rsidRPr="0012088F">
        <w:rPr>
          <w:color w:val="000000"/>
        </w:rPr>
        <w:t>точников, умение работать с текстом);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>ОРГАНИЗАЦИОННЫЕ (умение формулировать цель деятельности, планировать ее, осуществлять самоко</w:t>
      </w:r>
      <w:r w:rsidRPr="0012088F">
        <w:rPr>
          <w:color w:val="000000"/>
        </w:rPr>
        <w:t>н</w:t>
      </w:r>
      <w:r w:rsidRPr="0012088F">
        <w:rPr>
          <w:color w:val="000000"/>
        </w:rPr>
        <w:t xml:space="preserve">троль, самооценку, </w:t>
      </w:r>
      <w:proofErr w:type="spellStart"/>
      <w:r w:rsidRPr="0012088F">
        <w:rPr>
          <w:color w:val="000000"/>
        </w:rPr>
        <w:t>самокоррекцию</w:t>
      </w:r>
      <w:proofErr w:type="spellEnd"/>
      <w:r w:rsidRPr="0012088F">
        <w:rPr>
          <w:color w:val="000000"/>
        </w:rPr>
        <w:t>)</w:t>
      </w:r>
    </w:p>
    <w:p w:rsidR="00302D31" w:rsidRPr="0012088F" w:rsidRDefault="00302D31" w:rsidP="00302D31">
      <w:pPr>
        <w:spacing w:before="30" w:after="30"/>
        <w:ind w:firstLine="708"/>
        <w:jc w:val="both"/>
        <w:rPr>
          <w:color w:val="000000"/>
        </w:rPr>
      </w:pPr>
      <w:r w:rsidRPr="0012088F">
        <w:rPr>
          <w:color w:val="000000"/>
        </w:rPr>
        <w:t xml:space="preserve">Развитие </w:t>
      </w:r>
      <w:proofErr w:type="spellStart"/>
      <w:r w:rsidRPr="0012088F">
        <w:rPr>
          <w:color w:val="000000"/>
        </w:rPr>
        <w:t>общеучебных</w:t>
      </w:r>
      <w:proofErr w:type="spellEnd"/>
      <w:r w:rsidRPr="0012088F">
        <w:rPr>
          <w:color w:val="000000"/>
        </w:rPr>
        <w:t xml:space="preserve"> навыков ведет к формированию личности, готовой к интеграции в </w:t>
      </w:r>
      <w:proofErr w:type="spellStart"/>
      <w:r w:rsidRPr="0012088F">
        <w:rPr>
          <w:color w:val="000000"/>
        </w:rPr>
        <w:t>социоприродную</w:t>
      </w:r>
      <w:proofErr w:type="spellEnd"/>
      <w:r w:rsidRPr="0012088F">
        <w:rPr>
          <w:color w:val="000000"/>
        </w:rPr>
        <w:t xml:space="preserve"> среду, к преобразующей действительности и профессиональному самоопределению в динами</w:t>
      </w:r>
      <w:r w:rsidRPr="0012088F">
        <w:rPr>
          <w:color w:val="000000"/>
        </w:rPr>
        <w:t>ч</w:t>
      </w:r>
      <w:r w:rsidRPr="0012088F">
        <w:rPr>
          <w:color w:val="000000"/>
        </w:rPr>
        <w:t>но изменяющихся социально- экономических условиях, а значит, реализует все задачи, сформ</w:t>
      </w:r>
      <w:r w:rsidRPr="0012088F">
        <w:rPr>
          <w:color w:val="000000"/>
        </w:rPr>
        <w:t>у</w:t>
      </w:r>
      <w:r w:rsidRPr="0012088F">
        <w:rPr>
          <w:color w:val="000000"/>
        </w:rPr>
        <w:t>лированные в Уставе школы, его воспитательной программе, соответствует образовательным потребностям учащихся и их родителе</w:t>
      </w:r>
      <w:proofErr w:type="gramStart"/>
      <w:r w:rsidRPr="0012088F">
        <w:rPr>
          <w:color w:val="000000"/>
        </w:rPr>
        <w:t>й(</w:t>
      </w:r>
      <w:proofErr w:type="gramEnd"/>
      <w:r w:rsidRPr="0012088F">
        <w:rPr>
          <w:color w:val="000000"/>
        </w:rPr>
        <w:t>законных предст</w:t>
      </w:r>
      <w:r w:rsidRPr="0012088F">
        <w:rPr>
          <w:color w:val="000000"/>
        </w:rPr>
        <w:t>а</w:t>
      </w:r>
      <w:r w:rsidRPr="0012088F">
        <w:rPr>
          <w:color w:val="000000"/>
        </w:rPr>
        <w:t>вителей)</w:t>
      </w:r>
    </w:p>
    <w:p w:rsidR="00302D31" w:rsidRPr="0012088F" w:rsidRDefault="00302D31" w:rsidP="00302D31">
      <w:pPr>
        <w:ind w:left="360"/>
      </w:pPr>
    </w:p>
    <w:p w:rsidR="00302D31" w:rsidRPr="0012088F" w:rsidRDefault="00302D31" w:rsidP="00302D31">
      <w:pPr>
        <w:pStyle w:val="FR2"/>
        <w:rPr>
          <w:sz w:val="24"/>
          <w:szCs w:val="24"/>
        </w:rPr>
      </w:pPr>
      <w:r w:rsidRPr="0012088F">
        <w:rPr>
          <w:sz w:val="24"/>
          <w:szCs w:val="24"/>
        </w:rPr>
        <w:t>1.4. Формы обучения:</w:t>
      </w:r>
    </w:p>
    <w:p w:rsidR="00302D31" w:rsidRPr="0012088F" w:rsidRDefault="00302D31" w:rsidP="00302D31">
      <w:pPr>
        <w:pStyle w:val="FR2"/>
        <w:rPr>
          <w:sz w:val="24"/>
          <w:szCs w:val="24"/>
        </w:rPr>
      </w:pPr>
    </w:p>
    <w:p w:rsidR="00302D31" w:rsidRPr="0012088F" w:rsidRDefault="00302D31" w:rsidP="00302D31">
      <w:pPr>
        <w:pStyle w:val="FR2"/>
        <w:jc w:val="both"/>
        <w:rPr>
          <w:b w:val="0"/>
          <w:sz w:val="24"/>
          <w:szCs w:val="24"/>
        </w:rPr>
      </w:pPr>
      <w:r w:rsidRPr="0012088F">
        <w:rPr>
          <w:b w:val="0"/>
          <w:sz w:val="24"/>
          <w:szCs w:val="24"/>
        </w:rPr>
        <w:t>Комбинированный урок, урок-беседа, повторительно-обобщающий урок, уро</w:t>
      </w:r>
      <w:proofErr w:type="gramStart"/>
      <w:r w:rsidRPr="0012088F">
        <w:rPr>
          <w:b w:val="0"/>
          <w:sz w:val="24"/>
          <w:szCs w:val="24"/>
        </w:rPr>
        <w:t>к-</w:t>
      </w:r>
      <w:proofErr w:type="gramEnd"/>
      <w:r w:rsidRPr="0012088F">
        <w:rPr>
          <w:b w:val="0"/>
          <w:sz w:val="24"/>
          <w:szCs w:val="24"/>
        </w:rPr>
        <w:t xml:space="preserve"> исследование, урок-лекция, урок-семинар, урок-практикум, урок разв</w:t>
      </w:r>
      <w:r w:rsidRPr="0012088F">
        <w:rPr>
          <w:b w:val="0"/>
          <w:sz w:val="24"/>
          <w:szCs w:val="24"/>
        </w:rPr>
        <w:t>и</w:t>
      </w:r>
      <w:r w:rsidRPr="0012088F">
        <w:rPr>
          <w:b w:val="0"/>
          <w:sz w:val="24"/>
          <w:szCs w:val="24"/>
        </w:rPr>
        <w:t>тия речи.</w:t>
      </w:r>
    </w:p>
    <w:p w:rsidR="00302D31" w:rsidRPr="0012088F" w:rsidRDefault="00302D31" w:rsidP="00302D31">
      <w:pPr>
        <w:pStyle w:val="FR2"/>
        <w:jc w:val="both"/>
        <w:rPr>
          <w:sz w:val="24"/>
          <w:szCs w:val="24"/>
        </w:rPr>
      </w:pPr>
    </w:p>
    <w:p w:rsidR="00302D31" w:rsidRPr="0012088F" w:rsidRDefault="00302D31" w:rsidP="00302D31">
      <w:pPr>
        <w:pStyle w:val="FR2"/>
        <w:rPr>
          <w:sz w:val="24"/>
          <w:szCs w:val="24"/>
        </w:rPr>
      </w:pPr>
      <w:r w:rsidRPr="0012088F">
        <w:rPr>
          <w:sz w:val="24"/>
          <w:szCs w:val="24"/>
        </w:rPr>
        <w:t>1.5. Методы и приёмы  обучения:</w:t>
      </w:r>
    </w:p>
    <w:p w:rsidR="00302D31" w:rsidRPr="0012088F" w:rsidRDefault="00302D31" w:rsidP="00302D31">
      <w:pPr>
        <w:pStyle w:val="FR2"/>
        <w:jc w:val="both"/>
        <w:rPr>
          <w:sz w:val="24"/>
          <w:szCs w:val="24"/>
        </w:rPr>
      </w:pPr>
    </w:p>
    <w:p w:rsidR="00302D31" w:rsidRPr="0012088F" w:rsidRDefault="00302D31" w:rsidP="00302D31">
      <w:pPr>
        <w:pStyle w:val="a3"/>
        <w:widowControl w:val="0"/>
        <w:jc w:val="both"/>
      </w:pPr>
      <w:r w:rsidRPr="0012088F">
        <w:rPr>
          <w:b/>
        </w:rPr>
        <w:t>-</w:t>
      </w:r>
      <w:r w:rsidRPr="0012088F">
        <w:t>обобщающая беседа по изученному материалу;</w:t>
      </w:r>
    </w:p>
    <w:p w:rsidR="00302D31" w:rsidRPr="0012088F" w:rsidRDefault="00302D31" w:rsidP="00302D31">
      <w:pPr>
        <w:pStyle w:val="a3"/>
        <w:widowControl w:val="0"/>
        <w:jc w:val="both"/>
      </w:pPr>
      <w:r w:rsidRPr="0012088F">
        <w:t>- различные виды разбор</w:t>
      </w:r>
      <w:proofErr w:type="gramStart"/>
      <w:r w:rsidRPr="0012088F">
        <w:t>а(</w:t>
      </w:r>
      <w:proofErr w:type="gramEnd"/>
      <w:r w:rsidRPr="0012088F">
        <w:t xml:space="preserve">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12088F">
        <w:t>р</w:t>
      </w:r>
      <w:r w:rsidRPr="0012088F">
        <w:t>е</w:t>
      </w:r>
      <w:r w:rsidRPr="0012088F">
        <w:t>чеведческий</w:t>
      </w:r>
      <w:proofErr w:type="spellEnd"/>
      <w:r w:rsidRPr="0012088F">
        <w:t>);</w:t>
      </w:r>
    </w:p>
    <w:p w:rsidR="00302D31" w:rsidRPr="0012088F" w:rsidRDefault="00302D31" w:rsidP="00302D31">
      <w:pPr>
        <w:pStyle w:val="a3"/>
        <w:widowControl w:val="0"/>
        <w:jc w:val="both"/>
      </w:pPr>
      <w:r w:rsidRPr="0012088F">
        <w:t xml:space="preserve"> - виды работ, связанные с анализом текста, с его переработко</w:t>
      </w:r>
      <w:proofErr w:type="gramStart"/>
      <w:r w:rsidRPr="0012088F">
        <w:t>й(</w:t>
      </w:r>
      <w:proofErr w:type="gramEnd"/>
      <w:r w:rsidRPr="0012088F">
        <w:t xml:space="preserve"> целенаправленные выписки, составление плана, т</w:t>
      </w:r>
      <w:r w:rsidRPr="0012088F">
        <w:t>е</w:t>
      </w:r>
      <w:r w:rsidRPr="0012088F">
        <w:t>зисов, конспекта);</w:t>
      </w:r>
    </w:p>
    <w:p w:rsidR="00302D31" w:rsidRPr="0012088F" w:rsidRDefault="00302D31" w:rsidP="00302D31">
      <w:pPr>
        <w:pStyle w:val="a3"/>
        <w:widowControl w:val="0"/>
        <w:jc w:val="both"/>
      </w:pPr>
      <w:r w:rsidRPr="0012088F">
        <w:t>- составление учащимися авторского текста в различных жанра</w:t>
      </w:r>
      <w:proofErr w:type="gramStart"/>
      <w:r w:rsidRPr="0012088F">
        <w:t>х(</w:t>
      </w:r>
      <w:proofErr w:type="gramEnd"/>
      <w:r w:rsidRPr="0012088F">
        <w:t xml:space="preserve"> подготовка реферата, доклада, написание ан</w:t>
      </w:r>
      <w:r w:rsidRPr="0012088F">
        <w:t>а</w:t>
      </w:r>
      <w:r w:rsidRPr="0012088F">
        <w:t xml:space="preserve">лиза, рецензии, творческих работ в жанре эссе, очерка, рассказа </w:t>
      </w:r>
      <w:proofErr w:type="spellStart"/>
      <w:r w:rsidRPr="0012088F">
        <w:t>ит.д</w:t>
      </w:r>
      <w:proofErr w:type="spellEnd"/>
      <w:r w:rsidRPr="0012088F">
        <w:t>);</w:t>
      </w:r>
    </w:p>
    <w:p w:rsidR="00302D31" w:rsidRPr="0012088F" w:rsidRDefault="00302D31" w:rsidP="00302D31">
      <w:pPr>
        <w:pStyle w:val="a3"/>
        <w:widowControl w:val="0"/>
        <w:jc w:val="both"/>
      </w:pPr>
      <w:r w:rsidRPr="0012088F">
        <w:t>- наблюдение за речью окружающих, сбор соответствующего речевого материала с последующим его использован</w:t>
      </w:r>
      <w:r w:rsidRPr="0012088F">
        <w:t>и</w:t>
      </w:r>
      <w:r w:rsidRPr="0012088F">
        <w:t>ем по заданию учителя;</w:t>
      </w:r>
    </w:p>
    <w:p w:rsidR="00302D31" w:rsidRPr="0012088F" w:rsidRDefault="00302D31" w:rsidP="00302D31">
      <w:pPr>
        <w:pStyle w:val="a3"/>
        <w:widowControl w:val="0"/>
        <w:jc w:val="both"/>
      </w:pPr>
      <w:r w:rsidRPr="0012088F">
        <w:t>-изложения на основе текстов типа описания, рассуждения;</w:t>
      </w:r>
    </w:p>
    <w:p w:rsidR="00302D31" w:rsidRPr="0012088F" w:rsidRDefault="00302D31" w:rsidP="00302D31">
      <w:pPr>
        <w:pStyle w:val="a3"/>
        <w:widowControl w:val="0"/>
        <w:jc w:val="both"/>
      </w:pPr>
      <w:r w:rsidRPr="0012088F">
        <w:t>-письмо под диктовку;</w:t>
      </w:r>
    </w:p>
    <w:p w:rsidR="00302D31" w:rsidRPr="0012088F" w:rsidRDefault="00302D31" w:rsidP="00302D31">
      <w:pPr>
        <w:pStyle w:val="a3"/>
        <w:widowControl w:val="0"/>
        <w:jc w:val="both"/>
      </w:pPr>
      <w:r w:rsidRPr="0012088F">
        <w:t xml:space="preserve">-комментирование орфограмм и </w:t>
      </w:r>
      <w:proofErr w:type="spellStart"/>
      <w:r w:rsidRPr="0012088F">
        <w:t>пунктограмм</w:t>
      </w:r>
      <w:proofErr w:type="spellEnd"/>
      <w:r w:rsidRPr="0012088F">
        <w:t>.</w:t>
      </w:r>
    </w:p>
    <w:p w:rsidR="00302D31" w:rsidRPr="0012088F" w:rsidRDefault="00302D31" w:rsidP="00302D31">
      <w:pPr>
        <w:pStyle w:val="a3"/>
        <w:widowControl w:val="0"/>
        <w:jc w:val="both"/>
        <w:rPr>
          <w:b/>
        </w:rPr>
      </w:pPr>
    </w:p>
    <w:p w:rsidR="00302D31" w:rsidRPr="0012088F" w:rsidRDefault="00302D31" w:rsidP="00302D31">
      <w:pPr>
        <w:pStyle w:val="a3"/>
        <w:widowControl w:val="0"/>
        <w:jc w:val="center"/>
        <w:rPr>
          <w:b/>
        </w:rPr>
      </w:pPr>
      <w:r w:rsidRPr="0012088F">
        <w:rPr>
          <w:b/>
        </w:rPr>
        <w:t>1.6. Виды деятельности учащихся на уроке</w:t>
      </w:r>
    </w:p>
    <w:p w:rsidR="00302D31" w:rsidRPr="0012088F" w:rsidRDefault="00302D31" w:rsidP="00302D31">
      <w:pPr>
        <w:widowControl w:val="0"/>
        <w:ind w:firstLine="567"/>
        <w:jc w:val="both"/>
      </w:pPr>
      <w:r w:rsidRPr="0012088F">
        <w:t>- оценивание устных и письменных высказываний/текстов с точки зр</w:t>
      </w:r>
      <w:r w:rsidRPr="0012088F">
        <w:t>е</w:t>
      </w:r>
      <w:r w:rsidRPr="0012088F">
        <w:t>ния языкового оформления, уместности, эффективности достижения поставленных коммуникативных з</w:t>
      </w:r>
      <w:r w:rsidRPr="0012088F">
        <w:t>а</w:t>
      </w:r>
      <w:r w:rsidRPr="0012088F">
        <w:t>дач;</w:t>
      </w:r>
    </w:p>
    <w:p w:rsidR="00302D31" w:rsidRPr="0012088F" w:rsidRDefault="00302D31" w:rsidP="00302D31">
      <w:pPr>
        <w:widowControl w:val="0"/>
        <w:ind w:firstLine="567"/>
        <w:jc w:val="both"/>
      </w:pPr>
      <w:r w:rsidRPr="0012088F">
        <w:t>-</w:t>
      </w:r>
      <w:proofErr w:type="spellStart"/>
      <w:r w:rsidRPr="0012088F">
        <w:t>взаиморецензирование</w:t>
      </w:r>
      <w:proofErr w:type="spellEnd"/>
      <w:r w:rsidRPr="0012088F">
        <w:t>;</w:t>
      </w:r>
    </w:p>
    <w:p w:rsidR="00302D31" w:rsidRPr="0012088F" w:rsidRDefault="00302D31" w:rsidP="00302D31">
      <w:pPr>
        <w:pStyle w:val="a3"/>
        <w:widowControl w:val="0"/>
        <w:jc w:val="both"/>
      </w:pPr>
      <w:r w:rsidRPr="0012088F">
        <w:t>-анализ языковых единиц с точки зрения правильности, точности и уместности их упо</w:t>
      </w:r>
      <w:r w:rsidRPr="0012088F">
        <w:t>т</w:t>
      </w:r>
      <w:r w:rsidRPr="0012088F">
        <w:t xml:space="preserve">ребления; </w:t>
      </w:r>
    </w:p>
    <w:p w:rsidR="00302D31" w:rsidRPr="0012088F" w:rsidRDefault="00302D31" w:rsidP="00302D31">
      <w:pPr>
        <w:pStyle w:val="a3"/>
        <w:widowControl w:val="0"/>
        <w:jc w:val="both"/>
      </w:pPr>
      <w:proofErr w:type="gramStart"/>
      <w:r w:rsidRPr="0012088F">
        <w:t xml:space="preserve">- 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12088F">
        <w:lastRenderedPageBreak/>
        <w:t>реч</w:t>
      </w:r>
      <w:r w:rsidRPr="0012088F">
        <w:t>е</w:t>
      </w:r>
      <w:r w:rsidRPr="0012088F">
        <w:t>ведческий</w:t>
      </w:r>
      <w:proofErr w:type="spellEnd"/>
      <w:r w:rsidRPr="0012088F">
        <w:t>);</w:t>
      </w:r>
      <w:proofErr w:type="gramEnd"/>
    </w:p>
    <w:p w:rsidR="00302D31" w:rsidRPr="0012088F" w:rsidRDefault="00302D31" w:rsidP="00302D31">
      <w:pPr>
        <w:widowControl w:val="0"/>
        <w:jc w:val="both"/>
      </w:pPr>
      <w:r w:rsidRPr="0012088F">
        <w:t>- лингвистический анализ языковых явлений и  текстов различных функциональных стилей и разновидн</w:t>
      </w:r>
      <w:r w:rsidRPr="0012088F">
        <w:t>о</w:t>
      </w:r>
      <w:r w:rsidRPr="0012088F">
        <w:t>стей языка;</w:t>
      </w:r>
    </w:p>
    <w:p w:rsidR="00302D31" w:rsidRPr="0012088F" w:rsidRDefault="00302D31" w:rsidP="00302D31">
      <w:pPr>
        <w:widowControl w:val="0"/>
        <w:jc w:val="both"/>
      </w:pPr>
      <w:r w:rsidRPr="0012088F">
        <w:t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</w:t>
      </w:r>
      <w:r w:rsidRPr="0012088F">
        <w:t>а</w:t>
      </w:r>
      <w:r w:rsidRPr="0012088F">
        <w:t xml:space="preserve">комительно-реферативное и </w:t>
      </w:r>
      <w:proofErr w:type="spellStart"/>
      <w:proofErr w:type="gramStart"/>
      <w:r w:rsidRPr="0012088F">
        <w:t>др</w:t>
      </w:r>
      <w:proofErr w:type="spellEnd"/>
      <w:proofErr w:type="gramEnd"/>
      <w:r w:rsidRPr="0012088F">
        <w:t>;</w:t>
      </w:r>
    </w:p>
    <w:p w:rsidR="00302D31" w:rsidRPr="0012088F" w:rsidRDefault="00302D31" w:rsidP="00302D31">
      <w:pPr>
        <w:widowControl w:val="0"/>
        <w:jc w:val="both"/>
      </w:pPr>
      <w:r w:rsidRPr="0012088F">
        <w:t xml:space="preserve">- </w:t>
      </w:r>
      <w:proofErr w:type="spellStart"/>
      <w:r w:rsidRPr="0012088F">
        <w:t>аудирование</w:t>
      </w:r>
      <w:proofErr w:type="spellEnd"/>
      <w:r w:rsidRPr="0012088F">
        <w:t>;</w:t>
      </w:r>
    </w:p>
    <w:p w:rsidR="00302D31" w:rsidRPr="0012088F" w:rsidRDefault="00302D31" w:rsidP="00302D31">
      <w:pPr>
        <w:widowControl w:val="0"/>
        <w:jc w:val="both"/>
      </w:pPr>
      <w:r w:rsidRPr="0012088F">
        <w:t>- информационная переработка устного и письменного текста:</w:t>
      </w:r>
    </w:p>
    <w:p w:rsidR="00302D31" w:rsidRPr="0012088F" w:rsidRDefault="00302D31" w:rsidP="00302D31">
      <w:pPr>
        <w:widowControl w:val="0"/>
        <w:jc w:val="both"/>
      </w:pPr>
      <w:r w:rsidRPr="0012088F">
        <w:t xml:space="preserve">   составление плана текста;</w:t>
      </w:r>
    </w:p>
    <w:p w:rsidR="00302D31" w:rsidRPr="0012088F" w:rsidRDefault="00302D31" w:rsidP="00302D31">
      <w:pPr>
        <w:widowControl w:val="0"/>
        <w:jc w:val="both"/>
      </w:pPr>
      <w:r w:rsidRPr="0012088F">
        <w:t xml:space="preserve">   пересказ текста по плану;</w:t>
      </w:r>
    </w:p>
    <w:p w:rsidR="00302D31" w:rsidRPr="0012088F" w:rsidRDefault="00302D31" w:rsidP="00302D31">
      <w:pPr>
        <w:widowControl w:val="0"/>
        <w:jc w:val="both"/>
      </w:pPr>
      <w:r w:rsidRPr="0012088F">
        <w:t xml:space="preserve">   пересказ текста с использованием цитат;</w:t>
      </w:r>
    </w:p>
    <w:p w:rsidR="00302D31" w:rsidRPr="0012088F" w:rsidRDefault="00302D31" w:rsidP="00302D31">
      <w:pPr>
        <w:widowControl w:val="0"/>
        <w:jc w:val="both"/>
      </w:pPr>
      <w:r w:rsidRPr="0012088F">
        <w:t xml:space="preserve">   переложение текста; </w:t>
      </w:r>
    </w:p>
    <w:p w:rsidR="00302D31" w:rsidRPr="0012088F" w:rsidRDefault="00302D31" w:rsidP="00302D31">
      <w:pPr>
        <w:widowControl w:val="0"/>
        <w:jc w:val="both"/>
      </w:pPr>
      <w:r w:rsidRPr="0012088F">
        <w:t xml:space="preserve">   продолжение текста;</w:t>
      </w:r>
    </w:p>
    <w:p w:rsidR="00302D31" w:rsidRPr="0012088F" w:rsidRDefault="00302D31" w:rsidP="00302D31">
      <w:pPr>
        <w:widowControl w:val="0"/>
        <w:jc w:val="both"/>
      </w:pPr>
      <w:r w:rsidRPr="0012088F">
        <w:t xml:space="preserve">   составление тезисов;</w:t>
      </w:r>
    </w:p>
    <w:p w:rsidR="00302D31" w:rsidRPr="0012088F" w:rsidRDefault="00302D31" w:rsidP="00302D31">
      <w:pPr>
        <w:widowControl w:val="0"/>
        <w:jc w:val="both"/>
      </w:pPr>
      <w:r w:rsidRPr="0012088F">
        <w:t xml:space="preserve">    редактирование;</w:t>
      </w:r>
    </w:p>
    <w:p w:rsidR="00302D31" w:rsidRPr="0012088F" w:rsidRDefault="00302D31" w:rsidP="00302D31">
      <w:pPr>
        <w:widowControl w:val="0"/>
        <w:jc w:val="both"/>
      </w:pPr>
      <w:r w:rsidRPr="0012088F">
        <w:t>-создание текстов разных функционально-смысловых типов, стилей и жа</w:t>
      </w:r>
      <w:r w:rsidRPr="0012088F">
        <w:t>н</w:t>
      </w:r>
      <w:r w:rsidRPr="0012088F">
        <w:t>ров;</w:t>
      </w:r>
    </w:p>
    <w:p w:rsidR="00302D31" w:rsidRPr="0012088F" w:rsidRDefault="00302D31" w:rsidP="00302D31">
      <w:pPr>
        <w:widowControl w:val="0"/>
        <w:jc w:val="both"/>
      </w:pPr>
      <w:r w:rsidRPr="0012088F">
        <w:t xml:space="preserve"> реферирование;</w:t>
      </w:r>
    </w:p>
    <w:p w:rsidR="00302D31" w:rsidRPr="0012088F" w:rsidRDefault="00302D31" w:rsidP="00302D31">
      <w:pPr>
        <w:widowControl w:val="0"/>
        <w:jc w:val="both"/>
      </w:pPr>
      <w:proofErr w:type="spellStart"/>
      <w:r w:rsidRPr="0012088F">
        <w:t>докладирование</w:t>
      </w:r>
      <w:proofErr w:type="spellEnd"/>
      <w:r w:rsidRPr="0012088F">
        <w:t>;</w:t>
      </w:r>
    </w:p>
    <w:p w:rsidR="00302D31" w:rsidRPr="0012088F" w:rsidRDefault="00302D31" w:rsidP="00302D31">
      <w:pPr>
        <w:widowControl w:val="0"/>
        <w:jc w:val="both"/>
      </w:pPr>
      <w:r w:rsidRPr="0012088F">
        <w:t>рецензирование;</w:t>
      </w:r>
    </w:p>
    <w:p w:rsidR="00302D31" w:rsidRPr="0012088F" w:rsidRDefault="00302D31" w:rsidP="00302D31">
      <w:pPr>
        <w:widowControl w:val="0"/>
        <w:jc w:val="both"/>
      </w:pPr>
      <w:r w:rsidRPr="0012088F">
        <w:t>аннотирование и т.д.</w:t>
      </w:r>
    </w:p>
    <w:p w:rsidR="00302D31" w:rsidRPr="0012088F" w:rsidRDefault="00302D31" w:rsidP="00302D31">
      <w:pPr>
        <w:widowControl w:val="0"/>
        <w:jc w:val="both"/>
      </w:pPr>
      <w:proofErr w:type="gramStart"/>
      <w:r w:rsidRPr="0012088F">
        <w:t>- создание  устных высказываний  различных типов и жанров в учебно-научной,  социал</w:t>
      </w:r>
      <w:r w:rsidRPr="0012088F">
        <w:t>ь</w:t>
      </w:r>
      <w:r w:rsidRPr="0012088F">
        <w:t>но-культурной и деловой сферах общения, с учётом основных орфоэпических, лексических, грамматических норм современного русского лит</w:t>
      </w:r>
      <w:r w:rsidRPr="0012088F">
        <w:t>е</w:t>
      </w:r>
      <w:r w:rsidRPr="0012088F">
        <w:t>ратурного языка, применяемых в практике речевого общения;</w:t>
      </w:r>
      <w:proofErr w:type="gramEnd"/>
    </w:p>
    <w:p w:rsidR="00302D31" w:rsidRPr="0012088F" w:rsidRDefault="00302D31" w:rsidP="00302D31">
      <w:pPr>
        <w:widowControl w:val="0"/>
        <w:jc w:val="both"/>
      </w:pPr>
      <w:r w:rsidRPr="0012088F">
        <w:t>- участие в дискуссии;</w:t>
      </w:r>
    </w:p>
    <w:p w:rsidR="00302D31" w:rsidRPr="0012088F" w:rsidRDefault="00302D31" w:rsidP="00302D31">
      <w:pPr>
        <w:widowControl w:val="0"/>
        <w:jc w:val="both"/>
      </w:pPr>
      <w:r w:rsidRPr="0012088F">
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</w:t>
      </w:r>
      <w:r w:rsidRPr="0012088F">
        <w:t>а</w:t>
      </w:r>
      <w:r w:rsidRPr="0012088F">
        <w:t>турного языка;</w:t>
      </w:r>
    </w:p>
    <w:p w:rsidR="00302D31" w:rsidRPr="0012088F" w:rsidRDefault="00302D31" w:rsidP="00302D31">
      <w:pPr>
        <w:widowControl w:val="0"/>
        <w:jc w:val="both"/>
      </w:pPr>
      <w:r w:rsidRPr="0012088F">
        <w:t>- составление орфографических и пунктуационных упражнений самими уч</w:t>
      </w:r>
      <w:r w:rsidRPr="0012088F">
        <w:t>а</w:t>
      </w:r>
      <w:r w:rsidRPr="0012088F">
        <w:t>щимися;</w:t>
      </w:r>
    </w:p>
    <w:p w:rsidR="00302D31" w:rsidRPr="0012088F" w:rsidRDefault="00302D31" w:rsidP="00302D31">
      <w:pPr>
        <w:widowControl w:val="0"/>
        <w:jc w:val="both"/>
      </w:pPr>
      <w:r w:rsidRPr="0012088F">
        <w:t>-работа с различными информационными источниками: учебно-научными текстами, справочной литерат</w:t>
      </w:r>
      <w:r w:rsidRPr="0012088F">
        <w:t>у</w:t>
      </w:r>
      <w:r w:rsidRPr="0012088F">
        <w:t xml:space="preserve">рой, средствами массовой информации (в том числе </w:t>
      </w:r>
      <w:proofErr w:type="gramStart"/>
      <w:r w:rsidRPr="0012088F">
        <w:t>представленных</w:t>
      </w:r>
      <w:proofErr w:type="gramEnd"/>
      <w:r w:rsidRPr="0012088F">
        <w:t xml:space="preserve"> в электронном виде), конспектиров</w:t>
      </w:r>
      <w:r w:rsidRPr="0012088F">
        <w:t>а</w:t>
      </w:r>
      <w:r w:rsidRPr="0012088F">
        <w:t>ние.</w:t>
      </w:r>
    </w:p>
    <w:p w:rsidR="00302D31" w:rsidRPr="0012088F" w:rsidRDefault="00302D31" w:rsidP="00302D31">
      <w:pPr>
        <w:ind w:left="360"/>
      </w:pPr>
    </w:p>
    <w:p w:rsidR="00302D31" w:rsidRPr="0012088F" w:rsidRDefault="00302D31" w:rsidP="00302D31">
      <w:pPr>
        <w:spacing w:before="30" w:after="30"/>
        <w:jc w:val="center"/>
        <w:rPr>
          <w:b/>
          <w:color w:val="000000"/>
        </w:rPr>
      </w:pPr>
      <w:r w:rsidRPr="0012088F">
        <w:rPr>
          <w:b/>
          <w:color w:val="000000"/>
        </w:rPr>
        <w:t>1.7. Место данного предмета в учебном плане школы</w:t>
      </w:r>
    </w:p>
    <w:p w:rsidR="00302D31" w:rsidRPr="0012088F" w:rsidRDefault="00302D31" w:rsidP="00302D31">
      <w:pPr>
        <w:spacing w:before="30" w:after="30"/>
        <w:jc w:val="both"/>
        <w:rPr>
          <w:b/>
          <w:color w:val="000000"/>
        </w:rPr>
      </w:pP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  <w:r w:rsidRPr="0012088F">
        <w:rPr>
          <w:color w:val="000000"/>
        </w:rPr>
        <w:t xml:space="preserve">В   школьном учебном плане на изучение русского языка в </w:t>
      </w:r>
      <w:r w:rsidR="000F5441">
        <w:rPr>
          <w:color w:val="000000"/>
        </w:rPr>
        <w:t>10-</w:t>
      </w:r>
      <w:r w:rsidRPr="0012088F">
        <w:rPr>
          <w:color w:val="000000"/>
        </w:rPr>
        <w:t>11 класс</w:t>
      </w:r>
      <w:r w:rsidR="000F5441">
        <w:rPr>
          <w:color w:val="000000"/>
        </w:rPr>
        <w:t>ах</w:t>
      </w:r>
      <w:r w:rsidRPr="0012088F">
        <w:rPr>
          <w:color w:val="000000"/>
        </w:rPr>
        <w:t xml:space="preserve"> в 201</w:t>
      </w:r>
      <w:r w:rsidR="000F5441">
        <w:rPr>
          <w:color w:val="000000"/>
        </w:rPr>
        <w:t>6</w:t>
      </w:r>
      <w:r w:rsidRPr="0012088F">
        <w:rPr>
          <w:color w:val="000000"/>
        </w:rPr>
        <w:t>-201</w:t>
      </w:r>
      <w:r w:rsidR="000F5441">
        <w:rPr>
          <w:color w:val="000000"/>
        </w:rPr>
        <w:t>7</w:t>
      </w:r>
      <w:r w:rsidRPr="0012088F">
        <w:rPr>
          <w:color w:val="000000"/>
        </w:rPr>
        <w:t xml:space="preserve"> году выделен</w:t>
      </w:r>
      <w:r w:rsidR="000F5441">
        <w:rPr>
          <w:color w:val="000000"/>
        </w:rPr>
        <w:t>о</w:t>
      </w:r>
      <w:r w:rsidRPr="0012088F">
        <w:rPr>
          <w:color w:val="000000"/>
        </w:rPr>
        <w:t xml:space="preserve">  2 час</w:t>
      </w:r>
      <w:r w:rsidR="000F5441">
        <w:rPr>
          <w:color w:val="000000"/>
        </w:rPr>
        <w:t>а</w:t>
      </w:r>
      <w:r w:rsidRPr="0012088F">
        <w:rPr>
          <w:color w:val="000000"/>
        </w:rPr>
        <w:t xml:space="preserve">  в н</w:t>
      </w:r>
      <w:r w:rsidRPr="0012088F">
        <w:rPr>
          <w:color w:val="000000"/>
        </w:rPr>
        <w:t>е</w:t>
      </w:r>
      <w:r w:rsidRPr="0012088F">
        <w:rPr>
          <w:color w:val="000000"/>
        </w:rPr>
        <w:t xml:space="preserve">делю (68ч.). </w:t>
      </w:r>
    </w:p>
    <w:p w:rsidR="00302D31" w:rsidRPr="0012088F" w:rsidRDefault="00302D31" w:rsidP="00302D31">
      <w:pPr>
        <w:spacing w:before="30" w:after="30"/>
        <w:rPr>
          <w:b/>
          <w:color w:val="000000"/>
        </w:rPr>
      </w:pPr>
      <w:r w:rsidRPr="0012088F">
        <w:rPr>
          <w:b/>
          <w:color w:val="000000"/>
        </w:rPr>
        <w:t xml:space="preserve">                                         </w:t>
      </w:r>
    </w:p>
    <w:p w:rsidR="00302D31" w:rsidRPr="0012088F" w:rsidRDefault="00302D31" w:rsidP="00302D31">
      <w:pPr>
        <w:spacing w:before="30" w:after="30"/>
        <w:jc w:val="center"/>
        <w:rPr>
          <w:b/>
          <w:color w:val="000000"/>
        </w:rPr>
      </w:pPr>
      <w:r w:rsidRPr="0012088F">
        <w:rPr>
          <w:b/>
          <w:color w:val="000000"/>
        </w:rPr>
        <w:t>2.    Структура программы</w:t>
      </w:r>
    </w:p>
    <w:p w:rsidR="00302D31" w:rsidRPr="0012088F" w:rsidRDefault="00302D31" w:rsidP="00302D31">
      <w:pPr>
        <w:spacing w:before="30" w:after="30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4032"/>
        <w:gridCol w:w="2116"/>
        <w:gridCol w:w="2116"/>
      </w:tblGrid>
      <w:tr w:rsidR="00302D31" w:rsidRPr="0012088F" w:rsidTr="002E29E0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ind w:right="1276"/>
              <w:jc w:val="center"/>
              <w:rPr>
                <w:b/>
                <w:color w:val="000000"/>
              </w:rPr>
            </w:pPr>
            <w:r w:rsidRPr="0012088F">
              <w:rPr>
                <w:b/>
                <w:color w:val="000000"/>
              </w:rPr>
              <w:t>№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 w:rsidRPr="0012088F">
              <w:rPr>
                <w:b/>
                <w:color w:val="000000"/>
              </w:rPr>
              <w:t>Темы по основным разд</w:t>
            </w:r>
            <w:r w:rsidRPr="0012088F">
              <w:rPr>
                <w:b/>
                <w:color w:val="000000"/>
              </w:rPr>
              <w:t>е</w:t>
            </w:r>
            <w:r w:rsidRPr="0012088F">
              <w:rPr>
                <w:b/>
                <w:color w:val="000000"/>
              </w:rPr>
              <w:t>лам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 w:rsidRPr="0012088F">
              <w:rPr>
                <w:b/>
                <w:color w:val="000000"/>
              </w:rPr>
              <w:t>Количество ч</w:t>
            </w:r>
            <w:r w:rsidRPr="0012088F">
              <w:rPr>
                <w:b/>
                <w:color w:val="000000"/>
              </w:rPr>
              <w:t>а</w:t>
            </w:r>
            <w:r w:rsidRPr="0012088F">
              <w:rPr>
                <w:b/>
                <w:color w:val="000000"/>
              </w:rPr>
              <w:t>сов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 w:rsidRPr="0012088F">
              <w:rPr>
                <w:b/>
                <w:color w:val="000000"/>
              </w:rPr>
              <w:t>Обоснование</w:t>
            </w:r>
          </w:p>
        </w:tc>
      </w:tr>
      <w:tr w:rsidR="00302D31" w:rsidRPr="0012088F" w:rsidTr="002E29E0">
        <w:trPr>
          <w:trHeight w:val="14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596D62" w:rsidRDefault="00302D31" w:rsidP="002E29E0">
            <w:pPr>
              <w:rPr>
                <w:b/>
              </w:rPr>
            </w:pPr>
            <w:r w:rsidRPr="00596D62">
              <w:rPr>
                <w:b/>
              </w:rPr>
              <w:t xml:space="preserve">Синтаксис и пунктуация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31" w:rsidRPr="0012088F" w:rsidRDefault="00302D31" w:rsidP="002E29E0">
            <w:pPr>
              <w:spacing w:before="30" w:after="30"/>
              <w:jc w:val="center"/>
              <w:rPr>
                <w:color w:val="000000"/>
              </w:rPr>
            </w:pPr>
            <w:r w:rsidRPr="0012088F">
              <w:rPr>
                <w:color w:val="000000"/>
              </w:rPr>
              <w:t>Соответствует примерной пр</w:t>
            </w:r>
            <w:r w:rsidRPr="0012088F">
              <w:rPr>
                <w:color w:val="000000"/>
              </w:rPr>
              <w:t>о</w:t>
            </w:r>
            <w:r w:rsidRPr="0012088F">
              <w:rPr>
                <w:color w:val="000000"/>
              </w:rPr>
              <w:t>грамме</w:t>
            </w:r>
          </w:p>
        </w:tc>
      </w:tr>
      <w:tr w:rsidR="00302D31" w:rsidRPr="0012088F" w:rsidTr="002E29E0">
        <w:trPr>
          <w:trHeight w:val="14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596D62" w:rsidRDefault="00302D31" w:rsidP="002E29E0">
            <w:pPr>
              <w:rPr>
                <w:b/>
              </w:rPr>
            </w:pPr>
            <w:r w:rsidRPr="00596D62">
              <w:rPr>
                <w:b/>
              </w:rPr>
              <w:t>Публицистич</w:t>
            </w:r>
            <w:r w:rsidRPr="00596D62">
              <w:rPr>
                <w:b/>
              </w:rPr>
              <w:t>е</w:t>
            </w:r>
            <w:r w:rsidRPr="00596D62">
              <w:rPr>
                <w:b/>
              </w:rPr>
              <w:t xml:space="preserve">ский стиль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31" w:rsidRPr="0012088F" w:rsidRDefault="00302D31" w:rsidP="002E29E0">
            <w:pPr>
              <w:spacing w:before="30" w:after="30"/>
              <w:jc w:val="center"/>
              <w:rPr>
                <w:color w:val="000000"/>
              </w:rPr>
            </w:pPr>
          </w:p>
        </w:tc>
      </w:tr>
      <w:tr w:rsidR="00302D31" w:rsidRPr="0012088F" w:rsidTr="002E29E0">
        <w:trPr>
          <w:trHeight w:val="14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596D62" w:rsidRDefault="00302D31" w:rsidP="002E29E0">
            <w:pPr>
              <w:rPr>
                <w:b/>
              </w:rPr>
            </w:pPr>
            <w:r>
              <w:rPr>
                <w:b/>
              </w:rPr>
              <w:t xml:space="preserve">Художественный стиль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31" w:rsidRPr="0012088F" w:rsidRDefault="00302D31" w:rsidP="002E29E0">
            <w:pPr>
              <w:spacing w:before="30" w:after="30"/>
              <w:jc w:val="center"/>
              <w:rPr>
                <w:color w:val="000000"/>
              </w:rPr>
            </w:pPr>
          </w:p>
        </w:tc>
      </w:tr>
      <w:tr w:rsidR="00302D31" w:rsidRPr="0012088F" w:rsidTr="002E29E0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596D62" w:rsidRDefault="00302D31" w:rsidP="002E29E0">
            <w:pPr>
              <w:rPr>
                <w:b/>
              </w:rPr>
            </w:pPr>
            <w:r w:rsidRPr="00596D62">
              <w:rPr>
                <w:b/>
              </w:rPr>
              <w:t>Сложное предл</w:t>
            </w:r>
            <w:r w:rsidRPr="00596D62">
              <w:rPr>
                <w:b/>
              </w:rPr>
              <w:t>о</w:t>
            </w:r>
            <w:r w:rsidRPr="00596D62">
              <w:rPr>
                <w:b/>
              </w:rPr>
              <w:t xml:space="preserve">жение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31" w:rsidRPr="0012088F" w:rsidRDefault="00302D31" w:rsidP="002E29E0">
            <w:pPr>
              <w:rPr>
                <w:color w:val="000000"/>
              </w:rPr>
            </w:pPr>
          </w:p>
        </w:tc>
      </w:tr>
      <w:tr w:rsidR="00302D31" w:rsidRPr="0012088F" w:rsidTr="002E29E0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596D62" w:rsidRDefault="00302D31" w:rsidP="002E29E0">
            <w:pPr>
              <w:rPr>
                <w:b/>
              </w:rPr>
            </w:pPr>
            <w:r w:rsidRPr="00596D62">
              <w:rPr>
                <w:b/>
              </w:rPr>
              <w:t xml:space="preserve">Разговорный стиль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31" w:rsidRPr="0012088F" w:rsidRDefault="00302D31" w:rsidP="002E29E0">
            <w:pPr>
              <w:rPr>
                <w:color w:val="000000"/>
              </w:rPr>
            </w:pPr>
          </w:p>
        </w:tc>
      </w:tr>
      <w:tr w:rsidR="00302D31" w:rsidRPr="0012088F" w:rsidTr="002E29E0">
        <w:trPr>
          <w:trHeight w:val="14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both"/>
              <w:rPr>
                <w:rFonts w:eastAsia="Calibri"/>
                <w:b/>
              </w:rPr>
            </w:pPr>
            <w:r w:rsidRPr="0012088F">
              <w:rPr>
                <w:rFonts w:eastAsia="Calibri"/>
                <w:b/>
              </w:rPr>
              <w:t>Повторение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D31" w:rsidRPr="0012088F" w:rsidRDefault="00302D31" w:rsidP="002E29E0">
            <w:pPr>
              <w:rPr>
                <w:color w:val="000000"/>
              </w:rPr>
            </w:pPr>
          </w:p>
        </w:tc>
      </w:tr>
      <w:tr w:rsidR="00302D31" w:rsidRPr="0012088F" w:rsidTr="002E29E0">
        <w:trPr>
          <w:trHeight w:val="14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both"/>
              <w:rPr>
                <w:rFonts w:eastAsia="Calibri"/>
                <w:b/>
              </w:rPr>
            </w:pPr>
            <w:r w:rsidRPr="0012088F">
              <w:rPr>
                <w:rFonts w:eastAsia="Calibri"/>
                <w:b/>
              </w:rPr>
              <w:t>ИТОГО: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31" w:rsidRPr="0012088F" w:rsidRDefault="00302D31" w:rsidP="002E29E0">
            <w:pPr>
              <w:spacing w:before="30" w:after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31" w:rsidRPr="0012088F" w:rsidRDefault="00302D31" w:rsidP="002E29E0">
            <w:pPr>
              <w:rPr>
                <w:color w:val="000000"/>
              </w:rPr>
            </w:pPr>
          </w:p>
        </w:tc>
      </w:tr>
    </w:tbl>
    <w:p w:rsidR="00302D31" w:rsidRPr="0012088F" w:rsidRDefault="00302D31" w:rsidP="00302D31">
      <w:pPr>
        <w:rPr>
          <w:i/>
          <w:iCs/>
        </w:rPr>
      </w:pPr>
      <w:r w:rsidRPr="0012088F">
        <w:rPr>
          <w:color w:val="000000"/>
        </w:rPr>
        <w:t xml:space="preserve">                   </w:t>
      </w:r>
    </w:p>
    <w:p w:rsidR="00302D31" w:rsidRPr="0012088F" w:rsidRDefault="00302D31" w:rsidP="00302D31">
      <w:pPr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3.</w:t>
      </w:r>
      <w:r w:rsidRPr="0012088F">
        <w:rPr>
          <w:b/>
          <w:color w:val="000000"/>
        </w:rPr>
        <w:t xml:space="preserve"> Требования к уровню подготовки учащихся </w:t>
      </w:r>
      <w:r w:rsidR="000F5441">
        <w:rPr>
          <w:b/>
          <w:color w:val="000000"/>
        </w:rPr>
        <w:t>10-</w:t>
      </w:r>
      <w:r w:rsidRPr="0012088F">
        <w:rPr>
          <w:b/>
          <w:color w:val="000000"/>
        </w:rPr>
        <w:t>11 класс</w:t>
      </w:r>
      <w:r w:rsidR="000F5441">
        <w:rPr>
          <w:b/>
          <w:color w:val="000000"/>
        </w:rPr>
        <w:t>ов</w:t>
      </w:r>
      <w:r w:rsidRPr="0012088F">
        <w:rPr>
          <w:b/>
          <w:color w:val="000000"/>
        </w:rPr>
        <w:t xml:space="preserve"> </w:t>
      </w:r>
    </w:p>
    <w:p w:rsidR="00302D31" w:rsidRPr="0012088F" w:rsidRDefault="00302D31" w:rsidP="00302D31">
      <w:pPr>
        <w:pStyle w:val="a5"/>
        <w:spacing w:before="120"/>
        <w:rPr>
          <w:i/>
        </w:rPr>
      </w:pPr>
      <w:r w:rsidRPr="0012088F">
        <w:rPr>
          <w:i/>
        </w:rPr>
        <w:t>В результате изучения русского языка ученик до</w:t>
      </w:r>
      <w:r w:rsidRPr="0012088F">
        <w:rPr>
          <w:i/>
        </w:rPr>
        <w:t>л</w:t>
      </w:r>
      <w:r w:rsidRPr="0012088F">
        <w:rPr>
          <w:i/>
        </w:rPr>
        <w:t>жен</w:t>
      </w:r>
    </w:p>
    <w:p w:rsidR="00302D31" w:rsidRPr="0012088F" w:rsidRDefault="00302D31" w:rsidP="00302D31">
      <w:pPr>
        <w:spacing w:before="120"/>
        <w:ind w:left="567"/>
        <w:jc w:val="both"/>
        <w:rPr>
          <w:b/>
        </w:rPr>
      </w:pPr>
      <w:r w:rsidRPr="0012088F">
        <w:rPr>
          <w:b/>
        </w:rPr>
        <w:t>знать/понимать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связь языка и истории, культуры русского и других н</w:t>
      </w:r>
      <w:r w:rsidRPr="0012088F">
        <w:t>а</w:t>
      </w:r>
      <w:r w:rsidRPr="0012088F">
        <w:t>родов;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смысл понятий: речевая ситуация и ее компоненты, литер</w:t>
      </w:r>
      <w:r w:rsidRPr="0012088F">
        <w:t>а</w:t>
      </w:r>
      <w:r w:rsidRPr="0012088F">
        <w:t>турный язык, языковая норма, культура речи;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основные единицы и уровни языка, их признаки и взаим</w:t>
      </w:r>
      <w:r w:rsidRPr="0012088F">
        <w:t>о</w:t>
      </w:r>
      <w:r w:rsidRPr="0012088F">
        <w:t>связь;</w:t>
      </w:r>
    </w:p>
    <w:p w:rsidR="00302D31" w:rsidRPr="0012088F" w:rsidRDefault="00302D31" w:rsidP="00302D31">
      <w:pPr>
        <w:numPr>
          <w:ilvl w:val="1"/>
          <w:numId w:val="1"/>
        </w:numPr>
        <w:tabs>
          <w:tab w:val="left" w:pos="9355"/>
        </w:tabs>
        <w:jc w:val="both"/>
        <w:rPr>
          <w:b/>
        </w:rPr>
      </w:pPr>
      <w:r w:rsidRPr="0012088F">
        <w:t>орфоэпические, лексические, грамматические, орфографические и пун</w:t>
      </w:r>
      <w:r w:rsidRPr="0012088F">
        <w:t>к</w:t>
      </w:r>
      <w:r w:rsidRPr="0012088F">
        <w:t xml:space="preserve">туационные нормы современного русского литературного языка; нормы речевого поведения в </w:t>
      </w:r>
      <w:proofErr w:type="spellStart"/>
      <w:proofErr w:type="gramStart"/>
      <w:r w:rsidRPr="0012088F">
        <w:t>социально-куль-турной</w:t>
      </w:r>
      <w:proofErr w:type="spellEnd"/>
      <w:proofErr w:type="gramEnd"/>
      <w:r w:rsidRPr="0012088F">
        <w:t>, учебно-научной, официально-деловой сферах общ</w:t>
      </w:r>
      <w:r w:rsidRPr="0012088F">
        <w:t>е</w:t>
      </w:r>
      <w:r w:rsidRPr="0012088F">
        <w:t>ния;</w:t>
      </w:r>
    </w:p>
    <w:p w:rsidR="00302D31" w:rsidRPr="0012088F" w:rsidRDefault="00302D31" w:rsidP="00302D31">
      <w:pPr>
        <w:spacing w:before="120"/>
        <w:ind w:left="567"/>
        <w:jc w:val="both"/>
        <w:rPr>
          <w:b/>
        </w:rPr>
      </w:pPr>
      <w:r w:rsidRPr="0012088F">
        <w:rPr>
          <w:b/>
        </w:rPr>
        <w:t>уметь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</w:t>
      </w:r>
      <w:r w:rsidRPr="0012088F">
        <w:t>а</w:t>
      </w:r>
      <w:r w:rsidRPr="0012088F">
        <w:t xml:space="preserve">тивных задач; 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анализировать языковые единицы с точки зрения правильности, точности и уместности их употре</w:t>
      </w:r>
      <w:r w:rsidRPr="0012088F">
        <w:t>б</w:t>
      </w:r>
      <w:r w:rsidRPr="0012088F">
        <w:t>ления;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 xml:space="preserve">проводить лингвистический анализ текстов различных </w:t>
      </w:r>
      <w:proofErr w:type="spellStart"/>
      <w:proofErr w:type="gramStart"/>
      <w:r w:rsidRPr="0012088F">
        <w:t>функ-циональных</w:t>
      </w:r>
      <w:proofErr w:type="spellEnd"/>
      <w:proofErr w:type="gramEnd"/>
      <w:r w:rsidRPr="0012088F">
        <w:t xml:space="preserve"> стилей и разн</w:t>
      </w:r>
      <w:r w:rsidRPr="0012088F">
        <w:t>о</w:t>
      </w:r>
      <w:r w:rsidRPr="0012088F">
        <w:t>видностей языка;</w:t>
      </w:r>
    </w:p>
    <w:p w:rsidR="00302D31" w:rsidRPr="0012088F" w:rsidRDefault="00302D31" w:rsidP="00302D31">
      <w:pPr>
        <w:tabs>
          <w:tab w:val="left" w:pos="9355"/>
        </w:tabs>
        <w:spacing w:before="120" w:after="60"/>
        <w:ind w:left="567"/>
        <w:jc w:val="both"/>
        <w:rPr>
          <w:b/>
          <w:i/>
        </w:rPr>
      </w:pPr>
      <w:proofErr w:type="spellStart"/>
      <w:r w:rsidRPr="0012088F">
        <w:rPr>
          <w:b/>
          <w:i/>
        </w:rPr>
        <w:t>аудирование</w:t>
      </w:r>
      <w:proofErr w:type="spellEnd"/>
      <w:r w:rsidRPr="0012088F">
        <w:rPr>
          <w:b/>
          <w:i/>
        </w:rPr>
        <w:t xml:space="preserve"> и чтение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использовать основные виды чтения (</w:t>
      </w:r>
      <w:proofErr w:type="spellStart"/>
      <w:r w:rsidRPr="0012088F">
        <w:t>ознакомительно-изучаю-щее</w:t>
      </w:r>
      <w:proofErr w:type="spellEnd"/>
      <w:r w:rsidRPr="0012088F">
        <w:t xml:space="preserve">, </w:t>
      </w:r>
      <w:proofErr w:type="gramStart"/>
      <w:r w:rsidRPr="0012088F">
        <w:t>о</w:t>
      </w:r>
      <w:r w:rsidRPr="0012088F">
        <w:t>з</w:t>
      </w:r>
      <w:r w:rsidRPr="0012088F">
        <w:t>накомительно-реферативное</w:t>
      </w:r>
      <w:proofErr w:type="gramEnd"/>
      <w:r w:rsidRPr="0012088F">
        <w:t xml:space="preserve"> и др.) в зависимости от коммуникативной задачи; 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</w:t>
      </w:r>
      <w:r w:rsidRPr="0012088F">
        <w:t>р</w:t>
      </w:r>
      <w:r w:rsidRPr="0012088F">
        <w:t>мационных носителях;</w:t>
      </w:r>
    </w:p>
    <w:p w:rsidR="00302D31" w:rsidRPr="0012088F" w:rsidRDefault="00302D31" w:rsidP="00302D31">
      <w:pPr>
        <w:tabs>
          <w:tab w:val="left" w:pos="9355"/>
        </w:tabs>
        <w:spacing w:before="120" w:after="60"/>
        <w:ind w:left="567"/>
        <w:jc w:val="both"/>
        <w:rPr>
          <w:b/>
          <w:i/>
        </w:rPr>
      </w:pPr>
      <w:r w:rsidRPr="0012088F">
        <w:rPr>
          <w:b/>
          <w:i/>
        </w:rPr>
        <w:t>говорение и письмо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proofErr w:type="gramStart"/>
      <w:r w:rsidRPr="0012088F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</w:t>
      </w:r>
      <w:r w:rsidRPr="0012088F">
        <w:t>б</w:t>
      </w:r>
      <w:r w:rsidRPr="0012088F">
        <w:t>щения;</w:t>
      </w:r>
      <w:proofErr w:type="gramEnd"/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применять в практике речевого общения основные орфоэпические, лексические, грамматические нормы современного русского лит</w:t>
      </w:r>
      <w:r w:rsidRPr="0012088F">
        <w:t>е</w:t>
      </w:r>
      <w:r w:rsidRPr="0012088F">
        <w:t xml:space="preserve">ратурного языка; 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соблюдать в практике письма орфографические и пунктуационные нормы современного русского литерату</w:t>
      </w:r>
      <w:r w:rsidRPr="0012088F">
        <w:t>р</w:t>
      </w:r>
      <w:r w:rsidRPr="0012088F">
        <w:t>ного языка;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соблюдать нормы речевого поведения в различных сферах и ситуациях общения, в том числе при обсуждении дискуссионных пр</w:t>
      </w:r>
      <w:r w:rsidRPr="0012088F">
        <w:t>о</w:t>
      </w:r>
      <w:r w:rsidRPr="0012088F">
        <w:t>блем;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использовать основные приемы информационной переработки устного и письменного те</w:t>
      </w:r>
      <w:r w:rsidRPr="0012088F">
        <w:t>к</w:t>
      </w:r>
      <w:r w:rsidRPr="0012088F">
        <w:t>ста;</w:t>
      </w:r>
    </w:p>
    <w:p w:rsidR="00302D31" w:rsidRPr="0012088F" w:rsidRDefault="00302D31" w:rsidP="00302D31">
      <w:pPr>
        <w:spacing w:before="120"/>
        <w:ind w:left="567"/>
        <w:jc w:val="both"/>
      </w:pPr>
      <w:r w:rsidRPr="0012088F">
        <w:rPr>
          <w:b/>
        </w:rPr>
        <w:t>использовать приобретенные знания и умения в практической де</w:t>
      </w:r>
      <w:r w:rsidRPr="0012088F">
        <w:rPr>
          <w:b/>
        </w:rPr>
        <w:t>я</w:t>
      </w:r>
      <w:r w:rsidRPr="0012088F">
        <w:rPr>
          <w:b/>
        </w:rPr>
        <w:t xml:space="preserve">тельности и повседневной жизни </w:t>
      </w:r>
      <w:proofErr w:type="gramStart"/>
      <w:r w:rsidRPr="0012088F">
        <w:t>для</w:t>
      </w:r>
      <w:proofErr w:type="gramEnd"/>
      <w:r w:rsidRPr="0012088F">
        <w:t>: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осознания русского языка как духовной, нравственной и культурной ценности нар</w:t>
      </w:r>
      <w:r w:rsidRPr="0012088F">
        <w:t>о</w:t>
      </w:r>
      <w:r w:rsidRPr="0012088F">
        <w:t>да; приобщения к ценностям национальной и мировой культуры;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развития интеллектуальных и творческих способностей, навыков сам</w:t>
      </w:r>
      <w:r w:rsidRPr="0012088F">
        <w:t>о</w:t>
      </w:r>
      <w:r w:rsidRPr="0012088F">
        <w:t>стоятельной деятельности; самореализации, самовыражения в разли</w:t>
      </w:r>
      <w:r w:rsidRPr="0012088F">
        <w:t>ч</w:t>
      </w:r>
      <w:r w:rsidRPr="0012088F">
        <w:t>ных областях человеческой деятел</w:t>
      </w:r>
      <w:r w:rsidRPr="0012088F">
        <w:t>ь</w:t>
      </w:r>
      <w:r w:rsidRPr="0012088F">
        <w:t>ности;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>увеличения словарного запаса; расширения круга используемых язык</w:t>
      </w:r>
      <w:r w:rsidRPr="0012088F">
        <w:t>о</w:t>
      </w:r>
      <w:r w:rsidRPr="0012088F">
        <w:t>вых и речевых средств; совершенствования способности к самооценке на основе наблюдения за собственной р</w:t>
      </w:r>
      <w:r w:rsidRPr="0012088F">
        <w:t>е</w:t>
      </w:r>
      <w:r w:rsidRPr="0012088F">
        <w:t>чью;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jc w:val="both"/>
      </w:pPr>
      <w:r w:rsidRPr="0012088F"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</w:t>
      </w:r>
      <w:r w:rsidRPr="0012088F">
        <w:lastRenderedPageBreak/>
        <w:t>с</w:t>
      </w:r>
      <w:r w:rsidRPr="0012088F">
        <w:t>о</w:t>
      </w:r>
      <w:r w:rsidRPr="0012088F">
        <w:t>трудничеству;</w:t>
      </w:r>
    </w:p>
    <w:p w:rsidR="00302D31" w:rsidRPr="0012088F" w:rsidRDefault="00302D31" w:rsidP="00302D31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12088F">
        <w:t>самообразования и активного участия в производственной, культурной и общественной жизни гос</w:t>
      </w:r>
      <w:r w:rsidRPr="0012088F">
        <w:t>у</w:t>
      </w:r>
      <w:r w:rsidRPr="0012088F">
        <w:t>дарства.</w:t>
      </w:r>
    </w:p>
    <w:p w:rsidR="00302D31" w:rsidRPr="0012088F" w:rsidRDefault="00302D31" w:rsidP="00302D31">
      <w:pPr>
        <w:widowControl w:val="0"/>
        <w:spacing w:before="60"/>
        <w:jc w:val="both"/>
      </w:pPr>
      <w:proofErr w:type="gramStart"/>
      <w:r w:rsidRPr="0012088F">
        <w:rPr>
          <w:b/>
        </w:rPr>
        <w:t>Контроль за</w:t>
      </w:r>
      <w:proofErr w:type="gramEnd"/>
      <w:r w:rsidRPr="0012088F">
        <w:rPr>
          <w:b/>
        </w:rPr>
        <w:t xml:space="preserve"> результатами обучения</w:t>
      </w:r>
      <w:r w:rsidRPr="0012088F">
        <w:t xml:space="preserve"> осуществляется по трём направлен</w:t>
      </w:r>
      <w:r w:rsidRPr="0012088F">
        <w:t>и</w:t>
      </w:r>
      <w:r w:rsidRPr="0012088F">
        <w:t>ям:</w:t>
      </w:r>
    </w:p>
    <w:p w:rsidR="00302D31" w:rsidRPr="0012088F" w:rsidRDefault="00302D31" w:rsidP="00302D31">
      <w:pPr>
        <w:widowControl w:val="0"/>
        <w:spacing w:before="60"/>
        <w:jc w:val="both"/>
      </w:pPr>
      <w:r w:rsidRPr="0012088F">
        <w:t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302D31" w:rsidRPr="0012088F" w:rsidRDefault="00302D31" w:rsidP="00302D31">
      <w:pPr>
        <w:widowControl w:val="0"/>
        <w:spacing w:before="60"/>
        <w:jc w:val="both"/>
      </w:pPr>
      <w:r w:rsidRPr="0012088F">
        <w:t>- учитываются речевые умения учащегося, практическое владение нормами произнош</w:t>
      </w:r>
      <w:r w:rsidRPr="0012088F">
        <w:t>е</w:t>
      </w:r>
      <w:r w:rsidRPr="0012088F">
        <w:t>ния, словообразования, сочетаемости слов, конструирования предложений и текста, вл</w:t>
      </w:r>
      <w:r w:rsidRPr="0012088F">
        <w:t>а</w:t>
      </w:r>
      <w:r w:rsidRPr="0012088F">
        <w:t>дение лексикой и фразеологией русского языка, его изобразительно-выразительными возможностями, но</w:t>
      </w:r>
      <w:r w:rsidRPr="0012088F">
        <w:t>р</w:t>
      </w:r>
      <w:r w:rsidRPr="0012088F">
        <w:t>мами орфографии и пунктуации;</w:t>
      </w:r>
    </w:p>
    <w:p w:rsidR="00302D31" w:rsidRPr="0012088F" w:rsidRDefault="00302D31" w:rsidP="00302D31">
      <w:pPr>
        <w:widowControl w:val="0"/>
        <w:spacing w:before="60"/>
        <w:jc w:val="both"/>
      </w:pPr>
      <w:r w:rsidRPr="0012088F">
        <w:t>- учитывается способность учащегося выражать свои мысли, своё отношение к действ</w:t>
      </w:r>
      <w:r w:rsidRPr="0012088F">
        <w:t>и</w:t>
      </w:r>
      <w:r w:rsidRPr="0012088F">
        <w:t>тельности  в соответствии с коммуникативными задачами в различных ситуациях и сф</w:t>
      </w:r>
      <w:r w:rsidRPr="0012088F">
        <w:t>е</w:t>
      </w:r>
      <w:r w:rsidRPr="0012088F">
        <w:t>рах общения.</w:t>
      </w:r>
    </w:p>
    <w:p w:rsidR="00302D31" w:rsidRPr="0012088F" w:rsidRDefault="00302D31" w:rsidP="00302D31">
      <w:pPr>
        <w:spacing w:before="30" w:after="30"/>
        <w:jc w:val="both"/>
      </w:pPr>
      <w:r w:rsidRPr="0012088F">
        <w:t xml:space="preserve"> </w:t>
      </w:r>
    </w:p>
    <w:p w:rsidR="00302D31" w:rsidRPr="0012088F" w:rsidRDefault="00302D31" w:rsidP="00302D31">
      <w:pPr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Pr="0012088F">
        <w:rPr>
          <w:b/>
          <w:color w:val="000000"/>
        </w:rPr>
        <w:t>. Формы контроля знаний.</w:t>
      </w:r>
    </w:p>
    <w:p w:rsidR="00302D31" w:rsidRPr="0012088F" w:rsidRDefault="00302D31" w:rsidP="00302D31">
      <w:pPr>
        <w:spacing w:before="30" w:after="30"/>
        <w:ind w:firstLine="708"/>
        <w:jc w:val="both"/>
        <w:rPr>
          <w:color w:val="000000"/>
        </w:rPr>
      </w:pPr>
      <w:r w:rsidRPr="0012088F">
        <w:rPr>
          <w:color w:val="000000"/>
        </w:rPr>
        <w:t>Формами контроля, выявляющими подготовку учащихся по русскому языку, служат соответствующие виды разбора, устные выступления учащи</w:t>
      </w:r>
      <w:r w:rsidRPr="0012088F">
        <w:rPr>
          <w:color w:val="000000"/>
        </w:rPr>
        <w:t>х</w:t>
      </w:r>
      <w:r w:rsidRPr="0012088F">
        <w:rPr>
          <w:color w:val="000000"/>
        </w:rPr>
        <w:t>ся, письменные работы типа диктантов, изложений с творч</w:t>
      </w:r>
      <w:r w:rsidRPr="0012088F">
        <w:rPr>
          <w:color w:val="000000"/>
        </w:rPr>
        <w:t>е</w:t>
      </w:r>
      <w:r w:rsidRPr="0012088F">
        <w:rPr>
          <w:color w:val="000000"/>
        </w:rPr>
        <w:t>ским заданием, сочинения различных жанров, тесты.</w:t>
      </w:r>
    </w:p>
    <w:p w:rsidR="00302D31" w:rsidRPr="0012088F" w:rsidRDefault="00302D31" w:rsidP="00302D31">
      <w:pPr>
        <w:spacing w:before="30" w:after="30"/>
        <w:ind w:firstLine="708"/>
        <w:jc w:val="both"/>
        <w:rPr>
          <w:color w:val="000000"/>
        </w:rPr>
      </w:pPr>
      <w:r w:rsidRPr="0012088F">
        <w:rPr>
          <w:color w:val="000000"/>
        </w:rPr>
        <w:t xml:space="preserve">Основные виды </w:t>
      </w:r>
      <w:proofErr w:type="spellStart"/>
      <w:r w:rsidRPr="0012088F">
        <w:rPr>
          <w:color w:val="000000"/>
        </w:rPr>
        <w:t>КИМов</w:t>
      </w:r>
      <w:proofErr w:type="spellEnd"/>
      <w:r w:rsidRPr="0012088F">
        <w:rPr>
          <w:color w:val="000000"/>
        </w:rPr>
        <w:t>: словарные диктанты, текстовые диктанты, изложения, сочин</w:t>
      </w:r>
      <w:r w:rsidRPr="0012088F">
        <w:rPr>
          <w:color w:val="000000"/>
        </w:rPr>
        <w:t>е</w:t>
      </w:r>
      <w:r w:rsidRPr="0012088F">
        <w:rPr>
          <w:color w:val="000000"/>
        </w:rPr>
        <w:t>ния и тесты.</w:t>
      </w:r>
    </w:p>
    <w:p w:rsidR="00302D31" w:rsidRPr="0012088F" w:rsidRDefault="00302D31" w:rsidP="00302D31">
      <w:pPr>
        <w:spacing w:before="30" w:after="30"/>
        <w:ind w:firstLine="708"/>
        <w:jc w:val="both"/>
        <w:rPr>
          <w:color w:val="000000"/>
        </w:rPr>
      </w:pPr>
      <w:r w:rsidRPr="0012088F">
        <w:rPr>
          <w:color w:val="000000"/>
        </w:rPr>
        <w:t>Словарные и тестовые диктанты - одна из форм проверки орфографической и пунктуационной грамотност</w:t>
      </w:r>
      <w:proofErr w:type="gramStart"/>
      <w:r w:rsidRPr="0012088F">
        <w:rPr>
          <w:color w:val="000000"/>
        </w:rPr>
        <w:t>и-</w:t>
      </w:r>
      <w:proofErr w:type="gramEnd"/>
      <w:r w:rsidRPr="0012088F">
        <w:rPr>
          <w:color w:val="000000"/>
        </w:rPr>
        <w:t xml:space="preserve"> сопровождаются дополнительными (фонетическими, лексическими, орфографическими, грамматическими) зад</w:t>
      </w:r>
      <w:r w:rsidRPr="0012088F">
        <w:rPr>
          <w:color w:val="000000"/>
        </w:rPr>
        <w:t>а</w:t>
      </w:r>
      <w:r w:rsidRPr="0012088F">
        <w:rPr>
          <w:color w:val="000000"/>
        </w:rPr>
        <w:t>ниями.</w:t>
      </w:r>
    </w:p>
    <w:p w:rsidR="00302D31" w:rsidRPr="0012088F" w:rsidRDefault="00302D31" w:rsidP="00302D31">
      <w:pPr>
        <w:spacing w:before="30" w:after="30"/>
        <w:ind w:firstLine="708"/>
        <w:jc w:val="both"/>
        <w:rPr>
          <w:color w:val="000000"/>
        </w:rPr>
      </w:pPr>
      <w:r w:rsidRPr="0012088F">
        <w:rPr>
          <w:color w:val="000000"/>
        </w:rPr>
        <w:t>Тесты предлагаются трех видов: первые требуют вставить слово или сочетание слов в истинное утверждение, чтобы сделать его полным и завершенным (компенсиру</w:t>
      </w:r>
      <w:r w:rsidRPr="0012088F">
        <w:rPr>
          <w:color w:val="000000"/>
        </w:rPr>
        <w:t>ю</w:t>
      </w:r>
      <w:r w:rsidRPr="0012088F">
        <w:rPr>
          <w:color w:val="000000"/>
        </w:rPr>
        <w:t>щие тесты), вторые основаны на выборе одного из нескольких вариантов ответов (альтернативные тесты), третьи направлены на выявление ум</w:t>
      </w:r>
      <w:r w:rsidRPr="0012088F">
        <w:rPr>
          <w:color w:val="000000"/>
        </w:rPr>
        <w:t>е</w:t>
      </w:r>
      <w:r w:rsidRPr="0012088F">
        <w:rPr>
          <w:color w:val="000000"/>
        </w:rPr>
        <w:t>ния применять знания при решении практических задач. Все эти тесты не заменяют друг друга, позволяют выявить подгото</w:t>
      </w:r>
      <w:r w:rsidRPr="0012088F">
        <w:rPr>
          <w:color w:val="000000"/>
        </w:rPr>
        <w:t>в</w:t>
      </w:r>
      <w:r w:rsidRPr="0012088F">
        <w:rPr>
          <w:color w:val="000000"/>
        </w:rPr>
        <w:t>ленность класса и каждого ученика.</w:t>
      </w:r>
    </w:p>
    <w:p w:rsidR="00302D31" w:rsidRPr="0012088F" w:rsidRDefault="00302D31" w:rsidP="00302D31">
      <w:pPr>
        <w:spacing w:before="30" w:after="30"/>
        <w:ind w:firstLine="708"/>
        <w:jc w:val="both"/>
        <w:rPr>
          <w:color w:val="000000"/>
        </w:rPr>
      </w:pPr>
      <w:r w:rsidRPr="0012088F">
        <w:rPr>
          <w:color w:val="000000"/>
        </w:rPr>
        <w:t xml:space="preserve">Изложения и сочинения позволяют проверить </w:t>
      </w:r>
      <w:proofErr w:type="spellStart"/>
      <w:r w:rsidRPr="0012088F">
        <w:rPr>
          <w:color w:val="000000"/>
        </w:rPr>
        <w:t>сформированнность</w:t>
      </w:r>
      <w:proofErr w:type="spellEnd"/>
      <w:r w:rsidRPr="0012088F">
        <w:rPr>
          <w:color w:val="000000"/>
        </w:rPr>
        <w:t xml:space="preserve"> уровня речевой подготовки учащихся и грамотность, т.е</w:t>
      </w:r>
      <w:proofErr w:type="gramStart"/>
      <w:r w:rsidRPr="0012088F">
        <w:rPr>
          <w:color w:val="000000"/>
        </w:rPr>
        <w:t>.с</w:t>
      </w:r>
      <w:proofErr w:type="gramEnd"/>
      <w:r w:rsidRPr="0012088F">
        <w:rPr>
          <w:color w:val="000000"/>
        </w:rPr>
        <w:t>облюдение орф</w:t>
      </w:r>
      <w:r w:rsidRPr="0012088F">
        <w:rPr>
          <w:color w:val="000000"/>
        </w:rPr>
        <w:t>о</w:t>
      </w:r>
      <w:r w:rsidRPr="0012088F">
        <w:rPr>
          <w:color w:val="000000"/>
        </w:rPr>
        <w:t>графических, пунктуационных и языковых норм. К изложениям, так же как и к другим видам проверочных работ, даются дополнительные задания, пре</w:t>
      </w:r>
      <w:r w:rsidRPr="0012088F">
        <w:rPr>
          <w:color w:val="000000"/>
        </w:rPr>
        <w:t>д</w:t>
      </w:r>
      <w:r w:rsidRPr="0012088F">
        <w:rPr>
          <w:color w:val="000000"/>
        </w:rPr>
        <w:t>лагающие учащимся дополнить текст или высказать свое суждение по затр</w:t>
      </w:r>
      <w:r w:rsidRPr="0012088F">
        <w:rPr>
          <w:color w:val="000000"/>
        </w:rPr>
        <w:t>о</w:t>
      </w:r>
      <w:r w:rsidRPr="0012088F">
        <w:rPr>
          <w:color w:val="000000"/>
        </w:rPr>
        <w:t>нутым в тексте проблемам.</w:t>
      </w:r>
    </w:p>
    <w:p w:rsidR="00302D31" w:rsidRPr="0012088F" w:rsidRDefault="00302D31" w:rsidP="00302D31">
      <w:pPr>
        <w:spacing w:before="30" w:after="30"/>
        <w:ind w:firstLine="708"/>
        <w:jc w:val="both"/>
        <w:rPr>
          <w:color w:val="000000"/>
        </w:rPr>
      </w:pPr>
      <w:r w:rsidRPr="0012088F">
        <w:rPr>
          <w:color w:val="000000"/>
        </w:rPr>
        <w:t>При отборе текстов диктантов, тестов и изложений использовались произведения русской классической, современной художественной и научной литерат</w:t>
      </w:r>
      <w:r w:rsidRPr="0012088F">
        <w:rPr>
          <w:color w:val="000000"/>
        </w:rPr>
        <w:t>у</w:t>
      </w:r>
      <w:r w:rsidRPr="0012088F">
        <w:rPr>
          <w:color w:val="000000"/>
        </w:rPr>
        <w:t>ры.</w:t>
      </w:r>
    </w:p>
    <w:p w:rsidR="00302D31" w:rsidRDefault="00302D31" w:rsidP="00302D31">
      <w:pPr>
        <w:jc w:val="center"/>
        <w:rPr>
          <w:b/>
        </w:rPr>
      </w:pPr>
    </w:p>
    <w:p w:rsidR="00302D31" w:rsidRDefault="00302D31" w:rsidP="00302D31">
      <w:pPr>
        <w:jc w:val="center"/>
        <w:rPr>
          <w:rStyle w:val="FontStyle25"/>
          <w:sz w:val="24"/>
          <w:szCs w:val="24"/>
        </w:rPr>
      </w:pPr>
      <w:r w:rsidRPr="00FA4B74">
        <w:rPr>
          <w:b/>
        </w:rPr>
        <w:t>5</w:t>
      </w:r>
      <w:r>
        <w:rPr>
          <w:b/>
        </w:rPr>
        <w:t xml:space="preserve">.  </w:t>
      </w:r>
      <w:r w:rsidRPr="00FA4B74">
        <w:rPr>
          <w:rStyle w:val="FontStyle25"/>
          <w:sz w:val="24"/>
          <w:szCs w:val="24"/>
        </w:rPr>
        <w:t>Критерии и нормы оценки знаний, умений и навыков</w:t>
      </w:r>
    </w:p>
    <w:p w:rsidR="00302D31" w:rsidRPr="00FA4B74" w:rsidRDefault="00302D31" w:rsidP="00302D31">
      <w:pPr>
        <w:jc w:val="center"/>
        <w:rPr>
          <w:rStyle w:val="FontStyle25"/>
          <w:sz w:val="24"/>
          <w:szCs w:val="24"/>
        </w:rPr>
      </w:pPr>
      <w:r w:rsidRPr="00FA4B74">
        <w:rPr>
          <w:rStyle w:val="FontStyle25"/>
          <w:sz w:val="24"/>
          <w:szCs w:val="24"/>
        </w:rPr>
        <w:t xml:space="preserve"> учащихся по русскому яз</w:t>
      </w:r>
      <w:r w:rsidRPr="00FA4B74">
        <w:rPr>
          <w:rStyle w:val="FontStyle25"/>
          <w:sz w:val="24"/>
          <w:szCs w:val="24"/>
        </w:rPr>
        <w:t>ы</w:t>
      </w:r>
      <w:r w:rsidRPr="00FA4B74">
        <w:rPr>
          <w:rStyle w:val="FontStyle25"/>
          <w:sz w:val="24"/>
          <w:szCs w:val="24"/>
        </w:rPr>
        <w:t>ку</w:t>
      </w:r>
    </w:p>
    <w:p w:rsidR="00302D31" w:rsidRPr="00FA4B74" w:rsidRDefault="00302D31" w:rsidP="00302D31">
      <w:pPr>
        <w:pStyle w:val="Style3"/>
        <w:widowControl/>
        <w:spacing w:before="158"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z w:val="24"/>
          <w:szCs w:val="24"/>
        </w:rPr>
        <w:t>«Нормы оценки...» призваны обеспечивать одинаковые требо</w:t>
      </w:r>
      <w:r w:rsidRPr="00FA4B74">
        <w:rPr>
          <w:rStyle w:val="FontStyle26"/>
          <w:sz w:val="24"/>
          <w:szCs w:val="24"/>
        </w:rPr>
        <w:softHyphen/>
        <w:t xml:space="preserve">вания к знаниям, умениям и навыкам учащихся по русскому языку. В них устанавливаются: </w:t>
      </w:r>
      <w:r w:rsidRPr="00FA4B74">
        <w:rPr>
          <w:rStyle w:val="FontStyle32"/>
          <w:b w:val="0"/>
          <w:spacing w:val="40"/>
        </w:rPr>
        <w:t>1)</w:t>
      </w:r>
      <w:r w:rsidRPr="00FA4B74">
        <w:rPr>
          <w:rStyle w:val="FontStyle32"/>
          <w:b w:val="0"/>
        </w:rPr>
        <w:t xml:space="preserve"> </w:t>
      </w:r>
      <w:r w:rsidRPr="00FA4B74">
        <w:rPr>
          <w:rStyle w:val="FontStyle26"/>
          <w:sz w:val="24"/>
          <w:szCs w:val="24"/>
        </w:rPr>
        <w:t>единые критерии оценки различных сторон вл</w:t>
      </w:r>
      <w:r w:rsidRPr="00FA4B74">
        <w:rPr>
          <w:rStyle w:val="FontStyle26"/>
          <w:sz w:val="24"/>
          <w:szCs w:val="24"/>
        </w:rPr>
        <w:t>а</w:t>
      </w:r>
      <w:r w:rsidRPr="00FA4B74">
        <w:rPr>
          <w:rStyle w:val="FontStyle26"/>
          <w:sz w:val="24"/>
          <w:szCs w:val="24"/>
        </w:rPr>
        <w:t>дения устной и письменной формами русского языка (критерии оценки орфографической и пунктуационной грамотно</w:t>
      </w:r>
      <w:r w:rsidRPr="00FA4B74">
        <w:rPr>
          <w:rStyle w:val="FontStyle26"/>
          <w:sz w:val="24"/>
          <w:szCs w:val="24"/>
        </w:rPr>
        <w:softHyphen/>
        <w:t>сти, языкового оформл</w:t>
      </w:r>
      <w:r w:rsidRPr="00FA4B74">
        <w:rPr>
          <w:rStyle w:val="FontStyle26"/>
          <w:sz w:val="24"/>
          <w:szCs w:val="24"/>
        </w:rPr>
        <w:t>е</w:t>
      </w:r>
      <w:r w:rsidRPr="00FA4B74">
        <w:rPr>
          <w:rStyle w:val="FontStyle26"/>
          <w:sz w:val="24"/>
          <w:szCs w:val="24"/>
        </w:rPr>
        <w:t xml:space="preserve">ния связного высказывания, содержания высказывания); </w:t>
      </w:r>
      <w:r w:rsidRPr="00FA4B74">
        <w:rPr>
          <w:rStyle w:val="FontStyle30"/>
        </w:rPr>
        <w:t xml:space="preserve">2) </w:t>
      </w:r>
      <w:r w:rsidRPr="00FA4B74">
        <w:rPr>
          <w:rStyle w:val="FontStyle26"/>
          <w:sz w:val="24"/>
          <w:szCs w:val="24"/>
        </w:rPr>
        <w:t xml:space="preserve">единые нормативы оценки знаний, умений и навыков; </w:t>
      </w:r>
      <w:r w:rsidRPr="00FA4B74">
        <w:rPr>
          <w:rStyle w:val="FontStyle30"/>
        </w:rPr>
        <w:t xml:space="preserve">3) </w:t>
      </w:r>
      <w:r w:rsidRPr="00FA4B74">
        <w:rPr>
          <w:rStyle w:val="FontStyle26"/>
          <w:sz w:val="24"/>
          <w:szCs w:val="24"/>
        </w:rPr>
        <w:t xml:space="preserve">объем различных видов контрольных работ; </w:t>
      </w:r>
      <w:r w:rsidRPr="00FA4B74">
        <w:rPr>
          <w:rStyle w:val="FontStyle30"/>
        </w:rPr>
        <w:t xml:space="preserve">4) </w:t>
      </w:r>
      <w:r w:rsidRPr="00FA4B74">
        <w:rPr>
          <w:rStyle w:val="FontStyle26"/>
          <w:sz w:val="24"/>
          <w:szCs w:val="24"/>
        </w:rPr>
        <w:t>коли</w:t>
      </w:r>
      <w:r w:rsidRPr="00FA4B74">
        <w:rPr>
          <w:rStyle w:val="FontStyle26"/>
          <w:sz w:val="24"/>
          <w:szCs w:val="24"/>
        </w:rPr>
        <w:softHyphen/>
        <w:t>чество отм</w:t>
      </w:r>
      <w:r w:rsidRPr="00FA4B74">
        <w:rPr>
          <w:rStyle w:val="FontStyle26"/>
          <w:sz w:val="24"/>
          <w:szCs w:val="24"/>
        </w:rPr>
        <w:t>е</w:t>
      </w:r>
      <w:r w:rsidRPr="00FA4B74">
        <w:rPr>
          <w:rStyle w:val="FontStyle26"/>
          <w:sz w:val="24"/>
          <w:szCs w:val="24"/>
        </w:rPr>
        <w:t>ток за различные виды контрольных работ.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z w:val="24"/>
          <w:szCs w:val="24"/>
        </w:rPr>
        <w:lastRenderedPageBreak/>
        <w:t>Ученикам предъявляются требования только к таким умениям и навыкам, над к</w:t>
      </w:r>
      <w:r w:rsidRPr="00FA4B74">
        <w:rPr>
          <w:rStyle w:val="FontStyle26"/>
          <w:sz w:val="24"/>
          <w:szCs w:val="24"/>
        </w:rPr>
        <w:t>о</w:t>
      </w:r>
      <w:r w:rsidRPr="00FA4B74">
        <w:rPr>
          <w:rStyle w:val="FontStyle26"/>
          <w:sz w:val="24"/>
          <w:szCs w:val="24"/>
        </w:rPr>
        <w:t xml:space="preserve">торыми они работали или работают к моменту проверки. На уроках русского языка проверяются: </w:t>
      </w:r>
      <w:r w:rsidRPr="00FA4B74">
        <w:rPr>
          <w:rStyle w:val="FontStyle30"/>
        </w:rPr>
        <w:t xml:space="preserve">1) </w:t>
      </w:r>
      <w:r w:rsidRPr="00FA4B74">
        <w:rPr>
          <w:rStyle w:val="FontStyle26"/>
          <w:sz w:val="24"/>
          <w:szCs w:val="24"/>
        </w:rPr>
        <w:t>знание по</w:t>
      </w:r>
      <w:r w:rsidRPr="00FA4B74">
        <w:rPr>
          <w:rStyle w:val="FontStyle26"/>
          <w:sz w:val="24"/>
          <w:szCs w:val="24"/>
        </w:rPr>
        <w:softHyphen/>
        <w:t>лученных св</w:t>
      </w:r>
      <w:r w:rsidRPr="00FA4B74">
        <w:rPr>
          <w:rStyle w:val="FontStyle26"/>
          <w:sz w:val="24"/>
          <w:szCs w:val="24"/>
        </w:rPr>
        <w:t>е</w:t>
      </w:r>
      <w:r w:rsidRPr="00FA4B74">
        <w:rPr>
          <w:rStyle w:val="FontStyle26"/>
          <w:sz w:val="24"/>
          <w:szCs w:val="24"/>
        </w:rPr>
        <w:t xml:space="preserve">дений о языке; </w:t>
      </w:r>
      <w:r w:rsidRPr="00FA4B74">
        <w:rPr>
          <w:rStyle w:val="FontStyle30"/>
          <w:spacing w:val="40"/>
        </w:rPr>
        <w:t>2)</w:t>
      </w:r>
      <w:r w:rsidRPr="00FA4B74">
        <w:rPr>
          <w:rStyle w:val="FontStyle30"/>
        </w:rPr>
        <w:t xml:space="preserve"> </w:t>
      </w:r>
      <w:r w:rsidRPr="00FA4B74">
        <w:rPr>
          <w:rStyle w:val="FontStyle26"/>
          <w:sz w:val="24"/>
          <w:szCs w:val="24"/>
        </w:rPr>
        <w:t>орфографические и пунктуацион</w:t>
      </w:r>
      <w:r w:rsidRPr="00FA4B74">
        <w:rPr>
          <w:rStyle w:val="FontStyle26"/>
          <w:sz w:val="24"/>
          <w:szCs w:val="24"/>
        </w:rPr>
        <w:softHyphen/>
        <w:t xml:space="preserve">ные навыки; </w:t>
      </w:r>
      <w:r w:rsidRPr="00FA4B74">
        <w:rPr>
          <w:rStyle w:val="FontStyle30"/>
        </w:rPr>
        <w:t xml:space="preserve">3) </w:t>
      </w:r>
      <w:r w:rsidRPr="00FA4B74">
        <w:rPr>
          <w:rStyle w:val="FontStyle26"/>
          <w:sz w:val="24"/>
          <w:szCs w:val="24"/>
        </w:rPr>
        <w:t>речевые умения.</w:t>
      </w:r>
    </w:p>
    <w:p w:rsidR="00302D31" w:rsidRPr="00FA4B74" w:rsidRDefault="00302D31" w:rsidP="00302D31">
      <w:pPr>
        <w:pStyle w:val="Style6"/>
        <w:widowControl/>
        <w:ind w:firstLine="709"/>
        <w:jc w:val="both"/>
        <w:rPr>
          <w:rFonts w:ascii="Times New Roman" w:hAnsi="Times New Roman"/>
        </w:rPr>
      </w:pPr>
    </w:p>
    <w:p w:rsidR="00302D31" w:rsidRPr="00FA4B74" w:rsidRDefault="00302D31" w:rsidP="00302D31">
      <w:pPr>
        <w:pStyle w:val="Style6"/>
        <w:widowControl/>
        <w:spacing w:before="10"/>
        <w:ind w:firstLine="709"/>
        <w:jc w:val="both"/>
        <w:rPr>
          <w:rStyle w:val="FontStyle27"/>
          <w:rFonts w:ascii="Times New Roman" w:hAnsi="Times New Roman"/>
          <w:b w:val="0"/>
        </w:rPr>
      </w:pPr>
      <w:r w:rsidRPr="00FA4B74">
        <w:rPr>
          <w:rStyle w:val="FontStyle27"/>
          <w:rFonts w:ascii="Times New Roman" w:hAnsi="Times New Roman"/>
          <w:b w:val="0"/>
        </w:rPr>
        <w:t>I. ОЦЕНКА УСТНЫХ ОТВЕТОВ УЧАЩИХСЯ</w:t>
      </w:r>
    </w:p>
    <w:p w:rsidR="00302D31" w:rsidRPr="00FA4B74" w:rsidRDefault="00302D31" w:rsidP="00302D31">
      <w:pPr>
        <w:pStyle w:val="Style3"/>
        <w:widowControl/>
        <w:spacing w:before="154"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z w:val="24"/>
          <w:szCs w:val="24"/>
        </w:rPr>
        <w:t>Устный опрос является одним из основных способов учета зна</w:t>
      </w:r>
      <w:r w:rsidRPr="00FA4B74">
        <w:rPr>
          <w:rStyle w:val="FontStyle26"/>
          <w:sz w:val="24"/>
          <w:szCs w:val="24"/>
        </w:rPr>
        <w:softHyphen/>
        <w:t>ний учащихся по русскому языку. Развернутый ответ ученика дол</w:t>
      </w:r>
      <w:r w:rsidRPr="00FA4B74">
        <w:rPr>
          <w:rStyle w:val="FontStyle26"/>
          <w:sz w:val="24"/>
          <w:szCs w:val="24"/>
        </w:rPr>
        <w:softHyphen/>
        <w:t>жен представлять собой связное, логич</w:t>
      </w:r>
      <w:r w:rsidRPr="00FA4B74">
        <w:rPr>
          <w:rStyle w:val="FontStyle26"/>
          <w:sz w:val="24"/>
          <w:szCs w:val="24"/>
        </w:rPr>
        <w:t>е</w:t>
      </w:r>
      <w:r w:rsidRPr="00FA4B74">
        <w:rPr>
          <w:rStyle w:val="FontStyle26"/>
          <w:sz w:val="24"/>
          <w:szCs w:val="24"/>
        </w:rPr>
        <w:t>ски последовательное сообщение на определенную тему, показывать его умение приме</w:t>
      </w:r>
      <w:r w:rsidRPr="00FA4B74">
        <w:rPr>
          <w:rStyle w:val="FontStyle26"/>
          <w:sz w:val="24"/>
          <w:szCs w:val="24"/>
        </w:rPr>
        <w:softHyphen/>
        <w:t>нять определения, правила в конкретных случаях.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z w:val="24"/>
          <w:szCs w:val="24"/>
        </w:rPr>
        <w:t xml:space="preserve">При оценке ответа ученика надо руководствоваться следующими критериями: </w:t>
      </w:r>
      <w:r w:rsidRPr="00FA4B74">
        <w:rPr>
          <w:rStyle w:val="FontStyle32"/>
          <w:b w:val="0"/>
          <w:spacing w:val="40"/>
        </w:rPr>
        <w:t>1)</w:t>
      </w:r>
      <w:r w:rsidRPr="00FA4B74">
        <w:rPr>
          <w:rStyle w:val="FontStyle32"/>
          <w:b w:val="0"/>
        </w:rPr>
        <w:t xml:space="preserve"> </w:t>
      </w:r>
      <w:r w:rsidRPr="00FA4B74">
        <w:rPr>
          <w:rStyle w:val="FontStyle26"/>
          <w:sz w:val="24"/>
          <w:szCs w:val="24"/>
        </w:rPr>
        <w:t xml:space="preserve">полнота и правильность ответа; </w:t>
      </w:r>
      <w:r w:rsidRPr="00FA4B74">
        <w:rPr>
          <w:rStyle w:val="FontStyle30"/>
        </w:rPr>
        <w:t xml:space="preserve">2) </w:t>
      </w:r>
      <w:r w:rsidRPr="00FA4B74">
        <w:rPr>
          <w:rStyle w:val="FontStyle26"/>
          <w:sz w:val="24"/>
          <w:szCs w:val="24"/>
        </w:rPr>
        <w:t>степень осознан</w:t>
      </w:r>
      <w:r w:rsidRPr="00FA4B74">
        <w:rPr>
          <w:rStyle w:val="FontStyle26"/>
          <w:sz w:val="24"/>
          <w:szCs w:val="24"/>
        </w:rPr>
        <w:softHyphen/>
        <w:t xml:space="preserve">ности, понимания изученного; </w:t>
      </w:r>
      <w:r w:rsidRPr="00FA4B74">
        <w:rPr>
          <w:rStyle w:val="FontStyle30"/>
        </w:rPr>
        <w:t xml:space="preserve">3) </w:t>
      </w:r>
      <w:r w:rsidRPr="00FA4B74">
        <w:rPr>
          <w:rStyle w:val="FontStyle26"/>
          <w:sz w:val="24"/>
          <w:szCs w:val="24"/>
        </w:rPr>
        <w:t>яз</w:t>
      </w:r>
      <w:r w:rsidRPr="00FA4B74">
        <w:rPr>
          <w:rStyle w:val="FontStyle26"/>
          <w:sz w:val="24"/>
          <w:szCs w:val="24"/>
        </w:rPr>
        <w:t>ы</w:t>
      </w:r>
      <w:r w:rsidRPr="00FA4B74">
        <w:rPr>
          <w:rStyle w:val="FontStyle26"/>
          <w:sz w:val="24"/>
          <w:szCs w:val="24"/>
        </w:rPr>
        <w:t>ковое оформление ответа.</w:t>
      </w:r>
    </w:p>
    <w:p w:rsidR="00302D31" w:rsidRPr="00FA4B74" w:rsidRDefault="00302D31" w:rsidP="00302D31">
      <w:pPr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pacing w:val="40"/>
          <w:sz w:val="24"/>
          <w:szCs w:val="24"/>
        </w:rPr>
        <w:t>Оценка</w:t>
      </w:r>
      <w:r w:rsidRPr="00FA4B74">
        <w:rPr>
          <w:rStyle w:val="FontStyle26"/>
          <w:sz w:val="24"/>
          <w:szCs w:val="24"/>
        </w:rPr>
        <w:t xml:space="preserve"> </w:t>
      </w:r>
      <w:r w:rsidRPr="00FA4B74">
        <w:rPr>
          <w:rStyle w:val="FontStyle30"/>
        </w:rPr>
        <w:t xml:space="preserve">«5» </w:t>
      </w:r>
      <w:r w:rsidRPr="00FA4B74">
        <w:rPr>
          <w:rStyle w:val="FontStyle26"/>
          <w:sz w:val="24"/>
          <w:szCs w:val="24"/>
        </w:rPr>
        <w:t xml:space="preserve">ставится, если ученик: </w:t>
      </w:r>
      <w:r w:rsidRPr="00FA4B74">
        <w:rPr>
          <w:rStyle w:val="FontStyle32"/>
          <w:b w:val="0"/>
          <w:spacing w:val="40"/>
        </w:rPr>
        <w:t>1)</w:t>
      </w:r>
      <w:r w:rsidRPr="00FA4B74">
        <w:rPr>
          <w:rStyle w:val="FontStyle32"/>
          <w:b w:val="0"/>
        </w:rPr>
        <w:t xml:space="preserve"> </w:t>
      </w:r>
      <w:r w:rsidRPr="00FA4B74">
        <w:rPr>
          <w:rStyle w:val="FontStyle26"/>
          <w:sz w:val="24"/>
          <w:szCs w:val="24"/>
        </w:rPr>
        <w:t>полно излагает изу</w:t>
      </w:r>
      <w:r w:rsidRPr="00FA4B74">
        <w:rPr>
          <w:rStyle w:val="FontStyle26"/>
          <w:sz w:val="24"/>
          <w:szCs w:val="24"/>
        </w:rPr>
        <w:softHyphen/>
        <w:t>ченный материал, дает правильное определение языковых поня</w:t>
      </w:r>
      <w:r w:rsidRPr="00FA4B74">
        <w:rPr>
          <w:rStyle w:val="FontStyle26"/>
          <w:sz w:val="24"/>
          <w:szCs w:val="24"/>
        </w:rPr>
        <w:softHyphen/>
        <w:t xml:space="preserve">тий; </w:t>
      </w:r>
      <w:r w:rsidRPr="00FA4B74">
        <w:rPr>
          <w:rStyle w:val="FontStyle30"/>
        </w:rPr>
        <w:t xml:space="preserve">2) </w:t>
      </w:r>
      <w:r w:rsidRPr="00FA4B74">
        <w:rPr>
          <w:rStyle w:val="FontStyle26"/>
          <w:sz w:val="24"/>
          <w:szCs w:val="24"/>
        </w:rPr>
        <w:t>обнаруживает понимание материала, м</w:t>
      </w:r>
      <w:r w:rsidRPr="00FA4B74">
        <w:rPr>
          <w:rStyle w:val="FontStyle26"/>
          <w:sz w:val="24"/>
          <w:szCs w:val="24"/>
        </w:rPr>
        <w:t>о</w:t>
      </w:r>
      <w:r w:rsidRPr="00FA4B74">
        <w:rPr>
          <w:rStyle w:val="FontStyle26"/>
          <w:sz w:val="24"/>
          <w:szCs w:val="24"/>
        </w:rPr>
        <w:t>жет обосновать свои суждения, применить знания на практике, привести необхо</w:t>
      </w:r>
      <w:r w:rsidRPr="00FA4B74">
        <w:rPr>
          <w:rStyle w:val="FontStyle26"/>
          <w:sz w:val="24"/>
          <w:szCs w:val="24"/>
        </w:rPr>
        <w:softHyphen/>
        <w:t>димые примеры не только по учебнику, но и самостоятел</w:t>
      </w:r>
      <w:r w:rsidRPr="00FA4B74">
        <w:rPr>
          <w:rStyle w:val="FontStyle26"/>
          <w:sz w:val="24"/>
          <w:szCs w:val="24"/>
        </w:rPr>
        <w:t>ь</w:t>
      </w:r>
      <w:r w:rsidRPr="00FA4B74">
        <w:rPr>
          <w:rStyle w:val="FontStyle26"/>
          <w:sz w:val="24"/>
          <w:szCs w:val="24"/>
        </w:rPr>
        <w:t xml:space="preserve">но составленные; </w:t>
      </w:r>
      <w:r w:rsidRPr="00FA4B74">
        <w:rPr>
          <w:rStyle w:val="FontStyle30"/>
        </w:rPr>
        <w:t xml:space="preserve">3) </w:t>
      </w:r>
      <w:r w:rsidRPr="00FA4B74">
        <w:rPr>
          <w:rStyle w:val="FontStyle26"/>
          <w:sz w:val="24"/>
          <w:szCs w:val="24"/>
        </w:rPr>
        <w:t>излагает материал последовательно и правиль</w:t>
      </w:r>
      <w:r w:rsidRPr="00FA4B74">
        <w:rPr>
          <w:rStyle w:val="FontStyle26"/>
          <w:sz w:val="24"/>
          <w:szCs w:val="24"/>
        </w:rPr>
        <w:softHyphen/>
        <w:t>но с точки зрения норм литературного языка.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pacing w:val="40"/>
          <w:sz w:val="24"/>
          <w:szCs w:val="24"/>
        </w:rPr>
        <w:t>Оценка</w:t>
      </w:r>
      <w:r w:rsidRPr="00FA4B74">
        <w:rPr>
          <w:rStyle w:val="FontStyle26"/>
          <w:sz w:val="24"/>
          <w:szCs w:val="24"/>
        </w:rPr>
        <w:t xml:space="preserve"> </w:t>
      </w:r>
      <w:r w:rsidRPr="00FA4B74">
        <w:rPr>
          <w:rStyle w:val="FontStyle32"/>
          <w:b w:val="0"/>
        </w:rPr>
        <w:t xml:space="preserve">«4» </w:t>
      </w:r>
      <w:r w:rsidRPr="00FA4B74">
        <w:rPr>
          <w:rStyle w:val="FontStyle26"/>
          <w:sz w:val="24"/>
          <w:szCs w:val="24"/>
        </w:rPr>
        <w:t>ставится, если ученик дает ответ, удовлетворяю</w:t>
      </w:r>
      <w:r w:rsidRPr="00FA4B74">
        <w:rPr>
          <w:rStyle w:val="FontStyle26"/>
          <w:sz w:val="24"/>
          <w:szCs w:val="24"/>
        </w:rPr>
        <w:softHyphen/>
        <w:t>щий тем же требов</w:t>
      </w:r>
      <w:r w:rsidRPr="00FA4B74">
        <w:rPr>
          <w:rStyle w:val="FontStyle26"/>
          <w:sz w:val="24"/>
          <w:szCs w:val="24"/>
        </w:rPr>
        <w:t>а</w:t>
      </w:r>
      <w:r w:rsidRPr="00FA4B74">
        <w:rPr>
          <w:rStyle w:val="FontStyle26"/>
          <w:sz w:val="24"/>
          <w:szCs w:val="24"/>
        </w:rPr>
        <w:t xml:space="preserve">ниям, что и для оценки </w:t>
      </w:r>
      <w:r w:rsidRPr="00FA4B74">
        <w:rPr>
          <w:rStyle w:val="FontStyle32"/>
          <w:b w:val="0"/>
        </w:rPr>
        <w:t xml:space="preserve">«5», </w:t>
      </w:r>
      <w:r w:rsidRPr="00FA4B74">
        <w:rPr>
          <w:rStyle w:val="FontStyle26"/>
          <w:sz w:val="24"/>
          <w:szCs w:val="24"/>
        </w:rPr>
        <w:t xml:space="preserve">но допускает </w:t>
      </w:r>
      <w:r w:rsidRPr="00FA4B74">
        <w:rPr>
          <w:rStyle w:val="FontStyle32"/>
          <w:b w:val="0"/>
        </w:rPr>
        <w:t xml:space="preserve">1—2 </w:t>
      </w:r>
      <w:r w:rsidRPr="00FA4B74">
        <w:rPr>
          <w:rStyle w:val="FontStyle26"/>
          <w:sz w:val="24"/>
          <w:szCs w:val="24"/>
        </w:rPr>
        <w:t xml:space="preserve">ошибки, которые сам же исправляет, и </w:t>
      </w:r>
      <w:r w:rsidRPr="00FA4B74">
        <w:rPr>
          <w:rStyle w:val="FontStyle32"/>
          <w:b w:val="0"/>
        </w:rPr>
        <w:t xml:space="preserve">1—2 </w:t>
      </w:r>
      <w:r w:rsidRPr="00FA4B74">
        <w:rPr>
          <w:rStyle w:val="FontStyle26"/>
          <w:sz w:val="24"/>
          <w:szCs w:val="24"/>
        </w:rPr>
        <w:t>недочета в последо</w:t>
      </w:r>
      <w:r w:rsidRPr="00FA4B74">
        <w:rPr>
          <w:rStyle w:val="FontStyle26"/>
          <w:sz w:val="24"/>
          <w:szCs w:val="24"/>
        </w:rPr>
        <w:softHyphen/>
        <w:t>вательности и языковом оформлении излагаемого.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proofErr w:type="gramStart"/>
      <w:r w:rsidRPr="00FA4B74">
        <w:rPr>
          <w:rStyle w:val="FontStyle26"/>
          <w:spacing w:val="40"/>
          <w:sz w:val="24"/>
          <w:szCs w:val="24"/>
        </w:rPr>
        <w:t>Оценка</w:t>
      </w:r>
      <w:r w:rsidRPr="00FA4B74">
        <w:rPr>
          <w:rStyle w:val="FontStyle26"/>
          <w:sz w:val="24"/>
          <w:szCs w:val="24"/>
        </w:rPr>
        <w:t xml:space="preserve"> </w:t>
      </w:r>
      <w:r w:rsidRPr="00FA4B74">
        <w:rPr>
          <w:rStyle w:val="FontStyle32"/>
          <w:b w:val="0"/>
        </w:rPr>
        <w:t xml:space="preserve">«3» </w:t>
      </w:r>
      <w:r w:rsidRPr="00FA4B74">
        <w:rPr>
          <w:rStyle w:val="FontStyle26"/>
          <w:sz w:val="24"/>
          <w:szCs w:val="24"/>
        </w:rPr>
        <w:t xml:space="preserve">ставится, если ученик обнаруживает знание и понимание основных положений данной темы, но: </w:t>
      </w:r>
      <w:r w:rsidRPr="00FA4B74">
        <w:rPr>
          <w:rStyle w:val="FontStyle32"/>
          <w:b w:val="0"/>
        </w:rPr>
        <w:t xml:space="preserve">1) </w:t>
      </w:r>
      <w:r w:rsidRPr="00FA4B74">
        <w:rPr>
          <w:rStyle w:val="FontStyle26"/>
          <w:sz w:val="24"/>
          <w:szCs w:val="24"/>
        </w:rPr>
        <w:t>излагает ма</w:t>
      </w:r>
      <w:r w:rsidRPr="00FA4B74">
        <w:rPr>
          <w:rStyle w:val="FontStyle26"/>
          <w:sz w:val="24"/>
          <w:szCs w:val="24"/>
        </w:rPr>
        <w:softHyphen/>
        <w:t xml:space="preserve">териал неполно и допускает неточности в определении понятий или формулировке правил; </w:t>
      </w:r>
      <w:r w:rsidRPr="00FA4B74">
        <w:rPr>
          <w:rStyle w:val="FontStyle32"/>
          <w:b w:val="0"/>
        </w:rPr>
        <w:t xml:space="preserve">2) </w:t>
      </w:r>
      <w:r w:rsidRPr="00FA4B74">
        <w:rPr>
          <w:rStyle w:val="FontStyle26"/>
          <w:sz w:val="24"/>
          <w:szCs w:val="24"/>
        </w:rPr>
        <w:t>не умеет достаточно глубоко и доказ</w:t>
      </w:r>
      <w:r w:rsidRPr="00FA4B74">
        <w:rPr>
          <w:rStyle w:val="FontStyle26"/>
          <w:sz w:val="24"/>
          <w:szCs w:val="24"/>
        </w:rPr>
        <w:t>а</w:t>
      </w:r>
      <w:r w:rsidRPr="00FA4B74">
        <w:rPr>
          <w:rStyle w:val="FontStyle26"/>
          <w:sz w:val="24"/>
          <w:szCs w:val="24"/>
        </w:rPr>
        <w:t xml:space="preserve">тельно обосновать свои суждения и привести свои примеры; </w:t>
      </w:r>
      <w:r w:rsidRPr="00FA4B74">
        <w:rPr>
          <w:rStyle w:val="FontStyle32"/>
          <w:b w:val="0"/>
        </w:rPr>
        <w:t xml:space="preserve">3) </w:t>
      </w:r>
      <w:r w:rsidRPr="00FA4B74">
        <w:rPr>
          <w:rStyle w:val="FontStyle26"/>
          <w:sz w:val="24"/>
          <w:szCs w:val="24"/>
        </w:rPr>
        <w:t>излагает материал непоследовательно и допускает ошибки в языковом оформлении излагаем</w:t>
      </w:r>
      <w:r w:rsidRPr="00FA4B74">
        <w:rPr>
          <w:rStyle w:val="FontStyle26"/>
          <w:sz w:val="24"/>
          <w:szCs w:val="24"/>
        </w:rPr>
        <w:t>о</w:t>
      </w:r>
      <w:r w:rsidRPr="00FA4B74">
        <w:rPr>
          <w:rStyle w:val="FontStyle26"/>
          <w:sz w:val="24"/>
          <w:szCs w:val="24"/>
        </w:rPr>
        <w:t>го.</w:t>
      </w:r>
      <w:proofErr w:type="gramEnd"/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pacing w:val="40"/>
          <w:sz w:val="24"/>
          <w:szCs w:val="24"/>
        </w:rPr>
        <w:t>Оценка</w:t>
      </w:r>
      <w:r w:rsidRPr="00FA4B74">
        <w:rPr>
          <w:rStyle w:val="FontStyle26"/>
          <w:sz w:val="24"/>
          <w:szCs w:val="24"/>
        </w:rPr>
        <w:t xml:space="preserve"> </w:t>
      </w:r>
      <w:r w:rsidRPr="00FA4B74">
        <w:rPr>
          <w:rStyle w:val="FontStyle32"/>
          <w:b w:val="0"/>
        </w:rPr>
        <w:t xml:space="preserve">«2» </w:t>
      </w:r>
      <w:r w:rsidRPr="00FA4B74">
        <w:rPr>
          <w:rStyle w:val="FontStyle26"/>
          <w:sz w:val="24"/>
          <w:szCs w:val="24"/>
        </w:rPr>
        <w:t>ставится, если ученик обнаруживает незнание большей части соо</w:t>
      </w:r>
      <w:r w:rsidRPr="00FA4B74">
        <w:rPr>
          <w:rStyle w:val="FontStyle26"/>
          <w:sz w:val="24"/>
          <w:szCs w:val="24"/>
        </w:rPr>
        <w:t>т</w:t>
      </w:r>
      <w:r w:rsidRPr="00FA4B74">
        <w:rPr>
          <w:rStyle w:val="FontStyle26"/>
          <w:sz w:val="24"/>
          <w:szCs w:val="24"/>
        </w:rPr>
        <w:t>ветствующего раздела изучаемого материала, допускает ошибки в формулировке опред</w:t>
      </w:r>
      <w:r w:rsidRPr="00FA4B74">
        <w:rPr>
          <w:rStyle w:val="FontStyle26"/>
          <w:sz w:val="24"/>
          <w:szCs w:val="24"/>
        </w:rPr>
        <w:t>е</w:t>
      </w:r>
      <w:r w:rsidRPr="00FA4B74">
        <w:rPr>
          <w:rStyle w:val="FontStyle26"/>
          <w:sz w:val="24"/>
          <w:szCs w:val="24"/>
        </w:rPr>
        <w:t>лений и правил, иска</w:t>
      </w:r>
      <w:r w:rsidRPr="00FA4B74">
        <w:rPr>
          <w:rStyle w:val="FontStyle26"/>
          <w:sz w:val="24"/>
          <w:szCs w:val="24"/>
        </w:rPr>
        <w:softHyphen/>
        <w:t>жающие их смысл, беспорядочно и неуверенно излагает матери</w:t>
      </w:r>
      <w:r w:rsidRPr="00FA4B74">
        <w:rPr>
          <w:rStyle w:val="FontStyle26"/>
          <w:sz w:val="24"/>
          <w:szCs w:val="24"/>
        </w:rPr>
        <w:softHyphen/>
        <w:t xml:space="preserve">ал. Оценка </w:t>
      </w:r>
      <w:r w:rsidRPr="00FA4B74">
        <w:rPr>
          <w:rStyle w:val="FontStyle32"/>
          <w:b w:val="0"/>
        </w:rPr>
        <w:t xml:space="preserve">«2» </w:t>
      </w:r>
      <w:r w:rsidRPr="00FA4B74">
        <w:rPr>
          <w:rStyle w:val="FontStyle26"/>
          <w:sz w:val="24"/>
          <w:szCs w:val="24"/>
        </w:rPr>
        <w:t>отмечает такие недостатки в подготовке ученика, которые являются серье</w:t>
      </w:r>
      <w:r w:rsidRPr="00FA4B74">
        <w:rPr>
          <w:rStyle w:val="FontStyle26"/>
          <w:sz w:val="24"/>
          <w:szCs w:val="24"/>
        </w:rPr>
        <w:t>з</w:t>
      </w:r>
      <w:r w:rsidRPr="00FA4B74">
        <w:rPr>
          <w:rStyle w:val="FontStyle26"/>
          <w:sz w:val="24"/>
          <w:szCs w:val="24"/>
        </w:rPr>
        <w:t>ным препятствием к успешному овладе</w:t>
      </w:r>
      <w:r w:rsidRPr="00FA4B74">
        <w:rPr>
          <w:rStyle w:val="FontStyle26"/>
          <w:sz w:val="24"/>
          <w:szCs w:val="24"/>
        </w:rPr>
        <w:softHyphen/>
        <w:t>нию последующим материалом.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pacing w:val="40"/>
          <w:sz w:val="24"/>
          <w:szCs w:val="24"/>
        </w:rPr>
        <w:t>Оценка</w:t>
      </w:r>
      <w:r w:rsidRPr="00FA4B74">
        <w:rPr>
          <w:rStyle w:val="FontStyle26"/>
          <w:sz w:val="24"/>
          <w:szCs w:val="24"/>
        </w:rPr>
        <w:t xml:space="preserve"> </w:t>
      </w:r>
      <w:r w:rsidRPr="00FA4B74">
        <w:rPr>
          <w:rStyle w:val="FontStyle32"/>
          <w:b w:val="0"/>
        </w:rPr>
        <w:t xml:space="preserve">«1» </w:t>
      </w:r>
      <w:r w:rsidRPr="00FA4B74">
        <w:rPr>
          <w:rStyle w:val="FontStyle26"/>
          <w:sz w:val="24"/>
          <w:szCs w:val="24"/>
        </w:rPr>
        <w:t>ставится, если ученик обнаруживает полное не</w:t>
      </w:r>
      <w:r w:rsidRPr="00FA4B74">
        <w:rPr>
          <w:rStyle w:val="FontStyle26"/>
          <w:sz w:val="24"/>
          <w:szCs w:val="24"/>
        </w:rPr>
        <w:softHyphen/>
        <w:t>знание или непон</w:t>
      </w:r>
      <w:r w:rsidRPr="00FA4B74">
        <w:rPr>
          <w:rStyle w:val="FontStyle26"/>
          <w:sz w:val="24"/>
          <w:szCs w:val="24"/>
        </w:rPr>
        <w:t>и</w:t>
      </w:r>
      <w:r w:rsidRPr="00FA4B74">
        <w:rPr>
          <w:rStyle w:val="FontStyle26"/>
          <w:sz w:val="24"/>
          <w:szCs w:val="24"/>
        </w:rPr>
        <w:t>мание материала.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proofErr w:type="gramStart"/>
      <w:r w:rsidRPr="00FA4B74">
        <w:rPr>
          <w:rStyle w:val="FontStyle26"/>
          <w:sz w:val="24"/>
          <w:szCs w:val="24"/>
        </w:rPr>
        <w:t xml:space="preserve">Оценка </w:t>
      </w:r>
      <w:r w:rsidRPr="00FA4B74">
        <w:rPr>
          <w:rStyle w:val="FontStyle32"/>
          <w:b w:val="0"/>
        </w:rPr>
        <w:t xml:space="preserve">(«5», «4», «3») </w:t>
      </w:r>
      <w:r w:rsidRPr="00FA4B74">
        <w:rPr>
          <w:rStyle w:val="FontStyle26"/>
          <w:sz w:val="24"/>
          <w:szCs w:val="24"/>
        </w:rPr>
        <w:t>может ставиться не только за едино</w:t>
      </w:r>
      <w:r w:rsidRPr="00FA4B74">
        <w:rPr>
          <w:rStyle w:val="FontStyle26"/>
          <w:sz w:val="24"/>
          <w:szCs w:val="24"/>
        </w:rPr>
        <w:softHyphen/>
        <w:t>временный ответ (к</w:t>
      </w:r>
      <w:r w:rsidRPr="00FA4B74">
        <w:rPr>
          <w:rStyle w:val="FontStyle26"/>
          <w:sz w:val="24"/>
          <w:szCs w:val="24"/>
        </w:rPr>
        <w:t>о</w:t>
      </w:r>
      <w:r w:rsidRPr="00FA4B74">
        <w:rPr>
          <w:rStyle w:val="FontStyle26"/>
          <w:sz w:val="24"/>
          <w:szCs w:val="24"/>
        </w:rPr>
        <w:t>гда на проверку подготовка ученика отводит</w:t>
      </w:r>
      <w:r w:rsidRPr="00FA4B74">
        <w:rPr>
          <w:rStyle w:val="FontStyle26"/>
          <w:sz w:val="24"/>
          <w:szCs w:val="24"/>
        </w:rPr>
        <w:softHyphen/>
        <w:t>ся определенное время), но и за рассредот</w:t>
      </w:r>
      <w:r w:rsidRPr="00FA4B74">
        <w:rPr>
          <w:rStyle w:val="FontStyle26"/>
          <w:sz w:val="24"/>
          <w:szCs w:val="24"/>
        </w:rPr>
        <w:t>о</w:t>
      </w:r>
      <w:r w:rsidRPr="00FA4B74">
        <w:rPr>
          <w:rStyle w:val="FontStyle26"/>
          <w:sz w:val="24"/>
          <w:szCs w:val="24"/>
        </w:rPr>
        <w:t>ченный во времени, т. е. за сумму ответов, данных учеником на протяжении урока (выво</w:t>
      </w:r>
      <w:r w:rsidRPr="00FA4B74">
        <w:rPr>
          <w:rStyle w:val="FontStyle26"/>
          <w:sz w:val="24"/>
          <w:szCs w:val="24"/>
        </w:rPr>
        <w:softHyphen/>
        <w:t xml:space="preserve">дится </w:t>
      </w:r>
      <w:r w:rsidRPr="00FA4B74">
        <w:rPr>
          <w:rStyle w:val="FontStyle32"/>
          <w:b w:val="0"/>
        </w:rPr>
        <w:t xml:space="preserve">поурочный </w:t>
      </w:r>
      <w:r w:rsidRPr="00FA4B74">
        <w:rPr>
          <w:rStyle w:val="FontStyle26"/>
          <w:sz w:val="24"/>
          <w:szCs w:val="24"/>
        </w:rPr>
        <w:t>балл), при условии, если в процессе урока не только заслушивались ответы учащегося, но и осуществлялась проверка его умения прим</w:t>
      </w:r>
      <w:r w:rsidRPr="00FA4B74">
        <w:rPr>
          <w:rStyle w:val="FontStyle26"/>
          <w:sz w:val="24"/>
          <w:szCs w:val="24"/>
        </w:rPr>
        <w:t>е</w:t>
      </w:r>
      <w:r w:rsidRPr="00FA4B74">
        <w:rPr>
          <w:rStyle w:val="FontStyle26"/>
          <w:sz w:val="24"/>
          <w:szCs w:val="24"/>
        </w:rPr>
        <w:t>нять знания на практике.</w:t>
      </w:r>
      <w:proofErr w:type="gramEnd"/>
    </w:p>
    <w:p w:rsidR="00302D31" w:rsidRPr="00FA4B74" w:rsidRDefault="00302D31" w:rsidP="00302D31">
      <w:pPr>
        <w:pStyle w:val="Style6"/>
        <w:widowControl/>
        <w:spacing w:before="77"/>
        <w:ind w:firstLine="709"/>
        <w:jc w:val="both"/>
        <w:rPr>
          <w:rStyle w:val="FontStyle27"/>
          <w:rFonts w:ascii="Times New Roman" w:hAnsi="Times New Roman"/>
          <w:b w:val="0"/>
        </w:rPr>
      </w:pPr>
      <w:r w:rsidRPr="00FA4B74">
        <w:rPr>
          <w:rStyle w:val="FontStyle27"/>
          <w:rFonts w:ascii="Times New Roman" w:hAnsi="Times New Roman"/>
          <w:b w:val="0"/>
        </w:rPr>
        <w:t>II. ОЦЕНКА ДИКТАНТОВ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Fonts w:ascii="Times New Roman" w:hAnsi="Times New Roman"/>
        </w:rPr>
      </w:pPr>
    </w:p>
    <w:p w:rsidR="00302D31" w:rsidRPr="00FA4B74" w:rsidRDefault="00302D31" w:rsidP="00302D31">
      <w:pPr>
        <w:pStyle w:val="Style3"/>
        <w:widowControl/>
        <w:spacing w:before="5"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z w:val="24"/>
          <w:szCs w:val="24"/>
        </w:rPr>
        <w:t>Диктант — одна из основных форм проверки орфографической и пунктуационной грамотности.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z w:val="24"/>
          <w:szCs w:val="24"/>
        </w:rPr>
        <w:t xml:space="preserve">Для диктантов целесообразно использовать </w:t>
      </w:r>
      <w:r w:rsidRPr="00FA4B74">
        <w:rPr>
          <w:rStyle w:val="FontStyle32"/>
          <w:b w:val="0"/>
        </w:rPr>
        <w:t xml:space="preserve">связные </w:t>
      </w:r>
      <w:r w:rsidRPr="00FA4B74">
        <w:rPr>
          <w:rStyle w:val="FontStyle26"/>
          <w:sz w:val="24"/>
          <w:szCs w:val="24"/>
        </w:rPr>
        <w:t>тексты, которые должны о</w:t>
      </w:r>
      <w:r w:rsidRPr="00FA4B74">
        <w:rPr>
          <w:rStyle w:val="FontStyle26"/>
          <w:sz w:val="24"/>
          <w:szCs w:val="24"/>
        </w:rPr>
        <w:t>т</w:t>
      </w:r>
      <w:r w:rsidRPr="00FA4B74">
        <w:rPr>
          <w:rStyle w:val="FontStyle26"/>
          <w:sz w:val="24"/>
          <w:szCs w:val="24"/>
        </w:rPr>
        <w:t>вечать нормам современного литературного языка, быть доступными по содержанию учащимся данного класса.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FA4B74">
        <w:rPr>
          <w:rStyle w:val="FontStyle26"/>
          <w:sz w:val="24"/>
          <w:szCs w:val="24"/>
        </w:rPr>
        <w:t xml:space="preserve">Объем диктанта устанавливается: для V класса — </w:t>
      </w:r>
      <w:r w:rsidRPr="00FA4B74">
        <w:rPr>
          <w:rStyle w:val="FontStyle32"/>
          <w:b w:val="0"/>
        </w:rPr>
        <w:t xml:space="preserve">90— 100 </w:t>
      </w:r>
      <w:r w:rsidRPr="00FA4B74">
        <w:rPr>
          <w:rStyle w:val="FontStyle26"/>
          <w:sz w:val="24"/>
          <w:szCs w:val="24"/>
        </w:rPr>
        <w:t xml:space="preserve">слов, для VI класса — </w:t>
      </w:r>
      <w:r w:rsidRPr="00FA4B74">
        <w:rPr>
          <w:rStyle w:val="FontStyle32"/>
          <w:b w:val="0"/>
        </w:rPr>
        <w:t>100</w:t>
      </w:r>
      <w:r w:rsidRPr="00FA4B74">
        <w:rPr>
          <w:rStyle w:val="FontStyle26"/>
          <w:sz w:val="24"/>
          <w:szCs w:val="24"/>
        </w:rPr>
        <w:t xml:space="preserve">—ПО, для VII класса — </w:t>
      </w:r>
      <w:r w:rsidRPr="00FA4B74">
        <w:rPr>
          <w:rStyle w:val="FontStyle26"/>
          <w:spacing w:val="40"/>
          <w:sz w:val="24"/>
          <w:szCs w:val="24"/>
        </w:rPr>
        <w:t>ПО—</w:t>
      </w:r>
      <w:r w:rsidRPr="00FA4B74">
        <w:rPr>
          <w:rStyle w:val="FontStyle32"/>
          <w:b w:val="0"/>
        </w:rPr>
        <w:t xml:space="preserve">120, </w:t>
      </w:r>
      <w:r w:rsidRPr="00FA4B74">
        <w:rPr>
          <w:rStyle w:val="FontStyle26"/>
          <w:sz w:val="24"/>
          <w:szCs w:val="24"/>
        </w:rPr>
        <w:t xml:space="preserve">для VIII класса— </w:t>
      </w:r>
      <w:r w:rsidRPr="00FA4B74">
        <w:rPr>
          <w:rStyle w:val="FontStyle32"/>
          <w:b w:val="0"/>
        </w:rPr>
        <w:t xml:space="preserve">120—150, </w:t>
      </w:r>
      <w:r w:rsidRPr="00FA4B74">
        <w:rPr>
          <w:rStyle w:val="FontStyle26"/>
          <w:sz w:val="24"/>
          <w:szCs w:val="24"/>
        </w:rPr>
        <w:t xml:space="preserve">для IX класса— </w:t>
      </w:r>
      <w:r w:rsidRPr="00FA4B74">
        <w:rPr>
          <w:rStyle w:val="FontStyle32"/>
          <w:b w:val="0"/>
        </w:rPr>
        <w:t xml:space="preserve">150—170 </w:t>
      </w:r>
      <w:r w:rsidRPr="00FA4B74">
        <w:rPr>
          <w:rStyle w:val="FontStyle26"/>
          <w:sz w:val="24"/>
          <w:szCs w:val="24"/>
        </w:rPr>
        <w:t>слов. (При подсчете слов учитываются как самостоятельные, так и слу</w:t>
      </w:r>
      <w:r w:rsidRPr="00FA4B74">
        <w:rPr>
          <w:rStyle w:val="FontStyle26"/>
          <w:sz w:val="24"/>
          <w:szCs w:val="24"/>
        </w:rPr>
        <w:softHyphen/>
        <w:t>жебные слова.)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</w:p>
    <w:p w:rsidR="00302D31" w:rsidRPr="00FA4B74" w:rsidRDefault="00302D31" w:rsidP="00302D31">
      <w:pPr>
        <w:pStyle w:val="Style8"/>
        <w:widowControl/>
        <w:spacing w:before="10" w:line="240" w:lineRule="auto"/>
        <w:ind w:firstLine="709"/>
        <w:rPr>
          <w:rStyle w:val="FontStyle30"/>
        </w:rPr>
      </w:pPr>
      <w:r w:rsidRPr="00FA4B74">
        <w:rPr>
          <w:rStyle w:val="FontStyle26"/>
          <w:sz w:val="24"/>
          <w:szCs w:val="24"/>
        </w:rPr>
        <w:lastRenderedPageBreak/>
        <w:t xml:space="preserve">Контрольный словарный диктант </w:t>
      </w:r>
      <w:r w:rsidRPr="00FA4B74">
        <w:rPr>
          <w:rStyle w:val="FontStyle30"/>
        </w:rPr>
        <w:t xml:space="preserve">проверяет усвоение слов с непроверяемыми и </w:t>
      </w:r>
      <w:proofErr w:type="spellStart"/>
      <w:r w:rsidRPr="00FA4B74">
        <w:rPr>
          <w:rStyle w:val="FontStyle30"/>
        </w:rPr>
        <w:t>труднопроверяемыми</w:t>
      </w:r>
      <w:proofErr w:type="spellEnd"/>
      <w:r w:rsidRPr="00FA4B74">
        <w:rPr>
          <w:rStyle w:val="FontStyle30"/>
        </w:rPr>
        <w:t xml:space="preserve"> орфограммами. Он может состоять из следующего количес</w:t>
      </w:r>
      <w:r w:rsidRPr="00FA4B74">
        <w:rPr>
          <w:rStyle w:val="FontStyle30"/>
        </w:rPr>
        <w:t>т</w:t>
      </w:r>
      <w:r w:rsidRPr="00FA4B74">
        <w:rPr>
          <w:rStyle w:val="FontStyle30"/>
        </w:rPr>
        <w:t>ва слов: для V класса — 15—20, для VI класса — 20—25, для VII класса— 25 — 30, для VIII клас</w:t>
      </w:r>
      <w:r w:rsidRPr="00FA4B74">
        <w:rPr>
          <w:rStyle w:val="FontStyle30"/>
        </w:rPr>
        <w:softHyphen/>
        <w:t>са — 30—35, для IX класса — 35—40.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FA4B74">
        <w:rPr>
          <w:rStyle w:val="FontStyle30"/>
        </w:rPr>
        <w:t>пунктограммы</w:t>
      </w:r>
      <w:proofErr w:type="spellEnd"/>
      <w:r w:rsidRPr="00FA4B74">
        <w:rPr>
          <w:rStyle w:val="FontStyle30"/>
        </w:rPr>
        <w:t xml:space="preserve"> этой темы, а также обеспечивать выявление проч</w:t>
      </w:r>
      <w:r w:rsidRPr="00FA4B74">
        <w:rPr>
          <w:rStyle w:val="FontStyle30"/>
        </w:rPr>
        <w:softHyphen/>
        <w:t xml:space="preserve">ности ранее приобретенных навыков. </w:t>
      </w:r>
      <w:r w:rsidRPr="00FA4B74">
        <w:rPr>
          <w:rStyle w:val="FontStyle26"/>
          <w:sz w:val="24"/>
          <w:szCs w:val="24"/>
        </w:rPr>
        <w:t xml:space="preserve">Итоговые диктанты, </w:t>
      </w:r>
      <w:r w:rsidRPr="00FA4B74">
        <w:rPr>
          <w:rStyle w:val="FontStyle30"/>
        </w:rPr>
        <w:t>прово</w:t>
      </w:r>
      <w:r w:rsidRPr="00FA4B74">
        <w:rPr>
          <w:rStyle w:val="FontStyle30"/>
        </w:rPr>
        <w:softHyphen/>
        <w:t>димые в конце четверти и г</w:t>
      </w:r>
      <w:r w:rsidRPr="00FA4B74">
        <w:rPr>
          <w:rStyle w:val="FontStyle30"/>
        </w:rPr>
        <w:t>о</w:t>
      </w:r>
      <w:r w:rsidRPr="00FA4B74">
        <w:rPr>
          <w:rStyle w:val="FontStyle30"/>
        </w:rPr>
        <w:t>да, проверяют подготовку учащихся, как правило, по всем изученным темам.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 xml:space="preserve">Для </w:t>
      </w:r>
      <w:r w:rsidRPr="00FA4B74">
        <w:rPr>
          <w:rStyle w:val="FontStyle26"/>
          <w:sz w:val="24"/>
          <w:szCs w:val="24"/>
        </w:rPr>
        <w:t xml:space="preserve">контрольных диктантов </w:t>
      </w:r>
      <w:r w:rsidRPr="00FA4B74">
        <w:rPr>
          <w:rStyle w:val="FontStyle30"/>
        </w:rPr>
        <w:t>следует подбирать такие тексты, в которых из</w:t>
      </w:r>
      <w:r w:rsidRPr="00FA4B74">
        <w:rPr>
          <w:rStyle w:val="FontStyle30"/>
        </w:rPr>
        <w:t>у</w:t>
      </w:r>
      <w:r w:rsidRPr="00FA4B74">
        <w:rPr>
          <w:rStyle w:val="FontStyle30"/>
        </w:rPr>
        <w:t xml:space="preserve">чаемые в данной теме орфограммы и </w:t>
      </w:r>
      <w:proofErr w:type="spellStart"/>
      <w:r w:rsidRPr="00FA4B74">
        <w:rPr>
          <w:rStyle w:val="FontStyle30"/>
        </w:rPr>
        <w:t>пунктограммы</w:t>
      </w:r>
      <w:proofErr w:type="spellEnd"/>
      <w:r w:rsidRPr="00FA4B74">
        <w:rPr>
          <w:rStyle w:val="FontStyle30"/>
        </w:rPr>
        <w:t xml:space="preserve"> были бы представлены не м</w:t>
      </w:r>
      <w:r w:rsidRPr="00FA4B74">
        <w:rPr>
          <w:rStyle w:val="FontStyle30"/>
        </w:rPr>
        <w:t>е</w:t>
      </w:r>
      <w:r w:rsidRPr="00FA4B74">
        <w:rPr>
          <w:rStyle w:val="FontStyle30"/>
        </w:rPr>
        <w:t xml:space="preserve">нее 2—3 случаями. Из изученных ранее орфограмм и </w:t>
      </w:r>
      <w:proofErr w:type="spellStart"/>
      <w:r w:rsidRPr="00FA4B74">
        <w:rPr>
          <w:rStyle w:val="FontStyle30"/>
        </w:rPr>
        <w:t>пунктограмм</w:t>
      </w:r>
      <w:proofErr w:type="spellEnd"/>
      <w:r w:rsidRPr="00FA4B74">
        <w:rPr>
          <w:rStyle w:val="FontStyle30"/>
        </w:rPr>
        <w:t xml:space="preserve"> включаются основные: они должны быть представлены 1—3 случаями. </w:t>
      </w:r>
      <w:proofErr w:type="gramStart"/>
      <w:r w:rsidRPr="00FA4B74">
        <w:rPr>
          <w:rStyle w:val="FontStyle30"/>
        </w:rPr>
        <w:t xml:space="preserve">В целом количество проверяемых орфограмм и </w:t>
      </w:r>
      <w:proofErr w:type="spellStart"/>
      <w:r w:rsidRPr="00FA4B74">
        <w:rPr>
          <w:rStyle w:val="FontStyle30"/>
        </w:rPr>
        <w:t>пунктограмм</w:t>
      </w:r>
      <w:proofErr w:type="spellEnd"/>
      <w:r w:rsidRPr="00FA4B74">
        <w:rPr>
          <w:rStyle w:val="FontStyle30"/>
        </w:rPr>
        <w:t xml:space="preserve"> не должно превышать в V классе — 12 различных орфограмм и 2 — 3 </w:t>
      </w:r>
      <w:proofErr w:type="spellStart"/>
      <w:r w:rsidRPr="00FA4B74">
        <w:rPr>
          <w:rStyle w:val="FontStyle30"/>
        </w:rPr>
        <w:t>пунктограмм</w:t>
      </w:r>
      <w:proofErr w:type="spellEnd"/>
      <w:r w:rsidRPr="00FA4B74">
        <w:rPr>
          <w:rStyle w:val="FontStyle30"/>
        </w:rPr>
        <w:t>, в VI классе — 16 различных орф</w:t>
      </w:r>
      <w:r w:rsidRPr="00FA4B74">
        <w:rPr>
          <w:rStyle w:val="FontStyle30"/>
        </w:rPr>
        <w:t>о</w:t>
      </w:r>
      <w:r w:rsidRPr="00FA4B74">
        <w:rPr>
          <w:rStyle w:val="FontStyle30"/>
        </w:rPr>
        <w:t xml:space="preserve">грамм и 3 — 4 </w:t>
      </w:r>
      <w:proofErr w:type="spellStart"/>
      <w:r w:rsidRPr="00FA4B74">
        <w:rPr>
          <w:rStyle w:val="FontStyle30"/>
        </w:rPr>
        <w:t>пунктограмм</w:t>
      </w:r>
      <w:proofErr w:type="spellEnd"/>
      <w:r w:rsidRPr="00FA4B74">
        <w:rPr>
          <w:rStyle w:val="FontStyle30"/>
        </w:rPr>
        <w:t xml:space="preserve">, в VII классе — 20 различных орфограмм и 4 — 5 </w:t>
      </w:r>
      <w:proofErr w:type="spellStart"/>
      <w:r w:rsidRPr="00FA4B74">
        <w:rPr>
          <w:rStyle w:val="FontStyle30"/>
        </w:rPr>
        <w:t>пунктограмм</w:t>
      </w:r>
      <w:proofErr w:type="spellEnd"/>
      <w:r w:rsidRPr="00FA4B74">
        <w:rPr>
          <w:rStyle w:val="FontStyle30"/>
        </w:rPr>
        <w:t xml:space="preserve">, в VIII классе — 24 различных орфограмм и 10 </w:t>
      </w:r>
      <w:proofErr w:type="spellStart"/>
      <w:r w:rsidRPr="00FA4B74">
        <w:rPr>
          <w:rStyle w:val="FontStyle30"/>
        </w:rPr>
        <w:t>пунктограмм</w:t>
      </w:r>
      <w:proofErr w:type="spellEnd"/>
      <w:r w:rsidRPr="00FA4B74">
        <w:rPr>
          <w:rStyle w:val="FontStyle30"/>
        </w:rPr>
        <w:t xml:space="preserve">, в IX классе — 24 различных орфограмм и 15 </w:t>
      </w:r>
      <w:proofErr w:type="spellStart"/>
      <w:r w:rsidRPr="00FA4B74">
        <w:rPr>
          <w:rStyle w:val="FontStyle30"/>
        </w:rPr>
        <w:t>пунктограмм</w:t>
      </w:r>
      <w:proofErr w:type="spellEnd"/>
      <w:r w:rsidRPr="00FA4B74">
        <w:rPr>
          <w:rStyle w:val="FontStyle30"/>
        </w:rPr>
        <w:t>.</w:t>
      </w:r>
      <w:proofErr w:type="gramEnd"/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В текст контрольных диктантов могут включаться только те вновь изуче</w:t>
      </w:r>
      <w:r w:rsidRPr="00FA4B74">
        <w:rPr>
          <w:rStyle w:val="FontStyle30"/>
        </w:rPr>
        <w:t>н</w:t>
      </w:r>
      <w:r w:rsidRPr="00FA4B74">
        <w:rPr>
          <w:rStyle w:val="FontStyle30"/>
        </w:rPr>
        <w:t>ные орфограммы, которые в достаточной мере закре</w:t>
      </w:r>
      <w:r w:rsidRPr="00FA4B74">
        <w:rPr>
          <w:rStyle w:val="FontStyle30"/>
        </w:rPr>
        <w:softHyphen/>
        <w:t>плялись (не менее чем на двух-трех предыдущих уроках).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В диктантах должно быть: в V классе — не более 5 слов, в VI—VII классах — не более 7 слов, в VIII—IX классах — не более 10 различных слов с непров</w:t>
      </w:r>
      <w:r w:rsidRPr="00FA4B74">
        <w:rPr>
          <w:rStyle w:val="FontStyle30"/>
        </w:rPr>
        <w:t>е</w:t>
      </w:r>
      <w:r w:rsidRPr="00FA4B74">
        <w:rPr>
          <w:rStyle w:val="FontStyle30"/>
        </w:rPr>
        <w:t xml:space="preserve">ряемыми и </w:t>
      </w:r>
      <w:proofErr w:type="spellStart"/>
      <w:r w:rsidRPr="00FA4B74">
        <w:rPr>
          <w:rStyle w:val="FontStyle30"/>
        </w:rPr>
        <w:t>труднопроверяемы</w:t>
      </w:r>
      <w:r w:rsidRPr="00FA4B74">
        <w:rPr>
          <w:rStyle w:val="FontStyle30"/>
        </w:rPr>
        <w:softHyphen/>
        <w:t>ми</w:t>
      </w:r>
      <w:proofErr w:type="spellEnd"/>
      <w:r w:rsidRPr="00FA4B74">
        <w:rPr>
          <w:rStyle w:val="FontStyle30"/>
        </w:rPr>
        <w:t xml:space="preserve"> написаниями, правописанию которых ученики специально обучались.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До конца первой четверти (а в V классе — до конца первого полугодия) сохраняется об</w:t>
      </w:r>
      <w:r w:rsidRPr="00FA4B74">
        <w:rPr>
          <w:rStyle w:val="FontStyle30"/>
        </w:rPr>
        <w:t>ъ</w:t>
      </w:r>
      <w:r w:rsidRPr="00FA4B74">
        <w:rPr>
          <w:rStyle w:val="FontStyle30"/>
        </w:rPr>
        <w:t>ект текста, рекомендованный для предыдущего класса.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При оценке диктанта исправляются, но не учитываются орфо</w:t>
      </w:r>
      <w:r w:rsidRPr="00FA4B74">
        <w:rPr>
          <w:rStyle w:val="FontStyle30"/>
        </w:rPr>
        <w:softHyphen/>
        <w:t>графические и пунктуацио</w:t>
      </w:r>
      <w:r w:rsidRPr="00FA4B74">
        <w:rPr>
          <w:rStyle w:val="FontStyle30"/>
        </w:rPr>
        <w:t>н</w:t>
      </w:r>
      <w:r w:rsidRPr="00FA4B74">
        <w:rPr>
          <w:rStyle w:val="FontStyle30"/>
        </w:rPr>
        <w:t>ные ошибки:</w:t>
      </w:r>
    </w:p>
    <w:p w:rsidR="00302D31" w:rsidRPr="00FA4B74" w:rsidRDefault="00302D31" w:rsidP="00302D31">
      <w:pPr>
        <w:pStyle w:val="Style12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408" w:firstLine="709"/>
        <w:rPr>
          <w:rStyle w:val="FontStyle30"/>
        </w:rPr>
      </w:pPr>
      <w:r w:rsidRPr="00FA4B74">
        <w:rPr>
          <w:rStyle w:val="FontStyle30"/>
        </w:rPr>
        <w:t>в переносе слов;</w:t>
      </w:r>
    </w:p>
    <w:p w:rsidR="00302D31" w:rsidRPr="00FA4B74" w:rsidRDefault="00302D31" w:rsidP="00302D31">
      <w:pPr>
        <w:pStyle w:val="Style12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408" w:firstLine="709"/>
        <w:rPr>
          <w:rStyle w:val="FontStyle30"/>
        </w:rPr>
      </w:pPr>
      <w:r w:rsidRPr="00FA4B74">
        <w:rPr>
          <w:rStyle w:val="FontStyle30"/>
        </w:rPr>
        <w:t>на правила, которые не включены в школьную программу;</w:t>
      </w:r>
    </w:p>
    <w:p w:rsidR="00302D31" w:rsidRPr="00FA4B74" w:rsidRDefault="00302D31" w:rsidP="00302D31">
      <w:pPr>
        <w:pStyle w:val="Style12"/>
        <w:widowControl/>
        <w:numPr>
          <w:ilvl w:val="0"/>
          <w:numId w:val="5"/>
        </w:numPr>
        <w:tabs>
          <w:tab w:val="left" w:pos="715"/>
        </w:tabs>
        <w:spacing w:before="5" w:line="240" w:lineRule="auto"/>
        <w:ind w:left="408" w:firstLine="709"/>
        <w:rPr>
          <w:rStyle w:val="FontStyle30"/>
        </w:rPr>
      </w:pPr>
      <w:r w:rsidRPr="00FA4B74">
        <w:rPr>
          <w:rStyle w:val="FontStyle30"/>
        </w:rPr>
        <w:t>на еще не изученные правила;</w:t>
      </w:r>
    </w:p>
    <w:p w:rsidR="00302D31" w:rsidRPr="00FA4B74" w:rsidRDefault="00302D31" w:rsidP="00302D31">
      <w:pPr>
        <w:pStyle w:val="Style12"/>
        <w:widowControl/>
        <w:numPr>
          <w:ilvl w:val="0"/>
          <w:numId w:val="5"/>
        </w:numPr>
        <w:tabs>
          <w:tab w:val="left" w:pos="715"/>
        </w:tabs>
        <w:spacing w:before="5" w:line="240" w:lineRule="auto"/>
        <w:ind w:left="408" w:firstLine="709"/>
        <w:rPr>
          <w:rStyle w:val="FontStyle30"/>
        </w:rPr>
      </w:pPr>
      <w:r w:rsidRPr="00FA4B74">
        <w:rPr>
          <w:rStyle w:val="FontStyle30"/>
        </w:rPr>
        <w:t>в словах с непроверяемыми написаниями, над которыми не</w:t>
      </w:r>
      <w:r w:rsidRPr="00FA4B74">
        <w:rPr>
          <w:rStyle w:val="FontStyle30"/>
        </w:rPr>
        <w:br/>
        <w:t>проводилась специальная работа;</w:t>
      </w:r>
    </w:p>
    <w:p w:rsidR="00302D31" w:rsidRPr="00FA4B74" w:rsidRDefault="00302D31" w:rsidP="00302D31">
      <w:pPr>
        <w:pStyle w:val="Style8"/>
        <w:widowControl/>
        <w:spacing w:line="240" w:lineRule="auto"/>
        <w:ind w:left="355" w:firstLine="709"/>
        <w:rPr>
          <w:rStyle w:val="FontStyle30"/>
        </w:rPr>
      </w:pPr>
      <w:r w:rsidRPr="00FA4B74">
        <w:rPr>
          <w:rStyle w:val="FontStyle30"/>
        </w:rPr>
        <w:t>5) в передаче авторской пунктуации.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29"/>
        </w:rPr>
      </w:pPr>
      <w:r w:rsidRPr="00FA4B74">
        <w:rPr>
          <w:rStyle w:val="FontStyle30"/>
        </w:rPr>
        <w:t>Исправляются, но не учитываются описки, неправильные написания, искажающие звук</w:t>
      </w:r>
      <w:r w:rsidRPr="00FA4B74">
        <w:rPr>
          <w:rStyle w:val="FontStyle30"/>
        </w:rPr>
        <w:t>о</w:t>
      </w:r>
      <w:r w:rsidRPr="00FA4B74">
        <w:rPr>
          <w:rStyle w:val="FontStyle30"/>
        </w:rPr>
        <w:t>вой облик слова, например: «</w:t>
      </w:r>
      <w:proofErr w:type="spellStart"/>
      <w:r w:rsidRPr="00FA4B74">
        <w:rPr>
          <w:rStyle w:val="FontStyle30"/>
        </w:rPr>
        <w:t>рапотает</w:t>
      </w:r>
      <w:proofErr w:type="spellEnd"/>
      <w:r w:rsidRPr="00FA4B74">
        <w:rPr>
          <w:rStyle w:val="FontStyle30"/>
        </w:rPr>
        <w:t>» (</w:t>
      </w:r>
      <w:proofErr w:type="gramStart"/>
      <w:r w:rsidRPr="00FA4B74">
        <w:rPr>
          <w:rStyle w:val="FontStyle30"/>
        </w:rPr>
        <w:t>вместо</w:t>
      </w:r>
      <w:proofErr w:type="gramEnd"/>
      <w:r w:rsidRPr="00FA4B74">
        <w:rPr>
          <w:rStyle w:val="FontStyle30"/>
        </w:rPr>
        <w:t xml:space="preserve"> </w:t>
      </w:r>
      <w:r w:rsidRPr="00FA4B74">
        <w:rPr>
          <w:rStyle w:val="FontStyle29"/>
        </w:rPr>
        <w:t xml:space="preserve">работает), </w:t>
      </w:r>
      <w:r w:rsidRPr="00FA4B74">
        <w:rPr>
          <w:rStyle w:val="FontStyle30"/>
        </w:rPr>
        <w:t>«</w:t>
      </w:r>
      <w:proofErr w:type="spellStart"/>
      <w:r w:rsidRPr="00FA4B74">
        <w:rPr>
          <w:rStyle w:val="FontStyle30"/>
        </w:rPr>
        <w:t>дулпо</w:t>
      </w:r>
      <w:proofErr w:type="spellEnd"/>
      <w:r w:rsidRPr="00FA4B74">
        <w:rPr>
          <w:rStyle w:val="FontStyle30"/>
        </w:rPr>
        <w:t xml:space="preserve">» (вместо </w:t>
      </w:r>
      <w:r w:rsidRPr="00FA4B74">
        <w:rPr>
          <w:rStyle w:val="FontStyle29"/>
        </w:rPr>
        <w:t xml:space="preserve">дупло), </w:t>
      </w:r>
      <w:r w:rsidRPr="00FA4B74">
        <w:rPr>
          <w:rStyle w:val="FontStyle30"/>
        </w:rPr>
        <w:t>«</w:t>
      </w:r>
      <w:proofErr w:type="spellStart"/>
      <w:r w:rsidRPr="00FA4B74">
        <w:rPr>
          <w:rStyle w:val="FontStyle30"/>
        </w:rPr>
        <w:t>мемля</w:t>
      </w:r>
      <w:proofErr w:type="spellEnd"/>
      <w:r w:rsidRPr="00FA4B74">
        <w:rPr>
          <w:rStyle w:val="FontStyle30"/>
        </w:rPr>
        <w:t xml:space="preserve">» (вместо </w:t>
      </w:r>
      <w:r w:rsidRPr="00FA4B74">
        <w:rPr>
          <w:rStyle w:val="FontStyle29"/>
        </w:rPr>
        <w:t>земля).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При оценке диктантов важно также учитывать характер ошиб</w:t>
      </w:r>
      <w:r w:rsidRPr="00FA4B74">
        <w:rPr>
          <w:rStyle w:val="FontStyle30"/>
        </w:rPr>
        <w:softHyphen/>
        <w:t xml:space="preserve">ки. Среди ошибок следует выделять </w:t>
      </w:r>
      <w:r w:rsidRPr="00FA4B74">
        <w:rPr>
          <w:rStyle w:val="FontStyle26"/>
          <w:sz w:val="24"/>
          <w:szCs w:val="24"/>
        </w:rPr>
        <w:t xml:space="preserve">негрубые, </w:t>
      </w:r>
      <w:r w:rsidRPr="00FA4B74">
        <w:rPr>
          <w:rStyle w:val="FontStyle30"/>
        </w:rPr>
        <w:t>т. е. не имеющие существенного значения для характеристики грамотности. При подсчете ошибок две негрубые считаются за о</w:t>
      </w:r>
      <w:r w:rsidRPr="00FA4B74">
        <w:rPr>
          <w:rStyle w:val="FontStyle30"/>
        </w:rPr>
        <w:t>д</w:t>
      </w:r>
      <w:r w:rsidRPr="00FA4B74">
        <w:rPr>
          <w:rStyle w:val="FontStyle30"/>
        </w:rPr>
        <w:t xml:space="preserve">ну. К </w:t>
      </w:r>
      <w:proofErr w:type="gramStart"/>
      <w:r w:rsidRPr="00FA4B74">
        <w:rPr>
          <w:rStyle w:val="FontStyle30"/>
        </w:rPr>
        <w:t>негрубым</w:t>
      </w:r>
      <w:proofErr w:type="gramEnd"/>
      <w:r w:rsidRPr="00FA4B74">
        <w:rPr>
          <w:rStyle w:val="FontStyle30"/>
        </w:rPr>
        <w:t xml:space="preserve"> относятся ошибки:</w:t>
      </w:r>
    </w:p>
    <w:p w:rsidR="00302D31" w:rsidRPr="00FA4B74" w:rsidRDefault="00302D31" w:rsidP="00302D31">
      <w:pPr>
        <w:pStyle w:val="Style12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в исключениях из правил;</w:t>
      </w:r>
    </w:p>
    <w:p w:rsidR="00302D31" w:rsidRPr="00FA4B74" w:rsidRDefault="00302D31" w:rsidP="00302D31">
      <w:pPr>
        <w:pStyle w:val="Style12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в написании большой буквы в составных собственных наи</w:t>
      </w:r>
      <w:r w:rsidRPr="00FA4B74">
        <w:rPr>
          <w:rStyle w:val="FontStyle30"/>
        </w:rPr>
        <w:softHyphen/>
        <w:t>менованиях;</w:t>
      </w:r>
    </w:p>
    <w:p w:rsidR="00302D31" w:rsidRPr="00FA4B74" w:rsidRDefault="00302D31" w:rsidP="00302D31">
      <w:pPr>
        <w:pStyle w:val="Style12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в случаях слитного и раздельного написания приставок, в наречиях, обр</w:t>
      </w:r>
      <w:r w:rsidRPr="00FA4B74">
        <w:rPr>
          <w:rStyle w:val="FontStyle30"/>
        </w:rPr>
        <w:t>а</w:t>
      </w:r>
      <w:r w:rsidRPr="00FA4B74">
        <w:rPr>
          <w:rStyle w:val="FontStyle30"/>
        </w:rPr>
        <w:t>зованных от существительных с предлогами, пра</w:t>
      </w:r>
      <w:r w:rsidRPr="00FA4B74">
        <w:rPr>
          <w:rStyle w:val="FontStyle30"/>
        </w:rPr>
        <w:softHyphen/>
        <w:t>вописание которых не регулир</w:t>
      </w:r>
      <w:r w:rsidRPr="00FA4B74">
        <w:rPr>
          <w:rStyle w:val="FontStyle30"/>
        </w:rPr>
        <w:t>у</w:t>
      </w:r>
      <w:r w:rsidRPr="00FA4B74">
        <w:rPr>
          <w:rStyle w:val="FontStyle30"/>
        </w:rPr>
        <w:t>ется правилами;</w:t>
      </w:r>
    </w:p>
    <w:p w:rsidR="00302D31" w:rsidRPr="00FA4B74" w:rsidRDefault="00302D31" w:rsidP="00302D31">
      <w:pPr>
        <w:pStyle w:val="Style12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 xml:space="preserve">в случаях раздельного и слитного написания </w:t>
      </w:r>
      <w:r w:rsidRPr="00FA4B74">
        <w:rPr>
          <w:rStyle w:val="FontStyle29"/>
        </w:rPr>
        <w:t xml:space="preserve">не </w:t>
      </w:r>
      <w:r w:rsidRPr="00FA4B74">
        <w:rPr>
          <w:rStyle w:val="FontStyle30"/>
        </w:rPr>
        <w:t>с прилага</w:t>
      </w:r>
      <w:r w:rsidRPr="00FA4B74">
        <w:rPr>
          <w:rStyle w:val="FontStyle30"/>
        </w:rPr>
        <w:softHyphen/>
        <w:t>тельными и причастиями, выступающими в роли сказуемого;</w:t>
      </w:r>
    </w:p>
    <w:p w:rsidR="00302D31" w:rsidRPr="00FA4B74" w:rsidRDefault="00302D31" w:rsidP="00302D31">
      <w:pPr>
        <w:pStyle w:val="Style12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 xml:space="preserve">в написании </w:t>
      </w:r>
      <w:proofErr w:type="spellStart"/>
      <w:r w:rsidRPr="00FA4B74">
        <w:rPr>
          <w:rStyle w:val="FontStyle29"/>
        </w:rPr>
        <w:t>ы</w:t>
      </w:r>
      <w:proofErr w:type="spellEnd"/>
      <w:r w:rsidRPr="00FA4B74">
        <w:rPr>
          <w:rStyle w:val="FontStyle29"/>
        </w:rPr>
        <w:t xml:space="preserve"> </w:t>
      </w:r>
      <w:r w:rsidRPr="00FA4B74">
        <w:rPr>
          <w:rStyle w:val="FontStyle30"/>
        </w:rPr>
        <w:t xml:space="preserve">и </w:t>
      </w:r>
      <w:proofErr w:type="spellStart"/>
      <w:proofErr w:type="gramStart"/>
      <w:r w:rsidRPr="00FA4B74">
        <w:rPr>
          <w:rStyle w:val="FontStyle29"/>
        </w:rPr>
        <w:t>и</w:t>
      </w:r>
      <w:proofErr w:type="spellEnd"/>
      <w:proofErr w:type="gramEnd"/>
      <w:r w:rsidRPr="00FA4B74">
        <w:rPr>
          <w:rStyle w:val="FontStyle29"/>
        </w:rPr>
        <w:t xml:space="preserve"> </w:t>
      </w:r>
      <w:r w:rsidRPr="00FA4B74">
        <w:rPr>
          <w:rStyle w:val="FontStyle30"/>
        </w:rPr>
        <w:t>после приставок;</w:t>
      </w:r>
    </w:p>
    <w:p w:rsidR="00302D31" w:rsidRPr="00FA4B74" w:rsidRDefault="00302D31" w:rsidP="00302D31">
      <w:pPr>
        <w:pStyle w:val="Style11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30"/>
        </w:rPr>
      </w:pPr>
      <w:proofErr w:type="gramStart"/>
      <w:r w:rsidRPr="00FA4B74">
        <w:rPr>
          <w:rStyle w:val="FontStyle30"/>
        </w:rPr>
        <w:t xml:space="preserve">в случаях трудного различия </w:t>
      </w:r>
      <w:r w:rsidRPr="00FA4B74">
        <w:rPr>
          <w:rStyle w:val="FontStyle29"/>
        </w:rPr>
        <w:t xml:space="preserve">не </w:t>
      </w:r>
      <w:r w:rsidRPr="00FA4B74">
        <w:rPr>
          <w:rStyle w:val="FontStyle30"/>
        </w:rPr>
        <w:t xml:space="preserve">и </w:t>
      </w:r>
      <w:r w:rsidRPr="00FA4B74">
        <w:rPr>
          <w:rStyle w:val="FontStyle29"/>
        </w:rPr>
        <w:t>ни (Куда он только не обращался!</w:t>
      </w:r>
      <w:proofErr w:type="gramEnd"/>
      <w:r w:rsidRPr="00FA4B74">
        <w:rPr>
          <w:rStyle w:val="FontStyle29"/>
        </w:rPr>
        <w:t xml:space="preserve"> Куда он ни обращался, никто не мог дать ему ответ. </w:t>
      </w:r>
      <w:proofErr w:type="gramStart"/>
      <w:r w:rsidRPr="00FA4B74">
        <w:rPr>
          <w:rStyle w:val="FontStyle29"/>
        </w:rPr>
        <w:t xml:space="preserve">Никто иной не...; не кто иной, как; ничто иное не...; не что иное, как </w:t>
      </w:r>
      <w:r w:rsidRPr="00FA4B74">
        <w:rPr>
          <w:rStyle w:val="FontStyle30"/>
        </w:rPr>
        <w:t>и др.);</w:t>
      </w:r>
      <w:proofErr w:type="gramEnd"/>
    </w:p>
    <w:p w:rsidR="00302D31" w:rsidRPr="00FA4B74" w:rsidRDefault="00302D31" w:rsidP="00302D31">
      <w:pPr>
        <w:pStyle w:val="Style12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в собственных именах нерусского происхождения;</w:t>
      </w:r>
    </w:p>
    <w:p w:rsidR="00302D31" w:rsidRPr="00FA4B74" w:rsidRDefault="00302D31" w:rsidP="00302D31">
      <w:pPr>
        <w:pStyle w:val="Style12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в случаях, когда вместо одного знака препинания поставлен другой;</w:t>
      </w:r>
    </w:p>
    <w:p w:rsidR="00302D31" w:rsidRPr="00FA4B74" w:rsidRDefault="00302D31" w:rsidP="00302D31">
      <w:pPr>
        <w:pStyle w:val="Style12"/>
        <w:widowControl/>
        <w:numPr>
          <w:ilvl w:val="0"/>
          <w:numId w:val="6"/>
        </w:numPr>
        <w:tabs>
          <w:tab w:val="left" w:pos="658"/>
        </w:tabs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в пропуске одного из сочетающихся знаков препинания или в нарушении их послед</w:t>
      </w:r>
      <w:r w:rsidRPr="00FA4B74">
        <w:rPr>
          <w:rStyle w:val="FontStyle30"/>
        </w:rPr>
        <w:t>о</w:t>
      </w:r>
      <w:r w:rsidRPr="00FA4B74">
        <w:rPr>
          <w:rStyle w:val="FontStyle30"/>
        </w:rPr>
        <w:t>вательности.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 xml:space="preserve">Необходимо учитывать также </w:t>
      </w:r>
      <w:r w:rsidRPr="00FA4B74">
        <w:rPr>
          <w:rStyle w:val="FontStyle30"/>
          <w:spacing w:val="40"/>
        </w:rPr>
        <w:t>повторяемость</w:t>
      </w:r>
      <w:r w:rsidRPr="00FA4B74">
        <w:rPr>
          <w:rStyle w:val="FontStyle30"/>
        </w:rPr>
        <w:t xml:space="preserve"> </w:t>
      </w:r>
      <w:r w:rsidRPr="00FA4B74">
        <w:rPr>
          <w:rStyle w:val="FontStyle30"/>
          <w:spacing w:val="40"/>
        </w:rPr>
        <w:t>и</w:t>
      </w:r>
      <w:r w:rsidRPr="00FA4B74">
        <w:rPr>
          <w:rStyle w:val="FontStyle30"/>
        </w:rPr>
        <w:t xml:space="preserve"> </w:t>
      </w:r>
      <w:r w:rsidRPr="00FA4B74">
        <w:rPr>
          <w:rStyle w:val="FontStyle30"/>
          <w:spacing w:val="40"/>
        </w:rPr>
        <w:t>одно</w:t>
      </w:r>
      <w:r w:rsidRPr="00FA4B74">
        <w:rPr>
          <w:rStyle w:val="FontStyle30"/>
          <w:spacing w:val="40"/>
        </w:rPr>
        <w:softHyphen/>
        <w:t>типность</w:t>
      </w:r>
      <w:r w:rsidRPr="00FA4B74">
        <w:rPr>
          <w:rStyle w:val="FontStyle30"/>
        </w:rPr>
        <w:t xml:space="preserve"> ошибок. Если оши</w:t>
      </w:r>
      <w:r w:rsidRPr="00FA4B74">
        <w:rPr>
          <w:rStyle w:val="FontStyle30"/>
        </w:rPr>
        <w:t>б</w:t>
      </w:r>
      <w:r w:rsidRPr="00FA4B74">
        <w:rPr>
          <w:rStyle w:val="FontStyle30"/>
        </w:rPr>
        <w:t>ка повторяется в одном и том же слове или в корне однокоренных слов, то она считается за одну ошибку.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Однотипными</w:t>
      </w:r>
      <w:r w:rsidRPr="00FA4B74">
        <w:rPr>
          <w:rStyle w:val="FontStyle30"/>
        </w:rPr>
        <w:t xml:space="preserve"> считаются ошибки на одно правило, если условия выбора правильного написания заключены в грамматиче</w:t>
      </w:r>
      <w:r w:rsidRPr="00FA4B74">
        <w:rPr>
          <w:rStyle w:val="FontStyle30"/>
        </w:rPr>
        <w:softHyphen/>
        <w:t xml:space="preserve">ских </w:t>
      </w:r>
      <w:r w:rsidRPr="00FA4B74">
        <w:rPr>
          <w:rStyle w:val="FontStyle29"/>
          <w:spacing w:val="40"/>
        </w:rPr>
        <w:t>(в</w:t>
      </w:r>
      <w:r w:rsidRPr="00FA4B74">
        <w:rPr>
          <w:rStyle w:val="FontStyle29"/>
        </w:rPr>
        <w:t xml:space="preserve"> армии, в роще; колют, борются) </w:t>
      </w:r>
      <w:r w:rsidRPr="00FA4B74">
        <w:rPr>
          <w:rStyle w:val="FontStyle30"/>
        </w:rPr>
        <w:t>и фонетич</w:t>
      </w:r>
      <w:r w:rsidRPr="00FA4B74">
        <w:rPr>
          <w:rStyle w:val="FontStyle30"/>
        </w:rPr>
        <w:t>е</w:t>
      </w:r>
      <w:r w:rsidRPr="00FA4B74">
        <w:rPr>
          <w:rStyle w:val="FontStyle30"/>
        </w:rPr>
        <w:t xml:space="preserve">ских </w:t>
      </w:r>
      <w:r w:rsidRPr="00FA4B74">
        <w:rPr>
          <w:rStyle w:val="FontStyle29"/>
        </w:rPr>
        <w:t xml:space="preserve">(пирожок, сверчок) </w:t>
      </w:r>
      <w:r w:rsidRPr="00FA4B74">
        <w:rPr>
          <w:rStyle w:val="FontStyle30"/>
        </w:rPr>
        <w:t>особенностях данного слова.</w:t>
      </w:r>
    </w:p>
    <w:p w:rsidR="00302D31" w:rsidRPr="00FA4B74" w:rsidRDefault="00302D31" w:rsidP="00302D31">
      <w:pPr>
        <w:ind w:firstLine="709"/>
        <w:jc w:val="both"/>
      </w:pPr>
      <w:proofErr w:type="gramStart"/>
      <w:r w:rsidRPr="00FA4B74">
        <w:rPr>
          <w:rStyle w:val="FontStyle30"/>
        </w:rPr>
        <w:t>Не считаются однотипными ошибки на такое правило, в кото</w:t>
      </w:r>
      <w:r w:rsidRPr="00FA4B74">
        <w:rPr>
          <w:rStyle w:val="FontStyle30"/>
        </w:rPr>
        <w:softHyphen/>
        <w:t>ром для выяснения правил</w:t>
      </w:r>
      <w:r w:rsidRPr="00FA4B74">
        <w:rPr>
          <w:rStyle w:val="FontStyle30"/>
        </w:rPr>
        <w:t>ь</w:t>
      </w:r>
      <w:r w:rsidRPr="00FA4B74">
        <w:rPr>
          <w:rStyle w:val="FontStyle30"/>
        </w:rPr>
        <w:t>ного написания одного слова требует</w:t>
      </w:r>
      <w:r w:rsidRPr="00FA4B74">
        <w:rPr>
          <w:rStyle w:val="FontStyle30"/>
        </w:rPr>
        <w:softHyphen/>
        <w:t xml:space="preserve">ся подобрать другое (опорное) слово или его форму </w:t>
      </w:r>
      <w:r w:rsidRPr="00FA4B74">
        <w:rPr>
          <w:rStyle w:val="FontStyle29"/>
        </w:rPr>
        <w:t>(вода — во</w:t>
      </w:r>
      <w:r w:rsidRPr="00FA4B74">
        <w:rPr>
          <w:rStyle w:val="FontStyle29"/>
        </w:rPr>
        <w:softHyphen/>
        <w:t>ды, рот — ротик, грустный — грустить, резкий — резок).</w:t>
      </w:r>
      <w:proofErr w:type="gramEnd"/>
    </w:p>
    <w:p w:rsidR="00302D31" w:rsidRPr="00FA4B74" w:rsidRDefault="00302D31" w:rsidP="00302D31">
      <w:pPr>
        <w:pStyle w:val="Style14"/>
        <w:widowControl/>
        <w:spacing w:before="86" w:line="240" w:lineRule="auto"/>
        <w:ind w:firstLine="709"/>
        <w:rPr>
          <w:rStyle w:val="FontStyle35"/>
        </w:rPr>
      </w:pPr>
      <w:r w:rsidRPr="00FA4B74">
        <w:rPr>
          <w:rStyle w:val="FontStyle35"/>
          <w:spacing w:val="50"/>
        </w:rPr>
        <w:lastRenderedPageBreak/>
        <w:t>Примечание.</w:t>
      </w:r>
      <w:r w:rsidRPr="00FA4B74">
        <w:rPr>
          <w:rStyle w:val="FontStyle35"/>
        </w:rPr>
        <w:t xml:space="preserve"> Если в одном непроверяемом слове допущены 2 и более ошибки, то все они считаются за одну ошибку.</w:t>
      </w:r>
    </w:p>
    <w:p w:rsidR="00302D31" w:rsidRPr="00FA4B74" w:rsidRDefault="00302D31" w:rsidP="00302D31">
      <w:pPr>
        <w:pStyle w:val="Style8"/>
        <w:widowControl/>
        <w:spacing w:before="240" w:line="240" w:lineRule="auto"/>
        <w:ind w:firstLine="709"/>
        <w:rPr>
          <w:rStyle w:val="FontStyle30"/>
        </w:rPr>
      </w:pPr>
      <w:proofErr w:type="gramStart"/>
      <w:r w:rsidRPr="00FA4B74">
        <w:rPr>
          <w:rStyle w:val="FontStyle30"/>
        </w:rPr>
        <w:t xml:space="preserve">При наличии в контрольном диктанте более 5 </w:t>
      </w:r>
      <w:r w:rsidRPr="00FA4B74">
        <w:rPr>
          <w:rStyle w:val="FontStyle32"/>
          <w:b w:val="0"/>
        </w:rPr>
        <w:t xml:space="preserve">поправок </w:t>
      </w:r>
      <w:r w:rsidRPr="00FA4B74">
        <w:rPr>
          <w:rStyle w:val="FontStyle30"/>
        </w:rPr>
        <w:t>(исправление неве</w:t>
      </w:r>
      <w:r w:rsidRPr="00FA4B74">
        <w:rPr>
          <w:rStyle w:val="FontStyle30"/>
        </w:rPr>
        <w:t>р</w:t>
      </w:r>
      <w:r w:rsidRPr="00FA4B74">
        <w:rPr>
          <w:rStyle w:val="FontStyle30"/>
        </w:rPr>
        <w:t>ного написания на верное) оценка снижается на один балл.</w:t>
      </w:r>
      <w:proofErr w:type="gramEnd"/>
      <w:r w:rsidRPr="00FA4B74">
        <w:rPr>
          <w:rStyle w:val="FontStyle30"/>
        </w:rPr>
        <w:t xml:space="preserve"> Отличная оценка не выставляется при наличии трех и более исправлений.</w:t>
      </w:r>
    </w:p>
    <w:p w:rsidR="00302D31" w:rsidRPr="00FA4B74" w:rsidRDefault="00302D31" w:rsidP="00302D31">
      <w:pPr>
        <w:pStyle w:val="Style8"/>
        <w:widowControl/>
        <w:spacing w:line="240" w:lineRule="auto"/>
        <w:ind w:left="331" w:firstLine="709"/>
        <w:rPr>
          <w:rStyle w:val="FontStyle30"/>
        </w:rPr>
      </w:pPr>
      <w:r w:rsidRPr="00FA4B74">
        <w:rPr>
          <w:rStyle w:val="FontStyle30"/>
        </w:rPr>
        <w:t>Диктант оценивается одной отметкой.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«5» выставляется за безошибочную работу, а также при наличии в ней </w:t>
      </w:r>
      <w:r w:rsidRPr="00FA4B74">
        <w:rPr>
          <w:rStyle w:val="FontStyle32"/>
          <w:b w:val="0"/>
        </w:rPr>
        <w:t xml:space="preserve">1 </w:t>
      </w:r>
      <w:r w:rsidRPr="00FA4B74">
        <w:rPr>
          <w:rStyle w:val="FontStyle30"/>
        </w:rPr>
        <w:t>негр</w:t>
      </w:r>
      <w:r w:rsidRPr="00FA4B74">
        <w:rPr>
          <w:rStyle w:val="FontStyle30"/>
        </w:rPr>
        <w:t>у</w:t>
      </w:r>
      <w:r w:rsidRPr="00FA4B74">
        <w:rPr>
          <w:rStyle w:val="FontStyle30"/>
        </w:rPr>
        <w:t>бой орфографической или 1 негрубой пунктуационной ошибки.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«4» выставляется при наличии в диктанте 2 орфо</w:t>
      </w:r>
      <w:r w:rsidRPr="00FA4B74">
        <w:rPr>
          <w:rStyle w:val="FontStyle30"/>
        </w:rPr>
        <w:softHyphen/>
        <w:t>графических и 2 пунктуацио</w:t>
      </w:r>
      <w:r w:rsidRPr="00FA4B74">
        <w:rPr>
          <w:rStyle w:val="FontStyle30"/>
        </w:rPr>
        <w:t>н</w:t>
      </w:r>
      <w:r w:rsidRPr="00FA4B74">
        <w:rPr>
          <w:rStyle w:val="FontStyle30"/>
        </w:rPr>
        <w:t xml:space="preserve">ных ошибок, или 1 </w:t>
      </w:r>
      <w:proofErr w:type="gramStart"/>
      <w:r w:rsidRPr="00FA4B74">
        <w:rPr>
          <w:rStyle w:val="FontStyle30"/>
        </w:rPr>
        <w:t>орфографической</w:t>
      </w:r>
      <w:proofErr w:type="gramEnd"/>
      <w:r w:rsidRPr="00FA4B74">
        <w:rPr>
          <w:rStyle w:val="FontStyle30"/>
        </w:rPr>
        <w:t xml:space="preserve"> и 3 пунктуационных ошибок, или 4 пунктуационных при отсут</w:t>
      </w:r>
      <w:r w:rsidRPr="00FA4B74">
        <w:rPr>
          <w:rStyle w:val="FontStyle30"/>
        </w:rPr>
        <w:softHyphen/>
        <w:t>ствии орфографических ошибок. Оценка «4» м</w:t>
      </w:r>
      <w:r w:rsidRPr="00FA4B74">
        <w:rPr>
          <w:rStyle w:val="FontStyle30"/>
        </w:rPr>
        <w:t>о</w:t>
      </w:r>
      <w:r w:rsidRPr="00FA4B74">
        <w:rPr>
          <w:rStyle w:val="FontStyle30"/>
        </w:rPr>
        <w:t>жет выставляться при 3 орфографических ошибках, если среди них есть одноти</w:t>
      </w:r>
      <w:r w:rsidRPr="00FA4B74">
        <w:rPr>
          <w:rStyle w:val="FontStyle30"/>
        </w:rPr>
        <w:t>п</w:t>
      </w:r>
      <w:r w:rsidRPr="00FA4B74">
        <w:rPr>
          <w:rStyle w:val="FontStyle30"/>
        </w:rPr>
        <w:t>ные.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«3» выставляется за диктант, в котором допущены 4 орфографич</w:t>
      </w:r>
      <w:r w:rsidRPr="00FA4B74">
        <w:rPr>
          <w:rStyle w:val="FontStyle30"/>
        </w:rPr>
        <w:t>е</w:t>
      </w:r>
      <w:r w:rsidRPr="00FA4B74">
        <w:rPr>
          <w:rStyle w:val="FontStyle30"/>
        </w:rPr>
        <w:t>ские и 4 пунктуационные ошибки, или 3 орфогра</w:t>
      </w:r>
      <w:r w:rsidRPr="00FA4B74">
        <w:rPr>
          <w:rStyle w:val="FontStyle30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</w:t>
      </w:r>
      <w:r w:rsidRPr="00FA4B74">
        <w:rPr>
          <w:rStyle w:val="FontStyle30"/>
          <w:spacing w:val="40"/>
        </w:rPr>
        <w:t>«2»</w:t>
      </w:r>
      <w:r w:rsidRPr="00FA4B74">
        <w:rPr>
          <w:rStyle w:val="FontStyle30"/>
        </w:rPr>
        <w:t xml:space="preserve"> выставляется за диктант, в котором допущено до 7 орфогр</w:t>
      </w:r>
      <w:r w:rsidRPr="00FA4B74">
        <w:rPr>
          <w:rStyle w:val="FontStyle30"/>
        </w:rPr>
        <w:t>а</w:t>
      </w:r>
      <w:r w:rsidRPr="00FA4B74">
        <w:rPr>
          <w:rStyle w:val="FontStyle30"/>
        </w:rPr>
        <w:t>фических и 7 пунктуационных ошибок, или 6 орфо</w:t>
      </w:r>
      <w:r w:rsidRPr="00FA4B74">
        <w:rPr>
          <w:rStyle w:val="FontStyle30"/>
        </w:rPr>
        <w:softHyphen/>
        <w:t>графических и 8 пунктуационных ошибок, 5 орфографич</w:t>
      </w:r>
      <w:r w:rsidRPr="00FA4B74">
        <w:rPr>
          <w:rStyle w:val="FontStyle30"/>
        </w:rPr>
        <w:t>е</w:t>
      </w:r>
      <w:r w:rsidRPr="00FA4B74">
        <w:rPr>
          <w:rStyle w:val="FontStyle30"/>
        </w:rPr>
        <w:t>ских и 9 пунктуационных ошибок, 8 орфографических и 6 пунктуационных ошибок.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FA4B74">
        <w:rPr>
          <w:rStyle w:val="FontStyle30"/>
        </w:rPr>
        <w:t xml:space="preserve">При большем количестве ошибок диктант оценивается </w:t>
      </w:r>
      <w:r w:rsidRPr="00FA4B74">
        <w:rPr>
          <w:rStyle w:val="FontStyle30"/>
          <w:spacing w:val="40"/>
        </w:rPr>
        <w:t>бал</w:t>
      </w:r>
      <w:r w:rsidRPr="00FA4B74">
        <w:rPr>
          <w:rStyle w:val="FontStyle30"/>
          <w:spacing w:val="40"/>
        </w:rPr>
        <w:softHyphen/>
        <w:t>лом</w:t>
      </w:r>
      <w:r w:rsidRPr="00FA4B74">
        <w:rPr>
          <w:rStyle w:val="FontStyle30"/>
        </w:rPr>
        <w:t xml:space="preserve"> </w:t>
      </w:r>
      <w:r w:rsidRPr="00FA4B74">
        <w:rPr>
          <w:rStyle w:val="FontStyle30"/>
          <w:spacing w:val="40"/>
        </w:rPr>
        <w:t>«</w:t>
      </w:r>
      <w:r w:rsidRPr="00FA4B74">
        <w:rPr>
          <w:rStyle w:val="FontStyle26"/>
          <w:sz w:val="24"/>
          <w:szCs w:val="24"/>
        </w:rPr>
        <w:t>1».</w:t>
      </w:r>
    </w:p>
    <w:p w:rsidR="00302D31" w:rsidRPr="00FA4B74" w:rsidRDefault="00302D31" w:rsidP="00302D31">
      <w:pPr>
        <w:ind w:firstLine="709"/>
        <w:jc w:val="both"/>
        <w:rPr>
          <w:rStyle w:val="FontStyle30"/>
          <w:spacing w:val="40"/>
        </w:rPr>
      </w:pPr>
      <w:r w:rsidRPr="00FA4B74">
        <w:rPr>
          <w:rStyle w:val="FontStyle30"/>
        </w:rPr>
        <w:t>При некоторой вариативности количества ошибок, учитывае</w:t>
      </w:r>
      <w:r w:rsidRPr="00FA4B74">
        <w:rPr>
          <w:rStyle w:val="FontStyle30"/>
        </w:rPr>
        <w:softHyphen/>
        <w:t>мых при в</w:t>
      </w:r>
      <w:r w:rsidRPr="00FA4B74">
        <w:rPr>
          <w:rStyle w:val="FontStyle30"/>
        </w:rPr>
        <w:t>ы</w:t>
      </w:r>
      <w:r w:rsidRPr="00FA4B74">
        <w:rPr>
          <w:rStyle w:val="FontStyle30"/>
        </w:rPr>
        <w:t xml:space="preserve">ставлении оценки за диктант, следует принимать во внимание </w:t>
      </w:r>
      <w:r w:rsidRPr="00FA4B74">
        <w:rPr>
          <w:rStyle w:val="FontStyle32"/>
          <w:b w:val="0"/>
        </w:rPr>
        <w:t xml:space="preserve">предел, </w:t>
      </w:r>
      <w:r w:rsidRPr="00FA4B74">
        <w:rPr>
          <w:rStyle w:val="FontStyle30"/>
        </w:rPr>
        <w:t>превышение которого не позволяет выста</w:t>
      </w:r>
      <w:r w:rsidRPr="00FA4B74">
        <w:rPr>
          <w:rStyle w:val="FontStyle30"/>
        </w:rPr>
        <w:t>в</w:t>
      </w:r>
      <w:r w:rsidRPr="00FA4B74">
        <w:rPr>
          <w:rStyle w:val="FontStyle30"/>
        </w:rPr>
        <w:t xml:space="preserve">лять данную оценку.  Таким пределом являются для </w:t>
      </w:r>
      <w:r w:rsidRPr="00FA4B74">
        <w:rPr>
          <w:rStyle w:val="FontStyle30"/>
          <w:spacing w:val="40"/>
        </w:rPr>
        <w:t>оценки</w:t>
      </w:r>
      <w:r w:rsidRPr="00FA4B74">
        <w:rPr>
          <w:rStyle w:val="FontStyle30"/>
        </w:rPr>
        <w:t xml:space="preserve">  </w:t>
      </w:r>
      <w:r w:rsidRPr="00FA4B74">
        <w:rPr>
          <w:rStyle w:val="FontStyle30"/>
          <w:spacing w:val="40"/>
        </w:rPr>
        <w:t>«4»</w:t>
      </w:r>
    </w:p>
    <w:p w:rsidR="00302D31" w:rsidRPr="00FA4B74" w:rsidRDefault="00302D31" w:rsidP="00302D31">
      <w:pPr>
        <w:pStyle w:val="Style17"/>
        <w:widowControl/>
        <w:spacing w:line="240" w:lineRule="auto"/>
        <w:ind w:firstLine="709"/>
        <w:jc w:val="both"/>
        <w:rPr>
          <w:rStyle w:val="FontStyle30"/>
        </w:rPr>
      </w:pPr>
      <w:r w:rsidRPr="00FA4B74">
        <w:rPr>
          <w:rStyle w:val="FontStyle30"/>
        </w:rPr>
        <w:t xml:space="preserve">2 орфографические ошибки, для </w:t>
      </w:r>
      <w:r w:rsidRPr="00FA4B74">
        <w:rPr>
          <w:rStyle w:val="FontStyle30"/>
          <w:spacing w:val="40"/>
        </w:rPr>
        <w:t>оценки</w:t>
      </w:r>
      <w:r w:rsidRPr="00FA4B74">
        <w:rPr>
          <w:rStyle w:val="FontStyle30"/>
        </w:rPr>
        <w:t xml:space="preserve"> «3» 4 орфографические ошибки (для V класса 5 орфографических ошибок), для </w:t>
      </w:r>
      <w:r w:rsidRPr="00FA4B74">
        <w:rPr>
          <w:rStyle w:val="FontStyle30"/>
          <w:spacing w:val="40"/>
        </w:rPr>
        <w:t xml:space="preserve">оценки </w:t>
      </w:r>
      <w:r w:rsidRPr="00FA4B74">
        <w:rPr>
          <w:rStyle w:val="FontStyle30"/>
        </w:rPr>
        <w:t>«2» 7 орфографических ошибок.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 xml:space="preserve">В </w:t>
      </w:r>
      <w:r w:rsidRPr="00FA4B74">
        <w:rPr>
          <w:rStyle w:val="FontStyle32"/>
          <w:b w:val="0"/>
        </w:rPr>
        <w:t xml:space="preserve">комплексной контрольной работе, </w:t>
      </w:r>
      <w:r w:rsidRPr="00FA4B74">
        <w:rPr>
          <w:rStyle w:val="FontStyle30"/>
        </w:rPr>
        <w:t>состоящей из диктанта и дополнительного (ф</w:t>
      </w:r>
      <w:r w:rsidRPr="00FA4B74">
        <w:rPr>
          <w:rStyle w:val="FontStyle30"/>
        </w:rPr>
        <w:t>о</w:t>
      </w:r>
      <w:r w:rsidRPr="00FA4B74">
        <w:rPr>
          <w:rStyle w:val="FontStyle30"/>
        </w:rPr>
        <w:t>нетического, лексического, орфографическо</w:t>
      </w:r>
      <w:r w:rsidRPr="00FA4B74">
        <w:rPr>
          <w:rStyle w:val="FontStyle30"/>
        </w:rPr>
        <w:softHyphen/>
        <w:t>го, грамматического) задания, выставляются две оценки за каж</w:t>
      </w:r>
      <w:r w:rsidRPr="00FA4B74">
        <w:rPr>
          <w:rStyle w:val="FontStyle30"/>
        </w:rPr>
        <w:softHyphen/>
        <w:t>дый вид работы.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При оценке выполнения дополнительных заданий рекомендует</w:t>
      </w:r>
      <w:r w:rsidRPr="00FA4B74">
        <w:rPr>
          <w:rStyle w:val="FontStyle30"/>
        </w:rPr>
        <w:softHyphen/>
        <w:t>ся руководствоваться сл</w:t>
      </w:r>
      <w:r w:rsidRPr="00FA4B74">
        <w:rPr>
          <w:rStyle w:val="FontStyle30"/>
        </w:rPr>
        <w:t>е</w:t>
      </w:r>
      <w:r w:rsidRPr="00FA4B74">
        <w:rPr>
          <w:rStyle w:val="FontStyle30"/>
        </w:rPr>
        <w:t>дующим.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«5» ставится, если ученик выполнил все задания верно.</w:t>
      </w:r>
    </w:p>
    <w:p w:rsidR="00302D31" w:rsidRPr="00FA4B74" w:rsidRDefault="00302D31" w:rsidP="00302D31">
      <w:pPr>
        <w:pStyle w:val="Style8"/>
        <w:widowControl/>
        <w:spacing w:before="5"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«4» ставится, если ученик выполнил правильно не менее </w:t>
      </w:r>
      <w:r w:rsidRPr="00FA4B74">
        <w:rPr>
          <w:rStyle w:val="FontStyle30"/>
          <w:vertAlign w:val="superscript"/>
        </w:rPr>
        <w:t>3</w:t>
      </w:r>
      <w:r w:rsidRPr="00FA4B74">
        <w:rPr>
          <w:rStyle w:val="FontStyle30"/>
        </w:rPr>
        <w:t>/</w:t>
      </w:r>
      <w:r w:rsidRPr="00FA4B74">
        <w:rPr>
          <w:rStyle w:val="FontStyle30"/>
          <w:vertAlign w:val="subscript"/>
        </w:rPr>
        <w:t>4</w:t>
      </w:r>
      <w:r w:rsidRPr="00FA4B74">
        <w:rPr>
          <w:rStyle w:val="FontStyle30"/>
        </w:rPr>
        <w:t xml:space="preserve"> зад</w:t>
      </w:r>
      <w:r w:rsidRPr="00FA4B74">
        <w:rPr>
          <w:rStyle w:val="FontStyle30"/>
        </w:rPr>
        <w:t>а</w:t>
      </w:r>
      <w:r w:rsidRPr="00FA4B74">
        <w:rPr>
          <w:rStyle w:val="FontStyle30"/>
        </w:rPr>
        <w:t>ний.</w:t>
      </w:r>
    </w:p>
    <w:p w:rsidR="00302D31" w:rsidRPr="00FA4B74" w:rsidRDefault="00302D31" w:rsidP="00302D31">
      <w:pPr>
        <w:pStyle w:val="Style8"/>
        <w:widowControl/>
        <w:spacing w:before="5"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«3» ставится за работу, в которой правильно выполнено не менее половины з</w:t>
      </w:r>
      <w:r w:rsidRPr="00FA4B74">
        <w:rPr>
          <w:rStyle w:val="FontStyle30"/>
        </w:rPr>
        <w:t>а</w:t>
      </w:r>
      <w:r w:rsidRPr="00FA4B74">
        <w:rPr>
          <w:rStyle w:val="FontStyle30"/>
        </w:rPr>
        <w:t>даний.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«2» ставится за работу, в которой не выполнено более половины заданий.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</w:t>
      </w:r>
      <w:r w:rsidRPr="00FA4B74">
        <w:rPr>
          <w:rStyle w:val="FontStyle32"/>
          <w:b w:val="0"/>
          <w:spacing w:val="40"/>
        </w:rPr>
        <w:t>«1»</w:t>
      </w:r>
      <w:r w:rsidRPr="00FA4B74">
        <w:rPr>
          <w:rStyle w:val="FontStyle32"/>
          <w:b w:val="0"/>
        </w:rPr>
        <w:t xml:space="preserve"> </w:t>
      </w:r>
      <w:r w:rsidRPr="00FA4B74">
        <w:rPr>
          <w:rStyle w:val="FontStyle30"/>
        </w:rPr>
        <w:t>ставится, если ученик не выполнил ни одного задания.</w:t>
      </w:r>
    </w:p>
    <w:p w:rsidR="00302D31" w:rsidRPr="00FA4B74" w:rsidRDefault="00302D31" w:rsidP="00302D31">
      <w:pPr>
        <w:pStyle w:val="Style14"/>
        <w:widowControl/>
        <w:spacing w:before="230" w:line="240" w:lineRule="auto"/>
        <w:ind w:firstLine="709"/>
        <w:rPr>
          <w:rStyle w:val="FontStyle35"/>
        </w:rPr>
      </w:pPr>
      <w:r w:rsidRPr="00FA4B74">
        <w:rPr>
          <w:rStyle w:val="FontStyle35"/>
          <w:spacing w:val="50"/>
        </w:rPr>
        <w:t>Примечание.</w:t>
      </w:r>
      <w:r w:rsidRPr="00FA4B74">
        <w:rPr>
          <w:rStyle w:val="FontStyle35"/>
        </w:rPr>
        <w:t xml:space="preserve"> Орфографические и пунктуационные ошибки, допу</w:t>
      </w:r>
      <w:r w:rsidRPr="00FA4B74">
        <w:rPr>
          <w:rStyle w:val="FontStyle35"/>
        </w:rPr>
        <w:softHyphen/>
        <w:t>щенные при выполнении дополнительных заданий, учитываются при выве</w:t>
      </w:r>
      <w:r w:rsidRPr="00FA4B74">
        <w:rPr>
          <w:rStyle w:val="FontStyle35"/>
        </w:rPr>
        <w:softHyphen/>
        <w:t>дении оценки за диктант.</w:t>
      </w:r>
    </w:p>
    <w:p w:rsidR="00302D31" w:rsidRPr="00FA4B74" w:rsidRDefault="00302D31" w:rsidP="00302D31">
      <w:pPr>
        <w:pStyle w:val="Style8"/>
        <w:widowControl/>
        <w:spacing w:before="226" w:line="240" w:lineRule="auto"/>
        <w:ind w:firstLine="709"/>
        <w:rPr>
          <w:rStyle w:val="FontStyle30"/>
        </w:rPr>
      </w:pPr>
      <w:r w:rsidRPr="00FA4B74">
        <w:rPr>
          <w:rStyle w:val="FontStyle30"/>
        </w:rPr>
        <w:t xml:space="preserve">При оценке </w:t>
      </w:r>
      <w:r w:rsidRPr="00FA4B74">
        <w:rPr>
          <w:rStyle w:val="FontStyle32"/>
          <w:b w:val="0"/>
        </w:rPr>
        <w:t xml:space="preserve">контрольного словарного диктанта </w:t>
      </w:r>
      <w:r w:rsidRPr="00FA4B74">
        <w:rPr>
          <w:rStyle w:val="FontStyle30"/>
        </w:rPr>
        <w:t>рекомендует</w:t>
      </w:r>
      <w:r w:rsidRPr="00FA4B74">
        <w:rPr>
          <w:rStyle w:val="FontStyle30"/>
        </w:rPr>
        <w:softHyphen/>
        <w:t>ся руководств</w:t>
      </w:r>
      <w:r w:rsidRPr="00FA4B74">
        <w:rPr>
          <w:rStyle w:val="FontStyle30"/>
        </w:rPr>
        <w:t>о</w:t>
      </w:r>
      <w:r w:rsidRPr="00FA4B74">
        <w:rPr>
          <w:rStyle w:val="FontStyle30"/>
        </w:rPr>
        <w:t>ваться следующим.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«5» ставится за диктант, в котором нет ошибок.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«4» ставится за диктант, в котором ученик допустил </w:t>
      </w:r>
      <w:r w:rsidRPr="00FA4B74">
        <w:rPr>
          <w:rStyle w:val="FontStyle32"/>
          <w:b w:val="0"/>
        </w:rPr>
        <w:t>1</w:t>
      </w:r>
      <w:r w:rsidRPr="00FA4B74">
        <w:rPr>
          <w:rStyle w:val="FontStyle30"/>
        </w:rPr>
        <w:t>—2 ошибки.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«3» ставится за диктант, в котором допущено 3—4 ошибки.</w:t>
      </w:r>
    </w:p>
    <w:p w:rsidR="00302D31" w:rsidRPr="00FA4B74" w:rsidRDefault="00302D31" w:rsidP="00302D31">
      <w:pPr>
        <w:ind w:firstLine="709"/>
        <w:jc w:val="both"/>
        <w:rPr>
          <w:rStyle w:val="FontStyle32"/>
          <w:b w:val="0"/>
          <w:spacing w:val="40"/>
        </w:rPr>
      </w:pPr>
      <w:r w:rsidRPr="00FA4B74">
        <w:rPr>
          <w:rStyle w:val="FontStyle30"/>
          <w:spacing w:val="40"/>
        </w:rPr>
        <w:t>Оценка</w:t>
      </w:r>
      <w:r w:rsidRPr="00FA4B74">
        <w:rPr>
          <w:rStyle w:val="FontStyle30"/>
        </w:rPr>
        <w:t xml:space="preserve"> «2» ставится за диктант, в котором допущено до 7 ошибок. При большем кол</w:t>
      </w:r>
      <w:r w:rsidRPr="00FA4B74">
        <w:rPr>
          <w:rStyle w:val="FontStyle30"/>
        </w:rPr>
        <w:t>и</w:t>
      </w:r>
      <w:r w:rsidRPr="00FA4B74">
        <w:rPr>
          <w:rStyle w:val="FontStyle30"/>
        </w:rPr>
        <w:t xml:space="preserve">честве ошибок диктант оценивается </w:t>
      </w:r>
      <w:r w:rsidRPr="00FA4B74">
        <w:rPr>
          <w:rStyle w:val="FontStyle30"/>
          <w:spacing w:val="40"/>
        </w:rPr>
        <w:t>баллом</w:t>
      </w:r>
      <w:r w:rsidRPr="00FA4B74">
        <w:rPr>
          <w:rStyle w:val="FontStyle30"/>
        </w:rPr>
        <w:t xml:space="preserve"> </w:t>
      </w:r>
      <w:r w:rsidRPr="00FA4B74">
        <w:rPr>
          <w:rStyle w:val="FontStyle30"/>
          <w:spacing w:val="40"/>
        </w:rPr>
        <w:t>«</w:t>
      </w:r>
      <w:r w:rsidRPr="00FA4B74">
        <w:rPr>
          <w:rStyle w:val="FontStyle30"/>
        </w:rPr>
        <w:t xml:space="preserve"> </w:t>
      </w:r>
      <w:r w:rsidRPr="00FA4B74">
        <w:rPr>
          <w:rStyle w:val="FontStyle32"/>
          <w:b w:val="0"/>
          <w:spacing w:val="40"/>
        </w:rPr>
        <w:t>1».</w:t>
      </w:r>
    </w:p>
    <w:p w:rsidR="00302D31" w:rsidRPr="00FA4B74" w:rsidRDefault="00302D31" w:rsidP="00302D31">
      <w:pPr>
        <w:pStyle w:val="Style6"/>
        <w:widowControl/>
        <w:spacing w:before="211"/>
        <w:ind w:firstLine="709"/>
        <w:jc w:val="both"/>
        <w:rPr>
          <w:rStyle w:val="FontStyle27"/>
          <w:rFonts w:ascii="Times New Roman" w:hAnsi="Times New Roman"/>
          <w:b w:val="0"/>
          <w:lang w:eastAsia="en-US"/>
        </w:rPr>
      </w:pPr>
      <w:r w:rsidRPr="00FA4B74">
        <w:rPr>
          <w:rStyle w:val="FontStyle27"/>
          <w:rFonts w:ascii="Times New Roman" w:hAnsi="Times New Roman"/>
          <w:b w:val="0"/>
          <w:lang w:val="en-US" w:eastAsia="en-US"/>
        </w:rPr>
        <w:t>III</w:t>
      </w:r>
      <w:r w:rsidRPr="00FA4B74">
        <w:rPr>
          <w:rStyle w:val="FontStyle27"/>
          <w:rFonts w:ascii="Times New Roman" w:hAnsi="Times New Roman"/>
          <w:b w:val="0"/>
          <w:lang w:eastAsia="en-US"/>
        </w:rPr>
        <w:t>. ОЦЕНКА СОЧИНЕНИЙ И ИЗЛОЖЕНИЙ</w:t>
      </w:r>
    </w:p>
    <w:p w:rsidR="00302D31" w:rsidRPr="00FA4B74" w:rsidRDefault="00302D31" w:rsidP="00302D31">
      <w:pPr>
        <w:ind w:firstLine="709"/>
        <w:jc w:val="both"/>
        <w:rPr>
          <w:rStyle w:val="FontStyle30"/>
        </w:rPr>
      </w:pPr>
      <w:r w:rsidRPr="00FA4B74">
        <w:rPr>
          <w:rStyle w:val="FontStyle30"/>
        </w:rPr>
        <w:t>Сочинения и изложения — основные формы проверки умения правильно и последов</w:t>
      </w:r>
      <w:r w:rsidRPr="00FA4B74">
        <w:rPr>
          <w:rStyle w:val="FontStyle30"/>
        </w:rPr>
        <w:t>а</w:t>
      </w:r>
      <w:r w:rsidRPr="00FA4B74">
        <w:rPr>
          <w:rStyle w:val="FontStyle30"/>
        </w:rPr>
        <w:t>тельно излагать мысли, уровня речевой подготовки учащихся.</w:t>
      </w:r>
    </w:p>
    <w:p w:rsidR="00302D31" w:rsidRPr="00FA4B74" w:rsidRDefault="00302D31" w:rsidP="00302D31">
      <w:pPr>
        <w:pStyle w:val="Style8"/>
        <w:widowControl/>
        <w:spacing w:before="24"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Сочинения и изложения в V—IX классах проводятся в соот</w:t>
      </w:r>
      <w:r w:rsidRPr="00FA4B74">
        <w:rPr>
          <w:rStyle w:val="FontStyle30"/>
        </w:rPr>
        <w:softHyphen/>
        <w:t>ветствии с требованиями ра</w:t>
      </w:r>
      <w:r w:rsidRPr="00FA4B74">
        <w:rPr>
          <w:rStyle w:val="FontStyle30"/>
        </w:rPr>
        <w:t>з</w:t>
      </w:r>
      <w:r w:rsidRPr="00FA4B74">
        <w:rPr>
          <w:rStyle w:val="FontStyle30"/>
        </w:rPr>
        <w:t>дела программы «Развитие навыков связной речи».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Примерный объем текста для подробного изложения: в V клас</w:t>
      </w:r>
      <w:r w:rsidRPr="00FA4B74">
        <w:rPr>
          <w:rStyle w:val="FontStyle30"/>
        </w:rPr>
        <w:softHyphen/>
        <w:t>се — 100—150 слов, в VI классе — 150—200, в VII классе — 200 — 250, в VIII классе — 250^-350, в IX классе — 350— 450 слов.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 xml:space="preserve">Объем текстов итоговых контрольных подробных изложений </w:t>
      </w:r>
      <w:proofErr w:type="gramStart"/>
      <w:r w:rsidRPr="00FA4B74">
        <w:rPr>
          <w:rStyle w:val="FontStyle30"/>
        </w:rPr>
        <w:t>в</w:t>
      </w:r>
      <w:proofErr w:type="gramEnd"/>
    </w:p>
    <w:p w:rsidR="00302D31" w:rsidRPr="00FA4B74" w:rsidRDefault="00302D31" w:rsidP="00302D31">
      <w:pPr>
        <w:pStyle w:val="Style20"/>
        <w:widowControl/>
        <w:tabs>
          <w:tab w:val="left" w:pos="456"/>
        </w:tabs>
        <w:spacing w:before="5"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VIII</w:t>
      </w:r>
      <w:r w:rsidRPr="00FA4B74">
        <w:rPr>
          <w:rStyle w:val="FontStyle30"/>
        </w:rPr>
        <w:tab/>
        <w:t xml:space="preserve">и IX классах может быть </w:t>
      </w:r>
      <w:proofErr w:type="gramStart"/>
      <w:r w:rsidRPr="00FA4B74">
        <w:rPr>
          <w:rStyle w:val="FontStyle30"/>
        </w:rPr>
        <w:t>увеличен</w:t>
      </w:r>
      <w:proofErr w:type="gramEnd"/>
      <w:r w:rsidRPr="00FA4B74">
        <w:rPr>
          <w:rStyle w:val="FontStyle30"/>
        </w:rPr>
        <w:t xml:space="preserve"> на 50 слов в связи с тем,</w:t>
      </w:r>
      <w:r w:rsidRPr="00FA4B74">
        <w:rPr>
          <w:rStyle w:val="FontStyle30"/>
        </w:rPr>
        <w:br/>
        <w:t>что на таких уроках не проводится подготовительная работа.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 xml:space="preserve">Рекомендуется следующий примерный объем классных сочинений: в V классе — 0,5—1,0 страницы, в VI классе — 1,0—1,5, в VII классе — 1,5—2,0, в VIII классе — 2,0 — 3,0, </w:t>
      </w:r>
      <w:proofErr w:type="gramStart"/>
      <w:r w:rsidRPr="00FA4B74">
        <w:rPr>
          <w:rStyle w:val="FontStyle30"/>
        </w:rPr>
        <w:t>в</w:t>
      </w:r>
      <w:proofErr w:type="gramEnd"/>
    </w:p>
    <w:p w:rsidR="00302D31" w:rsidRPr="00FA4B74" w:rsidRDefault="00302D31" w:rsidP="00302D31">
      <w:pPr>
        <w:pStyle w:val="Style20"/>
        <w:widowControl/>
        <w:tabs>
          <w:tab w:val="left" w:pos="307"/>
        </w:tabs>
        <w:spacing w:before="5"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IX</w:t>
      </w:r>
      <w:r w:rsidRPr="00FA4B74">
        <w:rPr>
          <w:rStyle w:val="FontStyle30"/>
        </w:rPr>
        <w:tab/>
      </w:r>
      <w:proofErr w:type="gramStart"/>
      <w:r w:rsidRPr="00FA4B74">
        <w:rPr>
          <w:rStyle w:val="FontStyle30"/>
        </w:rPr>
        <w:t>классе</w:t>
      </w:r>
      <w:proofErr w:type="gramEnd"/>
      <w:r w:rsidRPr="00FA4B74">
        <w:rPr>
          <w:rStyle w:val="FontStyle30"/>
        </w:rPr>
        <w:t xml:space="preserve"> — 3,0—4,0 страницы.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proofErr w:type="gramStart"/>
      <w:r w:rsidRPr="00FA4B74">
        <w:rPr>
          <w:rStyle w:val="FontStyle30"/>
        </w:rPr>
        <w:lastRenderedPageBreak/>
        <w:t>К указанному объему сочинений учитель должен относиться как к приме</w:t>
      </w:r>
      <w:r w:rsidRPr="00FA4B74">
        <w:rPr>
          <w:rStyle w:val="FontStyle30"/>
        </w:rPr>
        <w:t>р</w:t>
      </w:r>
      <w:r w:rsidRPr="00FA4B74">
        <w:rPr>
          <w:rStyle w:val="FontStyle30"/>
        </w:rPr>
        <w:t>ному, так как объем, ученического сочинения зависит от многих обстоятельств, в частности от стиля и жанра сочине</w:t>
      </w:r>
      <w:r w:rsidRPr="00FA4B74">
        <w:rPr>
          <w:rStyle w:val="FontStyle30"/>
        </w:rPr>
        <w:softHyphen/>
        <w:t>ния, характера темы и замысла, темпа письма учащихся, их обще</w:t>
      </w:r>
      <w:r w:rsidRPr="00FA4B74">
        <w:rPr>
          <w:rStyle w:val="FontStyle30"/>
        </w:rPr>
        <w:softHyphen/>
        <w:t>го развития.</w:t>
      </w:r>
      <w:proofErr w:type="gramEnd"/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С помощью сочинений и изложений проверяются: 1) умение раскрывать т</w:t>
      </w:r>
      <w:r w:rsidRPr="00FA4B74">
        <w:rPr>
          <w:rStyle w:val="FontStyle30"/>
        </w:rPr>
        <w:t>е</w:t>
      </w:r>
      <w:r w:rsidRPr="00FA4B74">
        <w:rPr>
          <w:rStyle w:val="FontStyle30"/>
        </w:rPr>
        <w:t xml:space="preserve">му; </w:t>
      </w:r>
      <w:r w:rsidRPr="00FA4B74">
        <w:rPr>
          <w:rStyle w:val="FontStyle30"/>
          <w:spacing w:val="40"/>
        </w:rPr>
        <w:t>2)</w:t>
      </w:r>
      <w:r w:rsidRPr="00FA4B74">
        <w:rPr>
          <w:rStyle w:val="FontStyle30"/>
        </w:rPr>
        <w:t xml:space="preserve"> умение использовать языковые средства в соответствии со стилем, темой и задачей высказывания; 3) соб</w:t>
      </w:r>
      <w:r w:rsidRPr="00FA4B74">
        <w:rPr>
          <w:rStyle w:val="FontStyle30"/>
        </w:rPr>
        <w:softHyphen/>
        <w:t>людение языковых норм и правил правописания.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Любое сочинение и изложение оценивается двумя отметками: первая ст</w:t>
      </w:r>
      <w:r w:rsidRPr="00FA4B74">
        <w:rPr>
          <w:rStyle w:val="FontStyle30"/>
        </w:rPr>
        <w:t>а</w:t>
      </w:r>
      <w:r w:rsidRPr="00FA4B74">
        <w:rPr>
          <w:rStyle w:val="FontStyle30"/>
        </w:rPr>
        <w:t>вится за содержание и речевое оформление, вторая — за грамотность, т. е. за с</w:t>
      </w:r>
      <w:r w:rsidRPr="00FA4B74">
        <w:rPr>
          <w:rStyle w:val="FontStyle30"/>
        </w:rPr>
        <w:t>о</w:t>
      </w:r>
      <w:r w:rsidRPr="00FA4B74">
        <w:rPr>
          <w:rStyle w:val="FontStyle30"/>
        </w:rPr>
        <w:t>блюдение орфографических, пунктуа</w:t>
      </w:r>
      <w:r w:rsidRPr="00FA4B74">
        <w:rPr>
          <w:rStyle w:val="FontStyle30"/>
        </w:rPr>
        <w:softHyphen/>
        <w:t>ционных и языковых норм. Обе оценки сч</w:t>
      </w:r>
      <w:r w:rsidRPr="00FA4B74">
        <w:rPr>
          <w:rStyle w:val="FontStyle30"/>
        </w:rPr>
        <w:t>и</w:t>
      </w:r>
      <w:r w:rsidRPr="00FA4B74">
        <w:rPr>
          <w:rStyle w:val="FontStyle30"/>
        </w:rPr>
        <w:t>таются оценками по русскому языку, за и</w:t>
      </w:r>
      <w:r w:rsidRPr="00FA4B74">
        <w:rPr>
          <w:rStyle w:val="FontStyle30"/>
        </w:rPr>
        <w:t>с</w:t>
      </w:r>
      <w:r w:rsidRPr="00FA4B74">
        <w:rPr>
          <w:rStyle w:val="FontStyle30"/>
        </w:rPr>
        <w:t>ключением случаев, когда проводится рабо</w:t>
      </w:r>
      <w:r w:rsidRPr="00FA4B74">
        <w:rPr>
          <w:rStyle w:val="FontStyle30"/>
        </w:rPr>
        <w:softHyphen/>
        <w:t>та, проверяющая знания учащихся по литературе. В этом случае первая оце</w:t>
      </w:r>
      <w:r w:rsidRPr="00FA4B74">
        <w:rPr>
          <w:rStyle w:val="FontStyle30"/>
        </w:rPr>
        <w:t>н</w:t>
      </w:r>
      <w:r w:rsidRPr="00FA4B74">
        <w:rPr>
          <w:rStyle w:val="FontStyle30"/>
        </w:rPr>
        <w:t>ка (за содержание и речь) считается оценкой по лите</w:t>
      </w:r>
      <w:r w:rsidRPr="00FA4B74">
        <w:rPr>
          <w:rStyle w:val="FontStyle30"/>
        </w:rPr>
        <w:softHyphen/>
        <w:t>ратуре.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Содержание сочинения и изложения оценивается по следую</w:t>
      </w:r>
      <w:r w:rsidRPr="00FA4B74">
        <w:rPr>
          <w:rStyle w:val="FontStyle30"/>
        </w:rPr>
        <w:softHyphen/>
        <w:t>щим критериям:</w:t>
      </w:r>
    </w:p>
    <w:p w:rsidR="00302D31" w:rsidRPr="00FA4B74" w:rsidRDefault="00302D31" w:rsidP="00302D31">
      <w:pPr>
        <w:pStyle w:val="Style17"/>
        <w:widowControl/>
        <w:spacing w:line="240" w:lineRule="auto"/>
        <w:ind w:left="403" w:firstLine="709"/>
        <w:jc w:val="both"/>
        <w:rPr>
          <w:rStyle w:val="FontStyle30"/>
        </w:rPr>
      </w:pPr>
      <w:r w:rsidRPr="00FA4B74">
        <w:rPr>
          <w:rStyle w:val="FontStyle30"/>
        </w:rPr>
        <w:t>соответствие работы ученика теме и основной мысли; полнота раскр</w:t>
      </w:r>
      <w:r w:rsidRPr="00FA4B74">
        <w:rPr>
          <w:rStyle w:val="FontStyle30"/>
        </w:rPr>
        <w:t>ы</w:t>
      </w:r>
      <w:r w:rsidRPr="00FA4B74">
        <w:rPr>
          <w:rStyle w:val="FontStyle30"/>
        </w:rPr>
        <w:t>тия темы; правильность фактического материала; последовательность излож</w:t>
      </w:r>
      <w:r w:rsidRPr="00FA4B74">
        <w:rPr>
          <w:rStyle w:val="FontStyle30"/>
        </w:rPr>
        <w:t>е</w:t>
      </w:r>
      <w:r w:rsidRPr="00FA4B74">
        <w:rPr>
          <w:rStyle w:val="FontStyle30"/>
        </w:rPr>
        <w:t>ния.</w:t>
      </w:r>
    </w:p>
    <w:p w:rsidR="00302D31" w:rsidRPr="00FA4B74" w:rsidRDefault="00302D31" w:rsidP="00302D31">
      <w:pPr>
        <w:pStyle w:val="Style8"/>
        <w:widowControl/>
        <w:spacing w:line="240" w:lineRule="auto"/>
        <w:ind w:firstLine="709"/>
        <w:rPr>
          <w:rStyle w:val="FontStyle30"/>
        </w:rPr>
      </w:pPr>
      <w:r w:rsidRPr="00FA4B74">
        <w:rPr>
          <w:rStyle w:val="FontStyle30"/>
        </w:rPr>
        <w:t>При оценке речевого оформления сочинений и изложений учи</w:t>
      </w:r>
      <w:r w:rsidRPr="00FA4B74">
        <w:rPr>
          <w:rStyle w:val="FontStyle30"/>
        </w:rPr>
        <w:softHyphen/>
        <w:t>тывается:</w:t>
      </w:r>
    </w:p>
    <w:p w:rsidR="00302D31" w:rsidRPr="00FA4B74" w:rsidRDefault="00302D31" w:rsidP="00302D31">
      <w:pPr>
        <w:ind w:firstLine="709"/>
        <w:jc w:val="both"/>
        <w:rPr>
          <w:rStyle w:val="FontStyle30"/>
        </w:rPr>
      </w:pPr>
      <w:r w:rsidRPr="00FA4B74">
        <w:rPr>
          <w:rStyle w:val="FontStyle30"/>
        </w:rPr>
        <w:t>разнообразие словаря и грамматического строя речи; стилевое единство и выразител</w:t>
      </w:r>
      <w:r w:rsidRPr="00FA4B74">
        <w:rPr>
          <w:rStyle w:val="FontStyle30"/>
        </w:rPr>
        <w:t>ь</w:t>
      </w:r>
      <w:r w:rsidRPr="00FA4B74">
        <w:rPr>
          <w:rStyle w:val="FontStyle30"/>
        </w:rPr>
        <w:t>ность речи; число речевых недочетов.</w:t>
      </w:r>
    </w:p>
    <w:p w:rsidR="00302D31" w:rsidRPr="00FA4B74" w:rsidRDefault="00302D31" w:rsidP="00302D31">
      <w:pPr>
        <w:ind w:firstLine="709"/>
        <w:jc w:val="both"/>
        <w:rPr>
          <w:rStyle w:val="FontStyle30"/>
        </w:rPr>
      </w:pPr>
      <w:r w:rsidRPr="00FA4B74">
        <w:rPr>
          <w:rStyle w:val="FontStyle30"/>
        </w:rPr>
        <w:t>Грамотность оценивается по числу допущенных учеником оши</w:t>
      </w:r>
      <w:r w:rsidRPr="00FA4B74">
        <w:rPr>
          <w:rStyle w:val="FontStyle30"/>
        </w:rPr>
        <w:softHyphen/>
        <w:t>бок — орф</w:t>
      </w:r>
      <w:r w:rsidRPr="00FA4B74">
        <w:rPr>
          <w:rStyle w:val="FontStyle30"/>
        </w:rPr>
        <w:t>о</w:t>
      </w:r>
      <w:r w:rsidRPr="00FA4B74">
        <w:rPr>
          <w:rStyle w:val="FontStyle30"/>
        </w:rPr>
        <w:t>графических, пунктуационных и грамматических.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12"/>
        <w:gridCol w:w="2517"/>
      </w:tblGrid>
      <w:tr w:rsidR="00302D31" w:rsidRPr="00FA4B74" w:rsidTr="002E29E0">
        <w:trPr>
          <w:trHeight w:val="240"/>
        </w:trPr>
        <w:tc>
          <w:tcPr>
            <w:tcW w:w="1242" w:type="dxa"/>
            <w:vMerge w:val="restart"/>
          </w:tcPr>
          <w:p w:rsidR="00302D31" w:rsidRPr="00FA4B74" w:rsidRDefault="00302D31" w:rsidP="002E29E0">
            <w:pPr>
              <w:ind w:firstLine="709"/>
              <w:jc w:val="both"/>
              <w:rPr>
                <w:rStyle w:val="FontStyle30"/>
              </w:rPr>
            </w:pPr>
            <w:r w:rsidRPr="00FA4B74">
              <w:rPr>
                <w:rStyle w:val="FontStyle30"/>
              </w:rPr>
              <w:t>Оценка</w:t>
            </w: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</w:tcPr>
          <w:p w:rsidR="00302D31" w:rsidRPr="00FA4B74" w:rsidRDefault="00302D31" w:rsidP="002E29E0">
            <w:pPr>
              <w:ind w:firstLine="709"/>
              <w:jc w:val="both"/>
              <w:rPr>
                <w:rStyle w:val="FontStyle30"/>
              </w:rPr>
            </w:pPr>
            <w:r w:rsidRPr="00FA4B74">
              <w:rPr>
                <w:rStyle w:val="FontStyle30"/>
              </w:rPr>
              <w:t>Основные критерии оценки</w:t>
            </w:r>
          </w:p>
        </w:tc>
      </w:tr>
      <w:tr w:rsidR="00302D31" w:rsidRPr="00FA4B74" w:rsidTr="002E29E0">
        <w:trPr>
          <w:trHeight w:val="210"/>
        </w:trPr>
        <w:tc>
          <w:tcPr>
            <w:tcW w:w="1242" w:type="dxa"/>
            <w:vMerge/>
          </w:tcPr>
          <w:p w:rsidR="00302D31" w:rsidRPr="00FA4B74" w:rsidRDefault="00302D31" w:rsidP="002E29E0">
            <w:pPr>
              <w:ind w:firstLine="709"/>
              <w:jc w:val="both"/>
              <w:rPr>
                <w:rStyle w:val="FontStyle3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02D31" w:rsidRPr="00FA4B74" w:rsidRDefault="00302D31" w:rsidP="002E29E0">
            <w:pPr>
              <w:ind w:firstLine="709"/>
              <w:jc w:val="both"/>
              <w:rPr>
                <w:rStyle w:val="FontStyle30"/>
              </w:rPr>
            </w:pPr>
            <w:r w:rsidRPr="00FA4B74">
              <w:rPr>
                <w:rStyle w:val="FontStyle30"/>
              </w:rPr>
              <w:t>Содержание и речь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302D31" w:rsidRPr="00FA4B74" w:rsidRDefault="00302D31" w:rsidP="002E29E0">
            <w:pPr>
              <w:ind w:firstLine="709"/>
              <w:jc w:val="both"/>
              <w:rPr>
                <w:rStyle w:val="FontStyle30"/>
              </w:rPr>
            </w:pPr>
            <w:r w:rsidRPr="00FA4B74">
              <w:rPr>
                <w:rStyle w:val="FontStyle30"/>
              </w:rPr>
              <w:t>Грамотность</w:t>
            </w:r>
          </w:p>
        </w:tc>
      </w:tr>
      <w:tr w:rsidR="00302D31" w:rsidRPr="00FA4B74" w:rsidTr="002E29E0">
        <w:trPr>
          <w:trHeight w:val="225"/>
        </w:trPr>
        <w:tc>
          <w:tcPr>
            <w:tcW w:w="1242" w:type="dxa"/>
            <w:vMerge/>
          </w:tcPr>
          <w:p w:rsidR="00302D31" w:rsidRPr="00FA4B74" w:rsidRDefault="00302D31" w:rsidP="002E29E0">
            <w:pPr>
              <w:ind w:firstLine="709"/>
              <w:jc w:val="both"/>
              <w:rPr>
                <w:rStyle w:val="FontStyle3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02D31" w:rsidRPr="00FA4B74" w:rsidRDefault="00302D31" w:rsidP="002E29E0">
            <w:pPr>
              <w:ind w:firstLine="709"/>
              <w:jc w:val="both"/>
              <w:rPr>
                <w:rStyle w:val="FontStyle30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02D31" w:rsidRPr="00FA4B74" w:rsidRDefault="00302D31" w:rsidP="002E29E0">
            <w:pPr>
              <w:ind w:firstLine="709"/>
              <w:jc w:val="both"/>
              <w:rPr>
                <w:rStyle w:val="FontStyle30"/>
              </w:rPr>
            </w:pPr>
          </w:p>
        </w:tc>
      </w:tr>
      <w:tr w:rsidR="00302D31" w:rsidRPr="00FA4B74" w:rsidTr="002E29E0">
        <w:tc>
          <w:tcPr>
            <w:tcW w:w="1242" w:type="dxa"/>
          </w:tcPr>
          <w:p w:rsidR="00302D31" w:rsidRPr="00FA4B74" w:rsidRDefault="00302D31" w:rsidP="002E29E0">
            <w:pPr>
              <w:jc w:val="both"/>
              <w:rPr>
                <w:rStyle w:val="FontStyle30"/>
              </w:rPr>
            </w:pPr>
            <w:r w:rsidRPr="00FA4B74">
              <w:rPr>
                <w:rStyle w:val="FontStyle30"/>
              </w:rPr>
              <w:t>«5»</w:t>
            </w:r>
          </w:p>
        </w:tc>
        <w:tc>
          <w:tcPr>
            <w:tcW w:w="5812" w:type="dxa"/>
          </w:tcPr>
          <w:p w:rsidR="00302D31" w:rsidRPr="00FA4B74" w:rsidRDefault="00302D31" w:rsidP="002E29E0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</w:rPr>
            </w:pPr>
            <w:r w:rsidRPr="00FA4B74">
              <w:rPr>
                <w:rStyle w:val="FontStyle12"/>
              </w:rPr>
              <w:t>1.</w:t>
            </w:r>
            <w:r w:rsidRPr="00FA4B74">
              <w:rPr>
                <w:rStyle w:val="FontStyle12"/>
              </w:rPr>
              <w:tab/>
              <w:t>Содержание работы полностью соответс</w:t>
            </w:r>
            <w:r w:rsidRPr="00FA4B74">
              <w:rPr>
                <w:rStyle w:val="FontStyle12"/>
              </w:rPr>
              <w:t>т</w:t>
            </w:r>
            <w:r w:rsidRPr="00FA4B74">
              <w:rPr>
                <w:rStyle w:val="FontStyle12"/>
              </w:rPr>
              <w:t>вует теме.</w:t>
            </w:r>
          </w:p>
          <w:p w:rsidR="00302D31" w:rsidRPr="00FA4B74" w:rsidRDefault="00302D31" w:rsidP="002E29E0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</w:rPr>
            </w:pPr>
            <w:r w:rsidRPr="00FA4B74">
              <w:rPr>
                <w:rStyle w:val="FontStyle12"/>
              </w:rPr>
              <w:t>2.</w:t>
            </w:r>
            <w:r w:rsidRPr="00FA4B74">
              <w:rPr>
                <w:rStyle w:val="FontStyle12"/>
              </w:rPr>
              <w:tab/>
              <w:t>Фактические ошибки отсутствуют.</w:t>
            </w:r>
          </w:p>
          <w:p w:rsidR="00302D31" w:rsidRPr="00FA4B74" w:rsidRDefault="00302D31" w:rsidP="002E29E0">
            <w:pPr>
              <w:pStyle w:val="Style9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12"/>
              </w:rPr>
            </w:pPr>
            <w:r w:rsidRPr="00FA4B74">
              <w:rPr>
                <w:rStyle w:val="FontStyle12"/>
              </w:rPr>
              <w:t>3.</w:t>
            </w:r>
            <w:r w:rsidRPr="00FA4B74">
              <w:rPr>
                <w:rStyle w:val="FontStyle12"/>
              </w:rPr>
              <w:tab/>
              <w:t>Содержание излагается последовательно.</w:t>
            </w:r>
          </w:p>
          <w:p w:rsidR="00302D31" w:rsidRPr="00FA4B74" w:rsidRDefault="00302D31" w:rsidP="002E29E0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</w:rPr>
            </w:pPr>
            <w:r w:rsidRPr="00FA4B74">
              <w:rPr>
                <w:rStyle w:val="FontStyle12"/>
              </w:rPr>
              <w:t>4.</w:t>
            </w:r>
            <w:r w:rsidRPr="00FA4B74">
              <w:rPr>
                <w:rStyle w:val="FontStyle12"/>
              </w:rPr>
              <w:tab/>
              <w:t>Работа  отличается  богатством словаря, разнообраз</w:t>
            </w:r>
            <w:r w:rsidRPr="00FA4B74">
              <w:rPr>
                <w:rStyle w:val="FontStyle12"/>
              </w:rPr>
              <w:t>и</w:t>
            </w:r>
            <w:r w:rsidRPr="00FA4B74">
              <w:rPr>
                <w:rStyle w:val="FontStyle12"/>
              </w:rPr>
              <w:t>ем используемых синтаксических    конструкций, точн</w:t>
            </w:r>
            <w:r w:rsidRPr="00FA4B74">
              <w:rPr>
                <w:rStyle w:val="FontStyle12"/>
              </w:rPr>
              <w:t>о</w:t>
            </w:r>
            <w:r w:rsidRPr="00FA4B74">
              <w:rPr>
                <w:rStyle w:val="FontStyle12"/>
              </w:rPr>
              <w:t>стью словоупотребления.</w:t>
            </w:r>
          </w:p>
          <w:p w:rsidR="00302D31" w:rsidRPr="00FA4B74" w:rsidRDefault="00302D31" w:rsidP="002E29E0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</w:rPr>
            </w:pPr>
            <w:r w:rsidRPr="00FA4B74">
              <w:rPr>
                <w:rStyle w:val="FontStyle12"/>
              </w:rPr>
              <w:t>5.</w:t>
            </w:r>
            <w:r w:rsidRPr="00FA4B74">
              <w:rPr>
                <w:rStyle w:val="FontStyle12"/>
              </w:rPr>
              <w:tab/>
              <w:t>Достигнуто       стилевое единство и выр</w:t>
            </w:r>
            <w:r w:rsidRPr="00FA4B74">
              <w:rPr>
                <w:rStyle w:val="FontStyle12"/>
              </w:rPr>
              <w:t>а</w:t>
            </w:r>
            <w:r w:rsidRPr="00FA4B74">
              <w:rPr>
                <w:rStyle w:val="FontStyle12"/>
              </w:rPr>
              <w:t>зительность текста.</w:t>
            </w:r>
          </w:p>
          <w:p w:rsidR="00302D31" w:rsidRPr="00FA4B74" w:rsidRDefault="00302D31" w:rsidP="002E29E0">
            <w:pPr>
              <w:pStyle w:val="Style8"/>
              <w:widowControl/>
              <w:spacing w:line="240" w:lineRule="auto"/>
              <w:ind w:firstLine="0"/>
              <w:rPr>
                <w:rStyle w:val="FontStyle12"/>
              </w:rPr>
            </w:pPr>
            <w:r w:rsidRPr="00FA4B74">
              <w:rPr>
                <w:rStyle w:val="FontStyle12"/>
              </w:rPr>
              <w:t>В целом в работе допуска</w:t>
            </w:r>
            <w:r w:rsidRPr="00FA4B74">
              <w:rPr>
                <w:rStyle w:val="FontStyle12"/>
              </w:rPr>
              <w:softHyphen/>
              <w:t>ется 1 недочет в с</w:t>
            </w:r>
            <w:r w:rsidRPr="00FA4B74">
              <w:rPr>
                <w:rStyle w:val="FontStyle12"/>
              </w:rPr>
              <w:t>о</w:t>
            </w:r>
            <w:r w:rsidRPr="00FA4B74">
              <w:rPr>
                <w:rStyle w:val="FontStyle12"/>
              </w:rPr>
              <w:t>держа</w:t>
            </w:r>
            <w:r w:rsidRPr="00FA4B74">
              <w:rPr>
                <w:rStyle w:val="FontStyle12"/>
              </w:rPr>
              <w:softHyphen/>
              <w:t xml:space="preserve">нии и 1—2 </w:t>
            </w:r>
            <w:proofErr w:type="gramStart"/>
            <w:r w:rsidRPr="00FA4B74">
              <w:rPr>
                <w:rStyle w:val="FontStyle12"/>
              </w:rPr>
              <w:t>речевых</w:t>
            </w:r>
            <w:proofErr w:type="gramEnd"/>
            <w:r w:rsidRPr="00FA4B74">
              <w:rPr>
                <w:rStyle w:val="FontStyle12"/>
              </w:rPr>
              <w:t xml:space="preserve"> недоче</w:t>
            </w:r>
            <w:r w:rsidRPr="00FA4B74">
              <w:rPr>
                <w:rStyle w:val="FontStyle12"/>
              </w:rPr>
              <w:softHyphen/>
              <w:t>та</w:t>
            </w:r>
          </w:p>
        </w:tc>
        <w:tc>
          <w:tcPr>
            <w:tcW w:w="2517" w:type="dxa"/>
          </w:tcPr>
          <w:p w:rsidR="00302D31" w:rsidRPr="00FA4B74" w:rsidRDefault="00302D31" w:rsidP="002E29E0">
            <w:pPr>
              <w:rPr>
                <w:rStyle w:val="FontStyle30"/>
              </w:rPr>
            </w:pPr>
            <w:r w:rsidRPr="00FA4B74">
              <w:rPr>
                <w:rStyle w:val="FontStyle12"/>
              </w:rPr>
              <w:t xml:space="preserve"> Допускается: 1 орф</w:t>
            </w:r>
            <w:r w:rsidRPr="00FA4B74">
              <w:rPr>
                <w:rStyle w:val="FontStyle12"/>
              </w:rPr>
              <w:t>о</w:t>
            </w:r>
            <w:r w:rsidRPr="00FA4B74">
              <w:rPr>
                <w:rStyle w:val="FontStyle12"/>
              </w:rPr>
              <w:t>графи</w:t>
            </w:r>
            <w:r w:rsidRPr="00FA4B74">
              <w:rPr>
                <w:rStyle w:val="FontStyle12"/>
              </w:rPr>
              <w:softHyphen/>
              <w:t>ческая, или 1 пунктуац</w:t>
            </w:r>
            <w:r w:rsidRPr="00FA4B74">
              <w:rPr>
                <w:rStyle w:val="FontStyle12"/>
              </w:rPr>
              <w:t>и</w:t>
            </w:r>
            <w:r w:rsidRPr="00FA4B74">
              <w:rPr>
                <w:rStyle w:val="FontStyle12"/>
              </w:rPr>
              <w:t>он</w:t>
            </w:r>
            <w:r w:rsidRPr="00FA4B74">
              <w:rPr>
                <w:rStyle w:val="FontStyle12"/>
              </w:rPr>
              <w:softHyphen/>
              <w:t>ная, или 1 грамматическая ошибка</w:t>
            </w:r>
          </w:p>
        </w:tc>
      </w:tr>
      <w:tr w:rsidR="00302D31" w:rsidRPr="00FA4B74" w:rsidTr="002E29E0">
        <w:tc>
          <w:tcPr>
            <w:tcW w:w="1242" w:type="dxa"/>
          </w:tcPr>
          <w:p w:rsidR="00302D31" w:rsidRPr="00FA4B74" w:rsidRDefault="00302D31" w:rsidP="002E29E0">
            <w:pPr>
              <w:jc w:val="both"/>
              <w:rPr>
                <w:rStyle w:val="FontStyle30"/>
              </w:rPr>
            </w:pPr>
            <w:r w:rsidRPr="00FA4B74">
              <w:rPr>
                <w:rStyle w:val="FontStyle30"/>
              </w:rPr>
              <w:t>«4»</w:t>
            </w:r>
          </w:p>
        </w:tc>
        <w:tc>
          <w:tcPr>
            <w:tcW w:w="5812" w:type="dxa"/>
          </w:tcPr>
          <w:p w:rsidR="00302D31" w:rsidRPr="00FA4B74" w:rsidRDefault="00302D31" w:rsidP="002E29E0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12"/>
              </w:rPr>
            </w:pPr>
            <w:r w:rsidRPr="00FA4B74">
              <w:rPr>
                <w:rStyle w:val="FontStyle12"/>
              </w:rPr>
              <w:t>1.</w:t>
            </w:r>
            <w:r w:rsidRPr="00FA4B74">
              <w:rPr>
                <w:rStyle w:val="FontStyle12"/>
              </w:rPr>
              <w:tab/>
              <w:t>Содержание   работы   в основном соо</w:t>
            </w:r>
            <w:r w:rsidRPr="00FA4B74">
              <w:rPr>
                <w:rStyle w:val="FontStyle12"/>
              </w:rPr>
              <w:t>т</w:t>
            </w:r>
            <w:r w:rsidRPr="00FA4B74">
              <w:rPr>
                <w:rStyle w:val="FontStyle12"/>
              </w:rPr>
              <w:t>ветствует теме (имеются незначительные о</w:t>
            </w:r>
            <w:r w:rsidRPr="00FA4B74">
              <w:rPr>
                <w:rStyle w:val="FontStyle12"/>
              </w:rPr>
              <w:t>т</w:t>
            </w:r>
            <w:r w:rsidRPr="00FA4B74">
              <w:rPr>
                <w:rStyle w:val="FontStyle12"/>
              </w:rPr>
              <w:t>клонения от темы).</w:t>
            </w:r>
          </w:p>
          <w:p w:rsidR="00302D31" w:rsidRPr="00FA4B74" w:rsidRDefault="00302D31" w:rsidP="002E29E0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</w:rPr>
            </w:pPr>
            <w:r w:rsidRPr="00FA4B74">
              <w:rPr>
                <w:rStyle w:val="FontStyle12"/>
              </w:rPr>
              <w:t>2.</w:t>
            </w:r>
            <w:r w:rsidRPr="00FA4B74">
              <w:rPr>
                <w:rStyle w:val="FontStyle12"/>
              </w:rPr>
              <w:tab/>
              <w:t>Содержание в основном достоверно, но имеются ед</w:t>
            </w:r>
            <w:r w:rsidRPr="00FA4B74">
              <w:rPr>
                <w:rStyle w:val="FontStyle12"/>
              </w:rPr>
              <w:t>и</w:t>
            </w:r>
            <w:r w:rsidRPr="00FA4B74">
              <w:rPr>
                <w:rStyle w:val="FontStyle12"/>
              </w:rPr>
              <w:t>ничные фактические неточности.</w:t>
            </w:r>
          </w:p>
          <w:p w:rsidR="00302D31" w:rsidRPr="00FA4B74" w:rsidRDefault="00302D31" w:rsidP="002E29E0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</w:rPr>
            </w:pPr>
            <w:r w:rsidRPr="00FA4B74">
              <w:rPr>
                <w:rStyle w:val="FontStyle12"/>
              </w:rPr>
              <w:t>3.</w:t>
            </w:r>
            <w:r w:rsidRPr="00FA4B74">
              <w:rPr>
                <w:rStyle w:val="FontStyle12"/>
              </w:rPr>
              <w:tab/>
              <w:t>Имеются незначительные нарушения  последовател</w:t>
            </w:r>
            <w:r w:rsidRPr="00FA4B74">
              <w:rPr>
                <w:rStyle w:val="FontStyle12"/>
              </w:rPr>
              <w:t>ь</w:t>
            </w:r>
            <w:r w:rsidRPr="00FA4B74">
              <w:rPr>
                <w:rStyle w:val="FontStyle12"/>
              </w:rPr>
              <w:t>ности в изложении мыслей.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4.</w:t>
            </w:r>
            <w:r w:rsidRPr="00FA4B74">
              <w:rPr>
                <w:rStyle w:val="FontStyle13"/>
                <w:b w:val="0"/>
              </w:rPr>
              <w:tab/>
              <w:t>Лексический и грамматический строй речи достаточно разнообр</w:t>
            </w:r>
            <w:r w:rsidRPr="00FA4B74">
              <w:rPr>
                <w:rStyle w:val="FontStyle13"/>
                <w:b w:val="0"/>
              </w:rPr>
              <w:t>а</w:t>
            </w:r>
            <w:r w:rsidRPr="00FA4B74">
              <w:rPr>
                <w:rStyle w:val="FontStyle13"/>
                <w:b w:val="0"/>
              </w:rPr>
              <w:t>зен.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41"/>
              </w:tabs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5.</w:t>
            </w:r>
            <w:r w:rsidRPr="00FA4B74">
              <w:rPr>
                <w:rStyle w:val="FontStyle13"/>
                <w:b w:val="0"/>
              </w:rPr>
              <w:tab/>
              <w:t>Стиль работы отличается единством   и   достаточной выразител</w:t>
            </w:r>
            <w:r w:rsidRPr="00FA4B74">
              <w:rPr>
                <w:rStyle w:val="FontStyle13"/>
                <w:b w:val="0"/>
              </w:rPr>
              <w:t>ь</w:t>
            </w:r>
            <w:r w:rsidRPr="00FA4B74">
              <w:rPr>
                <w:rStyle w:val="FontStyle13"/>
                <w:b w:val="0"/>
              </w:rPr>
              <w:t>ностью.</w:t>
            </w:r>
          </w:p>
          <w:p w:rsidR="00302D31" w:rsidRPr="00FA4B74" w:rsidRDefault="00302D31" w:rsidP="002E29E0">
            <w:pPr>
              <w:pStyle w:val="Style9"/>
              <w:widowControl/>
              <w:tabs>
                <w:tab w:val="left" w:pos="365"/>
              </w:tabs>
              <w:spacing w:line="240" w:lineRule="auto"/>
              <w:ind w:left="5" w:firstLine="709"/>
              <w:rPr>
                <w:rStyle w:val="FontStyle12"/>
              </w:rPr>
            </w:pPr>
            <w:r w:rsidRPr="00FA4B74">
              <w:rPr>
                <w:rStyle w:val="FontStyle13"/>
                <w:b w:val="0"/>
              </w:rPr>
              <w:t>В целом в работе допуска</w:t>
            </w:r>
            <w:r w:rsidRPr="00FA4B74">
              <w:rPr>
                <w:rStyle w:val="FontStyle13"/>
                <w:b w:val="0"/>
              </w:rPr>
              <w:softHyphen/>
              <w:t>ется не более 2 нед</w:t>
            </w:r>
            <w:r w:rsidRPr="00FA4B74">
              <w:rPr>
                <w:rStyle w:val="FontStyle13"/>
                <w:b w:val="0"/>
              </w:rPr>
              <w:t>о</w:t>
            </w:r>
            <w:r w:rsidRPr="00FA4B74">
              <w:rPr>
                <w:rStyle w:val="FontStyle13"/>
                <w:b w:val="0"/>
              </w:rPr>
              <w:t>четов в содержании и не более 3 — 4 речевых недоч</w:t>
            </w:r>
            <w:r w:rsidRPr="00FA4B74">
              <w:rPr>
                <w:rStyle w:val="FontStyle13"/>
                <w:b w:val="0"/>
              </w:rPr>
              <w:t>е</w:t>
            </w:r>
            <w:r w:rsidRPr="00FA4B74">
              <w:rPr>
                <w:rStyle w:val="FontStyle13"/>
                <w:b w:val="0"/>
              </w:rPr>
              <w:t>тов</w:t>
            </w:r>
          </w:p>
        </w:tc>
        <w:tc>
          <w:tcPr>
            <w:tcW w:w="2517" w:type="dxa"/>
          </w:tcPr>
          <w:p w:rsidR="00302D31" w:rsidRPr="00FA4B74" w:rsidRDefault="00302D31" w:rsidP="002E29E0">
            <w:pPr>
              <w:rPr>
                <w:rStyle w:val="FontStyle30"/>
              </w:rPr>
            </w:pPr>
            <w:r w:rsidRPr="00FA4B74">
              <w:rPr>
                <w:rStyle w:val="FontStyle12"/>
              </w:rPr>
              <w:t>Допускаются: 2 орф</w:t>
            </w:r>
            <w:r w:rsidRPr="00FA4B74">
              <w:rPr>
                <w:rStyle w:val="FontStyle12"/>
              </w:rPr>
              <w:t>о</w:t>
            </w:r>
            <w:r w:rsidRPr="00FA4B74">
              <w:rPr>
                <w:rStyle w:val="FontStyle12"/>
              </w:rPr>
              <w:t>графи</w:t>
            </w:r>
            <w:r w:rsidRPr="00FA4B74">
              <w:rPr>
                <w:rStyle w:val="FontStyle12"/>
              </w:rPr>
              <w:softHyphen/>
              <w:t>ческие и 2 пунктуацио</w:t>
            </w:r>
            <w:r w:rsidRPr="00FA4B74">
              <w:rPr>
                <w:rStyle w:val="FontStyle12"/>
              </w:rPr>
              <w:t>н</w:t>
            </w:r>
            <w:r w:rsidRPr="00FA4B74">
              <w:rPr>
                <w:rStyle w:val="FontStyle12"/>
              </w:rPr>
              <w:t xml:space="preserve">ные ошибки, или 1 </w:t>
            </w:r>
            <w:proofErr w:type="gramStart"/>
            <w:r w:rsidRPr="00FA4B74">
              <w:rPr>
                <w:rStyle w:val="FontStyle12"/>
              </w:rPr>
              <w:t>орфографи</w:t>
            </w:r>
            <w:r w:rsidRPr="00FA4B74">
              <w:rPr>
                <w:rStyle w:val="FontStyle12"/>
              </w:rPr>
              <w:softHyphen/>
              <w:t>ческая</w:t>
            </w:r>
            <w:proofErr w:type="gramEnd"/>
            <w:r w:rsidRPr="00FA4B74">
              <w:rPr>
                <w:rStyle w:val="FontStyle12"/>
              </w:rPr>
              <w:t xml:space="preserve"> и 3 пунктуацио</w:t>
            </w:r>
            <w:r w:rsidRPr="00FA4B74">
              <w:rPr>
                <w:rStyle w:val="FontStyle12"/>
              </w:rPr>
              <w:t>н</w:t>
            </w:r>
            <w:r w:rsidRPr="00FA4B74">
              <w:rPr>
                <w:rStyle w:val="FontStyle12"/>
              </w:rPr>
              <w:t>ные ошибки, или 4 пун</w:t>
            </w:r>
            <w:r w:rsidRPr="00FA4B74">
              <w:rPr>
                <w:rStyle w:val="FontStyle12"/>
              </w:rPr>
              <w:t>к</w:t>
            </w:r>
            <w:r w:rsidRPr="00FA4B74">
              <w:rPr>
                <w:rStyle w:val="FontStyle12"/>
              </w:rPr>
              <w:t>туацион</w:t>
            </w:r>
            <w:r w:rsidRPr="00FA4B74">
              <w:rPr>
                <w:rStyle w:val="FontStyle12"/>
              </w:rPr>
              <w:softHyphen/>
              <w:t>ные ошибки при отсу</w:t>
            </w:r>
            <w:r w:rsidRPr="00FA4B74">
              <w:rPr>
                <w:rStyle w:val="FontStyle12"/>
              </w:rPr>
              <w:t>т</w:t>
            </w:r>
            <w:r w:rsidRPr="00FA4B74">
              <w:rPr>
                <w:rStyle w:val="FontStyle12"/>
              </w:rPr>
              <w:t>ствии орфограф</w:t>
            </w:r>
            <w:r w:rsidRPr="00FA4B74">
              <w:rPr>
                <w:rStyle w:val="FontStyle12"/>
              </w:rPr>
              <w:t>и</w:t>
            </w:r>
            <w:r w:rsidRPr="00FA4B74">
              <w:rPr>
                <w:rStyle w:val="FontStyle12"/>
              </w:rPr>
              <w:t>ческих ошибок, а также 2 граммат</w:t>
            </w:r>
            <w:r w:rsidRPr="00FA4B74">
              <w:rPr>
                <w:rStyle w:val="FontStyle12"/>
              </w:rPr>
              <w:t>и</w:t>
            </w:r>
            <w:r w:rsidRPr="00FA4B74">
              <w:rPr>
                <w:rStyle w:val="FontStyle12"/>
              </w:rPr>
              <w:t>ческие ошибки</w:t>
            </w:r>
          </w:p>
        </w:tc>
      </w:tr>
      <w:tr w:rsidR="00302D31" w:rsidRPr="00FA4B74" w:rsidTr="002E29E0">
        <w:tc>
          <w:tcPr>
            <w:tcW w:w="1242" w:type="dxa"/>
          </w:tcPr>
          <w:p w:rsidR="00302D31" w:rsidRPr="00FA4B74" w:rsidRDefault="00302D31" w:rsidP="002E29E0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«3»</w:t>
            </w:r>
          </w:p>
        </w:tc>
        <w:tc>
          <w:tcPr>
            <w:tcW w:w="5812" w:type="dxa"/>
          </w:tcPr>
          <w:p w:rsidR="00302D31" w:rsidRPr="00FA4B74" w:rsidRDefault="00302D31" w:rsidP="002E29E0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1.</w:t>
            </w:r>
            <w:r w:rsidRPr="00FA4B74">
              <w:rPr>
                <w:rStyle w:val="FontStyle13"/>
                <w:b w:val="0"/>
              </w:rPr>
              <w:tab/>
              <w:t>В работе допущены существенные отклонения от  темы.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10"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2.</w:t>
            </w:r>
            <w:r w:rsidRPr="00FA4B74">
              <w:rPr>
                <w:rStyle w:val="FontStyle13"/>
                <w:b w:val="0"/>
              </w:rPr>
              <w:tab/>
              <w:t>Работа достоверна в главном, но в ней имеются отдельные факт</w:t>
            </w:r>
            <w:r w:rsidRPr="00FA4B74">
              <w:rPr>
                <w:rStyle w:val="FontStyle13"/>
                <w:b w:val="0"/>
              </w:rPr>
              <w:t>и</w:t>
            </w:r>
            <w:r w:rsidRPr="00FA4B74">
              <w:rPr>
                <w:rStyle w:val="FontStyle13"/>
                <w:b w:val="0"/>
              </w:rPr>
              <w:t>ческие неточности.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3.</w:t>
            </w:r>
            <w:r w:rsidRPr="00FA4B74">
              <w:rPr>
                <w:rStyle w:val="FontStyle13"/>
                <w:b w:val="0"/>
              </w:rPr>
              <w:tab/>
              <w:t>Допущены отдельные нарушения  последовател</w:t>
            </w:r>
            <w:r w:rsidRPr="00FA4B74">
              <w:rPr>
                <w:rStyle w:val="FontStyle13"/>
                <w:b w:val="0"/>
              </w:rPr>
              <w:t>ь</w:t>
            </w:r>
            <w:r w:rsidRPr="00FA4B74">
              <w:rPr>
                <w:rStyle w:val="FontStyle13"/>
                <w:b w:val="0"/>
              </w:rPr>
              <w:t>ности изложения.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4.</w:t>
            </w:r>
            <w:r w:rsidRPr="00FA4B74">
              <w:rPr>
                <w:rStyle w:val="FontStyle13"/>
                <w:b w:val="0"/>
              </w:rPr>
              <w:tab/>
              <w:t>Беден словарь и однообразны употребляемые си</w:t>
            </w:r>
            <w:r w:rsidRPr="00FA4B74">
              <w:rPr>
                <w:rStyle w:val="FontStyle13"/>
                <w:b w:val="0"/>
              </w:rPr>
              <w:t>н</w:t>
            </w:r>
            <w:r w:rsidRPr="00FA4B74">
              <w:rPr>
                <w:rStyle w:val="FontStyle13"/>
                <w:b w:val="0"/>
              </w:rPr>
              <w:t>таксические    конструкции, встречается   неправил</w:t>
            </w:r>
            <w:r w:rsidRPr="00FA4B74">
              <w:rPr>
                <w:rStyle w:val="FontStyle13"/>
                <w:b w:val="0"/>
              </w:rPr>
              <w:t>ь</w:t>
            </w:r>
            <w:r w:rsidRPr="00FA4B74">
              <w:rPr>
                <w:rStyle w:val="FontStyle13"/>
                <w:b w:val="0"/>
              </w:rPr>
              <w:t>ное словоупотребление.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46"/>
              </w:tabs>
              <w:spacing w:line="240" w:lineRule="auto"/>
              <w:ind w:right="-108"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5.</w:t>
            </w:r>
            <w:r w:rsidRPr="00FA4B74">
              <w:rPr>
                <w:rStyle w:val="FontStyle13"/>
                <w:b w:val="0"/>
              </w:rPr>
              <w:tab/>
              <w:t xml:space="preserve">Стиль работы не отличается единством, речь </w:t>
            </w:r>
            <w:proofErr w:type="spellStart"/>
            <w:r w:rsidRPr="00FA4B74">
              <w:rPr>
                <w:rStyle w:val="FontStyle13"/>
                <w:b w:val="0"/>
              </w:rPr>
              <w:t>недо</w:t>
            </w:r>
            <w:proofErr w:type="spellEnd"/>
            <w:r w:rsidRPr="00FA4B74">
              <w:rPr>
                <w:rStyle w:val="FontStyle13"/>
                <w:b w:val="0"/>
              </w:rPr>
              <w:br/>
              <w:t>статочно выразительна.</w:t>
            </w:r>
          </w:p>
          <w:p w:rsidR="00302D31" w:rsidRPr="00FA4B74" w:rsidRDefault="00302D31" w:rsidP="002E29E0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В целом в работе допуска</w:t>
            </w:r>
            <w:r w:rsidRPr="00FA4B74">
              <w:rPr>
                <w:rStyle w:val="FontStyle13"/>
                <w:b w:val="0"/>
              </w:rPr>
              <w:softHyphen/>
              <w:t>ется не более 4 недочетов в содерж</w:t>
            </w:r>
            <w:r w:rsidRPr="00FA4B74">
              <w:rPr>
                <w:rStyle w:val="FontStyle13"/>
                <w:b w:val="0"/>
              </w:rPr>
              <w:t>а</w:t>
            </w:r>
            <w:r w:rsidRPr="00FA4B74">
              <w:rPr>
                <w:rStyle w:val="FontStyle13"/>
                <w:b w:val="0"/>
              </w:rPr>
              <w:t>нии   и   5   речевых недочетов</w:t>
            </w:r>
          </w:p>
        </w:tc>
        <w:tc>
          <w:tcPr>
            <w:tcW w:w="2517" w:type="dxa"/>
          </w:tcPr>
          <w:p w:rsidR="00302D31" w:rsidRPr="00FA4B74" w:rsidRDefault="00302D31" w:rsidP="002E29E0">
            <w:pPr>
              <w:pStyle w:val="Style4"/>
              <w:widowControl/>
              <w:ind w:left="19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Допускаются: 4 о</w:t>
            </w:r>
            <w:r w:rsidRPr="00FA4B74">
              <w:rPr>
                <w:rStyle w:val="FontStyle13"/>
                <w:b w:val="0"/>
              </w:rPr>
              <w:t>р</w:t>
            </w:r>
            <w:r w:rsidRPr="00FA4B74">
              <w:rPr>
                <w:rStyle w:val="FontStyle13"/>
                <w:b w:val="0"/>
              </w:rPr>
              <w:t>фографи</w:t>
            </w:r>
            <w:r w:rsidRPr="00FA4B74">
              <w:rPr>
                <w:rStyle w:val="FontStyle13"/>
                <w:b w:val="0"/>
              </w:rPr>
              <w:softHyphen/>
              <w:t>ческие и 4 пунктуационные ошибки, или 3 орф</w:t>
            </w:r>
            <w:r w:rsidRPr="00FA4B74">
              <w:rPr>
                <w:rStyle w:val="FontStyle13"/>
                <w:b w:val="0"/>
              </w:rPr>
              <w:t>о</w:t>
            </w:r>
            <w:r w:rsidRPr="00FA4B74">
              <w:rPr>
                <w:rStyle w:val="FontStyle13"/>
                <w:b w:val="0"/>
              </w:rPr>
              <w:t>графи</w:t>
            </w:r>
            <w:r w:rsidRPr="00FA4B74">
              <w:rPr>
                <w:rStyle w:val="FontStyle13"/>
                <w:b w:val="0"/>
              </w:rPr>
              <w:softHyphen/>
              <w:t>ческие ошибки и 5 пунктуа</w:t>
            </w:r>
            <w:r w:rsidRPr="00FA4B74">
              <w:rPr>
                <w:rStyle w:val="FontStyle13"/>
                <w:b w:val="0"/>
              </w:rPr>
              <w:softHyphen/>
              <w:t>ционных ошибок, или 7 пунк</w:t>
            </w:r>
            <w:r w:rsidRPr="00FA4B74">
              <w:rPr>
                <w:rStyle w:val="FontStyle13"/>
                <w:b w:val="0"/>
              </w:rPr>
              <w:softHyphen/>
              <w:t>туационных при отсутствии орфограф</w:t>
            </w:r>
            <w:r w:rsidRPr="00FA4B74">
              <w:rPr>
                <w:rStyle w:val="FontStyle13"/>
                <w:b w:val="0"/>
              </w:rPr>
              <w:t>и</w:t>
            </w:r>
            <w:r w:rsidRPr="00FA4B74">
              <w:rPr>
                <w:rStyle w:val="FontStyle13"/>
                <w:b w:val="0"/>
              </w:rPr>
              <w:t>ческих ошибок</w:t>
            </w:r>
          </w:p>
        </w:tc>
      </w:tr>
      <w:tr w:rsidR="00302D31" w:rsidRPr="00FA4B74" w:rsidTr="002E29E0">
        <w:tc>
          <w:tcPr>
            <w:tcW w:w="1242" w:type="dxa"/>
          </w:tcPr>
          <w:p w:rsidR="00302D31" w:rsidRPr="00FA4B74" w:rsidRDefault="00302D31" w:rsidP="002E29E0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«2»</w:t>
            </w:r>
          </w:p>
        </w:tc>
        <w:tc>
          <w:tcPr>
            <w:tcW w:w="5812" w:type="dxa"/>
          </w:tcPr>
          <w:p w:rsidR="00302D31" w:rsidRPr="00FA4B74" w:rsidRDefault="00302D31" w:rsidP="002E29E0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1.</w:t>
            </w:r>
            <w:r w:rsidRPr="00FA4B74">
              <w:rPr>
                <w:rStyle w:val="FontStyle13"/>
                <w:b w:val="0"/>
              </w:rPr>
              <w:tab/>
              <w:t>Работа не соответствует  теме.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2.</w:t>
            </w:r>
            <w:r w:rsidRPr="00FA4B74">
              <w:rPr>
                <w:rStyle w:val="FontStyle13"/>
                <w:b w:val="0"/>
              </w:rPr>
              <w:tab/>
              <w:t>Допущено много фактических неточностей.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-108"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3.</w:t>
            </w:r>
            <w:r w:rsidRPr="00FA4B74">
              <w:rPr>
                <w:rStyle w:val="FontStyle13"/>
                <w:b w:val="0"/>
              </w:rPr>
              <w:tab/>
              <w:t>Нарушена последовательность изложения мыслей во всех частях работы, отсутствует связь между ними, часты  случаи неправильного словоупотребления.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4.</w:t>
            </w:r>
            <w:r w:rsidRPr="00FA4B74">
              <w:rPr>
                <w:rStyle w:val="FontStyle13"/>
                <w:b w:val="0"/>
              </w:rPr>
              <w:tab/>
              <w:t>Крайне   беден   словарь, работа написана коро</w:t>
            </w:r>
            <w:r w:rsidRPr="00FA4B74">
              <w:rPr>
                <w:rStyle w:val="FontStyle13"/>
                <w:b w:val="0"/>
              </w:rPr>
              <w:t>т</w:t>
            </w:r>
            <w:r w:rsidRPr="00FA4B74">
              <w:rPr>
                <w:rStyle w:val="FontStyle13"/>
                <w:b w:val="0"/>
              </w:rPr>
              <w:t>кими однотипными предложениями  со  слабо  выр</w:t>
            </w:r>
            <w:r w:rsidRPr="00FA4B74">
              <w:rPr>
                <w:rStyle w:val="FontStyle13"/>
                <w:b w:val="0"/>
              </w:rPr>
              <w:t>а</w:t>
            </w:r>
            <w:r w:rsidRPr="00FA4B74">
              <w:rPr>
                <w:rStyle w:val="FontStyle13"/>
                <w:b w:val="0"/>
              </w:rPr>
              <w:t>женной связью между ними, часты случаи непр</w:t>
            </w:r>
            <w:r w:rsidRPr="00FA4B74">
              <w:rPr>
                <w:rStyle w:val="FontStyle13"/>
                <w:b w:val="0"/>
              </w:rPr>
              <w:t>а</w:t>
            </w:r>
            <w:r w:rsidRPr="00FA4B74">
              <w:rPr>
                <w:rStyle w:val="FontStyle13"/>
                <w:b w:val="0"/>
              </w:rPr>
              <w:t>вильного словоупотребления.</w:t>
            </w:r>
          </w:p>
          <w:p w:rsidR="00302D31" w:rsidRPr="00FA4B74" w:rsidRDefault="00302D31" w:rsidP="002E29E0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5.</w:t>
            </w:r>
            <w:r w:rsidRPr="00FA4B74">
              <w:rPr>
                <w:rStyle w:val="FontStyle13"/>
                <w:b w:val="0"/>
              </w:rPr>
              <w:tab/>
              <w:t>Нарушено стилевое единство текста.</w:t>
            </w:r>
          </w:p>
          <w:p w:rsidR="00302D31" w:rsidRPr="00FA4B74" w:rsidRDefault="00302D31" w:rsidP="002E29E0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</w:rPr>
            </w:pPr>
          </w:p>
          <w:p w:rsidR="00302D31" w:rsidRPr="00FA4B74" w:rsidRDefault="00302D31" w:rsidP="002E29E0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lastRenderedPageBreak/>
              <w:t>В целом в работе допущено 6 недочетов в содерж</w:t>
            </w:r>
            <w:r w:rsidRPr="00FA4B74">
              <w:rPr>
                <w:rStyle w:val="FontStyle13"/>
                <w:b w:val="0"/>
              </w:rPr>
              <w:t>а</w:t>
            </w:r>
            <w:r w:rsidRPr="00FA4B74">
              <w:rPr>
                <w:rStyle w:val="FontStyle13"/>
                <w:b w:val="0"/>
              </w:rPr>
              <w:t>нии и до 7 речевых недочетов</w:t>
            </w:r>
          </w:p>
        </w:tc>
        <w:tc>
          <w:tcPr>
            <w:tcW w:w="2517" w:type="dxa"/>
          </w:tcPr>
          <w:p w:rsidR="00302D31" w:rsidRPr="00FA4B74" w:rsidRDefault="00302D31" w:rsidP="002E29E0">
            <w:pPr>
              <w:pStyle w:val="Style4"/>
              <w:widowControl/>
              <w:ind w:left="14"/>
              <w:jc w:val="both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lastRenderedPageBreak/>
              <w:t>Допускаются: 7 орф</w:t>
            </w:r>
            <w:r w:rsidRPr="00FA4B74">
              <w:rPr>
                <w:rStyle w:val="FontStyle13"/>
                <w:b w:val="0"/>
              </w:rPr>
              <w:t>о</w:t>
            </w:r>
            <w:r w:rsidRPr="00FA4B74">
              <w:rPr>
                <w:rStyle w:val="FontStyle13"/>
                <w:b w:val="0"/>
              </w:rPr>
              <w:t>графи</w:t>
            </w:r>
            <w:r w:rsidRPr="00FA4B74">
              <w:rPr>
                <w:rStyle w:val="FontStyle13"/>
                <w:b w:val="0"/>
              </w:rPr>
              <w:softHyphen/>
              <w:t>ческих и 7 пунктуационных ошибок, или 6 орф</w:t>
            </w:r>
            <w:r w:rsidRPr="00FA4B74">
              <w:rPr>
                <w:rStyle w:val="FontStyle13"/>
                <w:b w:val="0"/>
              </w:rPr>
              <w:t>о</w:t>
            </w:r>
            <w:r w:rsidRPr="00FA4B74">
              <w:rPr>
                <w:rStyle w:val="FontStyle13"/>
                <w:b w:val="0"/>
              </w:rPr>
              <w:t>графи</w:t>
            </w:r>
            <w:r w:rsidRPr="00FA4B74">
              <w:rPr>
                <w:rStyle w:val="FontStyle13"/>
                <w:b w:val="0"/>
              </w:rPr>
              <w:softHyphen/>
              <w:t>ческих и 8 пунктуационных ошибок, 5 орфогр</w:t>
            </w:r>
            <w:r w:rsidRPr="00FA4B74">
              <w:rPr>
                <w:rStyle w:val="FontStyle13"/>
                <w:b w:val="0"/>
              </w:rPr>
              <w:t>а</w:t>
            </w:r>
            <w:r w:rsidRPr="00FA4B74">
              <w:rPr>
                <w:rStyle w:val="FontStyle13"/>
                <w:b w:val="0"/>
              </w:rPr>
              <w:t>фических и 9 пун</w:t>
            </w:r>
            <w:r w:rsidRPr="00FA4B74">
              <w:rPr>
                <w:rStyle w:val="FontStyle13"/>
                <w:b w:val="0"/>
              </w:rPr>
              <w:t>к</w:t>
            </w:r>
            <w:r w:rsidRPr="00FA4B74">
              <w:rPr>
                <w:rStyle w:val="FontStyle13"/>
                <w:b w:val="0"/>
              </w:rPr>
              <w:t>туационных оши</w:t>
            </w:r>
            <w:r w:rsidRPr="00FA4B74">
              <w:rPr>
                <w:rStyle w:val="FontStyle13"/>
                <w:b w:val="0"/>
              </w:rPr>
              <w:softHyphen/>
              <w:t>бок, 8 'орфографических и 6 пунктуационных ошибок, а также 7 грамматических ош</w:t>
            </w:r>
            <w:r w:rsidRPr="00FA4B74">
              <w:rPr>
                <w:rStyle w:val="FontStyle13"/>
                <w:b w:val="0"/>
              </w:rPr>
              <w:t>и</w:t>
            </w:r>
            <w:r w:rsidRPr="00FA4B74">
              <w:rPr>
                <w:rStyle w:val="FontStyle13"/>
                <w:b w:val="0"/>
              </w:rPr>
              <w:t>бок</w:t>
            </w:r>
          </w:p>
        </w:tc>
      </w:tr>
      <w:tr w:rsidR="00302D31" w:rsidRPr="00FA4B74" w:rsidTr="002E29E0">
        <w:tc>
          <w:tcPr>
            <w:tcW w:w="1242" w:type="dxa"/>
          </w:tcPr>
          <w:p w:rsidR="00302D31" w:rsidRPr="00FA4B74" w:rsidRDefault="00302D31" w:rsidP="002E29E0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lastRenderedPageBreak/>
              <w:t>«1»</w:t>
            </w:r>
          </w:p>
        </w:tc>
        <w:tc>
          <w:tcPr>
            <w:tcW w:w="5812" w:type="dxa"/>
          </w:tcPr>
          <w:p w:rsidR="00302D31" w:rsidRPr="00FA4B74" w:rsidRDefault="00302D31" w:rsidP="002E29E0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В работе допущено более 6 недочетов в соде</w:t>
            </w:r>
            <w:r w:rsidRPr="00FA4B74">
              <w:rPr>
                <w:rStyle w:val="FontStyle13"/>
                <w:b w:val="0"/>
              </w:rPr>
              <w:t>р</w:t>
            </w:r>
            <w:r w:rsidRPr="00FA4B74">
              <w:rPr>
                <w:rStyle w:val="FontStyle13"/>
                <w:b w:val="0"/>
              </w:rPr>
              <w:t>жании и более 7 речевых недочетов</w:t>
            </w:r>
          </w:p>
        </w:tc>
        <w:tc>
          <w:tcPr>
            <w:tcW w:w="2517" w:type="dxa"/>
          </w:tcPr>
          <w:p w:rsidR="00302D31" w:rsidRPr="00FA4B74" w:rsidRDefault="00302D31" w:rsidP="002E29E0">
            <w:pPr>
              <w:pStyle w:val="Style4"/>
              <w:widowControl/>
              <w:ind w:firstLine="709"/>
              <w:jc w:val="both"/>
              <w:rPr>
                <w:rStyle w:val="FontStyle13"/>
                <w:b w:val="0"/>
              </w:rPr>
            </w:pPr>
            <w:r w:rsidRPr="00FA4B74">
              <w:rPr>
                <w:rStyle w:val="FontStyle13"/>
                <w:b w:val="0"/>
              </w:rPr>
              <w:t>Имеется более 7 орфогра</w:t>
            </w:r>
            <w:r w:rsidRPr="00FA4B74">
              <w:rPr>
                <w:rStyle w:val="FontStyle13"/>
                <w:b w:val="0"/>
              </w:rPr>
              <w:softHyphen/>
              <w:t>фических, 7 пун</w:t>
            </w:r>
            <w:r w:rsidRPr="00FA4B74">
              <w:rPr>
                <w:rStyle w:val="FontStyle13"/>
                <w:b w:val="0"/>
              </w:rPr>
              <w:t>к</w:t>
            </w:r>
            <w:r w:rsidRPr="00FA4B74">
              <w:rPr>
                <w:rStyle w:val="FontStyle13"/>
                <w:b w:val="0"/>
              </w:rPr>
              <w:t>туационных и 7 грамматических ош</w:t>
            </w:r>
            <w:r w:rsidRPr="00FA4B74">
              <w:rPr>
                <w:rStyle w:val="FontStyle13"/>
                <w:b w:val="0"/>
              </w:rPr>
              <w:t>и</w:t>
            </w:r>
            <w:r w:rsidRPr="00FA4B74">
              <w:rPr>
                <w:rStyle w:val="FontStyle13"/>
                <w:b w:val="0"/>
              </w:rPr>
              <w:t>бок</w:t>
            </w:r>
          </w:p>
        </w:tc>
      </w:tr>
    </w:tbl>
    <w:p w:rsidR="00302D31" w:rsidRPr="00FA4B74" w:rsidRDefault="00302D31" w:rsidP="00302D31">
      <w:pPr>
        <w:ind w:firstLine="709"/>
        <w:jc w:val="both"/>
        <w:rPr>
          <w:rStyle w:val="FontStyle30"/>
        </w:rPr>
      </w:pPr>
    </w:p>
    <w:p w:rsidR="00302D31" w:rsidRPr="00FA4B74" w:rsidRDefault="00302D31" w:rsidP="00302D31">
      <w:pPr>
        <w:pStyle w:val="Style2"/>
        <w:widowControl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Примечания: 1. При оценке сочинения необходимо учитывать  самостоятельность, оригинальность замысла ученического сочинения, уро</w:t>
      </w:r>
      <w:r w:rsidRPr="00FA4B74">
        <w:rPr>
          <w:rStyle w:val="FontStyle13"/>
          <w:b w:val="0"/>
        </w:rPr>
        <w:softHyphen/>
        <w:t>вень его композиционного и реч</w:t>
      </w:r>
      <w:r w:rsidRPr="00FA4B74">
        <w:rPr>
          <w:rStyle w:val="FontStyle13"/>
          <w:b w:val="0"/>
        </w:rPr>
        <w:t>е</w:t>
      </w:r>
      <w:r w:rsidRPr="00FA4B74">
        <w:rPr>
          <w:rStyle w:val="FontStyle13"/>
          <w:b w:val="0"/>
        </w:rPr>
        <w:t>вого оформления. Наличие оригинально</w:t>
      </w:r>
      <w:r w:rsidRPr="00FA4B74">
        <w:rPr>
          <w:rStyle w:val="FontStyle13"/>
          <w:b w:val="0"/>
        </w:rPr>
        <w:softHyphen/>
        <w:t>го замысла, его хорошая реализация позволяют повысить первую оценку за сочинение на один балл.</w:t>
      </w:r>
    </w:p>
    <w:p w:rsidR="00302D31" w:rsidRPr="00FA4B74" w:rsidRDefault="00302D31" w:rsidP="00302D31">
      <w:pPr>
        <w:pStyle w:val="Style2"/>
        <w:widowControl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2. Если объем сочинения в полтора-два раза больше указанного в настоящих «Но</w:t>
      </w:r>
      <w:r w:rsidRPr="00FA4B74">
        <w:rPr>
          <w:rStyle w:val="FontStyle13"/>
          <w:b w:val="0"/>
        </w:rPr>
        <w:t>р</w:t>
      </w:r>
      <w:r w:rsidRPr="00FA4B74">
        <w:rPr>
          <w:rStyle w:val="FontStyle13"/>
          <w:b w:val="0"/>
        </w:rPr>
        <w:t>мах оценки...», то при оценке работы следует исходить</w:t>
      </w:r>
    </w:p>
    <w:p w:rsidR="00302D31" w:rsidRPr="00FA4B74" w:rsidRDefault="00302D31" w:rsidP="00302D31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z w:val="24"/>
          <w:szCs w:val="24"/>
        </w:rPr>
      </w:pPr>
      <w:r w:rsidRPr="00FA4B74">
        <w:rPr>
          <w:rStyle w:val="FontStyle11"/>
          <w:b w:val="0"/>
          <w:sz w:val="24"/>
          <w:szCs w:val="24"/>
        </w:rPr>
        <w:t>из нормативов, увеличенных для отметки «4» на одну, а для отметки «3» на две единицы. Например, при оценке грамотности «4» ставится при 3 орфографич</w:t>
      </w:r>
      <w:r w:rsidRPr="00FA4B74">
        <w:rPr>
          <w:rStyle w:val="FontStyle11"/>
          <w:b w:val="0"/>
          <w:sz w:val="24"/>
          <w:szCs w:val="24"/>
        </w:rPr>
        <w:t>е</w:t>
      </w:r>
      <w:r w:rsidRPr="00FA4B74">
        <w:rPr>
          <w:rStyle w:val="FontStyle11"/>
          <w:b w:val="0"/>
          <w:sz w:val="24"/>
          <w:szCs w:val="24"/>
        </w:rPr>
        <w:t>ских, 2 пунктуационных и 2 грамматических ошибках или при соотношениях: 2—3—2, 2—2 — 3; «3» ставится при соотношениях: 6—4—4, 4—6—4, 4—4—6. При выставлении оценки «5» превышение объема сочинения не принимается во вним</w:t>
      </w:r>
      <w:r w:rsidRPr="00FA4B74">
        <w:rPr>
          <w:rStyle w:val="FontStyle11"/>
          <w:b w:val="0"/>
          <w:sz w:val="24"/>
          <w:szCs w:val="24"/>
        </w:rPr>
        <w:t>а</w:t>
      </w:r>
      <w:r w:rsidRPr="00FA4B74">
        <w:rPr>
          <w:rStyle w:val="FontStyle11"/>
          <w:b w:val="0"/>
          <w:sz w:val="24"/>
          <w:szCs w:val="24"/>
        </w:rPr>
        <w:t>ние.</w:t>
      </w:r>
    </w:p>
    <w:p w:rsidR="00302D31" w:rsidRPr="00FA4B74" w:rsidRDefault="00302D31" w:rsidP="00302D31">
      <w:pPr>
        <w:pStyle w:val="Style2"/>
        <w:widowControl/>
        <w:numPr>
          <w:ilvl w:val="0"/>
          <w:numId w:val="7"/>
        </w:numPr>
        <w:tabs>
          <w:tab w:val="left" w:pos="614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FA4B74">
        <w:rPr>
          <w:rStyle w:val="FontStyle11"/>
          <w:b w:val="0"/>
          <w:sz w:val="24"/>
          <w:szCs w:val="24"/>
        </w:rPr>
        <w:t>Первая оценка (за содержание и речь) не может быть положитель</w:t>
      </w:r>
      <w:r w:rsidRPr="00FA4B74">
        <w:rPr>
          <w:rStyle w:val="FontStyle11"/>
          <w:b w:val="0"/>
          <w:sz w:val="24"/>
          <w:szCs w:val="24"/>
        </w:rPr>
        <w:softHyphen/>
        <w:t>ной, е</w:t>
      </w:r>
      <w:r w:rsidRPr="00FA4B74">
        <w:rPr>
          <w:rStyle w:val="FontStyle11"/>
          <w:b w:val="0"/>
          <w:sz w:val="24"/>
          <w:szCs w:val="24"/>
        </w:rPr>
        <w:t>с</w:t>
      </w:r>
      <w:r w:rsidRPr="00FA4B74">
        <w:rPr>
          <w:rStyle w:val="FontStyle11"/>
          <w:b w:val="0"/>
          <w:sz w:val="24"/>
          <w:szCs w:val="24"/>
        </w:rPr>
        <w:t>ли не раскрыта тема высказывания, хотя по остальным показате</w:t>
      </w:r>
      <w:r w:rsidRPr="00FA4B74">
        <w:rPr>
          <w:rStyle w:val="FontStyle11"/>
          <w:b w:val="0"/>
          <w:sz w:val="24"/>
          <w:szCs w:val="24"/>
        </w:rPr>
        <w:softHyphen/>
        <w:t>лям оно написано удовлетворительно.</w:t>
      </w:r>
    </w:p>
    <w:p w:rsidR="00302D31" w:rsidRPr="00FA4B74" w:rsidRDefault="00302D31" w:rsidP="00302D31">
      <w:pPr>
        <w:pStyle w:val="Style2"/>
        <w:widowControl/>
        <w:numPr>
          <w:ilvl w:val="0"/>
          <w:numId w:val="7"/>
        </w:numPr>
        <w:tabs>
          <w:tab w:val="left" w:pos="614"/>
        </w:tabs>
        <w:ind w:firstLine="709"/>
        <w:jc w:val="both"/>
        <w:rPr>
          <w:rStyle w:val="FontStyle11"/>
          <w:b w:val="0"/>
          <w:sz w:val="24"/>
          <w:szCs w:val="24"/>
        </w:rPr>
      </w:pPr>
      <w:r w:rsidRPr="00FA4B74">
        <w:rPr>
          <w:rStyle w:val="FontStyle11"/>
          <w:b w:val="0"/>
          <w:sz w:val="24"/>
          <w:szCs w:val="24"/>
        </w:rPr>
        <w:t xml:space="preserve">На оценку сочинения и изложения распространяются положения об </w:t>
      </w:r>
      <w:r w:rsidRPr="00FA4B74">
        <w:rPr>
          <w:rStyle w:val="FontStyle11"/>
          <w:b w:val="0"/>
          <w:spacing w:val="50"/>
          <w:sz w:val="24"/>
          <w:szCs w:val="24"/>
        </w:rPr>
        <w:t>однотипных</w:t>
      </w:r>
      <w:r w:rsidRPr="00FA4B74">
        <w:rPr>
          <w:rStyle w:val="FontStyle11"/>
          <w:b w:val="0"/>
          <w:sz w:val="24"/>
          <w:szCs w:val="24"/>
        </w:rPr>
        <w:t xml:space="preserve"> </w:t>
      </w:r>
      <w:r w:rsidRPr="00FA4B74">
        <w:rPr>
          <w:rStyle w:val="FontStyle11"/>
          <w:b w:val="0"/>
          <w:spacing w:val="50"/>
          <w:sz w:val="24"/>
          <w:szCs w:val="24"/>
        </w:rPr>
        <w:t>и</w:t>
      </w:r>
      <w:r w:rsidRPr="00FA4B74">
        <w:rPr>
          <w:rStyle w:val="FontStyle11"/>
          <w:b w:val="0"/>
          <w:sz w:val="24"/>
          <w:szCs w:val="24"/>
        </w:rPr>
        <w:t xml:space="preserve"> </w:t>
      </w:r>
      <w:r w:rsidRPr="00FA4B74">
        <w:rPr>
          <w:rStyle w:val="FontStyle11"/>
          <w:b w:val="0"/>
          <w:spacing w:val="50"/>
          <w:sz w:val="24"/>
          <w:szCs w:val="24"/>
        </w:rPr>
        <w:t>негрубых</w:t>
      </w:r>
      <w:r w:rsidRPr="00FA4B74">
        <w:rPr>
          <w:rStyle w:val="FontStyle11"/>
          <w:b w:val="0"/>
          <w:sz w:val="24"/>
          <w:szCs w:val="24"/>
        </w:rPr>
        <w:t xml:space="preserve"> ошибках, а также о сделанных учени</w:t>
      </w:r>
      <w:r w:rsidRPr="00FA4B74">
        <w:rPr>
          <w:rStyle w:val="FontStyle11"/>
          <w:b w:val="0"/>
          <w:sz w:val="24"/>
          <w:szCs w:val="24"/>
        </w:rPr>
        <w:softHyphen/>
        <w:t>ком исправлениях, приведенные в разделе «Оценка дикта</w:t>
      </w:r>
      <w:r w:rsidRPr="00FA4B74">
        <w:rPr>
          <w:rStyle w:val="FontStyle11"/>
          <w:b w:val="0"/>
          <w:sz w:val="24"/>
          <w:szCs w:val="24"/>
        </w:rPr>
        <w:t>н</w:t>
      </w:r>
      <w:r w:rsidRPr="00FA4B74">
        <w:rPr>
          <w:rStyle w:val="FontStyle11"/>
          <w:b w:val="0"/>
          <w:sz w:val="24"/>
          <w:szCs w:val="24"/>
        </w:rPr>
        <w:t>тов».</w:t>
      </w:r>
    </w:p>
    <w:p w:rsidR="00302D31" w:rsidRPr="00FA4B74" w:rsidRDefault="00302D31" w:rsidP="00302D31">
      <w:pPr>
        <w:pStyle w:val="Style3"/>
        <w:widowControl/>
        <w:ind w:firstLine="709"/>
        <w:jc w:val="both"/>
        <w:rPr>
          <w:rFonts w:ascii="Times New Roman" w:hAnsi="Times New Roman"/>
        </w:rPr>
      </w:pPr>
    </w:p>
    <w:p w:rsidR="00302D31" w:rsidRPr="00FA4B74" w:rsidRDefault="00302D31" w:rsidP="00302D31">
      <w:pPr>
        <w:pStyle w:val="Style3"/>
        <w:widowControl/>
        <w:spacing w:before="182"/>
        <w:ind w:firstLine="709"/>
        <w:jc w:val="both"/>
        <w:rPr>
          <w:rStyle w:val="FontStyle12"/>
        </w:rPr>
      </w:pPr>
      <w:r w:rsidRPr="00FA4B74">
        <w:rPr>
          <w:rStyle w:val="FontStyle12"/>
        </w:rPr>
        <w:t>IV. ОЦЕНКА ОБУЧАЮЩИХ РАБОТ</w:t>
      </w:r>
    </w:p>
    <w:p w:rsidR="00302D31" w:rsidRPr="00FA4B74" w:rsidRDefault="00302D31" w:rsidP="00302D31">
      <w:pPr>
        <w:pStyle w:val="Style4"/>
        <w:widowControl/>
        <w:spacing w:before="163"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Обучающие работы (различные упражнения и диктанты некон</w:t>
      </w:r>
      <w:r w:rsidRPr="00FA4B74">
        <w:rPr>
          <w:rStyle w:val="FontStyle13"/>
          <w:b w:val="0"/>
        </w:rPr>
        <w:softHyphen/>
        <w:t>трольного характера) оцениваются более строго, чем контрольные работы.</w:t>
      </w:r>
    </w:p>
    <w:p w:rsidR="00302D31" w:rsidRPr="00FA4B74" w:rsidRDefault="00302D31" w:rsidP="00302D31">
      <w:pPr>
        <w:pStyle w:val="Style4"/>
        <w:widowControl/>
        <w:spacing w:before="5"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При оценке обучающих работ учитываются: 1) степень само</w:t>
      </w:r>
      <w:r w:rsidRPr="00FA4B74">
        <w:rPr>
          <w:rStyle w:val="FontStyle13"/>
          <w:b w:val="0"/>
        </w:rPr>
        <w:softHyphen/>
        <w:t>стоятельности учащ</w:t>
      </w:r>
      <w:r w:rsidRPr="00FA4B74">
        <w:rPr>
          <w:rStyle w:val="FontStyle13"/>
          <w:b w:val="0"/>
        </w:rPr>
        <w:t>е</w:t>
      </w:r>
      <w:r w:rsidRPr="00FA4B74">
        <w:rPr>
          <w:rStyle w:val="FontStyle13"/>
          <w:b w:val="0"/>
        </w:rPr>
        <w:t>гося; 2) этап обучения; 3) объем работы; 4) четкость, аккуратность, каллиграфическая правильность письма.</w:t>
      </w:r>
    </w:p>
    <w:p w:rsidR="00302D31" w:rsidRPr="00FA4B74" w:rsidRDefault="00302D31" w:rsidP="00302D31">
      <w:pPr>
        <w:pStyle w:val="Style4"/>
        <w:widowControl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</w:t>
      </w:r>
      <w:r w:rsidRPr="00FA4B74">
        <w:rPr>
          <w:rStyle w:val="FontStyle13"/>
          <w:b w:val="0"/>
        </w:rPr>
        <w:t>а</w:t>
      </w:r>
      <w:r w:rsidRPr="00FA4B74">
        <w:rPr>
          <w:rStyle w:val="FontStyle13"/>
          <w:b w:val="0"/>
        </w:rPr>
        <w:t>вил ошибку.  При этом выбор одной из оценок при одинаковом уровне грамотности и с</w:t>
      </w:r>
      <w:r w:rsidRPr="00FA4B74">
        <w:rPr>
          <w:rStyle w:val="FontStyle13"/>
          <w:b w:val="0"/>
        </w:rPr>
        <w:t>о</w:t>
      </w:r>
      <w:r w:rsidRPr="00FA4B74">
        <w:rPr>
          <w:rStyle w:val="FontStyle13"/>
          <w:b w:val="0"/>
        </w:rPr>
        <w:t>держания определяется степенью аккуратности записи, подчер</w:t>
      </w:r>
      <w:r w:rsidRPr="00FA4B74">
        <w:rPr>
          <w:rStyle w:val="FontStyle13"/>
          <w:b w:val="0"/>
        </w:rPr>
        <w:softHyphen/>
        <w:t>киваний и других особе</w:t>
      </w:r>
      <w:r w:rsidRPr="00FA4B74">
        <w:rPr>
          <w:rStyle w:val="FontStyle13"/>
          <w:b w:val="0"/>
        </w:rPr>
        <w:t>н</w:t>
      </w:r>
      <w:r w:rsidRPr="00FA4B74">
        <w:rPr>
          <w:rStyle w:val="FontStyle13"/>
          <w:b w:val="0"/>
        </w:rPr>
        <w:t>ностей оформления, а также наличием или отсутствием описок. В работе, превышающей по количеству слов объем ди</w:t>
      </w:r>
      <w:r w:rsidRPr="00FA4B74">
        <w:rPr>
          <w:rStyle w:val="FontStyle13"/>
          <w:b w:val="0"/>
        </w:rPr>
        <w:t>к</w:t>
      </w:r>
      <w:r w:rsidRPr="00FA4B74">
        <w:rPr>
          <w:rStyle w:val="FontStyle13"/>
          <w:b w:val="0"/>
        </w:rPr>
        <w:t>тантов для данного класса, для оценки «4» допу</w:t>
      </w:r>
      <w:r w:rsidRPr="00FA4B74">
        <w:rPr>
          <w:rStyle w:val="FontStyle13"/>
          <w:b w:val="0"/>
        </w:rPr>
        <w:softHyphen/>
        <w:t>стимо и 2 исправления ошибок.</w:t>
      </w:r>
    </w:p>
    <w:p w:rsidR="00302D31" w:rsidRPr="00FA4B74" w:rsidRDefault="00302D31" w:rsidP="00302D31">
      <w:pPr>
        <w:pStyle w:val="Style4"/>
        <w:widowControl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Первая и вторая работа, как классная, так и домашняя, при закреплении определе</w:t>
      </w:r>
      <w:r w:rsidRPr="00FA4B74">
        <w:rPr>
          <w:rStyle w:val="FontStyle13"/>
          <w:b w:val="0"/>
        </w:rPr>
        <w:t>н</w:t>
      </w:r>
      <w:r w:rsidRPr="00FA4B74">
        <w:rPr>
          <w:rStyle w:val="FontStyle13"/>
          <w:b w:val="0"/>
        </w:rPr>
        <w:t>ного умения или навыка проверяется, но по усмотрению учителя может не оцениваться.</w:t>
      </w:r>
    </w:p>
    <w:p w:rsidR="00302D31" w:rsidRPr="00FA4B74" w:rsidRDefault="00302D31" w:rsidP="00302D31">
      <w:pPr>
        <w:pStyle w:val="Style4"/>
        <w:widowControl/>
        <w:spacing w:before="5"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Самостоятельные работы, выполненные без предшествовавше</w:t>
      </w:r>
      <w:r w:rsidRPr="00FA4B74">
        <w:rPr>
          <w:rStyle w:val="FontStyle13"/>
          <w:b w:val="0"/>
        </w:rPr>
        <w:softHyphen/>
        <w:t>го анализа возмо</w:t>
      </w:r>
      <w:r w:rsidRPr="00FA4B74">
        <w:rPr>
          <w:rStyle w:val="FontStyle13"/>
          <w:b w:val="0"/>
        </w:rPr>
        <w:t>ж</w:t>
      </w:r>
      <w:r w:rsidRPr="00FA4B74">
        <w:rPr>
          <w:rStyle w:val="FontStyle13"/>
          <w:b w:val="0"/>
        </w:rPr>
        <w:t>ных ошибок, оцениваются по нормам для кон</w:t>
      </w:r>
      <w:r w:rsidRPr="00FA4B74">
        <w:rPr>
          <w:rStyle w:val="FontStyle13"/>
          <w:b w:val="0"/>
        </w:rPr>
        <w:softHyphen/>
        <w:t>трольных работ соответствующего или близкого вида.</w:t>
      </w:r>
    </w:p>
    <w:p w:rsidR="00302D31" w:rsidRPr="00FA4B74" w:rsidRDefault="00302D31" w:rsidP="00302D31">
      <w:pPr>
        <w:pStyle w:val="Style6"/>
        <w:widowControl/>
        <w:spacing w:before="10"/>
        <w:ind w:left="1315" w:firstLine="709"/>
        <w:jc w:val="both"/>
        <w:rPr>
          <w:rStyle w:val="FontStyle12"/>
        </w:rPr>
      </w:pPr>
      <w:r w:rsidRPr="00FA4B74">
        <w:rPr>
          <w:rStyle w:val="FontStyle12"/>
        </w:rPr>
        <w:t>V. ВЫВЕДЕНИЕ ИТОГОВЫХ ОЦЕНОК</w:t>
      </w:r>
    </w:p>
    <w:p w:rsidR="00302D31" w:rsidRPr="00FA4B74" w:rsidRDefault="00302D31" w:rsidP="00302D31">
      <w:pPr>
        <w:pStyle w:val="Style4"/>
        <w:widowControl/>
        <w:spacing w:before="154"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За учебную четверть и учебный год ставится итоговая оценка. Она является единой и отражает в обобщенном виде все сторо</w:t>
      </w:r>
      <w:r w:rsidRPr="00FA4B74">
        <w:rPr>
          <w:rStyle w:val="FontStyle13"/>
          <w:b w:val="0"/>
        </w:rPr>
        <w:softHyphen/>
        <w:t>ны подготовки ученика по русскому языку: у</w:t>
      </w:r>
      <w:r w:rsidRPr="00FA4B74">
        <w:rPr>
          <w:rStyle w:val="FontStyle13"/>
          <w:b w:val="0"/>
        </w:rPr>
        <w:t>с</w:t>
      </w:r>
      <w:r w:rsidRPr="00FA4B74">
        <w:rPr>
          <w:rStyle w:val="FontStyle13"/>
          <w:b w:val="0"/>
        </w:rPr>
        <w:t>воение теоретическо</w:t>
      </w:r>
      <w:r w:rsidRPr="00FA4B74">
        <w:rPr>
          <w:rStyle w:val="FontStyle13"/>
          <w:b w:val="0"/>
        </w:rPr>
        <w:softHyphen/>
        <w:t>го материала, овладение умениями, речевое развитие, уровень орф</w:t>
      </w:r>
      <w:r w:rsidRPr="00FA4B74">
        <w:rPr>
          <w:rStyle w:val="FontStyle13"/>
          <w:b w:val="0"/>
        </w:rPr>
        <w:t>о</w:t>
      </w:r>
      <w:r w:rsidRPr="00FA4B74">
        <w:rPr>
          <w:rStyle w:val="FontStyle13"/>
          <w:b w:val="0"/>
        </w:rPr>
        <w:t>графической и пунктуационной грамотности.</w:t>
      </w:r>
    </w:p>
    <w:p w:rsidR="00302D31" w:rsidRPr="00FA4B74" w:rsidRDefault="00302D31" w:rsidP="00302D31">
      <w:pPr>
        <w:pStyle w:val="Style4"/>
        <w:widowControl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Итоговая оценка не должна выводиться механически, как сред</w:t>
      </w:r>
      <w:r w:rsidRPr="00FA4B74">
        <w:rPr>
          <w:rStyle w:val="FontStyle13"/>
          <w:b w:val="0"/>
        </w:rPr>
        <w:softHyphen/>
        <w:t>нее арифметическое предшествующих оценок. Решающим при ее определении следует считать фактическую подготовку ученика по всем показателям ко времени в</w:t>
      </w:r>
      <w:r w:rsidRPr="00FA4B74">
        <w:rPr>
          <w:rStyle w:val="FontStyle13"/>
          <w:b w:val="0"/>
        </w:rPr>
        <w:t>ы</w:t>
      </w:r>
      <w:r w:rsidRPr="00FA4B74">
        <w:rPr>
          <w:rStyle w:val="FontStyle13"/>
          <w:b w:val="0"/>
        </w:rPr>
        <w:t>ведения этой оценки. Однако для того чтобы стимулировать серьезное отношение учащихся к заня</w:t>
      </w:r>
      <w:r w:rsidRPr="00FA4B74">
        <w:rPr>
          <w:rStyle w:val="FontStyle13"/>
          <w:b w:val="0"/>
        </w:rPr>
        <w:softHyphen/>
        <w:t>тиям на протяжении вс</w:t>
      </w:r>
      <w:r w:rsidRPr="00FA4B74">
        <w:rPr>
          <w:rStyle w:val="FontStyle13"/>
          <w:b w:val="0"/>
        </w:rPr>
        <w:t>е</w:t>
      </w:r>
      <w:r w:rsidRPr="00FA4B74">
        <w:rPr>
          <w:rStyle w:val="FontStyle13"/>
          <w:b w:val="0"/>
        </w:rPr>
        <w:t>го учебного года, при выведении итого</w:t>
      </w:r>
      <w:r w:rsidRPr="00FA4B74">
        <w:rPr>
          <w:rStyle w:val="FontStyle13"/>
          <w:b w:val="0"/>
        </w:rPr>
        <w:softHyphen/>
        <w:t>вых оценок необходимо учитывать результаты их текущей успева</w:t>
      </w:r>
      <w:r w:rsidRPr="00FA4B74">
        <w:rPr>
          <w:rStyle w:val="FontStyle13"/>
          <w:b w:val="0"/>
        </w:rPr>
        <w:softHyphen/>
        <w:t>емости.</w:t>
      </w:r>
    </w:p>
    <w:p w:rsidR="00302D31" w:rsidRPr="00FA4B74" w:rsidRDefault="00302D31" w:rsidP="00302D31">
      <w:pPr>
        <w:pStyle w:val="Style4"/>
        <w:widowControl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При выведении итоговой оценки преимущественное значение придается оценкам, отражающим степень владения навыками (орфографическими, пунктуационными, реч</w:t>
      </w:r>
      <w:r w:rsidRPr="00FA4B74">
        <w:rPr>
          <w:rStyle w:val="FontStyle13"/>
          <w:b w:val="0"/>
        </w:rPr>
        <w:t>е</w:t>
      </w:r>
      <w:r w:rsidRPr="00FA4B74">
        <w:rPr>
          <w:rStyle w:val="FontStyle13"/>
          <w:b w:val="0"/>
        </w:rPr>
        <w:t>выми). Поэтому ито</w:t>
      </w:r>
      <w:r w:rsidRPr="00FA4B74">
        <w:rPr>
          <w:rStyle w:val="FontStyle13"/>
          <w:b w:val="0"/>
        </w:rPr>
        <w:softHyphen/>
        <w:t>говая оценка за грамотность не может быть положительной, если на протяжении четверти (года) большинство контрольных диктан</w:t>
      </w:r>
      <w:r w:rsidRPr="00FA4B74">
        <w:rPr>
          <w:rStyle w:val="FontStyle13"/>
          <w:b w:val="0"/>
        </w:rPr>
        <w:softHyphen/>
        <w:t>тов, сочинений, изложений за орфографическую, пунктуационную, речевую грамотность оценивались баллом «2» или «1».</w:t>
      </w:r>
    </w:p>
    <w:p w:rsidR="00302D31" w:rsidRPr="00FA4B74" w:rsidRDefault="00302D31" w:rsidP="00302D31">
      <w:pPr>
        <w:pStyle w:val="Style4"/>
        <w:widowControl/>
        <w:ind w:firstLine="709"/>
        <w:jc w:val="both"/>
        <w:rPr>
          <w:rStyle w:val="FontStyle13"/>
          <w:b w:val="0"/>
        </w:rPr>
      </w:pPr>
      <w:r w:rsidRPr="00FA4B74">
        <w:rPr>
          <w:rStyle w:val="FontStyle13"/>
          <w:b w:val="0"/>
        </w:rPr>
        <w:t>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</w:t>
      </w:r>
      <w:r w:rsidRPr="00FA4B74">
        <w:rPr>
          <w:rStyle w:val="FontStyle13"/>
          <w:b w:val="0"/>
        </w:rPr>
        <w:t>и</w:t>
      </w:r>
      <w:r w:rsidRPr="00FA4B74">
        <w:rPr>
          <w:rStyle w:val="FontStyle13"/>
          <w:b w:val="0"/>
        </w:rPr>
        <w:t>цах по литературе.</w:t>
      </w:r>
    </w:p>
    <w:p w:rsidR="00302D31" w:rsidRDefault="00302D31" w:rsidP="00302D31">
      <w:pPr>
        <w:jc w:val="center"/>
        <w:rPr>
          <w:b/>
        </w:rPr>
      </w:pPr>
    </w:p>
    <w:p w:rsidR="00302D31" w:rsidRDefault="00302D31" w:rsidP="00302D31">
      <w:pPr>
        <w:jc w:val="center"/>
        <w:rPr>
          <w:b/>
        </w:rPr>
      </w:pPr>
    </w:p>
    <w:p w:rsidR="000F5441" w:rsidRDefault="000F5441" w:rsidP="00302D31">
      <w:pPr>
        <w:jc w:val="center"/>
        <w:rPr>
          <w:b/>
        </w:rPr>
      </w:pPr>
    </w:p>
    <w:p w:rsidR="000F5441" w:rsidRDefault="000F5441" w:rsidP="00302D31">
      <w:pPr>
        <w:jc w:val="center"/>
        <w:rPr>
          <w:b/>
        </w:rPr>
      </w:pPr>
    </w:p>
    <w:p w:rsidR="000F5441" w:rsidRDefault="000F5441" w:rsidP="00302D31">
      <w:pPr>
        <w:jc w:val="center"/>
        <w:rPr>
          <w:b/>
        </w:rPr>
      </w:pPr>
    </w:p>
    <w:p w:rsidR="000F5441" w:rsidRDefault="000F5441" w:rsidP="00302D31">
      <w:pPr>
        <w:jc w:val="center"/>
        <w:rPr>
          <w:b/>
        </w:rPr>
      </w:pPr>
    </w:p>
    <w:p w:rsidR="00302D31" w:rsidRPr="0012088F" w:rsidRDefault="00302D31" w:rsidP="00302D31">
      <w:pPr>
        <w:jc w:val="center"/>
        <w:rPr>
          <w:b/>
        </w:rPr>
      </w:pPr>
      <w:r>
        <w:rPr>
          <w:b/>
        </w:rPr>
        <w:lastRenderedPageBreak/>
        <w:t>6</w:t>
      </w:r>
      <w:r w:rsidRPr="0012088F">
        <w:rPr>
          <w:b/>
        </w:rPr>
        <w:t>. Перечень контрольных работ по модулям.</w:t>
      </w:r>
    </w:p>
    <w:p w:rsidR="00302D31" w:rsidRPr="0012088F" w:rsidRDefault="00302D31" w:rsidP="00302D31">
      <w:pPr>
        <w:jc w:val="center"/>
        <w:rPr>
          <w:b/>
        </w:rPr>
      </w:pPr>
    </w:p>
    <w:p w:rsidR="00302D31" w:rsidRPr="0012088F" w:rsidRDefault="00302D31" w:rsidP="00302D3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312"/>
        <w:gridCol w:w="3283"/>
      </w:tblGrid>
      <w:tr w:rsidR="000F5441" w:rsidRPr="0012088F" w:rsidTr="002E29E0">
        <w:tc>
          <w:tcPr>
            <w:tcW w:w="458" w:type="dxa"/>
          </w:tcPr>
          <w:p w:rsidR="000F5441" w:rsidRPr="0012088F" w:rsidRDefault="000F5441" w:rsidP="002E29E0">
            <w:pPr>
              <w:jc w:val="both"/>
              <w:rPr>
                <w:b/>
              </w:rPr>
            </w:pPr>
            <w:r w:rsidRPr="0012088F">
              <w:rPr>
                <w:b/>
              </w:rPr>
              <w:t>№</w:t>
            </w:r>
          </w:p>
        </w:tc>
        <w:tc>
          <w:tcPr>
            <w:tcW w:w="4312" w:type="dxa"/>
          </w:tcPr>
          <w:p w:rsidR="000F5441" w:rsidRPr="0012088F" w:rsidRDefault="000F5441" w:rsidP="002E29E0">
            <w:pPr>
              <w:jc w:val="both"/>
              <w:rPr>
                <w:b/>
              </w:rPr>
            </w:pPr>
            <w:r w:rsidRPr="0012088F">
              <w:rPr>
                <w:b/>
              </w:rPr>
              <w:t>Модуль</w:t>
            </w:r>
          </w:p>
        </w:tc>
        <w:tc>
          <w:tcPr>
            <w:tcW w:w="3283" w:type="dxa"/>
          </w:tcPr>
          <w:p w:rsidR="000F5441" w:rsidRPr="0012088F" w:rsidRDefault="000F5441" w:rsidP="002E29E0">
            <w:pPr>
              <w:jc w:val="both"/>
              <w:rPr>
                <w:b/>
              </w:rPr>
            </w:pPr>
            <w:r w:rsidRPr="0012088F">
              <w:rPr>
                <w:b/>
              </w:rPr>
              <w:t>Вид контрольных р</w:t>
            </w:r>
            <w:r w:rsidRPr="0012088F">
              <w:rPr>
                <w:b/>
              </w:rPr>
              <w:t>а</w:t>
            </w:r>
            <w:r w:rsidRPr="0012088F">
              <w:rPr>
                <w:b/>
              </w:rPr>
              <w:t>бот</w:t>
            </w:r>
          </w:p>
        </w:tc>
      </w:tr>
      <w:tr w:rsidR="000F5441" w:rsidRPr="0012088F" w:rsidTr="002E29E0">
        <w:tc>
          <w:tcPr>
            <w:tcW w:w="458" w:type="dxa"/>
          </w:tcPr>
          <w:p w:rsidR="000F5441" w:rsidRPr="0012088F" w:rsidRDefault="000F5441" w:rsidP="00302D31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0F5441" w:rsidRPr="00596D62" w:rsidRDefault="000F5441" w:rsidP="002E29E0">
            <w:pPr>
              <w:rPr>
                <w:b/>
              </w:rPr>
            </w:pPr>
            <w:r w:rsidRPr="00596D62">
              <w:rPr>
                <w:b/>
              </w:rPr>
              <w:t xml:space="preserve">Синтаксис и пунктуация </w:t>
            </w:r>
          </w:p>
        </w:tc>
        <w:tc>
          <w:tcPr>
            <w:tcW w:w="3283" w:type="dxa"/>
          </w:tcPr>
          <w:p w:rsidR="000F5441" w:rsidRPr="0012088F" w:rsidRDefault="000F5441" w:rsidP="002E29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0F5441" w:rsidRPr="0012088F" w:rsidTr="002E29E0">
        <w:tc>
          <w:tcPr>
            <w:tcW w:w="458" w:type="dxa"/>
          </w:tcPr>
          <w:p w:rsidR="000F5441" w:rsidRPr="0012088F" w:rsidRDefault="000F5441" w:rsidP="00302D31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0F5441" w:rsidRPr="00596D62" w:rsidRDefault="000F5441" w:rsidP="002E29E0">
            <w:pPr>
              <w:rPr>
                <w:b/>
              </w:rPr>
            </w:pPr>
            <w:r w:rsidRPr="00596D62">
              <w:rPr>
                <w:b/>
              </w:rPr>
              <w:t>Публицистич</w:t>
            </w:r>
            <w:r w:rsidRPr="00596D62">
              <w:rPr>
                <w:b/>
              </w:rPr>
              <w:t>е</w:t>
            </w:r>
            <w:r w:rsidRPr="00596D62">
              <w:rPr>
                <w:b/>
              </w:rPr>
              <w:t xml:space="preserve">ский стиль </w:t>
            </w:r>
          </w:p>
        </w:tc>
        <w:tc>
          <w:tcPr>
            <w:tcW w:w="3283" w:type="dxa"/>
          </w:tcPr>
          <w:p w:rsidR="000F5441" w:rsidRPr="00DB3C57" w:rsidRDefault="000F5441" w:rsidP="002E29E0">
            <w:pPr>
              <w:jc w:val="both"/>
            </w:pPr>
            <w:r w:rsidRPr="00DB3C57">
              <w:t>Изложение с элементами с</w:t>
            </w:r>
            <w:r w:rsidRPr="00DB3C57">
              <w:t>о</w:t>
            </w:r>
            <w:r w:rsidRPr="00DB3C57">
              <w:t>чинения</w:t>
            </w:r>
          </w:p>
        </w:tc>
      </w:tr>
      <w:tr w:rsidR="000F5441" w:rsidRPr="0012088F" w:rsidTr="002E29E0">
        <w:tc>
          <w:tcPr>
            <w:tcW w:w="458" w:type="dxa"/>
          </w:tcPr>
          <w:p w:rsidR="000F5441" w:rsidRPr="0012088F" w:rsidRDefault="000F5441" w:rsidP="00302D31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0F5441" w:rsidRPr="00596D62" w:rsidRDefault="000F5441" w:rsidP="002E29E0">
            <w:pPr>
              <w:rPr>
                <w:b/>
              </w:rPr>
            </w:pPr>
            <w:r>
              <w:rPr>
                <w:b/>
              </w:rPr>
              <w:t xml:space="preserve">Художественный стиль </w:t>
            </w:r>
          </w:p>
        </w:tc>
        <w:tc>
          <w:tcPr>
            <w:tcW w:w="3283" w:type="dxa"/>
          </w:tcPr>
          <w:p w:rsidR="000F5441" w:rsidRPr="00DB3C57" w:rsidRDefault="000F5441" w:rsidP="002E29E0">
            <w:pPr>
              <w:jc w:val="both"/>
            </w:pPr>
            <w:r w:rsidRPr="00DB3C57">
              <w:t xml:space="preserve">Изложения по тексту </w:t>
            </w:r>
          </w:p>
        </w:tc>
      </w:tr>
      <w:tr w:rsidR="000F5441" w:rsidRPr="0012088F" w:rsidTr="002E29E0">
        <w:tc>
          <w:tcPr>
            <w:tcW w:w="458" w:type="dxa"/>
          </w:tcPr>
          <w:p w:rsidR="000F5441" w:rsidRPr="0012088F" w:rsidRDefault="000F5441" w:rsidP="00302D31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0F5441" w:rsidRPr="00596D62" w:rsidRDefault="000F5441" w:rsidP="002E29E0">
            <w:pPr>
              <w:rPr>
                <w:b/>
              </w:rPr>
            </w:pPr>
            <w:r w:rsidRPr="00596D62">
              <w:rPr>
                <w:b/>
              </w:rPr>
              <w:t>Сложное предл</w:t>
            </w:r>
            <w:r w:rsidRPr="00596D62">
              <w:rPr>
                <w:b/>
              </w:rPr>
              <w:t>о</w:t>
            </w:r>
            <w:r w:rsidRPr="00596D62">
              <w:rPr>
                <w:b/>
              </w:rPr>
              <w:t xml:space="preserve">жение </w:t>
            </w:r>
          </w:p>
        </w:tc>
        <w:tc>
          <w:tcPr>
            <w:tcW w:w="3283" w:type="dxa"/>
          </w:tcPr>
          <w:p w:rsidR="000F5441" w:rsidRDefault="000F5441" w:rsidP="002E29E0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  <w:p w:rsidR="000F5441" w:rsidRPr="0012088F" w:rsidRDefault="000F5441" w:rsidP="002E29E0">
            <w:pPr>
              <w:jc w:val="both"/>
              <w:rPr>
                <w:b/>
              </w:rPr>
            </w:pPr>
            <w:r>
              <w:rPr>
                <w:b/>
              </w:rPr>
              <w:t>Контрольный диктант</w:t>
            </w:r>
          </w:p>
        </w:tc>
      </w:tr>
      <w:tr w:rsidR="000F5441" w:rsidRPr="0012088F" w:rsidTr="002E29E0">
        <w:tc>
          <w:tcPr>
            <w:tcW w:w="458" w:type="dxa"/>
          </w:tcPr>
          <w:p w:rsidR="000F5441" w:rsidRPr="0012088F" w:rsidRDefault="000F5441" w:rsidP="00302D31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0F5441" w:rsidRPr="00596D62" w:rsidRDefault="000F5441" w:rsidP="002E29E0">
            <w:pPr>
              <w:rPr>
                <w:b/>
              </w:rPr>
            </w:pPr>
            <w:r w:rsidRPr="00596D62">
              <w:rPr>
                <w:b/>
              </w:rPr>
              <w:t xml:space="preserve">Разговорный стиль </w:t>
            </w:r>
          </w:p>
        </w:tc>
        <w:tc>
          <w:tcPr>
            <w:tcW w:w="3283" w:type="dxa"/>
          </w:tcPr>
          <w:p w:rsidR="000F5441" w:rsidRPr="0012088F" w:rsidRDefault="000F5441" w:rsidP="002E29E0">
            <w:pPr>
              <w:jc w:val="both"/>
              <w:rPr>
                <w:b/>
              </w:rPr>
            </w:pPr>
          </w:p>
        </w:tc>
      </w:tr>
      <w:tr w:rsidR="000F5441" w:rsidRPr="0012088F" w:rsidTr="002E29E0">
        <w:tc>
          <w:tcPr>
            <w:tcW w:w="458" w:type="dxa"/>
          </w:tcPr>
          <w:p w:rsidR="000F5441" w:rsidRPr="0012088F" w:rsidRDefault="000F5441" w:rsidP="00302D31">
            <w:pPr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0F5441" w:rsidRPr="0012088F" w:rsidRDefault="000F5441" w:rsidP="002E29E0">
            <w:pPr>
              <w:spacing w:before="30" w:after="3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Повторение</w:t>
            </w:r>
          </w:p>
        </w:tc>
        <w:tc>
          <w:tcPr>
            <w:tcW w:w="3283" w:type="dxa"/>
          </w:tcPr>
          <w:p w:rsidR="000F5441" w:rsidRPr="0012088F" w:rsidRDefault="000F5441" w:rsidP="002E29E0">
            <w:pPr>
              <w:jc w:val="both"/>
              <w:rPr>
                <w:b/>
              </w:rPr>
            </w:pPr>
            <w:r>
              <w:rPr>
                <w:b/>
              </w:rPr>
              <w:t>Итоговая тестовая работа</w:t>
            </w:r>
          </w:p>
        </w:tc>
      </w:tr>
    </w:tbl>
    <w:p w:rsidR="00302D31" w:rsidRPr="0012088F" w:rsidRDefault="00302D31" w:rsidP="00302D31">
      <w:pPr>
        <w:jc w:val="both"/>
        <w:rPr>
          <w:b/>
        </w:rPr>
      </w:pPr>
    </w:p>
    <w:p w:rsidR="00302D31" w:rsidRDefault="00302D31" w:rsidP="00302D31">
      <w:pPr>
        <w:jc w:val="center"/>
        <w:rPr>
          <w:b/>
        </w:rPr>
      </w:pPr>
    </w:p>
    <w:p w:rsidR="00302D31" w:rsidRDefault="00302D31" w:rsidP="00302D31">
      <w:pPr>
        <w:jc w:val="center"/>
        <w:rPr>
          <w:b/>
        </w:rPr>
      </w:pPr>
    </w:p>
    <w:p w:rsidR="00302D31" w:rsidRPr="0012088F" w:rsidRDefault="00302D31" w:rsidP="000F5441">
      <w:pPr>
        <w:jc w:val="center"/>
        <w:rPr>
          <w:b/>
        </w:rPr>
      </w:pPr>
      <w:r>
        <w:rPr>
          <w:b/>
        </w:rPr>
        <w:t>7</w:t>
      </w:r>
      <w:r w:rsidRPr="0012088F">
        <w:rPr>
          <w:b/>
        </w:rPr>
        <w:t>. Литература.</w:t>
      </w:r>
    </w:p>
    <w:p w:rsidR="00302D31" w:rsidRPr="0012088F" w:rsidRDefault="00302D31" w:rsidP="00302D31">
      <w:pPr>
        <w:jc w:val="center"/>
        <w:rPr>
          <w:b/>
        </w:rPr>
      </w:pPr>
    </w:p>
    <w:p w:rsidR="00302D31" w:rsidRPr="0012088F" w:rsidRDefault="00302D31" w:rsidP="00302D31">
      <w:pPr>
        <w:numPr>
          <w:ilvl w:val="0"/>
          <w:numId w:val="4"/>
        </w:numPr>
      </w:pPr>
      <w:r w:rsidRPr="0012088F">
        <w:t xml:space="preserve">Власенков А.И., </w:t>
      </w:r>
      <w:proofErr w:type="spellStart"/>
      <w:r w:rsidRPr="0012088F">
        <w:t>Рыбченкова</w:t>
      </w:r>
      <w:proofErr w:type="spellEnd"/>
      <w:r w:rsidRPr="0012088F">
        <w:t xml:space="preserve"> Л.М. Методические рекомендации к учебному пос</w:t>
      </w:r>
      <w:r w:rsidRPr="0012088F">
        <w:t>о</w:t>
      </w:r>
      <w:r w:rsidRPr="0012088F">
        <w:t>бию «Русский язык: Грамматика. Текст, Стили речи. 10-11 классы». – М.: Просв</w:t>
      </w:r>
      <w:r w:rsidRPr="0012088F">
        <w:t>е</w:t>
      </w:r>
      <w:r w:rsidRPr="0012088F">
        <w:t>щение,2012</w:t>
      </w:r>
    </w:p>
    <w:p w:rsidR="00302D31" w:rsidRPr="0012088F" w:rsidRDefault="00302D31" w:rsidP="00302D31">
      <w:pPr>
        <w:numPr>
          <w:ilvl w:val="0"/>
          <w:numId w:val="4"/>
        </w:numPr>
      </w:pPr>
      <w:r w:rsidRPr="0012088F">
        <w:t xml:space="preserve">Власенков А.И., </w:t>
      </w:r>
      <w:proofErr w:type="spellStart"/>
      <w:r w:rsidRPr="0012088F">
        <w:t>Рыбченкова</w:t>
      </w:r>
      <w:proofErr w:type="spellEnd"/>
      <w:r w:rsidRPr="0012088F">
        <w:t xml:space="preserve"> Л.М. Дидактические материалы к учебн</w:t>
      </w:r>
      <w:r w:rsidRPr="0012088F">
        <w:t>о</w:t>
      </w:r>
      <w:r w:rsidRPr="0012088F">
        <w:t>му пособию «Русский язык: Грамматика. Текст, Стили речи. 10-11 классы». – М.: Просвещ</w:t>
      </w:r>
      <w:r w:rsidRPr="0012088F">
        <w:t>е</w:t>
      </w:r>
      <w:r w:rsidRPr="0012088F">
        <w:t>ние,2012</w:t>
      </w:r>
    </w:p>
    <w:p w:rsidR="00302D31" w:rsidRPr="0012088F" w:rsidRDefault="00302D31" w:rsidP="00302D31">
      <w:pPr>
        <w:numPr>
          <w:ilvl w:val="0"/>
          <w:numId w:val="4"/>
        </w:numPr>
      </w:pPr>
      <w:proofErr w:type="spellStart"/>
      <w:r w:rsidRPr="0012088F">
        <w:t>Дейкина</w:t>
      </w:r>
      <w:proofErr w:type="spellEnd"/>
      <w:r w:rsidRPr="0012088F">
        <w:t xml:space="preserve"> А.Д., </w:t>
      </w:r>
      <w:proofErr w:type="spellStart"/>
      <w:r w:rsidRPr="0012088F">
        <w:t>Пахнова</w:t>
      </w:r>
      <w:proofErr w:type="spellEnd"/>
      <w:r w:rsidRPr="0012088F">
        <w:t xml:space="preserve"> Т.М. Методические рекомендации по использованию учебника «Русский язык: Учебник-практикум для старших кла</w:t>
      </w:r>
      <w:r w:rsidRPr="0012088F">
        <w:t>с</w:t>
      </w:r>
      <w:r w:rsidRPr="0012088F">
        <w:t>сов». – М., 2009.</w:t>
      </w:r>
    </w:p>
    <w:p w:rsidR="00302D31" w:rsidRPr="0012088F" w:rsidRDefault="00302D31" w:rsidP="00302D31">
      <w:pPr>
        <w:numPr>
          <w:ilvl w:val="0"/>
          <w:numId w:val="4"/>
        </w:numPr>
      </w:pPr>
      <w:proofErr w:type="spellStart"/>
      <w:r w:rsidRPr="0012088F">
        <w:t>Ипполитова</w:t>
      </w:r>
      <w:proofErr w:type="spellEnd"/>
      <w:r w:rsidRPr="0012088F">
        <w:t xml:space="preserve"> Н.А., Князева О.Ю., Саввова М.Р. Русский язык и культура речи. – М.,2004.</w:t>
      </w:r>
    </w:p>
    <w:p w:rsidR="00302D31" w:rsidRPr="0012088F" w:rsidRDefault="00302D31" w:rsidP="00302D31">
      <w:pPr>
        <w:numPr>
          <w:ilvl w:val="0"/>
          <w:numId w:val="4"/>
        </w:numPr>
      </w:pPr>
      <w:r w:rsidRPr="0012088F">
        <w:t>Колокольцева Т.Н. Практикум по стилистике русского языка. – Волг</w:t>
      </w:r>
      <w:r w:rsidRPr="0012088F">
        <w:t>о</w:t>
      </w:r>
      <w:r w:rsidRPr="0012088F">
        <w:t>град, 2006</w:t>
      </w:r>
    </w:p>
    <w:p w:rsidR="00302D31" w:rsidRPr="0012088F" w:rsidRDefault="00302D31" w:rsidP="00302D31">
      <w:pPr>
        <w:numPr>
          <w:ilvl w:val="0"/>
          <w:numId w:val="4"/>
        </w:numPr>
      </w:pPr>
      <w:r w:rsidRPr="0012088F">
        <w:t>Москвин В.П. Стилистика русского языка. – Волгоград,2005</w:t>
      </w:r>
    </w:p>
    <w:p w:rsidR="00302D31" w:rsidRPr="0012088F" w:rsidRDefault="00302D31" w:rsidP="00302D31">
      <w:pPr>
        <w:numPr>
          <w:ilvl w:val="0"/>
          <w:numId w:val="4"/>
        </w:numPr>
      </w:pPr>
      <w:proofErr w:type="spellStart"/>
      <w:r w:rsidRPr="0012088F">
        <w:t>Космарская</w:t>
      </w:r>
      <w:proofErr w:type="spellEnd"/>
      <w:r w:rsidRPr="0012088F">
        <w:t xml:space="preserve"> И.В., Руденко А.К. Русский язык. Тесты и задания по кул</w:t>
      </w:r>
      <w:r w:rsidRPr="0012088F">
        <w:t>ь</w:t>
      </w:r>
      <w:r w:rsidRPr="0012088F">
        <w:t>туре речи. – М.,2001</w:t>
      </w:r>
    </w:p>
    <w:p w:rsidR="00302D31" w:rsidRPr="0012088F" w:rsidRDefault="00302D31" w:rsidP="00302D31">
      <w:pPr>
        <w:numPr>
          <w:ilvl w:val="0"/>
          <w:numId w:val="4"/>
        </w:numPr>
      </w:pPr>
      <w:proofErr w:type="spellStart"/>
      <w:r w:rsidRPr="0012088F">
        <w:t>Галлингер</w:t>
      </w:r>
      <w:proofErr w:type="spellEnd"/>
      <w:r w:rsidRPr="0012088F">
        <w:t xml:space="preserve"> И.В. Культура речи. Нормы современного русского литературного яз</w:t>
      </w:r>
      <w:r w:rsidRPr="0012088F">
        <w:t>ы</w:t>
      </w:r>
      <w:r w:rsidRPr="0012088F">
        <w:t>ка. – М.,1994</w:t>
      </w:r>
    </w:p>
    <w:p w:rsidR="00302D31" w:rsidRPr="0012088F" w:rsidRDefault="00302D31" w:rsidP="00302D31">
      <w:pPr>
        <w:numPr>
          <w:ilvl w:val="0"/>
          <w:numId w:val="4"/>
        </w:numPr>
      </w:pPr>
      <w:r w:rsidRPr="0012088F">
        <w:t>Розенталь Д.Э., Голуб И.Б. Секреты стилистики. – М.,1996</w:t>
      </w:r>
    </w:p>
    <w:p w:rsidR="00302D31" w:rsidRPr="0012088F" w:rsidRDefault="00302D31" w:rsidP="00302D31">
      <w:pPr>
        <w:numPr>
          <w:ilvl w:val="0"/>
          <w:numId w:val="4"/>
        </w:numPr>
      </w:pPr>
      <w:r w:rsidRPr="0012088F">
        <w:t>Смирнова Л.Г. Культура русской речи. – М.,2004</w:t>
      </w:r>
    </w:p>
    <w:p w:rsidR="00302D31" w:rsidRPr="0012088F" w:rsidRDefault="00302D31" w:rsidP="00302D31">
      <w:pPr>
        <w:numPr>
          <w:ilvl w:val="0"/>
          <w:numId w:val="4"/>
        </w:numPr>
      </w:pPr>
      <w:proofErr w:type="spellStart"/>
      <w:r w:rsidRPr="0012088F">
        <w:t>ПахноваТ.М</w:t>
      </w:r>
      <w:proofErr w:type="spellEnd"/>
      <w:r w:rsidRPr="0012088F">
        <w:t>. Готовимся к письменным и устным экзаменам по русск</w:t>
      </w:r>
      <w:r w:rsidRPr="0012088F">
        <w:t>о</w:t>
      </w:r>
      <w:r w:rsidRPr="0012088F">
        <w:t>му языку. – М.,2003</w:t>
      </w:r>
    </w:p>
    <w:p w:rsidR="00302D31" w:rsidRPr="0012088F" w:rsidRDefault="00302D31" w:rsidP="00302D31">
      <w:pPr>
        <w:numPr>
          <w:ilvl w:val="0"/>
          <w:numId w:val="4"/>
        </w:numPr>
      </w:pPr>
      <w:r w:rsidRPr="0012088F">
        <w:t>Единый государственный экзамен – 2009. Учебно-тренировочные материалы. – М.,2009</w:t>
      </w:r>
    </w:p>
    <w:p w:rsidR="00302D31" w:rsidRPr="0012088F" w:rsidRDefault="00302D31" w:rsidP="00302D31">
      <w:pPr>
        <w:numPr>
          <w:ilvl w:val="0"/>
          <w:numId w:val="4"/>
        </w:numPr>
      </w:pPr>
      <w:r w:rsidRPr="0012088F">
        <w:t>Никитина Е.И. Уроки р</w:t>
      </w:r>
      <w:r>
        <w:t>азвития речи. 11</w:t>
      </w:r>
      <w:r w:rsidRPr="0012088F">
        <w:t xml:space="preserve"> класс. Методические рекомендации. – М., 2006</w:t>
      </w:r>
    </w:p>
    <w:p w:rsidR="00302D31" w:rsidRPr="0012088F" w:rsidRDefault="00302D31" w:rsidP="00302D31">
      <w:pPr>
        <w:numPr>
          <w:ilvl w:val="0"/>
          <w:numId w:val="4"/>
        </w:numPr>
      </w:pPr>
      <w:proofErr w:type="spellStart"/>
      <w:r w:rsidRPr="0012088F">
        <w:t>Меркин</w:t>
      </w:r>
      <w:proofErr w:type="spellEnd"/>
      <w:r w:rsidRPr="0012088F">
        <w:t xml:space="preserve"> Г.С., Зыбина Т.М., </w:t>
      </w:r>
      <w:proofErr w:type="spellStart"/>
      <w:r w:rsidRPr="0012088F">
        <w:t>Максимчук</w:t>
      </w:r>
      <w:proofErr w:type="spellEnd"/>
      <w:r w:rsidRPr="0012088F">
        <w:t xml:space="preserve"> Н.А., </w:t>
      </w:r>
      <w:proofErr w:type="spellStart"/>
      <w:r w:rsidRPr="0012088F">
        <w:t>Рябикова</w:t>
      </w:r>
      <w:proofErr w:type="spellEnd"/>
      <w:r w:rsidRPr="0012088F">
        <w:t xml:space="preserve"> О.С. Развитие речи. Выр</w:t>
      </w:r>
      <w:r w:rsidRPr="0012088F">
        <w:t>а</w:t>
      </w:r>
      <w:r w:rsidRPr="0012088F">
        <w:t>зительные средства художественной речи. – М., 2005</w:t>
      </w:r>
    </w:p>
    <w:p w:rsidR="00302D31" w:rsidRDefault="00302D31" w:rsidP="00302D31">
      <w:pPr>
        <w:numPr>
          <w:ilvl w:val="0"/>
          <w:numId w:val="4"/>
        </w:numPr>
        <w:spacing w:before="100" w:beforeAutospacing="1" w:after="100" w:afterAutospacing="1"/>
        <w:jc w:val="center"/>
        <w:outlineLvl w:val="2"/>
        <w:sectPr w:rsidR="00302D31" w:rsidSect="00284D30">
          <w:footerReference w:type="default" r:id="rId5"/>
          <w:pgSz w:w="11906" w:h="16838"/>
          <w:pgMar w:top="1134" w:right="850" w:bottom="1134" w:left="1701" w:header="709" w:footer="709" w:gutter="0"/>
          <w:pgNumType w:start="0"/>
          <w:cols w:space="708"/>
          <w:docGrid w:linePitch="360"/>
        </w:sectPr>
      </w:pPr>
      <w:proofErr w:type="spellStart"/>
      <w:r w:rsidRPr="00E56392">
        <w:t>Добротина</w:t>
      </w:r>
      <w:proofErr w:type="spellEnd"/>
      <w:r w:rsidRPr="00E56392">
        <w:t xml:space="preserve"> И.Г. Уроки русского языка в 1</w:t>
      </w:r>
      <w:r>
        <w:t>1</w:t>
      </w:r>
      <w:r w:rsidRPr="00E56392">
        <w:t xml:space="preserve"> классе. – Ярославль, 20</w:t>
      </w:r>
      <w:r w:rsidR="000F5441">
        <w:t>11</w:t>
      </w:r>
    </w:p>
    <w:p w:rsidR="00845961" w:rsidRDefault="00845961" w:rsidP="000F5441"/>
    <w:sectPr w:rsidR="00845961" w:rsidSect="0084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62" w:rsidRDefault="000F544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596D62" w:rsidRDefault="000F5441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067"/>
    <w:multiLevelType w:val="hybridMultilevel"/>
    <w:tmpl w:val="C6B6B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40810E1"/>
    <w:multiLevelType w:val="hybridMultilevel"/>
    <w:tmpl w:val="8050E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D31"/>
    <w:rsid w:val="000F5441"/>
    <w:rsid w:val="00302D31"/>
    <w:rsid w:val="0084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02D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302D31"/>
    <w:pPr>
      <w:spacing w:after="120"/>
    </w:pPr>
  </w:style>
  <w:style w:type="character" w:customStyle="1" w:styleId="a4">
    <w:name w:val="Основной текст Знак"/>
    <w:basedOn w:val="a0"/>
    <w:link w:val="a3"/>
    <w:rsid w:val="00302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02D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02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02D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02D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302D31"/>
    <w:pPr>
      <w:widowControl w:val="0"/>
      <w:autoSpaceDE w:val="0"/>
      <w:autoSpaceDN w:val="0"/>
      <w:adjustRightInd w:val="0"/>
      <w:spacing w:line="324" w:lineRule="exact"/>
      <w:ind w:hanging="149"/>
    </w:pPr>
  </w:style>
  <w:style w:type="paragraph" w:customStyle="1" w:styleId="Style9">
    <w:name w:val="Style9"/>
    <w:basedOn w:val="a"/>
    <w:uiPriority w:val="99"/>
    <w:rsid w:val="00302D3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302D31"/>
    <w:pPr>
      <w:widowControl w:val="0"/>
      <w:autoSpaceDE w:val="0"/>
      <w:autoSpaceDN w:val="0"/>
      <w:adjustRightInd w:val="0"/>
      <w:spacing w:line="202" w:lineRule="exact"/>
      <w:ind w:firstLine="322"/>
      <w:jc w:val="both"/>
    </w:pPr>
  </w:style>
  <w:style w:type="character" w:customStyle="1" w:styleId="FontStyle11">
    <w:name w:val="Font Style11"/>
    <w:basedOn w:val="a0"/>
    <w:uiPriority w:val="99"/>
    <w:rsid w:val="00302D3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302D31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302D3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302D3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302D3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02D31"/>
    <w:pPr>
      <w:widowControl w:val="0"/>
      <w:autoSpaceDE w:val="0"/>
      <w:autoSpaceDN w:val="0"/>
      <w:adjustRightInd w:val="0"/>
      <w:spacing w:line="173" w:lineRule="exact"/>
      <w:ind w:firstLine="346"/>
      <w:jc w:val="both"/>
    </w:pPr>
  </w:style>
  <w:style w:type="paragraph" w:customStyle="1" w:styleId="Style3">
    <w:name w:val="Style3"/>
    <w:basedOn w:val="a"/>
    <w:uiPriority w:val="99"/>
    <w:rsid w:val="00302D31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a"/>
    <w:uiPriority w:val="99"/>
    <w:rsid w:val="00302D31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5">
    <w:name w:val="Font Style25"/>
    <w:basedOn w:val="a0"/>
    <w:uiPriority w:val="99"/>
    <w:rsid w:val="00302D31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302D31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302D31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302D3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302D31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302D31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</w:rPr>
  </w:style>
  <w:style w:type="paragraph" w:customStyle="1" w:styleId="Style12">
    <w:name w:val="Style12"/>
    <w:basedOn w:val="a"/>
    <w:uiPriority w:val="99"/>
    <w:rsid w:val="00302D31"/>
    <w:pPr>
      <w:widowControl w:val="0"/>
      <w:autoSpaceDE w:val="0"/>
      <w:autoSpaceDN w:val="0"/>
      <w:adjustRightInd w:val="0"/>
      <w:spacing w:line="264" w:lineRule="exact"/>
      <w:ind w:firstLine="341"/>
      <w:jc w:val="both"/>
    </w:pPr>
    <w:rPr>
      <w:rFonts w:ascii="Trebuchet MS" w:hAnsi="Trebuchet MS"/>
    </w:rPr>
  </w:style>
  <w:style w:type="paragraph" w:customStyle="1" w:styleId="Style11">
    <w:name w:val="Style11"/>
    <w:basedOn w:val="a"/>
    <w:uiPriority w:val="99"/>
    <w:rsid w:val="00302D31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Trebuchet MS" w:hAnsi="Trebuchet MS"/>
    </w:rPr>
  </w:style>
  <w:style w:type="character" w:customStyle="1" w:styleId="FontStyle29">
    <w:name w:val="Font Style29"/>
    <w:basedOn w:val="a0"/>
    <w:uiPriority w:val="99"/>
    <w:rsid w:val="00302D31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302D31"/>
    <w:pPr>
      <w:widowControl w:val="0"/>
      <w:autoSpaceDE w:val="0"/>
      <w:autoSpaceDN w:val="0"/>
      <w:adjustRightInd w:val="0"/>
      <w:spacing w:line="259" w:lineRule="exact"/>
      <w:ind w:firstLine="341"/>
      <w:jc w:val="both"/>
    </w:pPr>
    <w:rPr>
      <w:rFonts w:ascii="Trebuchet MS" w:hAnsi="Trebuchet MS"/>
    </w:rPr>
  </w:style>
  <w:style w:type="character" w:customStyle="1" w:styleId="FontStyle35">
    <w:name w:val="Font Style35"/>
    <w:basedOn w:val="a0"/>
    <w:uiPriority w:val="99"/>
    <w:rsid w:val="00302D31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302D31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21A7E-5A84-4AB0-A415-FABB3B1ECF34}"/>
</file>

<file path=customXml/itemProps2.xml><?xml version="1.0" encoding="utf-8"?>
<ds:datastoreItem xmlns:ds="http://schemas.openxmlformats.org/officeDocument/2006/customXml" ds:itemID="{10CF6F96-DDE1-4676-860D-7BF0636C7426}"/>
</file>

<file path=customXml/itemProps3.xml><?xml version="1.0" encoding="utf-8"?>
<ds:datastoreItem xmlns:ds="http://schemas.openxmlformats.org/officeDocument/2006/customXml" ds:itemID="{4CA81CAB-254C-4572-B5FE-4D835D233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2016-10-21T16:00:00Z</dcterms:created>
  <dcterms:modified xsi:type="dcterms:W3CDTF">2016-10-21T16:08:00Z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