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3E" w:rsidRPr="009D533E" w:rsidRDefault="009D533E" w:rsidP="009D5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3E">
        <w:rPr>
          <w:rFonts w:ascii="Times New Roman" w:hAnsi="Times New Roman" w:cs="Times New Roman"/>
          <w:b/>
          <w:sz w:val="28"/>
          <w:szCs w:val="28"/>
        </w:rPr>
        <w:t>МОУ Головинская основная общеобразовательная школа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E6DDC" w:rsidRDefault="005E6DDC" w:rsidP="009D53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533E" w:rsidRPr="005E6DDC" w:rsidRDefault="005E6DDC" w:rsidP="005E6DDC">
      <w:pPr>
        <w:spacing w:after="0"/>
        <w:ind w:left="3828"/>
        <w:jc w:val="both"/>
        <w:rPr>
          <w:rFonts w:ascii="Times New Roman" w:hAnsi="Times New Roman" w:cs="Times New Roman"/>
        </w:rPr>
      </w:pPr>
      <w:r w:rsidRPr="005E6DDC">
        <w:rPr>
          <w:rFonts w:ascii="Times New Roman" w:hAnsi="Times New Roman" w:cs="Times New Roman"/>
        </w:rPr>
        <w:t>Утверждаю:                  директор Е.М. Капустина</w:t>
      </w:r>
    </w:p>
    <w:p w:rsidR="005E6DDC" w:rsidRDefault="005E6DDC" w:rsidP="005E6DDC">
      <w:pPr>
        <w:spacing w:after="0"/>
        <w:ind w:left="3828"/>
        <w:jc w:val="both"/>
        <w:rPr>
          <w:rFonts w:ascii="Times New Roman" w:hAnsi="Times New Roman" w:cs="Times New Roman"/>
        </w:rPr>
      </w:pPr>
    </w:p>
    <w:p w:rsidR="009D533E" w:rsidRPr="005E6DDC" w:rsidRDefault="005E6DDC" w:rsidP="005E6DDC">
      <w:pPr>
        <w:spacing w:after="0"/>
        <w:ind w:left="3828"/>
        <w:jc w:val="both"/>
        <w:rPr>
          <w:rFonts w:ascii="Times New Roman" w:hAnsi="Times New Roman" w:cs="Times New Roman"/>
        </w:rPr>
      </w:pPr>
      <w:r w:rsidRPr="005E6DDC">
        <w:rPr>
          <w:rFonts w:ascii="Times New Roman" w:hAnsi="Times New Roman" w:cs="Times New Roman"/>
        </w:rPr>
        <w:t xml:space="preserve">Приказ </w:t>
      </w:r>
      <w:r>
        <w:rPr>
          <w:rFonts w:ascii="Times New Roman" w:hAnsi="Times New Roman" w:cs="Times New Roman"/>
        </w:rPr>
        <w:t xml:space="preserve">    </w:t>
      </w:r>
      <w:r w:rsidRPr="005E6DDC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178 </w:t>
      </w:r>
      <w:r w:rsidRPr="005E6DDC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05.12.2013</w:t>
      </w:r>
      <w:r w:rsidRPr="005E6DDC">
        <w:rPr>
          <w:rFonts w:ascii="Times New Roman" w:hAnsi="Times New Roman" w:cs="Times New Roman"/>
        </w:rPr>
        <w:t xml:space="preserve"> </w:t>
      </w:r>
    </w:p>
    <w:p w:rsidR="009D533E" w:rsidRDefault="009D533E" w:rsidP="00EA4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33E" w:rsidRDefault="009D533E" w:rsidP="00EA4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33E" w:rsidRDefault="009D533E" w:rsidP="00EA4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33E" w:rsidRDefault="009D533E" w:rsidP="00EA4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33E" w:rsidRDefault="009D533E" w:rsidP="00EA4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33E" w:rsidRDefault="009D533E" w:rsidP="00EA4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33E" w:rsidRDefault="009D533E" w:rsidP="00EA4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7875" w:rsidRPr="009D533E" w:rsidRDefault="00AB7875" w:rsidP="009D533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533E">
        <w:rPr>
          <w:rFonts w:ascii="Times New Roman" w:hAnsi="Times New Roman" w:cs="Times New Roman"/>
          <w:b/>
          <w:sz w:val="48"/>
          <w:szCs w:val="48"/>
        </w:rPr>
        <w:t>АДАПТИРОВАННАЯ ОБРАЗОВАТЕЛЬНАЯ ПРОГРАММА</w:t>
      </w:r>
    </w:p>
    <w:p w:rsidR="00AB7875" w:rsidRPr="00481C6B" w:rsidRDefault="00AB7875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875" w:rsidRPr="00481C6B" w:rsidRDefault="00AB7875" w:rsidP="009D5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81C6B">
        <w:rPr>
          <w:rFonts w:ascii="Times New Roman" w:hAnsi="Times New Roman" w:cs="Times New Roman"/>
          <w:sz w:val="24"/>
          <w:szCs w:val="24"/>
        </w:rPr>
        <w:t>(организация учебно-воспитательного процесса</w:t>
      </w:r>
      <w:proofErr w:type="gramEnd"/>
    </w:p>
    <w:p w:rsidR="00AB7875" w:rsidRPr="00481C6B" w:rsidRDefault="00AB7875" w:rsidP="009D5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>для детей с ограниченными возможностями здоровья</w:t>
      </w:r>
    </w:p>
    <w:p w:rsidR="00AB7875" w:rsidRPr="00481C6B" w:rsidRDefault="00AB7875" w:rsidP="009D5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>в условиях общеобразовательной школы)</w:t>
      </w:r>
    </w:p>
    <w:p w:rsidR="000712B3" w:rsidRPr="00481C6B" w:rsidRDefault="000712B3" w:rsidP="00EA4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7875" w:rsidRPr="00481C6B" w:rsidRDefault="00AB7875" w:rsidP="00EA4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7875" w:rsidRPr="00481C6B" w:rsidRDefault="00AB7875" w:rsidP="00EA4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7875" w:rsidRPr="00481C6B" w:rsidRDefault="00AB7875" w:rsidP="00EA4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7875" w:rsidRDefault="00AB7875" w:rsidP="00EA4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33E" w:rsidRDefault="009D533E" w:rsidP="00EA4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33E" w:rsidRDefault="009D533E" w:rsidP="00EA4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33E" w:rsidRDefault="009D533E" w:rsidP="00EA4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33E" w:rsidRDefault="009D533E" w:rsidP="00EA4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33E" w:rsidRDefault="009D533E" w:rsidP="00EA4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33E" w:rsidRDefault="009D533E" w:rsidP="00EA4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33E" w:rsidRDefault="009D533E" w:rsidP="00EA4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33E" w:rsidRDefault="009D533E" w:rsidP="00EA4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33E" w:rsidRDefault="009D533E" w:rsidP="00EA4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DDC" w:rsidRDefault="005E6DDC" w:rsidP="00EA4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33E" w:rsidRDefault="009D533E" w:rsidP="00EA4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33E" w:rsidRDefault="009D533E" w:rsidP="00EA4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33E" w:rsidRDefault="009D533E" w:rsidP="00EA4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33E" w:rsidRDefault="009D533E" w:rsidP="00EA4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33E" w:rsidRDefault="009D533E" w:rsidP="00EA4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33E" w:rsidRDefault="009D533E" w:rsidP="00EA4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33E" w:rsidRDefault="009D533E" w:rsidP="00EA4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33E" w:rsidRDefault="009D533E" w:rsidP="00EA4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EA6" w:rsidRDefault="00C26EA6" w:rsidP="00C26E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Головинское.</w:t>
      </w:r>
    </w:p>
    <w:p w:rsidR="00F362BB" w:rsidRDefault="00C26EA6" w:rsidP="00F362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г.</w:t>
      </w:r>
    </w:p>
    <w:p w:rsidR="00AB7875" w:rsidRPr="00481C6B" w:rsidRDefault="00AB7875" w:rsidP="00F362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Содержание: </w:t>
      </w:r>
    </w:p>
    <w:p w:rsidR="00AB7875" w:rsidRPr="00481C6B" w:rsidRDefault="00AB7875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875" w:rsidRPr="00481C6B" w:rsidRDefault="00AB7875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:rsidR="00AB7875" w:rsidRPr="00D0007E" w:rsidRDefault="00AB7875" w:rsidP="00EA47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007E">
        <w:rPr>
          <w:rFonts w:ascii="Times New Roman" w:hAnsi="Times New Roman" w:cs="Times New Roman"/>
          <w:b/>
          <w:sz w:val="24"/>
          <w:szCs w:val="24"/>
        </w:rPr>
        <w:t xml:space="preserve">Раздел I.    Паспорт Программы </w:t>
      </w:r>
    </w:p>
    <w:p w:rsidR="00AB7875" w:rsidRPr="00481C6B" w:rsidRDefault="00AB7875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07E">
        <w:rPr>
          <w:rFonts w:ascii="Times New Roman" w:hAnsi="Times New Roman" w:cs="Times New Roman"/>
          <w:b/>
          <w:sz w:val="24"/>
          <w:szCs w:val="24"/>
        </w:rPr>
        <w:t xml:space="preserve">Раздел II.   Характеристика образовательного пространства МОУ </w:t>
      </w:r>
      <w:r w:rsidR="00D0007E" w:rsidRPr="00D0007E">
        <w:rPr>
          <w:rFonts w:ascii="Times New Roman" w:hAnsi="Times New Roman" w:cs="Times New Roman"/>
          <w:b/>
          <w:sz w:val="24"/>
          <w:szCs w:val="24"/>
        </w:rPr>
        <w:t>Головинская  основная общеобразовательная школа</w:t>
      </w:r>
      <w:r w:rsidR="00D000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7875" w:rsidRPr="00481C6B" w:rsidRDefault="00AB7875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2.1.  Информация о школе </w:t>
      </w:r>
    </w:p>
    <w:p w:rsidR="00AB7875" w:rsidRPr="00481C6B" w:rsidRDefault="00AB7875" w:rsidP="002B50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2.2.  Учебно-методическое, кадровое и материально-техническое обеспечение образовательного процесса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с ОВЗ </w:t>
      </w:r>
    </w:p>
    <w:p w:rsidR="00AB7875" w:rsidRPr="00481C6B" w:rsidRDefault="00AB7875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2.3.  Характеристика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микросоциума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875" w:rsidRPr="00481C6B" w:rsidRDefault="00AB7875" w:rsidP="002B50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2.4.  Анализ организации специального (коррекционного) обучения в школе в 2012-2013 учебном году </w:t>
      </w:r>
    </w:p>
    <w:p w:rsidR="00AB7875" w:rsidRPr="00481C6B" w:rsidRDefault="00AB7875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2.6.  Характеристика режима образовательного процесса для детей с ОВЗ </w:t>
      </w:r>
    </w:p>
    <w:p w:rsidR="00AB7875" w:rsidRPr="00481C6B" w:rsidRDefault="00AB7875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07E">
        <w:rPr>
          <w:rFonts w:ascii="Times New Roman" w:hAnsi="Times New Roman" w:cs="Times New Roman"/>
          <w:b/>
          <w:sz w:val="24"/>
          <w:szCs w:val="24"/>
        </w:rPr>
        <w:t xml:space="preserve">Раздел III.   Концептуальные основы работы  МОУ </w:t>
      </w:r>
      <w:r w:rsidR="00D0007E" w:rsidRPr="00D0007E">
        <w:rPr>
          <w:rFonts w:ascii="Times New Roman" w:hAnsi="Times New Roman" w:cs="Times New Roman"/>
          <w:b/>
          <w:sz w:val="24"/>
          <w:szCs w:val="24"/>
        </w:rPr>
        <w:t xml:space="preserve">Головинская ООШ </w:t>
      </w:r>
      <w:r w:rsidRPr="00D0007E">
        <w:rPr>
          <w:rFonts w:ascii="Times New Roman" w:hAnsi="Times New Roman" w:cs="Times New Roman"/>
          <w:b/>
          <w:sz w:val="24"/>
          <w:szCs w:val="24"/>
        </w:rPr>
        <w:t>с детьми с ОВЗ</w:t>
      </w:r>
      <w:r w:rsidRPr="00481C6B">
        <w:rPr>
          <w:rFonts w:ascii="Times New Roman" w:hAnsi="Times New Roman" w:cs="Times New Roman"/>
          <w:sz w:val="24"/>
          <w:szCs w:val="24"/>
        </w:rPr>
        <w:t xml:space="preserve">   15 </w:t>
      </w:r>
    </w:p>
    <w:p w:rsidR="00AB7875" w:rsidRPr="00481C6B" w:rsidRDefault="00AB7875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3.1.  Актуальность введения адаптированной программы </w:t>
      </w:r>
    </w:p>
    <w:p w:rsidR="00AB7875" w:rsidRPr="00481C6B" w:rsidRDefault="00AB7875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3.2.  Нормативно-правовая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база программы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875" w:rsidRPr="00481C6B" w:rsidRDefault="00AB7875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3.3.  Приоритетные направления, цель и задачи образовательного процесса в рамках инклюзивного образования </w:t>
      </w:r>
    </w:p>
    <w:p w:rsidR="00AB7875" w:rsidRPr="00481C6B" w:rsidRDefault="00AB7875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3.4.  Основные принципы </w:t>
      </w:r>
    </w:p>
    <w:p w:rsidR="00AB7875" w:rsidRPr="00481C6B" w:rsidRDefault="00AB7875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07E">
        <w:rPr>
          <w:rFonts w:ascii="Times New Roman" w:hAnsi="Times New Roman" w:cs="Times New Roman"/>
          <w:b/>
          <w:sz w:val="24"/>
          <w:szCs w:val="24"/>
        </w:rPr>
        <w:t>Раздел IV.  Содержание и этапы реализации программы</w:t>
      </w:r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875" w:rsidRPr="00481C6B" w:rsidRDefault="00AB7875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4.1.  Содержание программы </w:t>
      </w:r>
    </w:p>
    <w:p w:rsidR="00AB7875" w:rsidRPr="00481C6B" w:rsidRDefault="00AB7875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4.2.  Особенности организации учебно-воспитательного процесса в школе </w:t>
      </w:r>
    </w:p>
    <w:p w:rsidR="00AB7875" w:rsidRPr="00481C6B" w:rsidRDefault="00AB7875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4.3.  4.3.  Основные этапы реализации программы развития </w:t>
      </w:r>
    </w:p>
    <w:p w:rsidR="00AB7875" w:rsidRPr="00481C6B" w:rsidRDefault="00AB7875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4.4.  Основные   блоки     программы развития </w:t>
      </w:r>
    </w:p>
    <w:p w:rsidR="00AB7875" w:rsidRPr="00481C6B" w:rsidRDefault="00AB7875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4.5.  Педагогические технологии, обеспечивающие реализацию программы   </w:t>
      </w:r>
    </w:p>
    <w:p w:rsidR="00AB7875" w:rsidRPr="00481C6B" w:rsidRDefault="00AB7875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07E">
        <w:rPr>
          <w:rFonts w:ascii="Times New Roman" w:hAnsi="Times New Roman" w:cs="Times New Roman"/>
          <w:b/>
          <w:sz w:val="24"/>
          <w:szCs w:val="24"/>
        </w:rPr>
        <w:t xml:space="preserve">Раздел V .Основные  мероприятия  по  реализации программы </w:t>
      </w:r>
    </w:p>
    <w:p w:rsidR="00AB7875" w:rsidRPr="00481C6B" w:rsidRDefault="00AB7875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5.1.  Мероприятия по организации деятельности школы, направленной на обеспечение доступности образования </w:t>
      </w:r>
    </w:p>
    <w:p w:rsidR="00AB7875" w:rsidRPr="00481C6B" w:rsidRDefault="00AB7875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5.2.  Мероприятия по совершенствованию информатизации образовательного процесса </w:t>
      </w:r>
    </w:p>
    <w:p w:rsidR="00AB7875" w:rsidRPr="00481C6B" w:rsidRDefault="00AB7875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5.3.  Мероприятия по организации научно-методической деятельности </w:t>
      </w:r>
    </w:p>
    <w:p w:rsidR="00AB7875" w:rsidRPr="00481C6B" w:rsidRDefault="004F579C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AB7875" w:rsidRPr="00481C6B">
        <w:rPr>
          <w:rFonts w:ascii="Times New Roman" w:hAnsi="Times New Roman" w:cs="Times New Roman"/>
          <w:sz w:val="24"/>
          <w:szCs w:val="24"/>
        </w:rPr>
        <w:t xml:space="preserve">.  Мероприятия по организации работ по безопасности и комфортности школы </w:t>
      </w:r>
    </w:p>
    <w:p w:rsidR="00AB7875" w:rsidRPr="00481C6B" w:rsidRDefault="004F579C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AB7875" w:rsidRPr="00481C6B">
        <w:rPr>
          <w:rFonts w:ascii="Times New Roman" w:hAnsi="Times New Roman" w:cs="Times New Roman"/>
          <w:sz w:val="24"/>
          <w:szCs w:val="24"/>
        </w:rPr>
        <w:t xml:space="preserve">.  Мероприятия по укреплению учебной и материально-технической базы </w:t>
      </w:r>
    </w:p>
    <w:p w:rsidR="00AB7875" w:rsidRPr="00481C6B" w:rsidRDefault="004F579C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AB7875" w:rsidRPr="00481C6B">
        <w:rPr>
          <w:rFonts w:ascii="Times New Roman" w:hAnsi="Times New Roman" w:cs="Times New Roman"/>
          <w:sz w:val="24"/>
          <w:szCs w:val="24"/>
        </w:rPr>
        <w:t xml:space="preserve">.  Мероприятия по укреплению безопасной инфраструктуры школы </w:t>
      </w:r>
    </w:p>
    <w:p w:rsidR="00AB7875" w:rsidRPr="00481C6B" w:rsidRDefault="004F579C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AB7875" w:rsidRPr="00481C6B">
        <w:rPr>
          <w:rFonts w:ascii="Times New Roman" w:hAnsi="Times New Roman" w:cs="Times New Roman"/>
          <w:sz w:val="24"/>
          <w:szCs w:val="24"/>
        </w:rPr>
        <w:t>.  Мероприятия по совершенствованию професси</w:t>
      </w:r>
      <w:r w:rsidR="002B500B">
        <w:rPr>
          <w:rFonts w:ascii="Times New Roman" w:hAnsi="Times New Roman" w:cs="Times New Roman"/>
          <w:sz w:val="24"/>
          <w:szCs w:val="24"/>
        </w:rPr>
        <w:t xml:space="preserve">онально- трудового обучения   </w:t>
      </w:r>
      <w:r w:rsidR="00AB7875"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875" w:rsidRPr="00481C6B" w:rsidRDefault="00AB7875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07E">
        <w:rPr>
          <w:rFonts w:ascii="Times New Roman" w:hAnsi="Times New Roman" w:cs="Times New Roman"/>
          <w:b/>
          <w:sz w:val="24"/>
          <w:szCs w:val="24"/>
        </w:rPr>
        <w:t>Раздел VI. Контроль  и  экспертиза  реализации программы</w:t>
      </w:r>
      <w:r w:rsidRPr="00481C6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B7875" w:rsidRPr="00481C6B" w:rsidRDefault="00AB7875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6.1.  Направления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оценки  эффективности реализации программы развития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875" w:rsidRPr="00481C6B" w:rsidRDefault="00AB7875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6.2.  Система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контроля </w:t>
      </w:r>
    </w:p>
    <w:p w:rsidR="00AB7875" w:rsidRPr="00481C6B" w:rsidRDefault="00AB7875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6.3.  Циклограмма контроля основных направлений программы </w:t>
      </w:r>
    </w:p>
    <w:p w:rsidR="002B500B" w:rsidRPr="002B500B" w:rsidRDefault="00AB7875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>6.4.  Мониторинг образовательного процесс</w:t>
      </w:r>
      <w:r w:rsidR="002B500B">
        <w:rPr>
          <w:rFonts w:ascii="Times New Roman" w:hAnsi="Times New Roman" w:cs="Times New Roman"/>
          <w:sz w:val="24"/>
          <w:szCs w:val="24"/>
        </w:rPr>
        <w:t>а</w:t>
      </w:r>
    </w:p>
    <w:p w:rsidR="00AB7875" w:rsidRPr="00481C6B" w:rsidRDefault="00AB7875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>6.5.  Планируемые результаты и способы о</w:t>
      </w:r>
      <w:r w:rsidR="002B500B">
        <w:rPr>
          <w:rFonts w:ascii="Times New Roman" w:hAnsi="Times New Roman" w:cs="Times New Roman"/>
          <w:sz w:val="24"/>
          <w:szCs w:val="24"/>
        </w:rPr>
        <w:t xml:space="preserve">ценивания достижений </w:t>
      </w:r>
    </w:p>
    <w:p w:rsidR="00AB7875" w:rsidRPr="00481C6B" w:rsidRDefault="00AB7875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07E">
        <w:rPr>
          <w:rFonts w:ascii="Times New Roman" w:hAnsi="Times New Roman" w:cs="Times New Roman"/>
          <w:b/>
          <w:sz w:val="24"/>
          <w:szCs w:val="24"/>
        </w:rPr>
        <w:t>Раздел VII. Приложение</w:t>
      </w:r>
      <w:r w:rsidR="002B50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875" w:rsidRPr="002B500B" w:rsidRDefault="00AB7875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      7.1.    Учебный план  специального (к</w:t>
      </w:r>
      <w:r w:rsidR="00D0007E">
        <w:rPr>
          <w:rFonts w:ascii="Times New Roman" w:hAnsi="Times New Roman" w:cs="Times New Roman"/>
          <w:sz w:val="24"/>
          <w:szCs w:val="24"/>
        </w:rPr>
        <w:t>оррекционного) обучения  2013-14</w:t>
      </w:r>
      <w:r w:rsidR="002B500B">
        <w:rPr>
          <w:rFonts w:ascii="Times New Roman" w:hAnsi="Times New Roman" w:cs="Times New Roman"/>
          <w:sz w:val="24"/>
          <w:szCs w:val="24"/>
        </w:rPr>
        <w:t xml:space="preserve"> учебный год  </w:t>
      </w:r>
    </w:p>
    <w:p w:rsidR="00AB7875" w:rsidRPr="00481C6B" w:rsidRDefault="00AB7875" w:rsidP="00EA4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00B" w:rsidRDefault="002B500B" w:rsidP="00EA47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500B" w:rsidRDefault="002B500B" w:rsidP="00EA47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7875" w:rsidRPr="009C1FB0" w:rsidRDefault="00AB7875" w:rsidP="00EA47C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1FB0">
        <w:rPr>
          <w:rFonts w:ascii="Times New Roman" w:hAnsi="Times New Roman" w:cs="Times New Roman"/>
          <w:b/>
          <w:i/>
          <w:sz w:val="24"/>
          <w:szCs w:val="24"/>
        </w:rPr>
        <w:lastRenderedPageBreak/>
        <w:t>Введение</w:t>
      </w:r>
    </w:p>
    <w:p w:rsidR="00AB7875" w:rsidRPr="009C1FB0" w:rsidRDefault="00AB7875" w:rsidP="00EA47C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C1F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B7875" w:rsidRPr="00481C6B" w:rsidRDefault="009D533E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AB7875" w:rsidRPr="00481C6B">
        <w:rPr>
          <w:rFonts w:ascii="Times New Roman" w:hAnsi="Times New Roman" w:cs="Times New Roman"/>
          <w:sz w:val="24"/>
          <w:szCs w:val="24"/>
        </w:rPr>
        <w:t xml:space="preserve">Адаптированная образовательная программа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Головинская основная общеобразовательная школа </w:t>
      </w:r>
      <w:r w:rsidR="00AB7875" w:rsidRPr="00481C6B">
        <w:rPr>
          <w:rFonts w:ascii="Times New Roman" w:hAnsi="Times New Roman" w:cs="Times New Roman"/>
          <w:sz w:val="24"/>
          <w:szCs w:val="24"/>
        </w:rPr>
        <w:t>на 2013-2018 годы представляет собой долгосрочный нормативно-управленческий документ, характеризующий имеющиеся достижения и проблемы, основные тенденции, главные цели, задачи и направления обучения, воспитания, развития обучающихся, воспитанников с ограниченными возможностями здоровья,  особенности организации, кадрового и методического обеспечения педагогического процесса и инновационных преобразований учебно-воспитательной системы, критерии, основные планируемые конечные результаты.</w:t>
      </w:r>
      <w:proofErr w:type="gramEnd"/>
      <w:r w:rsidR="00AB7875" w:rsidRPr="00481C6B">
        <w:rPr>
          <w:rFonts w:ascii="Times New Roman" w:hAnsi="Times New Roman" w:cs="Times New Roman"/>
          <w:sz w:val="24"/>
          <w:szCs w:val="24"/>
        </w:rPr>
        <w:t xml:space="preserve"> В процессе реализации программы в рамках деятельности школы осуществляется  развитие модели адаптивной школы, в которой обучение, воспитание, развитие и коррекция здоровья каждого ребёнка с ОВЗ в условиях общеобразовательной школы  осуществляется на основе личностно-ориентированного подхода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875" w:rsidRPr="00481C6B">
        <w:rPr>
          <w:rFonts w:ascii="Times New Roman" w:hAnsi="Times New Roman" w:cs="Times New Roman"/>
          <w:sz w:val="24"/>
          <w:szCs w:val="24"/>
        </w:rPr>
        <w:t xml:space="preserve">через модернизацию приоритетов деятельности педагогического коллектива. Содержание специального (коррекционного) образования в школе направлено на формирование у  обучающихся, воспитанников  жизненно важных компетенций, готовя детей с ОВЗ к активной жизни в семье и социуме.   </w:t>
      </w:r>
    </w:p>
    <w:p w:rsidR="00AB7875" w:rsidRPr="00481C6B" w:rsidRDefault="00AB7875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Раздел I. Паспорт программы  </w:t>
      </w:r>
    </w:p>
    <w:tbl>
      <w:tblPr>
        <w:tblStyle w:val="a3"/>
        <w:tblW w:w="0" w:type="auto"/>
        <w:tblInd w:w="-176" w:type="dxa"/>
        <w:tblLook w:val="04A0"/>
      </w:tblPr>
      <w:tblGrid>
        <w:gridCol w:w="3366"/>
        <w:gridCol w:w="6132"/>
      </w:tblGrid>
      <w:tr w:rsidR="00AB7875" w:rsidRPr="00481C6B" w:rsidTr="00AB7875">
        <w:tc>
          <w:tcPr>
            <w:tcW w:w="3366" w:type="dxa"/>
          </w:tcPr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2" w:type="dxa"/>
          </w:tcPr>
          <w:p w:rsidR="00AB7875" w:rsidRPr="00481C6B" w:rsidRDefault="009D533E" w:rsidP="009D5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33E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программа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9D533E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ограниченными возможностями здоровья 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Головинская основная общеобразовательная школа.</w:t>
            </w:r>
          </w:p>
        </w:tc>
      </w:tr>
      <w:tr w:rsidR="00AB7875" w:rsidRPr="00481C6B" w:rsidTr="00AB7875">
        <w:tc>
          <w:tcPr>
            <w:tcW w:w="3366" w:type="dxa"/>
          </w:tcPr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разработки программы </w:t>
            </w:r>
          </w:p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2" w:type="dxa"/>
          </w:tcPr>
          <w:p w:rsidR="009D533E" w:rsidRPr="009D533E" w:rsidRDefault="00AB7875" w:rsidP="009D5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533E" w:rsidRPr="009D533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 "Об образовании в РФ"; </w:t>
            </w:r>
          </w:p>
          <w:p w:rsidR="009D533E" w:rsidRPr="009D533E" w:rsidRDefault="009D533E" w:rsidP="009D5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533E">
              <w:rPr>
                <w:rFonts w:ascii="Times New Roman" w:hAnsi="Times New Roman" w:cs="Times New Roman"/>
                <w:sz w:val="24"/>
                <w:szCs w:val="24"/>
              </w:rPr>
              <w:t xml:space="preserve">Письмо Министерства образования и науки РФ от 18.04. 2008 № </w:t>
            </w:r>
          </w:p>
          <w:p w:rsidR="009D533E" w:rsidRPr="009D533E" w:rsidRDefault="009D533E" w:rsidP="009D5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33E">
              <w:rPr>
                <w:rFonts w:ascii="Times New Roman" w:hAnsi="Times New Roman" w:cs="Times New Roman"/>
                <w:sz w:val="24"/>
                <w:szCs w:val="24"/>
              </w:rPr>
              <w:t xml:space="preserve">АФ-150/06 «О создании условий для получения образования </w:t>
            </w:r>
          </w:p>
          <w:p w:rsidR="009D533E" w:rsidRPr="009D533E" w:rsidRDefault="009D533E" w:rsidP="009D5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33E">
              <w:rPr>
                <w:rFonts w:ascii="Times New Roman" w:hAnsi="Times New Roman" w:cs="Times New Roman"/>
                <w:sz w:val="24"/>
                <w:szCs w:val="24"/>
              </w:rPr>
              <w:t>детьми с ограниченными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зможностями здоровья  и детьми-</w:t>
            </w:r>
            <w:r w:rsidRPr="009D533E">
              <w:rPr>
                <w:rFonts w:ascii="Times New Roman" w:hAnsi="Times New Roman" w:cs="Times New Roman"/>
                <w:sz w:val="24"/>
                <w:szCs w:val="24"/>
              </w:rPr>
              <w:t xml:space="preserve">инвалидами»;  </w:t>
            </w:r>
          </w:p>
          <w:p w:rsidR="009D533E" w:rsidRPr="009D533E" w:rsidRDefault="009D533E" w:rsidP="009D5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533E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образовательная инициатива  </w:t>
            </w:r>
          </w:p>
          <w:p w:rsidR="009D533E" w:rsidRPr="009D533E" w:rsidRDefault="009D533E" w:rsidP="009D5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33E">
              <w:rPr>
                <w:rFonts w:ascii="Times New Roman" w:hAnsi="Times New Roman" w:cs="Times New Roman"/>
                <w:sz w:val="24"/>
                <w:szCs w:val="24"/>
              </w:rPr>
              <w:t xml:space="preserve">«Наша новая школа» (Утверждена  04 февраля 2010 года, Пр-271); </w:t>
            </w:r>
          </w:p>
          <w:p w:rsidR="009D533E" w:rsidRDefault="009D533E" w:rsidP="009D5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533E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</w:t>
            </w:r>
          </w:p>
          <w:p w:rsidR="009D533E" w:rsidRPr="009D533E" w:rsidRDefault="009D533E" w:rsidP="009D53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D533E">
              <w:rPr>
                <w:rFonts w:ascii="Times New Roman" w:hAnsi="Times New Roman" w:cs="Times New Roman"/>
                <w:sz w:val="24"/>
                <w:szCs w:val="24"/>
              </w:rPr>
              <w:t>-Приказ Департамента образования и науки Костромской области от 30.08.2012 г. № 1942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D533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региональных базисных учебных планов </w:t>
            </w:r>
          </w:p>
          <w:p w:rsidR="009D533E" w:rsidRPr="009D533E" w:rsidRDefault="009D533E" w:rsidP="009D5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33E">
              <w:rPr>
                <w:rFonts w:ascii="Times New Roman" w:hAnsi="Times New Roman" w:cs="Times New Roman"/>
                <w:sz w:val="24"/>
                <w:szCs w:val="24"/>
              </w:rPr>
              <w:t xml:space="preserve">для специальных (коррекционных) </w:t>
            </w:r>
          </w:p>
          <w:p w:rsidR="009D533E" w:rsidRPr="009D533E" w:rsidRDefault="009D533E" w:rsidP="009D5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33E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 VII и VIII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533E" w:rsidRPr="009D533E" w:rsidRDefault="009D533E" w:rsidP="009D5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533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Главного государственного санитарного врача </w:t>
            </w:r>
          </w:p>
          <w:p w:rsidR="009D533E" w:rsidRDefault="009D533E" w:rsidP="009D5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33E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от 29 декаб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 2010 г. N 189 г. Москва "Об </w:t>
            </w:r>
            <w:r w:rsidRPr="009D533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</w:t>
            </w:r>
            <w:proofErr w:type="spellStart"/>
            <w:r w:rsidRPr="009D533E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9D533E">
              <w:rPr>
                <w:rFonts w:ascii="Times New Roman" w:hAnsi="Times New Roman" w:cs="Times New Roman"/>
                <w:sz w:val="24"/>
                <w:szCs w:val="24"/>
              </w:rPr>
              <w:t xml:space="preserve"> 2.4.2.2821-10 "Санитарно-эпидемиологические требов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 к условиям и организации </w:t>
            </w:r>
            <w:r w:rsidRPr="009D533E">
              <w:rPr>
                <w:rFonts w:ascii="Times New Roman" w:hAnsi="Times New Roman" w:cs="Times New Roman"/>
                <w:sz w:val="24"/>
                <w:szCs w:val="24"/>
              </w:rPr>
              <w:t>обучения в общеобразовательных учреждениях";</w:t>
            </w:r>
            <w:r w:rsidR="00AB7875"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33E" w:rsidRPr="00481C6B" w:rsidRDefault="009D533E" w:rsidP="009D5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школы.</w:t>
            </w:r>
          </w:p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875" w:rsidRPr="00481C6B" w:rsidTr="00AB7875">
        <w:tc>
          <w:tcPr>
            <w:tcW w:w="3366" w:type="dxa"/>
          </w:tcPr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132" w:type="dxa"/>
          </w:tcPr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Учредитель, родители</w:t>
            </w:r>
          </w:p>
        </w:tc>
      </w:tr>
      <w:tr w:rsidR="00AB7875" w:rsidRPr="00481C6B" w:rsidTr="00AB7875">
        <w:tc>
          <w:tcPr>
            <w:tcW w:w="3366" w:type="dxa"/>
          </w:tcPr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Разработчик программы </w:t>
            </w:r>
          </w:p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2" w:type="dxa"/>
          </w:tcPr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Директор, администрация, педагогический коллектив</w:t>
            </w:r>
          </w:p>
        </w:tc>
      </w:tr>
      <w:tr w:rsidR="00AB7875" w:rsidRPr="00481C6B" w:rsidTr="00AB7875">
        <w:tc>
          <w:tcPr>
            <w:tcW w:w="3366" w:type="dxa"/>
          </w:tcPr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исполнители программы </w:t>
            </w:r>
          </w:p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2" w:type="dxa"/>
          </w:tcPr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администрация, педагогический коллектив обучающиеся, воспитанники, технические сотрудники, родители </w:t>
            </w:r>
          </w:p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875" w:rsidRPr="00481C6B" w:rsidTr="00AB7875">
        <w:tc>
          <w:tcPr>
            <w:tcW w:w="3366" w:type="dxa"/>
          </w:tcPr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программы </w:t>
            </w:r>
          </w:p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2" w:type="dxa"/>
          </w:tcPr>
          <w:p w:rsidR="00AB7875" w:rsidRPr="00481C6B" w:rsidRDefault="009D533E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2013 - 2018</w:t>
            </w:r>
            <w:r w:rsidR="00AB7875"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875" w:rsidRPr="00481C6B" w:rsidTr="00AB7875">
        <w:tc>
          <w:tcPr>
            <w:tcW w:w="3366" w:type="dxa"/>
          </w:tcPr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Конечная цель</w:t>
            </w:r>
          </w:p>
        </w:tc>
        <w:tc>
          <w:tcPr>
            <w:tcW w:w="6132" w:type="dxa"/>
          </w:tcPr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Оптимизация модели адаптивной школы, обеспечивающей  успешную социализацию  выпускников в современном обществе</w:t>
            </w:r>
          </w:p>
        </w:tc>
      </w:tr>
      <w:tr w:rsidR="00AB7875" w:rsidRPr="00481C6B" w:rsidTr="00AB7875">
        <w:tc>
          <w:tcPr>
            <w:tcW w:w="3366" w:type="dxa"/>
          </w:tcPr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Задачи учреждения</w:t>
            </w:r>
          </w:p>
        </w:tc>
        <w:tc>
          <w:tcPr>
            <w:tcW w:w="6132" w:type="dxa"/>
          </w:tcPr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культурно-образовательной функции школы, направленной на коррекцию недостатков развития и формирования навыков учебной деятельности, позволяющих детям с ОВЗ развивать умения учиться и жить в условиях специально организуемого учебно-воспитательного процесса, а так же полноценно участвовать в культурной, спортивной,  </w:t>
            </w:r>
            <w:proofErr w:type="spell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местного сообщества;   Создание постоянно действующей системы  мониторинга  за качеством социально-педагогических услуг: - диагностика проблем развития ребенка;</w:t>
            </w:r>
            <w:proofErr w:type="gram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- мониторинг защиты прав детей; - социально - педагогическая поддержка семьи.   </w:t>
            </w:r>
            <w:proofErr w:type="gram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культурно-образовательной функции школы, направленной на коррекцию недостатков развития и формирования навыков учебной деятельности, позволяющих детям с ОВЗ развивать умения учиться и жить в условиях специально организуемого учебно-воспитательного процесса;   Усиление </w:t>
            </w:r>
            <w:proofErr w:type="spell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регулятивно-воспитательной</w:t>
            </w:r>
            <w:proofErr w:type="spell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функции школы, направленной на формирование ценностных установок и отношений; развитие мотивационной культуры личности как основы для формирования механизмов регуляции эмоционально-волевой сферой, нейтрализации </w:t>
            </w:r>
            <w:proofErr w:type="spell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дезадаптивных</w:t>
            </w:r>
            <w:proofErr w:type="spell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форм поведения у школьников;</w:t>
            </w:r>
            <w:proofErr w:type="gram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организации учебного процесса в целях    сохранения, укрепления и коррекции здоровья обучающихся, воспитанников;    Организация  работы по обеспечению </w:t>
            </w:r>
            <w:proofErr w:type="spell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социально-психолого-педагогического</w:t>
            </w:r>
            <w:proofErr w:type="spell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обучающихся, воспитанников;    Создание чёткой структуры </w:t>
            </w:r>
            <w:proofErr w:type="spell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медико-психолого-социально-педагогического</w:t>
            </w:r>
            <w:proofErr w:type="spell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сотрудничества с семьями, воспитывающих ребёнка с ОВЗ;   Включение в систему образования </w:t>
            </w:r>
            <w:proofErr w:type="spell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внеобразовательных</w:t>
            </w:r>
            <w:proofErr w:type="spell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структур;   Развитие органов ученического </w:t>
            </w:r>
            <w:proofErr w:type="spell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соуправления</w:t>
            </w:r>
            <w:proofErr w:type="spell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, детских общественных организаций;   Создание условий для повышения профессионализма педагогических работников школы</w:t>
            </w:r>
            <w:proofErr w:type="gramEnd"/>
          </w:p>
        </w:tc>
      </w:tr>
      <w:tr w:rsidR="00AB7875" w:rsidRPr="00481C6B" w:rsidTr="00AB7875">
        <w:tc>
          <w:tcPr>
            <w:tcW w:w="3366" w:type="dxa"/>
          </w:tcPr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132" w:type="dxa"/>
          </w:tcPr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 Создание условий для формирования адаптивной учебно-воспитательной системы</w:t>
            </w:r>
            <w:r w:rsidR="00EA47CD"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по отношению к образовательным запросам обучающихся, </w:t>
            </w:r>
            <w:r w:rsidRPr="0048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воспитанников и их </w:t>
            </w:r>
            <w:r w:rsidR="00EA47CD"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родителей, а также современного общества.   Создание условий для развития инновационной деятельности педагогов через мотивацию профессиональной деятельности.   Создание условий для формирования жизненно важных компетенций у обучающихся, воспитанников во время УВП.   Создание условий, обеспечивающих охрану жизни,  сохранение, коррекцию и развитие здоровья у обучающихся, воспитанников во время УВП.   Расширение материально-технической базы образовательного учреждения   Создание условий для  </w:t>
            </w:r>
            <w:proofErr w:type="spell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медико-психолого-социально-педагогического</w:t>
            </w:r>
            <w:proofErr w:type="spellEnd"/>
            <w:r w:rsidR="00EA47CD"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сотрудничества с семьями, воспитывающих ребёнка с ОВЗ;   Создание условий для реализации индивидуального маршрута обучения и воспитания в процессе работы с семьями, воспитывающих ребёнка с ОВЗ</w:t>
            </w:r>
          </w:p>
        </w:tc>
      </w:tr>
      <w:tr w:rsidR="00AB7875" w:rsidRPr="00481C6B" w:rsidTr="00AB7875">
        <w:tc>
          <w:tcPr>
            <w:tcW w:w="3366" w:type="dxa"/>
          </w:tcPr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Принципы </w:t>
            </w:r>
          </w:p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6132" w:type="dxa"/>
          </w:tcPr>
          <w:p w:rsidR="00EA47CD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1.  принцип гуманности,  предполагающий соблюдение прав учителя и ребенка, закрепленные Законом РФ «Об образовании», Декларацией прав ребенка, Конвенцией</w:t>
            </w:r>
            <w:r w:rsidR="00EA47CD"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о правах ребенка и другими нормативными документами; создание в школе-интернате</w:t>
            </w:r>
            <w:r w:rsidR="00EA47CD"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атмосферы заботы о здоровье и благополучии, уважении чести и достоинства</w:t>
            </w:r>
            <w:r w:rsidR="00EA47CD"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личности ребёнка, педагога; </w:t>
            </w:r>
          </w:p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2.  принцип личностно-ориентированного подхода,  состоящий в признании индивидуальности каждого ребёнка; обучение выступает как средство развития личности каждого обучающегося, воспитанника; самореализация как процесс раскрытия и развития природных возможностей, задатков каждого ребёнка; </w:t>
            </w:r>
          </w:p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3.  принцип коррекционно-развивающего компенсирующего обучения и воспитания, состоящий в интеграции действий педагогов-психологов, педагогов, социальных работников,  медицинских работников и других специалистов  в единую систему индивидуального комплексного динамического сопровождения развития ребёнка с ОВЗ</w:t>
            </w:r>
            <w:r w:rsidR="00EA47CD"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на всех этапах обучения в школе; </w:t>
            </w:r>
          </w:p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4.  принцип сотрудничества, который регулирует построение взаимоотношений в школе</w:t>
            </w:r>
            <w:r w:rsidR="00EA47CD"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    взаимного уважения и доверия учителей, учеников и родителей;  </w:t>
            </w:r>
          </w:p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5.  принцип целостности деятельности  школы  на основе единства процессов </w:t>
            </w:r>
            <w:r w:rsidR="00EA47CD"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коррекции, развития, обучения и воспитания обучающихся, воспитанников; 6.  принцип научности,  предполагающий развитие у обучающихся понимания места и роли человека в современном мире; создание эффективной системы научно-методического информирования педагогов, постоянного повышения уровня их научной эрудиции и культуры, профессиональной компетенции;   </w:t>
            </w:r>
            <w:proofErr w:type="gramEnd"/>
          </w:p>
          <w:p w:rsidR="00EA47CD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7.  принцип программно-целевого подхода, который </w:t>
            </w:r>
            <w:r w:rsidRPr="0048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предполагает единую систему планирования и своевременного внесения корректив в планы; </w:t>
            </w:r>
          </w:p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8.  принцип вариативности, который предполагает осуществление различных вариантов действий по реализации задач развития школы; использование различных методик и технологий с учетом изменений социального заказа, потребностей и интересов участников образовательного процесса; </w:t>
            </w:r>
          </w:p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9.  принцип эффективности социального взаимодействия,  который предполагает формирование у обучающихся, воспитанников навыков социальной адаптации, самореализации; </w:t>
            </w:r>
          </w:p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10.  принцип </w:t>
            </w:r>
            <w:proofErr w:type="gram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индивидуализации</w:t>
            </w:r>
            <w:proofErr w:type="gram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 включающий всесторонний учёт уровня развития способностей каждого ребёнка, формирование на этой основе личных программ стимулирования и коррекции развития обучающихся, воспитанников; повышения учебной мотивации и развитие познавательных интересов каждого ребёнка;  </w:t>
            </w:r>
          </w:p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11.  принцип </w:t>
            </w:r>
            <w:proofErr w:type="spell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природосообразности</w:t>
            </w:r>
            <w:proofErr w:type="spell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,  который предполагает стремление сделать учащегося с его конкретными особенностями и уровнем развития ядром любых воспитательных отношений, что предполагает его воспитание в единстве и согласии с природой и заботу об экологически чистой природной среде его обитания и развития; </w:t>
            </w:r>
          </w:p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12.  Принцип </w:t>
            </w:r>
            <w:proofErr w:type="spell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обучении и воспитании, который предполагает организацию  образовательного процесса на наглядно-действенной основе.</w:t>
            </w:r>
          </w:p>
        </w:tc>
      </w:tr>
      <w:tr w:rsidR="00AB7875" w:rsidRPr="00481C6B" w:rsidTr="00AB7875">
        <w:tc>
          <w:tcPr>
            <w:tcW w:w="3366" w:type="dxa"/>
          </w:tcPr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</w:t>
            </w:r>
          </w:p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6132" w:type="dxa"/>
          </w:tcPr>
          <w:p w:rsidR="00AB7875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Построение модели адаптивной школы, обеспечивающей равный доступ к услугам образования детей с ОВЗ с учетом меняющегося контингента учащихся (состав школьников каждый год разный по картине нарушений и отклонений у каждого ребенка)   Обеспечение условий для максимальной самореализации каждого воспитанника на основе использования инновационных коррекционных технологий, позволяющих оптимально решать проблему компенсации дефекта, развитие личности.</w:t>
            </w:r>
            <w:proofErr w:type="gram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  Функционирование школы как системы, обеспечивающей формирование жизненно важных компетенций у обучающихся, воспитанников на максимально возможном и качественном уровне в соответствии с индивидуальными возможностями личности, их успешную самореализацию в социальном включении.    Создание здоровых и безопасных условий труда и учёбы.   Создание адекватной системы определения  детей с ОВЗ, обеспечение более благоприятными условиями для их развития и включения в общественно полезную деятельность;   Укрепление кадрового потенциала школы, </w:t>
            </w:r>
            <w:r w:rsidRPr="0048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</w:t>
            </w:r>
            <w:proofErr w:type="gram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системы повышения квалификации педагогов школы</w:t>
            </w:r>
            <w:proofErr w:type="gram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CA0F08" w:rsidRPr="00481C6B" w:rsidRDefault="00CA0F08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детей с ОВЗ.</w:t>
            </w:r>
          </w:p>
        </w:tc>
      </w:tr>
      <w:tr w:rsidR="00AB7875" w:rsidRPr="00481C6B" w:rsidTr="00AB7875">
        <w:tc>
          <w:tcPr>
            <w:tcW w:w="3366" w:type="dxa"/>
          </w:tcPr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организации </w:t>
            </w:r>
          </w:p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исполнения </w:t>
            </w:r>
          </w:p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2" w:type="dxa"/>
          </w:tcPr>
          <w:p w:rsidR="00AB7875" w:rsidRPr="00481C6B" w:rsidRDefault="00AB7875" w:rsidP="009D5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Управление реализацией адаптированной образовательной программы осуществляют администрация школы, Педагогический совет. Контроль хода исполнения адаптированной образовательной программы осуществляет</w:t>
            </w:r>
            <w:r w:rsidR="009D533E">
              <w:rPr>
                <w:rFonts w:ascii="Times New Roman" w:hAnsi="Times New Roman" w:cs="Times New Roman"/>
                <w:sz w:val="24"/>
                <w:szCs w:val="24"/>
              </w:rPr>
              <w:t xml:space="preserve"> Отдел образования администрации </w:t>
            </w:r>
            <w:proofErr w:type="spellStart"/>
            <w:r w:rsidR="009D533E">
              <w:rPr>
                <w:rFonts w:ascii="Times New Roman" w:hAnsi="Times New Roman" w:cs="Times New Roman"/>
                <w:sz w:val="24"/>
                <w:szCs w:val="24"/>
              </w:rPr>
              <w:t>Сусанинского</w:t>
            </w:r>
            <w:proofErr w:type="spellEnd"/>
            <w:r w:rsidR="009D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 </w:t>
            </w:r>
          </w:p>
        </w:tc>
      </w:tr>
      <w:tr w:rsidR="00AB7875" w:rsidRPr="00481C6B" w:rsidTr="00AB7875">
        <w:tc>
          <w:tcPr>
            <w:tcW w:w="3366" w:type="dxa"/>
          </w:tcPr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gram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132" w:type="dxa"/>
          </w:tcPr>
          <w:p w:rsidR="00AB7875" w:rsidRPr="00481C6B" w:rsidRDefault="009C1FB0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4949" w:rsidRPr="009C1FB0">
              <w:rPr>
                <w:rFonts w:ascii="Times New Roman" w:hAnsi="Times New Roman" w:cs="Times New Roman"/>
                <w:sz w:val="24"/>
                <w:szCs w:val="24"/>
              </w:rPr>
              <w:t>риказ № 1</w:t>
            </w:r>
            <w:r w:rsidRPr="009C1FB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A64949">
              <w:rPr>
                <w:rFonts w:ascii="Times New Roman" w:hAnsi="Times New Roman" w:cs="Times New Roman"/>
                <w:sz w:val="24"/>
                <w:szCs w:val="24"/>
              </w:rPr>
              <w:t xml:space="preserve">  от   05.12</w:t>
            </w:r>
            <w:r w:rsidR="00AB7875"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.2013 г.         </w:t>
            </w:r>
          </w:p>
          <w:p w:rsidR="00AB7875" w:rsidRPr="00481C6B" w:rsidRDefault="00AB7875" w:rsidP="00EA4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7875" w:rsidRPr="00481C6B" w:rsidRDefault="00AB7875" w:rsidP="00EA4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7875" w:rsidRPr="00481C6B" w:rsidRDefault="00AB7875" w:rsidP="00EA47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C6B">
        <w:rPr>
          <w:rFonts w:ascii="Times New Roman" w:hAnsi="Times New Roman" w:cs="Times New Roman"/>
          <w:b/>
          <w:sz w:val="24"/>
          <w:szCs w:val="24"/>
        </w:rPr>
        <w:t xml:space="preserve">Радел II. Характеристика образовательного пространства МОУ </w:t>
      </w:r>
      <w:r w:rsidR="00A64949">
        <w:rPr>
          <w:rFonts w:ascii="Times New Roman" w:hAnsi="Times New Roman" w:cs="Times New Roman"/>
          <w:b/>
          <w:sz w:val="24"/>
          <w:szCs w:val="24"/>
        </w:rPr>
        <w:t>Головинская основная общеобразовательная школа.</w:t>
      </w:r>
    </w:p>
    <w:p w:rsidR="00AB7875" w:rsidRPr="00481C6B" w:rsidRDefault="00AB7875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875" w:rsidRPr="009C1FB0" w:rsidRDefault="00AB7875" w:rsidP="00EA47C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C1FB0">
        <w:rPr>
          <w:rFonts w:ascii="Times New Roman" w:hAnsi="Times New Roman" w:cs="Times New Roman"/>
          <w:b/>
          <w:i/>
          <w:sz w:val="24"/>
          <w:szCs w:val="24"/>
        </w:rPr>
        <w:t xml:space="preserve">2.1.  Информация о школе </w:t>
      </w:r>
    </w:p>
    <w:p w:rsidR="00AB7875" w:rsidRPr="00481C6B" w:rsidRDefault="00AB7875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Историческая справка  </w:t>
      </w:r>
    </w:p>
    <w:p w:rsidR="00A64949" w:rsidRPr="00D0007E" w:rsidRDefault="00A64949" w:rsidP="00A64949">
      <w:pPr>
        <w:rPr>
          <w:rFonts w:ascii="Times New Roman" w:hAnsi="Times New Roman" w:cs="Times New Roman"/>
          <w:sz w:val="26"/>
          <w:szCs w:val="26"/>
        </w:rPr>
      </w:pPr>
      <w:r w:rsidRPr="00D0007E">
        <w:rPr>
          <w:rFonts w:ascii="Times New Roman" w:hAnsi="Times New Roman" w:cs="Times New Roman"/>
          <w:sz w:val="26"/>
          <w:szCs w:val="26"/>
        </w:rPr>
        <w:t>МОУ Головинская основная  общеобразовательная школа</w:t>
      </w:r>
      <w:r w:rsidR="00D0007E">
        <w:rPr>
          <w:rFonts w:ascii="Times New Roman" w:hAnsi="Times New Roman" w:cs="Times New Roman"/>
          <w:sz w:val="26"/>
          <w:szCs w:val="26"/>
        </w:rPr>
        <w:t>.</w:t>
      </w:r>
    </w:p>
    <w:p w:rsidR="00A64949" w:rsidRPr="00D2249C" w:rsidRDefault="00A64949" w:rsidP="00A64949">
      <w:pPr>
        <w:spacing w:line="360" w:lineRule="auto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Школа расположена в 72 километрах от областного центра, г. Костромы,  в 12 километрах от районного центра, п</w:t>
      </w:r>
      <w:proofErr w:type="gramStart"/>
      <w:r w:rsidRPr="00D2249C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D2249C">
        <w:rPr>
          <w:rFonts w:ascii="Times New Roman" w:hAnsi="Times New Roman" w:cs="Times New Roman"/>
          <w:sz w:val="26"/>
          <w:szCs w:val="26"/>
        </w:rPr>
        <w:t xml:space="preserve">усанино. </w:t>
      </w:r>
    </w:p>
    <w:p w:rsidR="00A64949" w:rsidRPr="00CA0F08" w:rsidRDefault="00A64949" w:rsidP="00A64949">
      <w:pPr>
        <w:spacing w:line="360" w:lineRule="auto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Село Головинское имеет замечательную историю, богатую интересными событиями. Сегодня на территории сельской администрации расположены дом культуры, ФАП с Головинское, работают сельскохозяйственные предприятия ЗАО «</w:t>
      </w:r>
      <w:proofErr w:type="spellStart"/>
      <w:r w:rsidRPr="00D2249C">
        <w:rPr>
          <w:rFonts w:ascii="Times New Roman" w:hAnsi="Times New Roman" w:cs="Times New Roman"/>
          <w:sz w:val="26"/>
          <w:szCs w:val="26"/>
        </w:rPr>
        <w:t>Агромол</w:t>
      </w:r>
      <w:proofErr w:type="spellEnd"/>
      <w:r w:rsidRPr="00D2249C">
        <w:rPr>
          <w:rFonts w:ascii="Times New Roman" w:hAnsi="Times New Roman" w:cs="Times New Roman"/>
          <w:sz w:val="26"/>
          <w:szCs w:val="26"/>
        </w:rPr>
        <w:t xml:space="preserve">», библиотека, но центром образовательной работы в селе была и </w:t>
      </w:r>
      <w:r w:rsidRPr="00CA0F08">
        <w:rPr>
          <w:rFonts w:ascii="Times New Roman" w:hAnsi="Times New Roman" w:cs="Times New Roman"/>
          <w:sz w:val="26"/>
          <w:szCs w:val="26"/>
        </w:rPr>
        <w:t>остаётся школа.  Юридический адрес:  157073 Костромская область</w:t>
      </w:r>
      <w:r w:rsidR="002479A5">
        <w:rPr>
          <w:rFonts w:ascii="Times New Roman" w:hAnsi="Times New Roman" w:cs="Times New Roman"/>
          <w:sz w:val="26"/>
          <w:szCs w:val="26"/>
        </w:rPr>
        <w:t>,</w:t>
      </w:r>
      <w:r w:rsidRPr="00CA0F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0F08">
        <w:rPr>
          <w:rFonts w:ascii="Times New Roman" w:hAnsi="Times New Roman" w:cs="Times New Roman"/>
          <w:sz w:val="26"/>
          <w:szCs w:val="26"/>
        </w:rPr>
        <w:t>Сусанинский</w:t>
      </w:r>
      <w:proofErr w:type="spellEnd"/>
      <w:r w:rsidRPr="00CA0F0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2479A5">
        <w:rPr>
          <w:rFonts w:ascii="Times New Roman" w:hAnsi="Times New Roman" w:cs="Times New Roman"/>
          <w:sz w:val="26"/>
          <w:szCs w:val="26"/>
        </w:rPr>
        <w:t>,</w:t>
      </w:r>
      <w:r w:rsidRPr="00CA0F08">
        <w:rPr>
          <w:rFonts w:ascii="Times New Roman" w:hAnsi="Times New Roman" w:cs="Times New Roman"/>
          <w:sz w:val="26"/>
          <w:szCs w:val="26"/>
        </w:rPr>
        <w:t xml:space="preserve"> село</w:t>
      </w:r>
      <w:r w:rsidR="002479A5">
        <w:rPr>
          <w:rFonts w:ascii="Times New Roman" w:hAnsi="Times New Roman" w:cs="Times New Roman"/>
          <w:sz w:val="26"/>
          <w:szCs w:val="26"/>
        </w:rPr>
        <w:t xml:space="preserve"> </w:t>
      </w:r>
      <w:r w:rsidRPr="00CA0F08">
        <w:rPr>
          <w:rFonts w:ascii="Times New Roman" w:hAnsi="Times New Roman" w:cs="Times New Roman"/>
          <w:sz w:val="26"/>
          <w:szCs w:val="26"/>
        </w:rPr>
        <w:t xml:space="preserve">Головинское, ул. Северная, дом 3.     </w:t>
      </w:r>
    </w:p>
    <w:p w:rsidR="00A64949" w:rsidRPr="00D2249C" w:rsidRDefault="00A64949" w:rsidP="00A64949">
      <w:pPr>
        <w:pStyle w:val="2"/>
        <w:ind w:left="0"/>
        <w:jc w:val="center"/>
        <w:rPr>
          <w:b/>
          <w:sz w:val="26"/>
          <w:szCs w:val="26"/>
          <w:u w:val="single"/>
        </w:rPr>
      </w:pPr>
      <w:r w:rsidRPr="00D2249C">
        <w:rPr>
          <w:b/>
          <w:sz w:val="26"/>
          <w:szCs w:val="26"/>
          <w:u w:val="single"/>
        </w:rPr>
        <w:t xml:space="preserve">Состав </w:t>
      </w:r>
      <w:proofErr w:type="gramStart"/>
      <w:r w:rsidRPr="00D2249C">
        <w:rPr>
          <w:b/>
          <w:sz w:val="26"/>
          <w:szCs w:val="26"/>
          <w:u w:val="single"/>
        </w:rPr>
        <w:t>обучающихся</w:t>
      </w:r>
      <w:proofErr w:type="gramEnd"/>
    </w:p>
    <w:p w:rsidR="00CA0F08" w:rsidRDefault="00CA0F08" w:rsidP="00CA0F0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настоящее время обучается 15</w:t>
      </w:r>
      <w:r w:rsidR="00A64949" w:rsidRPr="00D2249C">
        <w:rPr>
          <w:rFonts w:ascii="Times New Roman" w:hAnsi="Times New Roman" w:cs="Times New Roman"/>
          <w:sz w:val="26"/>
          <w:szCs w:val="26"/>
        </w:rPr>
        <w:t xml:space="preserve"> учащихся. В школе обучаются дети из семей различного социального статуса, из  одного населённого пункта</w:t>
      </w:r>
    </w:p>
    <w:p w:rsidR="00A64949" w:rsidRPr="00CA0F08" w:rsidRDefault="00A64949" w:rsidP="00CA0F0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sz w:val="26"/>
          <w:szCs w:val="26"/>
        </w:rPr>
        <w:t>7 классов и 4 класса - комплекта:</w:t>
      </w:r>
    </w:p>
    <w:p w:rsidR="00A64949" w:rsidRDefault="00A64949" w:rsidP="00A64949">
      <w:pPr>
        <w:pStyle w:val="2"/>
        <w:ind w:left="0" w:hanging="360"/>
        <w:jc w:val="both"/>
        <w:rPr>
          <w:sz w:val="26"/>
          <w:szCs w:val="26"/>
        </w:rPr>
      </w:pPr>
      <w:r w:rsidRPr="00D2249C">
        <w:rPr>
          <w:sz w:val="26"/>
          <w:szCs w:val="26"/>
        </w:rPr>
        <w:t xml:space="preserve">     37% учащихся обучаются на «4» и «5», 100% учащихся заня</w:t>
      </w:r>
      <w:r>
        <w:rPr>
          <w:sz w:val="26"/>
          <w:szCs w:val="26"/>
        </w:rPr>
        <w:t>ты дополнительным образованием.</w:t>
      </w:r>
    </w:p>
    <w:p w:rsidR="00CA0F08" w:rsidRDefault="00CA0F08" w:rsidP="00A64949">
      <w:pPr>
        <w:pStyle w:val="2"/>
        <w:ind w:left="0" w:hanging="360"/>
        <w:jc w:val="center"/>
        <w:rPr>
          <w:b/>
          <w:sz w:val="26"/>
          <w:szCs w:val="26"/>
          <w:u w:val="single"/>
        </w:rPr>
      </w:pPr>
    </w:p>
    <w:p w:rsidR="00A64949" w:rsidRPr="00A64949" w:rsidRDefault="00A64949" w:rsidP="00A64949">
      <w:pPr>
        <w:pStyle w:val="2"/>
        <w:ind w:left="0" w:hanging="360"/>
        <w:jc w:val="center"/>
        <w:rPr>
          <w:sz w:val="26"/>
          <w:szCs w:val="26"/>
        </w:rPr>
      </w:pPr>
      <w:r w:rsidRPr="00D2249C">
        <w:rPr>
          <w:b/>
          <w:sz w:val="26"/>
          <w:szCs w:val="26"/>
          <w:u w:val="single"/>
        </w:rPr>
        <w:lastRenderedPageBreak/>
        <w:t>Комплектование учащихся</w:t>
      </w:r>
    </w:p>
    <w:p w:rsidR="00A64949" w:rsidRPr="00D2249C" w:rsidRDefault="00A64949" w:rsidP="00A64949">
      <w:pPr>
        <w:pStyle w:val="2"/>
        <w:spacing w:line="240" w:lineRule="auto"/>
        <w:ind w:left="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0"/>
        <w:gridCol w:w="957"/>
        <w:gridCol w:w="957"/>
        <w:gridCol w:w="957"/>
        <w:gridCol w:w="957"/>
        <w:gridCol w:w="957"/>
        <w:gridCol w:w="957"/>
        <w:gridCol w:w="958"/>
      </w:tblGrid>
      <w:tr w:rsidR="00A64949" w:rsidRPr="00D2249C" w:rsidTr="00D0007E">
        <w:tc>
          <w:tcPr>
            <w:tcW w:w="1380" w:type="dxa"/>
            <w:vAlign w:val="center"/>
          </w:tcPr>
          <w:p w:rsidR="00A64949" w:rsidRPr="00D2249C" w:rsidRDefault="00A64949" w:rsidP="00D0007E">
            <w:pPr>
              <w:pStyle w:val="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D2249C">
              <w:rPr>
                <w:sz w:val="26"/>
                <w:szCs w:val="26"/>
              </w:rPr>
              <w:t>Класс</w:t>
            </w:r>
          </w:p>
        </w:tc>
        <w:tc>
          <w:tcPr>
            <w:tcW w:w="957" w:type="dxa"/>
            <w:vAlign w:val="center"/>
          </w:tcPr>
          <w:p w:rsidR="00A64949" w:rsidRPr="00D2249C" w:rsidRDefault="00A64949" w:rsidP="00D0007E">
            <w:pPr>
              <w:pStyle w:val="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D2249C">
              <w:rPr>
                <w:sz w:val="26"/>
                <w:szCs w:val="26"/>
              </w:rPr>
              <w:t>1</w:t>
            </w:r>
          </w:p>
        </w:tc>
        <w:tc>
          <w:tcPr>
            <w:tcW w:w="957" w:type="dxa"/>
            <w:vAlign w:val="center"/>
          </w:tcPr>
          <w:p w:rsidR="00A64949" w:rsidRPr="00D2249C" w:rsidRDefault="00A64949" w:rsidP="00D0007E">
            <w:pPr>
              <w:pStyle w:val="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D2249C">
              <w:rPr>
                <w:sz w:val="26"/>
                <w:szCs w:val="26"/>
              </w:rPr>
              <w:t>2</w:t>
            </w:r>
          </w:p>
        </w:tc>
        <w:tc>
          <w:tcPr>
            <w:tcW w:w="957" w:type="dxa"/>
            <w:vAlign w:val="center"/>
          </w:tcPr>
          <w:p w:rsidR="00A64949" w:rsidRPr="00D2249C" w:rsidRDefault="00A64949" w:rsidP="00D0007E">
            <w:pPr>
              <w:pStyle w:val="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D2249C">
              <w:rPr>
                <w:sz w:val="26"/>
                <w:szCs w:val="26"/>
              </w:rPr>
              <w:t>3</w:t>
            </w:r>
          </w:p>
        </w:tc>
        <w:tc>
          <w:tcPr>
            <w:tcW w:w="957" w:type="dxa"/>
            <w:vAlign w:val="center"/>
          </w:tcPr>
          <w:p w:rsidR="00A64949" w:rsidRPr="00D2249C" w:rsidRDefault="00A64949" w:rsidP="00D0007E">
            <w:pPr>
              <w:pStyle w:val="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D2249C">
              <w:rPr>
                <w:sz w:val="26"/>
                <w:szCs w:val="26"/>
              </w:rPr>
              <w:t>4</w:t>
            </w:r>
          </w:p>
        </w:tc>
        <w:tc>
          <w:tcPr>
            <w:tcW w:w="957" w:type="dxa"/>
            <w:vAlign w:val="center"/>
          </w:tcPr>
          <w:p w:rsidR="00A64949" w:rsidRPr="00D2249C" w:rsidRDefault="00A64949" w:rsidP="00D0007E">
            <w:pPr>
              <w:pStyle w:val="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D2249C">
              <w:rPr>
                <w:sz w:val="26"/>
                <w:szCs w:val="26"/>
              </w:rPr>
              <w:t>5</w:t>
            </w:r>
          </w:p>
        </w:tc>
        <w:tc>
          <w:tcPr>
            <w:tcW w:w="957" w:type="dxa"/>
            <w:vAlign w:val="center"/>
          </w:tcPr>
          <w:p w:rsidR="00A64949" w:rsidRPr="00D2249C" w:rsidRDefault="00A64949" w:rsidP="00D0007E">
            <w:pPr>
              <w:pStyle w:val="2"/>
              <w:spacing w:line="240" w:lineRule="auto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D2249C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58" w:type="dxa"/>
            <w:vAlign w:val="center"/>
          </w:tcPr>
          <w:p w:rsidR="00A64949" w:rsidRPr="00D2249C" w:rsidRDefault="00A64949" w:rsidP="00D0007E">
            <w:pPr>
              <w:pStyle w:val="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</w:p>
          <w:p w:rsidR="00A64949" w:rsidRPr="00D2249C" w:rsidRDefault="00A64949" w:rsidP="00D0007E">
            <w:pPr>
              <w:pStyle w:val="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D2249C">
              <w:rPr>
                <w:sz w:val="26"/>
                <w:szCs w:val="26"/>
              </w:rPr>
              <w:t>9</w:t>
            </w:r>
          </w:p>
          <w:p w:rsidR="00A64949" w:rsidRPr="00D2249C" w:rsidRDefault="00A64949" w:rsidP="00D0007E">
            <w:pPr>
              <w:pStyle w:val="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A64949" w:rsidRPr="00D2249C" w:rsidTr="00D0007E">
        <w:tc>
          <w:tcPr>
            <w:tcW w:w="1380" w:type="dxa"/>
            <w:vAlign w:val="center"/>
          </w:tcPr>
          <w:p w:rsidR="00A64949" w:rsidRPr="00D2249C" w:rsidRDefault="00A64949" w:rsidP="00D0007E">
            <w:pPr>
              <w:pStyle w:val="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D2249C">
              <w:rPr>
                <w:sz w:val="26"/>
                <w:szCs w:val="26"/>
              </w:rPr>
              <w:t>кол-во учащихся</w:t>
            </w:r>
          </w:p>
        </w:tc>
        <w:tc>
          <w:tcPr>
            <w:tcW w:w="957" w:type="dxa"/>
            <w:vAlign w:val="center"/>
          </w:tcPr>
          <w:p w:rsidR="00A64949" w:rsidRPr="00D2249C" w:rsidRDefault="00A64949" w:rsidP="00D0007E">
            <w:pPr>
              <w:pStyle w:val="2"/>
              <w:spacing w:line="240" w:lineRule="auto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D2249C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57" w:type="dxa"/>
            <w:vAlign w:val="center"/>
          </w:tcPr>
          <w:p w:rsidR="00A64949" w:rsidRPr="00D2249C" w:rsidRDefault="00A64949" w:rsidP="00D0007E">
            <w:pPr>
              <w:pStyle w:val="2"/>
              <w:spacing w:line="240" w:lineRule="auto"/>
              <w:ind w:left="0"/>
              <w:rPr>
                <w:sz w:val="26"/>
                <w:szCs w:val="26"/>
              </w:rPr>
            </w:pPr>
            <w:r w:rsidRPr="00D2249C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57" w:type="dxa"/>
            <w:vAlign w:val="center"/>
          </w:tcPr>
          <w:p w:rsidR="00A64949" w:rsidRPr="00D2249C" w:rsidRDefault="00A64949" w:rsidP="00D0007E">
            <w:pPr>
              <w:pStyle w:val="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D2249C">
              <w:rPr>
                <w:sz w:val="26"/>
                <w:szCs w:val="26"/>
              </w:rPr>
              <w:t>1</w:t>
            </w:r>
          </w:p>
        </w:tc>
        <w:tc>
          <w:tcPr>
            <w:tcW w:w="957" w:type="dxa"/>
            <w:vAlign w:val="center"/>
          </w:tcPr>
          <w:p w:rsidR="00A64949" w:rsidRPr="00D2249C" w:rsidRDefault="00A64949" w:rsidP="00D0007E">
            <w:pPr>
              <w:pStyle w:val="2"/>
              <w:spacing w:line="240" w:lineRule="auto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D2249C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57" w:type="dxa"/>
            <w:vAlign w:val="center"/>
          </w:tcPr>
          <w:p w:rsidR="00A64949" w:rsidRPr="00D2249C" w:rsidRDefault="00A64949" w:rsidP="00D0007E">
            <w:pPr>
              <w:pStyle w:val="2"/>
              <w:spacing w:line="240" w:lineRule="auto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D2249C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57" w:type="dxa"/>
            <w:vAlign w:val="center"/>
          </w:tcPr>
          <w:p w:rsidR="00A64949" w:rsidRPr="00D2249C" w:rsidRDefault="00A64949" w:rsidP="00D0007E">
            <w:pPr>
              <w:pStyle w:val="2"/>
              <w:spacing w:line="240" w:lineRule="auto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D2249C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958" w:type="dxa"/>
            <w:vAlign w:val="center"/>
          </w:tcPr>
          <w:p w:rsidR="00A64949" w:rsidRPr="00D2249C" w:rsidRDefault="00A64949" w:rsidP="00D0007E">
            <w:pPr>
              <w:pStyle w:val="2"/>
              <w:spacing w:line="240" w:lineRule="auto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D2249C">
              <w:rPr>
                <w:sz w:val="26"/>
                <w:szCs w:val="26"/>
                <w:lang w:val="en-US"/>
              </w:rPr>
              <w:t>3</w:t>
            </w:r>
          </w:p>
        </w:tc>
      </w:tr>
    </w:tbl>
    <w:p w:rsidR="00A64949" w:rsidRPr="00D2249C" w:rsidRDefault="00A64949" w:rsidP="00A64949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64949" w:rsidRPr="00D2249C" w:rsidRDefault="00A64949" w:rsidP="007169A7">
      <w:pPr>
        <w:jc w:val="center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b/>
          <w:sz w:val="26"/>
          <w:szCs w:val="26"/>
          <w:u w:val="single"/>
        </w:rPr>
        <w:t>Условия осуществления образовательного процесса</w:t>
      </w:r>
    </w:p>
    <w:p w:rsidR="00A64949" w:rsidRPr="00D2249C" w:rsidRDefault="00A64949" w:rsidP="00A6494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249C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Образование первой ступени школы осуществляется в структуре четырёхлетнего срока (1-4) при длительности урока 35 мин. (1 класс), 45 минут (2-4-е классы).</w:t>
      </w:r>
    </w:p>
    <w:p w:rsidR="00A64949" w:rsidRPr="00D2249C" w:rsidRDefault="00A64949" w:rsidP="00A6494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249C">
        <w:rPr>
          <w:rFonts w:ascii="Times New Roman" w:eastAsia="Times New Roman" w:hAnsi="Times New Roman" w:cs="Times New Roman"/>
          <w:color w:val="000000"/>
          <w:sz w:val="26"/>
          <w:szCs w:val="26"/>
        </w:rPr>
        <w:t>Вторая ступень образования 5-9 классы – пять лет освоения государственных образовательных программ основного общего образования.</w:t>
      </w:r>
    </w:p>
    <w:p w:rsidR="00A64949" w:rsidRPr="00D2249C" w:rsidRDefault="00A64949" w:rsidP="00A6494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24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Школа работает в традиционной классно-урочной системе </w:t>
      </w:r>
      <w:proofErr w:type="gramStart"/>
      <w:r w:rsidRPr="00D2249C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обучения по</w:t>
      </w:r>
      <w:proofErr w:type="gramEnd"/>
      <w:r w:rsidRPr="00D224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шестидневной неделе, в одну </w:t>
      </w:r>
      <w:r w:rsidR="00D0007E">
        <w:rPr>
          <w:rFonts w:ascii="Times New Roman" w:eastAsia="Times New Roman" w:hAnsi="Times New Roman" w:cs="Times New Roman"/>
          <w:color w:val="000000"/>
          <w:sz w:val="26"/>
          <w:szCs w:val="26"/>
        </w:rPr>
        <w:t>смену. Начало занятий в 9 час.0</w:t>
      </w:r>
      <w:r w:rsidRPr="00D2249C">
        <w:rPr>
          <w:rFonts w:ascii="Times New Roman" w:eastAsia="Times New Roman" w:hAnsi="Times New Roman" w:cs="Times New Roman"/>
          <w:color w:val="000000"/>
          <w:sz w:val="26"/>
          <w:szCs w:val="26"/>
        </w:rPr>
        <w:t>0 мин.</w:t>
      </w:r>
    </w:p>
    <w:p w:rsidR="00A64949" w:rsidRPr="00D2249C" w:rsidRDefault="00A64949" w:rsidP="00A6494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64949" w:rsidRPr="00D2249C" w:rsidRDefault="00A64949" w:rsidP="00D0007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49C">
        <w:rPr>
          <w:rFonts w:ascii="Times New Roman" w:hAnsi="Times New Roman" w:cs="Times New Roman"/>
          <w:b/>
          <w:sz w:val="26"/>
          <w:szCs w:val="26"/>
        </w:rPr>
        <w:t>Материально – техническая база</w:t>
      </w:r>
    </w:p>
    <w:p w:rsidR="00A64949" w:rsidRPr="00D2249C" w:rsidRDefault="00A64949" w:rsidP="00D0007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Головинская школа была открыта в 1910 году как начальная школа.</w:t>
      </w:r>
      <w:r w:rsidR="00D0007E">
        <w:rPr>
          <w:rFonts w:ascii="Times New Roman" w:hAnsi="Times New Roman" w:cs="Times New Roman"/>
          <w:sz w:val="26"/>
          <w:szCs w:val="26"/>
        </w:rPr>
        <w:t xml:space="preserve"> </w:t>
      </w:r>
      <w:r w:rsidRPr="00D2249C">
        <w:rPr>
          <w:rFonts w:ascii="Times New Roman" w:hAnsi="Times New Roman" w:cs="Times New Roman"/>
          <w:sz w:val="26"/>
          <w:szCs w:val="26"/>
        </w:rPr>
        <w:t xml:space="preserve">Здание школы, приспособленное,  построено в 1972 году. Сегодня в школе имеется 7 учебных классов – кабинетов, компьютерный класс, библиотека, столовая есть учебно-опытный участок. В школе функционируют: </w:t>
      </w:r>
    </w:p>
    <w:p w:rsidR="00A64949" w:rsidRPr="00D2249C" w:rsidRDefault="00A64949" w:rsidP="00D0007E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-5 учебных кабинетов (классных комнат);</w:t>
      </w:r>
    </w:p>
    <w:p w:rsidR="00A64949" w:rsidRPr="00D2249C" w:rsidRDefault="00A64949" w:rsidP="00D0007E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-библиотека, совмещенная с кабинетом;</w:t>
      </w:r>
    </w:p>
    <w:p w:rsidR="00A64949" w:rsidRPr="00D2249C" w:rsidRDefault="00A64949" w:rsidP="00D0007E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-столовая;</w:t>
      </w:r>
    </w:p>
    <w:p w:rsidR="00A64949" w:rsidRPr="00D2249C" w:rsidRDefault="00A64949" w:rsidP="00D0007E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 xml:space="preserve">-пришкольный </w:t>
      </w:r>
      <w:proofErr w:type="spellStart"/>
      <w:r w:rsidRPr="00D2249C">
        <w:rPr>
          <w:rFonts w:ascii="Times New Roman" w:hAnsi="Times New Roman" w:cs="Times New Roman"/>
          <w:sz w:val="26"/>
          <w:szCs w:val="26"/>
        </w:rPr>
        <w:t>учебно</w:t>
      </w:r>
      <w:proofErr w:type="spellEnd"/>
      <w:r w:rsidRPr="00D2249C">
        <w:rPr>
          <w:rFonts w:ascii="Times New Roman" w:hAnsi="Times New Roman" w:cs="Times New Roman"/>
          <w:sz w:val="26"/>
          <w:szCs w:val="26"/>
        </w:rPr>
        <w:t xml:space="preserve"> - опытный участок.</w:t>
      </w:r>
    </w:p>
    <w:p w:rsidR="00A64949" w:rsidRPr="00D2249C" w:rsidRDefault="00A64949" w:rsidP="00A64949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На 1-ом этаже функционирует разновозрастная группа дошкольников. Имеется раздевалка,  групповая, буфетная, туалетная комнаты.</w:t>
      </w:r>
    </w:p>
    <w:p w:rsidR="00A64949" w:rsidRPr="00D2249C" w:rsidRDefault="00A64949" w:rsidP="00A64949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A64949" w:rsidRDefault="00A64949" w:rsidP="00A64949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0007E" w:rsidRDefault="00D0007E" w:rsidP="00A64949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0007E" w:rsidRDefault="00D0007E" w:rsidP="00A64949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0007E" w:rsidRPr="00D2249C" w:rsidRDefault="00D0007E" w:rsidP="00A64949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A64949" w:rsidRPr="00D2249C" w:rsidRDefault="00A64949" w:rsidP="00A64949">
      <w:pPr>
        <w:spacing w:line="360" w:lineRule="auto"/>
        <w:ind w:firstLine="53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2249C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Материально-техническая оснащенность</w:t>
      </w:r>
      <w:r w:rsidRPr="00D2249C">
        <w:rPr>
          <w:rFonts w:ascii="Times New Roman" w:hAnsi="Times New Roman" w:cs="Times New Roman"/>
          <w:sz w:val="26"/>
          <w:szCs w:val="26"/>
          <w:u w:val="single"/>
        </w:rPr>
        <w:t>:</w:t>
      </w:r>
    </w:p>
    <w:tbl>
      <w:tblPr>
        <w:tblW w:w="8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5940"/>
        <w:gridCol w:w="1800"/>
      </w:tblGrid>
      <w:tr w:rsidR="00A64949" w:rsidRPr="00D2249C" w:rsidTr="00D0007E">
        <w:trPr>
          <w:trHeight w:val="691"/>
        </w:trPr>
        <w:tc>
          <w:tcPr>
            <w:tcW w:w="1101" w:type="dxa"/>
            <w:vAlign w:val="center"/>
          </w:tcPr>
          <w:p w:rsidR="00A64949" w:rsidRPr="00D2249C" w:rsidRDefault="00A64949" w:rsidP="00D0007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940" w:type="dxa"/>
            <w:vAlign w:val="center"/>
          </w:tcPr>
          <w:p w:rsidR="00A64949" w:rsidRPr="00D2249C" w:rsidRDefault="00A64949" w:rsidP="00D0007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Оборудование</w:t>
            </w:r>
          </w:p>
        </w:tc>
        <w:tc>
          <w:tcPr>
            <w:tcW w:w="1800" w:type="dxa"/>
            <w:vAlign w:val="center"/>
          </w:tcPr>
          <w:p w:rsidR="00A64949" w:rsidRPr="00D2249C" w:rsidRDefault="00A64949" w:rsidP="00D0007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A64949" w:rsidRPr="00D2249C" w:rsidTr="00D0007E">
        <w:tc>
          <w:tcPr>
            <w:tcW w:w="1101" w:type="dxa"/>
            <w:vAlign w:val="center"/>
          </w:tcPr>
          <w:p w:rsidR="00A64949" w:rsidRPr="00D2249C" w:rsidRDefault="00A64949" w:rsidP="00D0007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940" w:type="dxa"/>
            <w:vAlign w:val="center"/>
          </w:tcPr>
          <w:p w:rsidR="00A64949" w:rsidRPr="00D2249C" w:rsidRDefault="00A64949" w:rsidP="00D0007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Компьютеры</w:t>
            </w:r>
          </w:p>
        </w:tc>
        <w:tc>
          <w:tcPr>
            <w:tcW w:w="1800" w:type="dxa"/>
            <w:vAlign w:val="center"/>
          </w:tcPr>
          <w:p w:rsidR="00A64949" w:rsidRPr="00D2249C" w:rsidRDefault="00A64949" w:rsidP="00D0007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64949" w:rsidRPr="00D2249C" w:rsidTr="00D0007E">
        <w:tc>
          <w:tcPr>
            <w:tcW w:w="1101" w:type="dxa"/>
            <w:vAlign w:val="center"/>
          </w:tcPr>
          <w:p w:rsidR="00A64949" w:rsidRPr="00D2249C" w:rsidRDefault="00A64949" w:rsidP="00D0007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40" w:type="dxa"/>
            <w:vAlign w:val="center"/>
          </w:tcPr>
          <w:p w:rsidR="00A64949" w:rsidRPr="00D2249C" w:rsidRDefault="00A64949" w:rsidP="00D0007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Принтер лазерный</w:t>
            </w:r>
          </w:p>
        </w:tc>
        <w:tc>
          <w:tcPr>
            <w:tcW w:w="1800" w:type="dxa"/>
            <w:vAlign w:val="center"/>
          </w:tcPr>
          <w:p w:rsidR="00A64949" w:rsidRPr="00D2249C" w:rsidRDefault="00A64949" w:rsidP="00D0007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64949" w:rsidRPr="00D2249C" w:rsidTr="00D0007E">
        <w:tc>
          <w:tcPr>
            <w:tcW w:w="1101" w:type="dxa"/>
            <w:vAlign w:val="center"/>
          </w:tcPr>
          <w:p w:rsidR="00A64949" w:rsidRPr="00D2249C" w:rsidRDefault="00A64949" w:rsidP="00D0007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40" w:type="dxa"/>
            <w:vAlign w:val="center"/>
          </w:tcPr>
          <w:p w:rsidR="00A64949" w:rsidRPr="00D2249C" w:rsidRDefault="00A64949" w:rsidP="00D0007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Принтер струйный</w:t>
            </w:r>
          </w:p>
        </w:tc>
        <w:tc>
          <w:tcPr>
            <w:tcW w:w="1800" w:type="dxa"/>
            <w:vAlign w:val="center"/>
          </w:tcPr>
          <w:p w:rsidR="00A64949" w:rsidRPr="00D2249C" w:rsidRDefault="00A64949" w:rsidP="00D0007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64949" w:rsidRPr="00D2249C" w:rsidTr="00D0007E">
        <w:tc>
          <w:tcPr>
            <w:tcW w:w="1101" w:type="dxa"/>
            <w:vAlign w:val="center"/>
          </w:tcPr>
          <w:p w:rsidR="00A64949" w:rsidRPr="00D2249C" w:rsidRDefault="00A64949" w:rsidP="00D0007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940" w:type="dxa"/>
            <w:vAlign w:val="center"/>
          </w:tcPr>
          <w:p w:rsidR="00A64949" w:rsidRPr="00D2249C" w:rsidRDefault="00A64949" w:rsidP="00D0007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Сканер</w:t>
            </w:r>
          </w:p>
        </w:tc>
        <w:tc>
          <w:tcPr>
            <w:tcW w:w="1800" w:type="dxa"/>
            <w:vAlign w:val="center"/>
          </w:tcPr>
          <w:p w:rsidR="00A64949" w:rsidRPr="00D2249C" w:rsidRDefault="00A64949" w:rsidP="00D0007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64949" w:rsidRPr="00D2249C" w:rsidTr="00D0007E">
        <w:tc>
          <w:tcPr>
            <w:tcW w:w="1101" w:type="dxa"/>
            <w:vAlign w:val="center"/>
          </w:tcPr>
          <w:p w:rsidR="00A64949" w:rsidRPr="00D2249C" w:rsidRDefault="00A64949" w:rsidP="00D0007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40" w:type="dxa"/>
            <w:vAlign w:val="center"/>
          </w:tcPr>
          <w:p w:rsidR="00A64949" w:rsidRPr="00D2249C" w:rsidRDefault="00A64949" w:rsidP="00D0007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Ноутбук</w:t>
            </w:r>
          </w:p>
        </w:tc>
        <w:tc>
          <w:tcPr>
            <w:tcW w:w="1800" w:type="dxa"/>
            <w:vAlign w:val="center"/>
          </w:tcPr>
          <w:p w:rsidR="00A64949" w:rsidRPr="00D2249C" w:rsidRDefault="00A64949" w:rsidP="00D0007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64949" w:rsidRPr="00D2249C" w:rsidTr="00D0007E">
        <w:tc>
          <w:tcPr>
            <w:tcW w:w="1101" w:type="dxa"/>
            <w:vAlign w:val="center"/>
          </w:tcPr>
          <w:p w:rsidR="00A64949" w:rsidRPr="00D2249C" w:rsidRDefault="00A64949" w:rsidP="00D0007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40" w:type="dxa"/>
            <w:vAlign w:val="center"/>
          </w:tcPr>
          <w:p w:rsidR="00A64949" w:rsidRPr="00D2249C" w:rsidRDefault="00A64949" w:rsidP="00D0007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Многофункциональное устройство</w:t>
            </w:r>
          </w:p>
        </w:tc>
        <w:tc>
          <w:tcPr>
            <w:tcW w:w="1800" w:type="dxa"/>
            <w:vAlign w:val="center"/>
          </w:tcPr>
          <w:p w:rsidR="00A64949" w:rsidRPr="00D2249C" w:rsidRDefault="00A64949" w:rsidP="00D0007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64949" w:rsidRPr="00D2249C" w:rsidTr="00D0007E">
        <w:tc>
          <w:tcPr>
            <w:tcW w:w="1101" w:type="dxa"/>
            <w:vAlign w:val="center"/>
          </w:tcPr>
          <w:p w:rsidR="00A64949" w:rsidRPr="00D2249C" w:rsidRDefault="00A64949" w:rsidP="00D0007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940" w:type="dxa"/>
            <w:vAlign w:val="center"/>
          </w:tcPr>
          <w:p w:rsidR="00A64949" w:rsidRPr="00D2249C" w:rsidRDefault="00A64949" w:rsidP="00D0007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Музыкальный центр</w:t>
            </w:r>
          </w:p>
        </w:tc>
        <w:tc>
          <w:tcPr>
            <w:tcW w:w="1800" w:type="dxa"/>
            <w:vAlign w:val="center"/>
          </w:tcPr>
          <w:p w:rsidR="00A64949" w:rsidRPr="00D2249C" w:rsidRDefault="00A64949" w:rsidP="00D0007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64949" w:rsidRPr="00D2249C" w:rsidTr="00D0007E">
        <w:tc>
          <w:tcPr>
            <w:tcW w:w="1101" w:type="dxa"/>
            <w:vAlign w:val="center"/>
          </w:tcPr>
          <w:p w:rsidR="00A64949" w:rsidRPr="00D2249C" w:rsidRDefault="00A64949" w:rsidP="00D0007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940" w:type="dxa"/>
            <w:vAlign w:val="center"/>
          </w:tcPr>
          <w:p w:rsidR="00A64949" w:rsidRPr="00D2249C" w:rsidRDefault="00A64949" w:rsidP="00D0007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Интерактивная доска</w:t>
            </w:r>
          </w:p>
        </w:tc>
        <w:tc>
          <w:tcPr>
            <w:tcW w:w="1800" w:type="dxa"/>
            <w:vAlign w:val="center"/>
          </w:tcPr>
          <w:p w:rsidR="00A64949" w:rsidRPr="00D2249C" w:rsidRDefault="00A64949" w:rsidP="00D0007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A64949" w:rsidRPr="00D2249C" w:rsidRDefault="00A64949" w:rsidP="00A64949">
      <w:pPr>
        <w:rPr>
          <w:rFonts w:ascii="Times New Roman" w:hAnsi="Times New Roman" w:cs="Times New Roman"/>
          <w:sz w:val="26"/>
          <w:szCs w:val="26"/>
        </w:rPr>
      </w:pPr>
    </w:p>
    <w:p w:rsidR="00A64949" w:rsidRPr="00D2249C" w:rsidRDefault="00A64949" w:rsidP="00A64949">
      <w:pPr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64949" w:rsidRPr="00D2249C" w:rsidRDefault="00A64949" w:rsidP="00A64949">
      <w:pPr>
        <w:rPr>
          <w:rFonts w:ascii="Times New Roman" w:hAnsi="Times New Roman" w:cs="Times New Roman"/>
          <w:sz w:val="26"/>
          <w:szCs w:val="26"/>
        </w:rPr>
      </w:pPr>
    </w:p>
    <w:p w:rsidR="00A64949" w:rsidRPr="00D2249C" w:rsidRDefault="00A64949" w:rsidP="00A6494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2249C">
        <w:rPr>
          <w:rFonts w:ascii="Times New Roman" w:hAnsi="Times New Roman" w:cs="Times New Roman"/>
          <w:b/>
          <w:sz w:val="26"/>
          <w:szCs w:val="26"/>
          <w:u w:val="single"/>
        </w:rPr>
        <w:t>Кадровое обеспечение образовательного процесса</w:t>
      </w:r>
    </w:p>
    <w:p w:rsidR="00A64949" w:rsidRPr="00D2249C" w:rsidRDefault="00A64949" w:rsidP="00A6494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Педагогический коллектив школы имеет следующие количественные показатели:</w:t>
      </w:r>
    </w:p>
    <w:tbl>
      <w:tblPr>
        <w:tblW w:w="96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2880"/>
        <w:gridCol w:w="1800"/>
        <w:gridCol w:w="1750"/>
      </w:tblGrid>
      <w:tr w:rsidR="00A64949" w:rsidRPr="00D2249C" w:rsidTr="00D0007E">
        <w:tc>
          <w:tcPr>
            <w:tcW w:w="3240" w:type="dxa"/>
          </w:tcPr>
          <w:p w:rsidR="00A64949" w:rsidRPr="00D2249C" w:rsidRDefault="00A64949" w:rsidP="00D000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 анализа</w:t>
            </w:r>
          </w:p>
        </w:tc>
        <w:tc>
          <w:tcPr>
            <w:tcW w:w="2880" w:type="dxa"/>
          </w:tcPr>
          <w:p w:rsidR="00A64949" w:rsidRPr="00D2249C" w:rsidRDefault="00A64949" w:rsidP="00D000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Характеристики</w:t>
            </w:r>
          </w:p>
        </w:tc>
        <w:tc>
          <w:tcPr>
            <w:tcW w:w="1800" w:type="dxa"/>
          </w:tcPr>
          <w:p w:rsidR="00A64949" w:rsidRPr="00D2249C" w:rsidRDefault="00A64949" w:rsidP="00D000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</w:p>
        </w:tc>
        <w:tc>
          <w:tcPr>
            <w:tcW w:w="1750" w:type="dxa"/>
          </w:tcPr>
          <w:p w:rsidR="00A64949" w:rsidRPr="00D2249C" w:rsidRDefault="00A64949" w:rsidP="00D000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b/>
                <w:sz w:val="26"/>
                <w:szCs w:val="26"/>
              </w:rPr>
              <w:t>Проценты</w:t>
            </w:r>
          </w:p>
        </w:tc>
      </w:tr>
      <w:tr w:rsidR="00A64949" w:rsidRPr="00D2249C" w:rsidTr="00D0007E">
        <w:tc>
          <w:tcPr>
            <w:tcW w:w="3240" w:type="dxa"/>
            <w:vMerge w:val="restart"/>
            <w:vAlign w:val="center"/>
          </w:tcPr>
          <w:p w:rsidR="00A64949" w:rsidRPr="00D2249C" w:rsidRDefault="00A64949" w:rsidP="00D000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Возрастной состав</w:t>
            </w:r>
          </w:p>
        </w:tc>
        <w:tc>
          <w:tcPr>
            <w:tcW w:w="2880" w:type="dxa"/>
          </w:tcPr>
          <w:p w:rsidR="00A64949" w:rsidRPr="00D2249C" w:rsidRDefault="00A64949" w:rsidP="00D000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30 – 40 лет</w:t>
            </w:r>
          </w:p>
        </w:tc>
        <w:tc>
          <w:tcPr>
            <w:tcW w:w="1800" w:type="dxa"/>
            <w:vAlign w:val="center"/>
          </w:tcPr>
          <w:p w:rsidR="00A64949" w:rsidRPr="00D2249C" w:rsidRDefault="00A64949" w:rsidP="00D00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50" w:type="dxa"/>
            <w:vAlign w:val="center"/>
          </w:tcPr>
          <w:p w:rsidR="00A64949" w:rsidRPr="00D2249C" w:rsidRDefault="00A64949" w:rsidP="00D00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28,6</w:t>
            </w:r>
          </w:p>
        </w:tc>
      </w:tr>
      <w:tr w:rsidR="00A64949" w:rsidRPr="00D2249C" w:rsidTr="00D0007E">
        <w:tc>
          <w:tcPr>
            <w:tcW w:w="3240" w:type="dxa"/>
            <w:vMerge/>
            <w:vAlign w:val="center"/>
          </w:tcPr>
          <w:p w:rsidR="00A64949" w:rsidRPr="00D2249C" w:rsidRDefault="00A64949" w:rsidP="00D000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A64949" w:rsidRPr="00D2249C" w:rsidRDefault="00A64949" w:rsidP="00D000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40 – 50 лет</w:t>
            </w:r>
          </w:p>
        </w:tc>
        <w:tc>
          <w:tcPr>
            <w:tcW w:w="1800" w:type="dxa"/>
            <w:vAlign w:val="center"/>
          </w:tcPr>
          <w:p w:rsidR="00A64949" w:rsidRPr="00D2249C" w:rsidRDefault="00A64949" w:rsidP="00D00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50" w:type="dxa"/>
            <w:vAlign w:val="center"/>
          </w:tcPr>
          <w:p w:rsidR="00A64949" w:rsidRPr="00D2249C" w:rsidRDefault="00A64949" w:rsidP="00D00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42,8</w:t>
            </w:r>
          </w:p>
        </w:tc>
      </w:tr>
      <w:tr w:rsidR="00A64949" w:rsidRPr="00D2249C" w:rsidTr="00D0007E">
        <w:tc>
          <w:tcPr>
            <w:tcW w:w="3240" w:type="dxa"/>
            <w:vMerge/>
            <w:vAlign w:val="center"/>
          </w:tcPr>
          <w:p w:rsidR="00A64949" w:rsidRPr="00D2249C" w:rsidRDefault="00A64949" w:rsidP="00D000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A64949" w:rsidRPr="00D2249C" w:rsidRDefault="00A64949" w:rsidP="00D000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50 – 55 лет</w:t>
            </w:r>
          </w:p>
        </w:tc>
        <w:tc>
          <w:tcPr>
            <w:tcW w:w="1800" w:type="dxa"/>
            <w:vAlign w:val="center"/>
          </w:tcPr>
          <w:p w:rsidR="00A64949" w:rsidRPr="00D2249C" w:rsidRDefault="00A64949" w:rsidP="00D00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0" w:type="dxa"/>
            <w:vAlign w:val="center"/>
          </w:tcPr>
          <w:p w:rsidR="00A64949" w:rsidRPr="00D2249C" w:rsidRDefault="00A64949" w:rsidP="00D00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64949" w:rsidRPr="00D2249C" w:rsidTr="00D0007E">
        <w:tc>
          <w:tcPr>
            <w:tcW w:w="3240" w:type="dxa"/>
            <w:vMerge/>
            <w:vAlign w:val="center"/>
          </w:tcPr>
          <w:p w:rsidR="00A64949" w:rsidRPr="00D2249C" w:rsidRDefault="00A64949" w:rsidP="00D000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A64949" w:rsidRPr="00D2249C" w:rsidRDefault="00A64949" w:rsidP="00D000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55- 60 лет</w:t>
            </w:r>
          </w:p>
        </w:tc>
        <w:tc>
          <w:tcPr>
            <w:tcW w:w="1800" w:type="dxa"/>
            <w:vAlign w:val="center"/>
          </w:tcPr>
          <w:p w:rsidR="00A64949" w:rsidRPr="00D2249C" w:rsidRDefault="00A64949" w:rsidP="00D00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50" w:type="dxa"/>
            <w:vAlign w:val="center"/>
          </w:tcPr>
          <w:p w:rsidR="00A64949" w:rsidRPr="00D2249C" w:rsidRDefault="00A64949" w:rsidP="00D00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28,6</w:t>
            </w:r>
          </w:p>
        </w:tc>
      </w:tr>
      <w:tr w:rsidR="00A64949" w:rsidRPr="00D2249C" w:rsidTr="00D0007E">
        <w:tc>
          <w:tcPr>
            <w:tcW w:w="3240" w:type="dxa"/>
            <w:vMerge w:val="restart"/>
            <w:vAlign w:val="center"/>
          </w:tcPr>
          <w:p w:rsidR="00A64949" w:rsidRPr="00D2249C" w:rsidRDefault="00A64949" w:rsidP="00D000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2880" w:type="dxa"/>
          </w:tcPr>
          <w:p w:rsidR="00A64949" w:rsidRPr="00D2249C" w:rsidRDefault="00A64949" w:rsidP="00D000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1800" w:type="dxa"/>
            <w:vAlign w:val="center"/>
          </w:tcPr>
          <w:p w:rsidR="00A64949" w:rsidRPr="00D2249C" w:rsidRDefault="00A64949" w:rsidP="00D00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50" w:type="dxa"/>
            <w:vAlign w:val="center"/>
          </w:tcPr>
          <w:p w:rsidR="00A64949" w:rsidRPr="00D2249C" w:rsidRDefault="00A64949" w:rsidP="00D00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71,4</w:t>
            </w:r>
          </w:p>
        </w:tc>
      </w:tr>
      <w:tr w:rsidR="00A64949" w:rsidRPr="00D2249C" w:rsidTr="00D0007E">
        <w:tc>
          <w:tcPr>
            <w:tcW w:w="3240" w:type="dxa"/>
            <w:vMerge/>
            <w:vAlign w:val="center"/>
          </w:tcPr>
          <w:p w:rsidR="00A64949" w:rsidRPr="00D2249C" w:rsidRDefault="00A64949" w:rsidP="00D000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A64949" w:rsidRPr="00D2249C" w:rsidRDefault="00A64949" w:rsidP="00D000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среднее специальное</w:t>
            </w:r>
          </w:p>
        </w:tc>
        <w:tc>
          <w:tcPr>
            <w:tcW w:w="1800" w:type="dxa"/>
            <w:vAlign w:val="center"/>
          </w:tcPr>
          <w:p w:rsidR="00A64949" w:rsidRPr="00D2249C" w:rsidRDefault="00A64949" w:rsidP="00D00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0" w:type="dxa"/>
            <w:vAlign w:val="center"/>
          </w:tcPr>
          <w:p w:rsidR="00A64949" w:rsidRPr="00D2249C" w:rsidRDefault="00A64949" w:rsidP="00D00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14,3</w:t>
            </w:r>
          </w:p>
        </w:tc>
      </w:tr>
      <w:tr w:rsidR="00A64949" w:rsidRPr="00D2249C" w:rsidTr="00D0007E">
        <w:tc>
          <w:tcPr>
            <w:tcW w:w="3240" w:type="dxa"/>
            <w:vMerge/>
            <w:vAlign w:val="center"/>
          </w:tcPr>
          <w:p w:rsidR="00A64949" w:rsidRPr="00D2249C" w:rsidRDefault="00A64949" w:rsidP="00D000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A64949" w:rsidRPr="00D2249C" w:rsidRDefault="00A64949" w:rsidP="00D000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Среднее не педагогическое</w:t>
            </w:r>
          </w:p>
        </w:tc>
        <w:tc>
          <w:tcPr>
            <w:tcW w:w="1800" w:type="dxa"/>
            <w:vAlign w:val="center"/>
          </w:tcPr>
          <w:p w:rsidR="00A64949" w:rsidRPr="00D2249C" w:rsidRDefault="00A64949" w:rsidP="00D00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0" w:type="dxa"/>
            <w:vAlign w:val="center"/>
          </w:tcPr>
          <w:p w:rsidR="00A64949" w:rsidRPr="00D2249C" w:rsidRDefault="00A64949" w:rsidP="00D00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14,3</w:t>
            </w:r>
          </w:p>
        </w:tc>
      </w:tr>
      <w:tr w:rsidR="00A64949" w:rsidRPr="00D2249C" w:rsidTr="00D0007E">
        <w:tc>
          <w:tcPr>
            <w:tcW w:w="3240" w:type="dxa"/>
            <w:vMerge w:val="restart"/>
            <w:vAlign w:val="center"/>
          </w:tcPr>
          <w:p w:rsidR="00A64949" w:rsidRPr="00D2249C" w:rsidRDefault="00A64949" w:rsidP="00D000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Стаж работы</w:t>
            </w:r>
          </w:p>
        </w:tc>
        <w:tc>
          <w:tcPr>
            <w:tcW w:w="2880" w:type="dxa"/>
          </w:tcPr>
          <w:p w:rsidR="00A64949" w:rsidRPr="00D2249C" w:rsidRDefault="00A64949" w:rsidP="00D000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00" w:type="dxa"/>
            <w:vAlign w:val="center"/>
          </w:tcPr>
          <w:p w:rsidR="00A64949" w:rsidRPr="00D2249C" w:rsidRDefault="00A64949" w:rsidP="00D00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0" w:type="dxa"/>
            <w:vAlign w:val="center"/>
          </w:tcPr>
          <w:p w:rsidR="00A64949" w:rsidRPr="00D2249C" w:rsidRDefault="00A64949" w:rsidP="00D00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14,2</w:t>
            </w:r>
          </w:p>
        </w:tc>
      </w:tr>
      <w:tr w:rsidR="00A64949" w:rsidRPr="00D2249C" w:rsidTr="00D0007E">
        <w:tc>
          <w:tcPr>
            <w:tcW w:w="3240" w:type="dxa"/>
            <w:vMerge/>
            <w:vAlign w:val="center"/>
          </w:tcPr>
          <w:p w:rsidR="00A64949" w:rsidRPr="00D2249C" w:rsidRDefault="00A64949" w:rsidP="00D000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A64949" w:rsidRPr="00D2249C" w:rsidRDefault="00A64949" w:rsidP="00D000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15 - 20 лет</w:t>
            </w:r>
          </w:p>
        </w:tc>
        <w:tc>
          <w:tcPr>
            <w:tcW w:w="1800" w:type="dxa"/>
            <w:vAlign w:val="center"/>
          </w:tcPr>
          <w:p w:rsidR="00A64949" w:rsidRPr="00D2249C" w:rsidRDefault="00A64949" w:rsidP="00D00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50" w:type="dxa"/>
            <w:vAlign w:val="center"/>
          </w:tcPr>
          <w:p w:rsidR="00A64949" w:rsidRPr="00D2249C" w:rsidRDefault="00A64949" w:rsidP="00D00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28,6</w:t>
            </w:r>
          </w:p>
        </w:tc>
      </w:tr>
      <w:tr w:rsidR="00A64949" w:rsidRPr="00D2249C" w:rsidTr="00D0007E">
        <w:tc>
          <w:tcPr>
            <w:tcW w:w="3240" w:type="dxa"/>
            <w:vMerge/>
            <w:vAlign w:val="center"/>
          </w:tcPr>
          <w:p w:rsidR="00A64949" w:rsidRPr="00D2249C" w:rsidRDefault="00A64949" w:rsidP="00D000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A64949" w:rsidRPr="00D2249C" w:rsidRDefault="00A64949" w:rsidP="00D000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20 – 30 лет</w:t>
            </w:r>
          </w:p>
        </w:tc>
        <w:tc>
          <w:tcPr>
            <w:tcW w:w="1800" w:type="dxa"/>
            <w:vAlign w:val="center"/>
          </w:tcPr>
          <w:p w:rsidR="00A64949" w:rsidRPr="00D2249C" w:rsidRDefault="00A64949" w:rsidP="00D00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50" w:type="dxa"/>
            <w:vAlign w:val="center"/>
          </w:tcPr>
          <w:p w:rsidR="00A64949" w:rsidRPr="00D2249C" w:rsidRDefault="00A64949" w:rsidP="00D00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28,6</w:t>
            </w:r>
          </w:p>
        </w:tc>
      </w:tr>
      <w:tr w:rsidR="00A64949" w:rsidRPr="00D2249C" w:rsidTr="00D0007E">
        <w:tc>
          <w:tcPr>
            <w:tcW w:w="3240" w:type="dxa"/>
            <w:vMerge/>
            <w:vAlign w:val="center"/>
          </w:tcPr>
          <w:p w:rsidR="00A64949" w:rsidRPr="00D2249C" w:rsidRDefault="00A64949" w:rsidP="00D000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A64949" w:rsidRPr="00D2249C" w:rsidRDefault="00A64949" w:rsidP="00D000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30 – 40 лет</w:t>
            </w:r>
          </w:p>
        </w:tc>
        <w:tc>
          <w:tcPr>
            <w:tcW w:w="1800" w:type="dxa"/>
            <w:vAlign w:val="center"/>
          </w:tcPr>
          <w:p w:rsidR="00A64949" w:rsidRPr="00D2249C" w:rsidRDefault="00A64949" w:rsidP="00D00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50" w:type="dxa"/>
            <w:vAlign w:val="center"/>
          </w:tcPr>
          <w:p w:rsidR="00A64949" w:rsidRPr="00D2249C" w:rsidRDefault="00A64949" w:rsidP="00D00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28,6</w:t>
            </w:r>
          </w:p>
        </w:tc>
      </w:tr>
      <w:tr w:rsidR="00A64949" w:rsidRPr="00D2249C" w:rsidTr="00D0007E">
        <w:tc>
          <w:tcPr>
            <w:tcW w:w="3240" w:type="dxa"/>
            <w:vMerge w:val="restart"/>
            <w:vAlign w:val="center"/>
          </w:tcPr>
          <w:p w:rsidR="00A64949" w:rsidRPr="00D2249C" w:rsidRDefault="00A64949" w:rsidP="00D000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квалификация</w:t>
            </w:r>
          </w:p>
        </w:tc>
        <w:tc>
          <w:tcPr>
            <w:tcW w:w="2880" w:type="dxa"/>
          </w:tcPr>
          <w:p w:rsidR="00A64949" w:rsidRPr="00D2249C" w:rsidRDefault="00A64949" w:rsidP="00D000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1 категория</w:t>
            </w:r>
          </w:p>
        </w:tc>
        <w:tc>
          <w:tcPr>
            <w:tcW w:w="1800" w:type="dxa"/>
            <w:vAlign w:val="center"/>
          </w:tcPr>
          <w:p w:rsidR="00A64949" w:rsidRPr="00D2249C" w:rsidRDefault="00A64949" w:rsidP="00D00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50" w:type="dxa"/>
            <w:vAlign w:val="center"/>
          </w:tcPr>
          <w:p w:rsidR="00A64949" w:rsidRPr="00D2249C" w:rsidRDefault="00A64949" w:rsidP="00D00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</w:tr>
      <w:tr w:rsidR="00A64949" w:rsidRPr="00D2249C" w:rsidTr="00D0007E">
        <w:tc>
          <w:tcPr>
            <w:tcW w:w="3240" w:type="dxa"/>
            <w:vMerge/>
            <w:vAlign w:val="center"/>
          </w:tcPr>
          <w:p w:rsidR="00A64949" w:rsidRPr="00D2249C" w:rsidRDefault="00A64949" w:rsidP="00D000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A64949" w:rsidRPr="00D2249C" w:rsidRDefault="00A64949" w:rsidP="00D000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Нет категории</w:t>
            </w:r>
          </w:p>
        </w:tc>
        <w:tc>
          <w:tcPr>
            <w:tcW w:w="1800" w:type="dxa"/>
            <w:vAlign w:val="center"/>
          </w:tcPr>
          <w:p w:rsidR="00A64949" w:rsidRPr="00D2249C" w:rsidRDefault="00A64949" w:rsidP="00D00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0" w:type="dxa"/>
            <w:vAlign w:val="center"/>
          </w:tcPr>
          <w:p w:rsidR="00A64949" w:rsidRPr="00D2249C" w:rsidRDefault="00A64949" w:rsidP="00D00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A64949" w:rsidRPr="00D2249C" w:rsidTr="00D0007E">
        <w:tc>
          <w:tcPr>
            <w:tcW w:w="3240" w:type="dxa"/>
            <w:vAlign w:val="center"/>
          </w:tcPr>
          <w:p w:rsidR="00A64949" w:rsidRPr="00D2249C" w:rsidRDefault="00A64949" w:rsidP="00D000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 xml:space="preserve">Овладение ИКТ </w:t>
            </w:r>
          </w:p>
        </w:tc>
        <w:tc>
          <w:tcPr>
            <w:tcW w:w="2880" w:type="dxa"/>
          </w:tcPr>
          <w:p w:rsidR="00A64949" w:rsidRPr="00D2249C" w:rsidRDefault="00A64949" w:rsidP="00D000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64949" w:rsidRPr="00D2249C" w:rsidRDefault="00A64949" w:rsidP="00D00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50" w:type="dxa"/>
            <w:vAlign w:val="center"/>
          </w:tcPr>
          <w:p w:rsidR="00A64949" w:rsidRPr="00D2249C" w:rsidRDefault="00A64949" w:rsidP="00D00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</w:tr>
    </w:tbl>
    <w:p w:rsidR="00A64949" w:rsidRPr="00D2249C" w:rsidRDefault="00A64949" w:rsidP="00A6494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7875" w:rsidRPr="002479A5" w:rsidRDefault="00AB7875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9A5">
        <w:rPr>
          <w:rFonts w:ascii="Times New Roman" w:hAnsi="Times New Roman" w:cs="Times New Roman"/>
          <w:sz w:val="24"/>
          <w:szCs w:val="24"/>
        </w:rPr>
        <w:t>Правоустанавливающие документы:      лицензия на осуществление образовательной деятель</w:t>
      </w:r>
      <w:r w:rsidR="002479A5" w:rsidRPr="002479A5">
        <w:rPr>
          <w:rFonts w:ascii="Times New Roman" w:hAnsi="Times New Roman" w:cs="Times New Roman"/>
          <w:sz w:val="24"/>
          <w:szCs w:val="24"/>
        </w:rPr>
        <w:t>ности сроком до 28.декабря 2014</w:t>
      </w:r>
      <w:r w:rsidRPr="002479A5">
        <w:rPr>
          <w:rFonts w:ascii="Times New Roman" w:hAnsi="Times New Roman" w:cs="Times New Roman"/>
          <w:sz w:val="24"/>
          <w:szCs w:val="24"/>
        </w:rPr>
        <w:t xml:space="preserve"> г. (</w:t>
      </w:r>
      <w:r w:rsidR="002479A5" w:rsidRPr="002479A5">
        <w:rPr>
          <w:rFonts w:ascii="Times New Roman" w:hAnsi="Times New Roman" w:cs="Times New Roman"/>
          <w:sz w:val="24"/>
          <w:szCs w:val="24"/>
        </w:rPr>
        <w:t>К № 000778</w:t>
      </w:r>
      <w:r w:rsidRPr="002479A5">
        <w:rPr>
          <w:rFonts w:ascii="Times New Roman" w:hAnsi="Times New Roman" w:cs="Times New Roman"/>
          <w:sz w:val="24"/>
          <w:szCs w:val="24"/>
        </w:rPr>
        <w:t xml:space="preserve">);   свидетельство о государственной аккредитации сроком до </w:t>
      </w:r>
      <w:r w:rsidR="002479A5" w:rsidRPr="002479A5">
        <w:rPr>
          <w:rFonts w:ascii="Times New Roman" w:hAnsi="Times New Roman" w:cs="Times New Roman"/>
          <w:sz w:val="24"/>
          <w:szCs w:val="24"/>
        </w:rPr>
        <w:t xml:space="preserve">17 июня 2015 </w:t>
      </w:r>
      <w:r w:rsidRPr="002479A5">
        <w:rPr>
          <w:rFonts w:ascii="Times New Roman" w:hAnsi="Times New Roman" w:cs="Times New Roman"/>
          <w:sz w:val="24"/>
          <w:szCs w:val="24"/>
        </w:rPr>
        <w:t>года (</w:t>
      </w:r>
      <w:r w:rsidR="002479A5" w:rsidRPr="002479A5">
        <w:rPr>
          <w:rFonts w:ascii="Times New Roman" w:hAnsi="Times New Roman" w:cs="Times New Roman"/>
          <w:sz w:val="24"/>
          <w:szCs w:val="24"/>
        </w:rPr>
        <w:t xml:space="preserve">серия 44-АБ № 622878) </w:t>
      </w:r>
      <w:r w:rsidRPr="002479A5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права на оперативное управление здания</w:t>
      </w:r>
      <w:r w:rsidR="002479A5" w:rsidRPr="002479A5">
        <w:rPr>
          <w:rFonts w:ascii="Times New Roman" w:hAnsi="Times New Roman" w:cs="Times New Roman"/>
          <w:sz w:val="24"/>
          <w:szCs w:val="24"/>
        </w:rPr>
        <w:t>ми Учреждения от 05 марта 2013</w:t>
      </w:r>
      <w:r w:rsidRPr="002479A5">
        <w:rPr>
          <w:rFonts w:ascii="Times New Roman" w:hAnsi="Times New Roman" w:cs="Times New Roman"/>
          <w:sz w:val="24"/>
          <w:szCs w:val="24"/>
        </w:rPr>
        <w:t xml:space="preserve"> г. (74 АД 033811); </w:t>
      </w:r>
    </w:p>
    <w:p w:rsidR="00AB7875" w:rsidRPr="002479A5" w:rsidRDefault="00AB7875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9A5">
        <w:rPr>
          <w:rFonts w:ascii="Times New Roman" w:hAnsi="Times New Roman" w:cs="Times New Roman"/>
          <w:sz w:val="24"/>
          <w:szCs w:val="24"/>
        </w:rPr>
        <w:t xml:space="preserve">  свидетельство о государственной регистрации права на постоянное бессрочное пользование земельным </w:t>
      </w:r>
      <w:r w:rsidR="002479A5" w:rsidRPr="002479A5">
        <w:rPr>
          <w:rFonts w:ascii="Times New Roman" w:hAnsi="Times New Roman" w:cs="Times New Roman"/>
          <w:sz w:val="24"/>
          <w:szCs w:val="24"/>
        </w:rPr>
        <w:t>участком от 05</w:t>
      </w:r>
      <w:r w:rsidRPr="002479A5">
        <w:rPr>
          <w:rFonts w:ascii="Times New Roman" w:hAnsi="Times New Roman" w:cs="Times New Roman"/>
          <w:sz w:val="24"/>
          <w:szCs w:val="24"/>
        </w:rPr>
        <w:t xml:space="preserve"> марта 2013 г. (</w:t>
      </w:r>
      <w:r w:rsidR="002479A5" w:rsidRPr="002479A5">
        <w:rPr>
          <w:rFonts w:ascii="Times New Roman" w:hAnsi="Times New Roman" w:cs="Times New Roman"/>
          <w:sz w:val="24"/>
          <w:szCs w:val="24"/>
        </w:rPr>
        <w:t>серия 44-АБ № 622879, серия 44-АБ № 622880, серия 44-АБ № 622881</w:t>
      </w:r>
      <w:r w:rsidRPr="002479A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96656" w:rsidRPr="00481C6B" w:rsidRDefault="00AB7875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</w:t>
      </w:r>
      <w:r w:rsidR="00EA47CD" w:rsidRPr="00481C6B"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7169A7">
        <w:rPr>
          <w:rFonts w:ascii="Times New Roman" w:hAnsi="Times New Roman" w:cs="Times New Roman"/>
          <w:sz w:val="24"/>
          <w:szCs w:val="24"/>
        </w:rPr>
        <w:t>нет специалистов,</w:t>
      </w:r>
      <w:r w:rsidR="00EA47CD" w:rsidRPr="00481C6B">
        <w:rPr>
          <w:rFonts w:ascii="Times New Roman" w:hAnsi="Times New Roman" w:cs="Times New Roman"/>
          <w:sz w:val="24"/>
          <w:szCs w:val="24"/>
        </w:rPr>
        <w:t xml:space="preserve"> имеющие соответствующее профессиональное образование</w:t>
      </w:r>
      <w:r w:rsidR="007169A7">
        <w:rPr>
          <w:rFonts w:ascii="Times New Roman" w:hAnsi="Times New Roman" w:cs="Times New Roman"/>
          <w:sz w:val="24"/>
          <w:szCs w:val="24"/>
        </w:rPr>
        <w:t xml:space="preserve"> учителя-логопеда, педагога </w:t>
      </w:r>
      <w:proofErr w:type="gramStart"/>
      <w:r w:rsidR="007169A7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7169A7">
        <w:rPr>
          <w:rFonts w:ascii="Times New Roman" w:hAnsi="Times New Roman" w:cs="Times New Roman"/>
          <w:sz w:val="24"/>
          <w:szCs w:val="24"/>
        </w:rPr>
        <w:t>сихолога</w:t>
      </w:r>
      <w:r w:rsidR="00EA47CD" w:rsidRPr="00481C6B">
        <w:rPr>
          <w:rFonts w:ascii="Times New Roman" w:hAnsi="Times New Roman" w:cs="Times New Roman"/>
          <w:sz w:val="24"/>
          <w:szCs w:val="24"/>
        </w:rPr>
        <w:t>.</w:t>
      </w:r>
      <w:r w:rsidR="00D0007E">
        <w:rPr>
          <w:rFonts w:ascii="Times New Roman" w:hAnsi="Times New Roman" w:cs="Times New Roman"/>
          <w:sz w:val="24"/>
          <w:szCs w:val="24"/>
        </w:rPr>
        <w:t xml:space="preserve"> </w:t>
      </w:r>
      <w:r w:rsidR="007169A7">
        <w:rPr>
          <w:rFonts w:ascii="Times New Roman" w:hAnsi="Times New Roman" w:cs="Times New Roman"/>
          <w:sz w:val="24"/>
          <w:szCs w:val="24"/>
        </w:rPr>
        <w:t>Учителя</w:t>
      </w:r>
      <w:r w:rsidR="00EA47CD" w:rsidRPr="00481C6B">
        <w:rPr>
          <w:rFonts w:ascii="Times New Roman" w:hAnsi="Times New Roman" w:cs="Times New Roman"/>
          <w:sz w:val="24"/>
          <w:szCs w:val="24"/>
        </w:rPr>
        <w:t xml:space="preserve">, работающие с детьми с ОВЗ, специального образования для работы с детьми с ОВЗ не имеют. </w:t>
      </w:r>
      <w:r w:rsidR="007169A7">
        <w:rPr>
          <w:rFonts w:ascii="Times New Roman" w:hAnsi="Times New Roman" w:cs="Times New Roman"/>
          <w:sz w:val="24"/>
          <w:szCs w:val="24"/>
        </w:rPr>
        <w:t xml:space="preserve">Два учителя прошли курсы повышения </w:t>
      </w:r>
      <w:r w:rsidR="007169A7" w:rsidRPr="002479A5">
        <w:rPr>
          <w:rFonts w:ascii="Times New Roman" w:hAnsi="Times New Roman" w:cs="Times New Roman"/>
          <w:sz w:val="24"/>
          <w:szCs w:val="24"/>
        </w:rPr>
        <w:t>квалификации по теме:</w:t>
      </w:r>
      <w:r w:rsidR="007169A7">
        <w:rPr>
          <w:rFonts w:ascii="Times New Roman" w:hAnsi="Times New Roman" w:cs="Times New Roman"/>
          <w:sz w:val="24"/>
          <w:szCs w:val="24"/>
        </w:rPr>
        <w:t xml:space="preserve"> « </w:t>
      </w:r>
      <w:r w:rsidR="002479A5">
        <w:rPr>
          <w:rFonts w:ascii="Times New Roman" w:hAnsi="Times New Roman" w:cs="Times New Roman"/>
          <w:sz w:val="24"/>
          <w:szCs w:val="24"/>
        </w:rPr>
        <w:t>Актуальные проблемы инклюзивного и коррекционно-развивающего обучения детей с ограниченными возможностями здоровья на современном этапе развития специального образования»</w:t>
      </w:r>
    </w:p>
    <w:p w:rsidR="00EA47CD" w:rsidRPr="00481C6B" w:rsidRDefault="00EA47CD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>Материально-техническое оснащение школы позволяет обеспечить организацию обучения детей с ОВЗ по общеобразовательным программам. Все предметные кабинеты оснащены ростовой мебелью, имеют освещение и тепловой режим, соответствующие санитарно-гигиеническим требованиям. Для проведения углубленной трудовой подготовки учащихся  VIII  вида требуются специальные условия и материальные ресурсы, которых в школе не</w:t>
      </w:r>
      <w:r w:rsidR="007169A7">
        <w:rPr>
          <w:rFonts w:ascii="Times New Roman" w:hAnsi="Times New Roman" w:cs="Times New Roman"/>
          <w:sz w:val="24"/>
          <w:szCs w:val="24"/>
        </w:rPr>
        <w:t>т</w:t>
      </w:r>
      <w:r w:rsidRPr="00481C6B">
        <w:rPr>
          <w:rFonts w:ascii="Times New Roman" w:hAnsi="Times New Roman" w:cs="Times New Roman"/>
          <w:sz w:val="24"/>
          <w:szCs w:val="24"/>
        </w:rPr>
        <w:t xml:space="preserve">, поэтому трудовая адаптация учащихся </w:t>
      </w:r>
      <w:r w:rsidR="007169A7">
        <w:rPr>
          <w:rFonts w:ascii="Times New Roman" w:hAnsi="Times New Roman" w:cs="Times New Roman"/>
          <w:sz w:val="24"/>
          <w:szCs w:val="24"/>
        </w:rPr>
        <w:t>может осуществля</w:t>
      </w:r>
      <w:r w:rsidRPr="00481C6B">
        <w:rPr>
          <w:rFonts w:ascii="Times New Roman" w:hAnsi="Times New Roman" w:cs="Times New Roman"/>
          <w:sz w:val="24"/>
          <w:szCs w:val="24"/>
        </w:rPr>
        <w:t>т</w:t>
      </w:r>
      <w:r w:rsidR="007169A7">
        <w:rPr>
          <w:rFonts w:ascii="Times New Roman" w:hAnsi="Times New Roman" w:cs="Times New Roman"/>
          <w:sz w:val="24"/>
          <w:szCs w:val="24"/>
        </w:rPr>
        <w:t>ь</w:t>
      </w:r>
      <w:r w:rsidRPr="00481C6B">
        <w:rPr>
          <w:rFonts w:ascii="Times New Roman" w:hAnsi="Times New Roman" w:cs="Times New Roman"/>
          <w:sz w:val="24"/>
          <w:szCs w:val="24"/>
        </w:rPr>
        <w:t xml:space="preserve">ся частично.  </w:t>
      </w:r>
      <w:r w:rsidR="007169A7">
        <w:rPr>
          <w:rFonts w:ascii="Times New Roman" w:hAnsi="Times New Roman" w:cs="Times New Roman"/>
          <w:sz w:val="24"/>
          <w:szCs w:val="24"/>
        </w:rPr>
        <w:t>В</w:t>
      </w:r>
      <w:r w:rsidRPr="00481C6B">
        <w:rPr>
          <w:rFonts w:ascii="Times New Roman" w:hAnsi="Times New Roman" w:cs="Times New Roman"/>
          <w:sz w:val="24"/>
          <w:szCs w:val="24"/>
        </w:rPr>
        <w:t xml:space="preserve">се учащиеся с ОВЗ </w:t>
      </w:r>
      <w:r w:rsidR="007169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69A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169A7">
        <w:rPr>
          <w:rFonts w:ascii="Times New Roman" w:hAnsi="Times New Roman" w:cs="Times New Roman"/>
          <w:sz w:val="24"/>
          <w:szCs w:val="24"/>
        </w:rPr>
        <w:t xml:space="preserve">VII вида ) </w:t>
      </w:r>
      <w:r w:rsidRPr="00481C6B">
        <w:rPr>
          <w:rFonts w:ascii="Times New Roman" w:hAnsi="Times New Roman" w:cs="Times New Roman"/>
          <w:sz w:val="24"/>
          <w:szCs w:val="24"/>
        </w:rPr>
        <w:t xml:space="preserve">обеспечены учебниками.                       </w:t>
      </w:r>
    </w:p>
    <w:p w:rsidR="00EA47CD" w:rsidRPr="00481C6B" w:rsidRDefault="00EA47CD" w:rsidP="00716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Учитывая контингент детей, обучающихся по </w:t>
      </w:r>
      <w:r w:rsidR="007169A7">
        <w:rPr>
          <w:rFonts w:ascii="Times New Roman" w:hAnsi="Times New Roman" w:cs="Times New Roman"/>
          <w:sz w:val="24"/>
          <w:szCs w:val="24"/>
        </w:rPr>
        <w:t>обще</w:t>
      </w:r>
      <w:r w:rsidRPr="00481C6B">
        <w:rPr>
          <w:rFonts w:ascii="Times New Roman" w:hAnsi="Times New Roman" w:cs="Times New Roman"/>
          <w:sz w:val="24"/>
          <w:szCs w:val="24"/>
        </w:rPr>
        <w:t xml:space="preserve">образовательной программе коррекционно-развивающей направленности для детей с отклонениями в развитии VII вида, школа использует учебные программы по предметам и учебно-методический комплекс массовой общеобразовательной школы, т.к. специальных программ коррекционно-развивающего обучения для среднего звена, утвержденных Министерством образования и науки РФ, не существует.  Для детей с задержкой психического развития создаются  условия, соответствующие их особым образовательным потребностям. Эти условия включают, в частности, индивидуальный подход, использование специальных методов работы, изменение планирования учебного материала, адаптацию требований к контрольным работам и т.д. </w:t>
      </w:r>
    </w:p>
    <w:p w:rsidR="00EA47CD" w:rsidRPr="00481C6B" w:rsidRDefault="00EA47CD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Обучение учащихся VIII вида проводится по следующим программам: </w:t>
      </w:r>
    </w:p>
    <w:p w:rsidR="00EA47CD" w:rsidRPr="00481C6B" w:rsidRDefault="00EA47CD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lastRenderedPageBreak/>
        <w:t xml:space="preserve">  Программа специальных (коррекционных) общеобразовательных учреждений  VIII  вида </w:t>
      </w:r>
    </w:p>
    <w:p w:rsidR="00EA47CD" w:rsidRPr="00481C6B" w:rsidRDefault="00EA47CD" w:rsidP="00EA47C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81C6B">
        <w:rPr>
          <w:rFonts w:ascii="Times New Roman" w:hAnsi="Times New Roman" w:cs="Times New Roman"/>
          <w:sz w:val="24"/>
          <w:szCs w:val="24"/>
        </w:rPr>
        <w:t>подготовительный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1  –  4  классы)   под редакцией В.В. Воронковой.  -  М.,  «Просвещение», 2009г. (Авторы  М.Н.Перова, В.В.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.).   </w:t>
      </w:r>
    </w:p>
    <w:p w:rsidR="00796656" w:rsidRPr="00481C6B" w:rsidRDefault="00EA47CD" w:rsidP="0079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Программа специальных (коррекционных) общеобразовательных учреждений VIII вида: 5-9 классы.  В 2-х сборниках/ под редакцией  В.В. Воронковой.  Сборник 1. (авторы М.Н.Перова, В.В.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, Т.В.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>.).- М.: ГИЦ «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», 2010 г. </w:t>
      </w:r>
      <w:r w:rsidR="007169A7">
        <w:rPr>
          <w:rFonts w:ascii="Times New Roman" w:hAnsi="Times New Roman" w:cs="Times New Roman"/>
          <w:sz w:val="24"/>
          <w:szCs w:val="24"/>
        </w:rPr>
        <w:t>Учебников по программе</w:t>
      </w:r>
      <w:r w:rsidR="007169A7" w:rsidRPr="007169A7">
        <w:rPr>
          <w:rFonts w:ascii="Times New Roman" w:hAnsi="Times New Roman" w:cs="Times New Roman"/>
          <w:sz w:val="24"/>
          <w:szCs w:val="24"/>
        </w:rPr>
        <w:t xml:space="preserve"> </w:t>
      </w:r>
      <w:r w:rsidR="007169A7" w:rsidRPr="00481C6B">
        <w:rPr>
          <w:rFonts w:ascii="Times New Roman" w:hAnsi="Times New Roman" w:cs="Times New Roman"/>
          <w:sz w:val="24"/>
          <w:szCs w:val="24"/>
        </w:rPr>
        <w:t>специальных (коррекционных) общеобразов</w:t>
      </w:r>
      <w:r w:rsidR="007169A7">
        <w:rPr>
          <w:rFonts w:ascii="Times New Roman" w:hAnsi="Times New Roman" w:cs="Times New Roman"/>
          <w:sz w:val="24"/>
          <w:szCs w:val="24"/>
        </w:rPr>
        <w:t>ательных учреждений VIII вида: 1-9 классы нет.</w:t>
      </w:r>
      <w:r w:rsidR="007169A7"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656" w:rsidRPr="00481C6B" w:rsidRDefault="00796656" w:rsidP="0079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Внедрение адаптированной образовательной программы    позволит создать условия, чтобы  учебно-методическое, кадровое и  материально-техническое оснащение  полностью способствовало  реализации концепции </w:t>
      </w:r>
      <w:r w:rsidR="007169A7">
        <w:rPr>
          <w:rFonts w:ascii="Times New Roman" w:hAnsi="Times New Roman" w:cs="Times New Roman"/>
          <w:sz w:val="24"/>
          <w:szCs w:val="24"/>
        </w:rPr>
        <w:t xml:space="preserve"> </w:t>
      </w:r>
      <w:r w:rsidRPr="00481C6B">
        <w:rPr>
          <w:rFonts w:ascii="Times New Roman" w:hAnsi="Times New Roman" w:cs="Times New Roman"/>
          <w:sz w:val="24"/>
          <w:szCs w:val="24"/>
        </w:rPr>
        <w:t xml:space="preserve">инклюзивного образования. </w:t>
      </w:r>
    </w:p>
    <w:p w:rsidR="00796656" w:rsidRPr="00481C6B" w:rsidRDefault="00796656" w:rsidP="0079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656" w:rsidRPr="00481C6B" w:rsidRDefault="00796656" w:rsidP="0079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656" w:rsidRPr="009C1FB0" w:rsidRDefault="00796656" w:rsidP="0079665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C1FB0">
        <w:rPr>
          <w:rFonts w:ascii="Times New Roman" w:hAnsi="Times New Roman" w:cs="Times New Roman"/>
          <w:b/>
          <w:i/>
          <w:sz w:val="24"/>
          <w:szCs w:val="24"/>
        </w:rPr>
        <w:t xml:space="preserve">2.3.  Характеристика </w:t>
      </w:r>
      <w:proofErr w:type="spellStart"/>
      <w:r w:rsidRPr="009C1FB0">
        <w:rPr>
          <w:rFonts w:ascii="Times New Roman" w:hAnsi="Times New Roman" w:cs="Times New Roman"/>
          <w:b/>
          <w:i/>
          <w:sz w:val="24"/>
          <w:szCs w:val="24"/>
        </w:rPr>
        <w:t>микросоциума</w:t>
      </w:r>
      <w:proofErr w:type="spellEnd"/>
      <w:r w:rsidRPr="009C1F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96656" w:rsidRPr="00481C6B" w:rsidRDefault="00796656" w:rsidP="0079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656" w:rsidRPr="00481C6B" w:rsidRDefault="00796656" w:rsidP="0079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>Российская сельская школа испытывает те же социально-экономические условия, характерные для страны в целом.  На нашу школу влияют социальные, экономические, природные, экологические, культурные  особенности региона</w:t>
      </w:r>
      <w:r w:rsidR="00744625">
        <w:rPr>
          <w:rFonts w:ascii="Times New Roman" w:hAnsi="Times New Roman" w:cs="Times New Roman"/>
          <w:sz w:val="24"/>
          <w:szCs w:val="24"/>
        </w:rPr>
        <w:t xml:space="preserve">. </w:t>
      </w:r>
      <w:r w:rsidRPr="00481C6B">
        <w:rPr>
          <w:rFonts w:ascii="Times New Roman" w:hAnsi="Times New Roman" w:cs="Times New Roman"/>
          <w:sz w:val="24"/>
          <w:szCs w:val="24"/>
        </w:rPr>
        <w:t xml:space="preserve">При этом не могло не отразиться кризисное состояние социума: </w:t>
      </w:r>
      <w:r w:rsidR="00744625">
        <w:rPr>
          <w:rFonts w:ascii="Times New Roman" w:hAnsi="Times New Roman" w:cs="Times New Roman"/>
          <w:sz w:val="24"/>
          <w:szCs w:val="24"/>
        </w:rPr>
        <w:t xml:space="preserve">снижение развития </w:t>
      </w:r>
      <w:r w:rsidRPr="00481C6B">
        <w:rPr>
          <w:rFonts w:ascii="Times New Roman" w:hAnsi="Times New Roman" w:cs="Times New Roman"/>
          <w:sz w:val="24"/>
          <w:szCs w:val="24"/>
        </w:rPr>
        <w:t>сельскохозяйственного производства, и как результат этого, безработица, низкий уровень жизни в условиях  села, влекущий за собой рост пре</w:t>
      </w:r>
      <w:r w:rsidR="00744625">
        <w:rPr>
          <w:rFonts w:ascii="Times New Roman" w:hAnsi="Times New Roman" w:cs="Times New Roman"/>
          <w:sz w:val="24"/>
          <w:szCs w:val="24"/>
        </w:rPr>
        <w:t>ступности, нищеты, алкоголизма</w:t>
      </w:r>
      <w:r w:rsidRPr="00481C6B">
        <w:rPr>
          <w:rFonts w:ascii="Times New Roman" w:hAnsi="Times New Roman" w:cs="Times New Roman"/>
          <w:sz w:val="24"/>
          <w:szCs w:val="24"/>
        </w:rPr>
        <w:t>. Эти факторы также способствуют и росту заболеваемости детей, увеличению учащихся с различными формами задержки физического и психического развития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В своем представлении о том, какой должна быть наша школа, мы исходим из следующих позиций:  </w:t>
      </w:r>
    </w:p>
    <w:p w:rsidR="00796656" w:rsidRPr="00481C6B" w:rsidRDefault="00796656" w:rsidP="0079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1.  Из признания того, что школа  –  образовательное учреждение, призвана обеспечивать образовательные потребности ВСЕХ детей </w:t>
      </w:r>
      <w:r w:rsidR="00744625">
        <w:rPr>
          <w:rFonts w:ascii="Times New Roman" w:hAnsi="Times New Roman" w:cs="Times New Roman"/>
          <w:sz w:val="24"/>
          <w:szCs w:val="24"/>
        </w:rPr>
        <w:t>села</w:t>
      </w:r>
    </w:p>
    <w:p w:rsidR="00796656" w:rsidRPr="00481C6B" w:rsidRDefault="00796656" w:rsidP="0079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2.  Вследствие первого необходимо изучение анализ (диагностика) этих потребностей, с одной стороны, и анализ возможностей школы по их удовлетворению с другой. </w:t>
      </w:r>
    </w:p>
    <w:p w:rsidR="00796656" w:rsidRPr="00481C6B" w:rsidRDefault="00796656" w:rsidP="0079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3.  Удовлетворять образовательные потребности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микросоциума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необходимо на высокой планке качества. Школа должна быть конкурентоспособной и престижной, а это возможно только в режиме непрерывного развития и творческого поиска прогрессивных технологий, методик, роста профессионализма на педагогическом и управленческом уровне. </w:t>
      </w:r>
    </w:p>
    <w:p w:rsidR="00796656" w:rsidRPr="00481C6B" w:rsidRDefault="00796656" w:rsidP="0079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Решая образовательные задачи, школа обеспечивает различные виды деятельности в большом спектре внеклассной сферы  –  в кружковой, спортивной, предоставляя широкие возможности для развития и самоопределения личности ребенка.</w:t>
      </w:r>
      <w:proofErr w:type="gramEnd"/>
    </w:p>
    <w:p w:rsidR="00796656" w:rsidRPr="00481C6B" w:rsidRDefault="00796656" w:rsidP="0079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5.  Решение поставленных задач возможно в атмосфере доброжелательности, доверия, сотрудничества, ответственности на всех уровнях школьного педагогического пространства. </w:t>
      </w:r>
    </w:p>
    <w:p w:rsidR="00796656" w:rsidRPr="00481C6B" w:rsidRDefault="00796656" w:rsidP="0079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Анализ итогов социальной диагностики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микросоциума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школы показывает, что он характеризуется следующими чертами: </w:t>
      </w:r>
    </w:p>
    <w:p w:rsidR="00796656" w:rsidRPr="00481C6B" w:rsidRDefault="00796656" w:rsidP="0079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  недостаточно высокой образованностью; </w:t>
      </w:r>
    </w:p>
    <w:p w:rsidR="00796656" w:rsidRPr="00481C6B" w:rsidRDefault="00796656" w:rsidP="0079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  средним уровнем общей культуры; </w:t>
      </w:r>
    </w:p>
    <w:p w:rsidR="00744625" w:rsidRPr="00481C6B" w:rsidRDefault="00796656" w:rsidP="00744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  </w:t>
      </w:r>
      <w:r w:rsidR="00744625">
        <w:rPr>
          <w:rFonts w:ascii="Times New Roman" w:hAnsi="Times New Roman" w:cs="Times New Roman"/>
          <w:sz w:val="24"/>
          <w:szCs w:val="24"/>
        </w:rPr>
        <w:t>многодетными семьями, малообеспеченными</w:t>
      </w:r>
      <w:proofErr w:type="gramStart"/>
      <w:r w:rsidR="007446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44625">
        <w:rPr>
          <w:rFonts w:ascii="Times New Roman" w:hAnsi="Times New Roman" w:cs="Times New Roman"/>
          <w:sz w:val="24"/>
          <w:szCs w:val="24"/>
        </w:rPr>
        <w:t xml:space="preserve"> семьями мало, занимающимися </w:t>
      </w:r>
      <w:r w:rsidR="00744625" w:rsidRPr="00481C6B">
        <w:rPr>
          <w:rFonts w:ascii="Times New Roman" w:hAnsi="Times New Roman" w:cs="Times New Roman"/>
          <w:sz w:val="24"/>
          <w:szCs w:val="24"/>
        </w:rPr>
        <w:t xml:space="preserve">проблемами воспитания и развития своего ребенка; </w:t>
      </w:r>
    </w:p>
    <w:p w:rsidR="00796656" w:rsidRPr="00481C6B" w:rsidRDefault="00796656" w:rsidP="0079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lastRenderedPageBreak/>
        <w:t xml:space="preserve">  </w:t>
      </w:r>
      <w:proofErr w:type="gramStart"/>
      <w:r w:rsidR="00744625">
        <w:rPr>
          <w:rFonts w:ascii="Times New Roman" w:hAnsi="Times New Roman" w:cs="Times New Roman"/>
          <w:sz w:val="24"/>
          <w:szCs w:val="24"/>
        </w:rPr>
        <w:t>семьями</w:t>
      </w:r>
      <w:proofErr w:type="gramEnd"/>
      <w:r w:rsidR="00744625">
        <w:rPr>
          <w:rFonts w:ascii="Times New Roman" w:hAnsi="Times New Roman" w:cs="Times New Roman"/>
          <w:sz w:val="24"/>
          <w:szCs w:val="24"/>
        </w:rPr>
        <w:t xml:space="preserve"> </w:t>
      </w:r>
      <w:r w:rsidRPr="00481C6B">
        <w:rPr>
          <w:rFonts w:ascii="Times New Roman" w:hAnsi="Times New Roman" w:cs="Times New Roman"/>
          <w:sz w:val="24"/>
          <w:szCs w:val="24"/>
        </w:rPr>
        <w:t xml:space="preserve"> д</w:t>
      </w:r>
      <w:r w:rsidR="00744625">
        <w:rPr>
          <w:rFonts w:ascii="Times New Roman" w:hAnsi="Times New Roman" w:cs="Times New Roman"/>
          <w:sz w:val="24"/>
          <w:szCs w:val="24"/>
        </w:rPr>
        <w:t xml:space="preserve">остаточно ответственно относящимися </w:t>
      </w:r>
      <w:r w:rsidRPr="00481C6B">
        <w:rPr>
          <w:rFonts w:ascii="Times New Roman" w:hAnsi="Times New Roman" w:cs="Times New Roman"/>
          <w:sz w:val="24"/>
          <w:szCs w:val="24"/>
        </w:rPr>
        <w:t xml:space="preserve"> к своим родительским обязанностям, </w:t>
      </w:r>
      <w:r w:rsidR="002003B7">
        <w:rPr>
          <w:rFonts w:ascii="Times New Roman" w:hAnsi="Times New Roman" w:cs="Times New Roman"/>
          <w:sz w:val="24"/>
          <w:szCs w:val="24"/>
        </w:rPr>
        <w:t xml:space="preserve"> родители </w:t>
      </w:r>
      <w:r w:rsidRPr="00481C6B">
        <w:rPr>
          <w:rFonts w:ascii="Times New Roman" w:hAnsi="Times New Roman" w:cs="Times New Roman"/>
          <w:sz w:val="24"/>
          <w:szCs w:val="24"/>
        </w:rPr>
        <w:t xml:space="preserve">способны глубоко изучить способности и склонности своего ребенка, осознанно прогнозировать его будущее развитие, активно сотрудничать со школой. </w:t>
      </w:r>
    </w:p>
    <w:p w:rsidR="00796656" w:rsidRPr="00481C6B" w:rsidRDefault="00796656" w:rsidP="0079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>Данные обследования уровня личности развития детей, проступающих в школу, подтверждают итоги социальной диагностики</w:t>
      </w:r>
      <w:r w:rsidR="002003B7">
        <w:rPr>
          <w:rFonts w:ascii="Times New Roman" w:hAnsi="Times New Roman" w:cs="Times New Roman"/>
          <w:sz w:val="24"/>
          <w:szCs w:val="24"/>
        </w:rPr>
        <w:t xml:space="preserve"> села</w:t>
      </w:r>
      <w:r w:rsidRPr="00481C6B">
        <w:rPr>
          <w:rFonts w:ascii="Times New Roman" w:hAnsi="Times New Roman" w:cs="Times New Roman"/>
          <w:sz w:val="24"/>
          <w:szCs w:val="24"/>
        </w:rPr>
        <w:t>. Картина довольно пестрая, представлена вся шкала развития: от детей с высоким уровнем развития, обладающих интеллектуальными способностями, до детей с задержкой психического развития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  <w:r w:rsidR="002003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003B7">
        <w:rPr>
          <w:rFonts w:ascii="Times New Roman" w:hAnsi="Times New Roman" w:cs="Times New Roman"/>
          <w:sz w:val="24"/>
          <w:szCs w:val="24"/>
        </w:rPr>
        <w:t xml:space="preserve"> </w:t>
      </w:r>
      <w:r w:rsidRPr="00481C6B">
        <w:rPr>
          <w:rFonts w:ascii="Times New Roman" w:hAnsi="Times New Roman" w:cs="Times New Roman"/>
          <w:sz w:val="24"/>
          <w:szCs w:val="24"/>
        </w:rPr>
        <w:t xml:space="preserve">Этот широкий спектр уровня способностей нашего ученического контингента и определяет необходимость единственно возможной модели образовательного учреждения  –  адаптивного типа, способной удовлетворить образовательные запросы столь разнообразных категорий учеников и их родителей.  </w:t>
      </w:r>
    </w:p>
    <w:p w:rsidR="00796656" w:rsidRPr="009C1FB0" w:rsidRDefault="00796656" w:rsidP="0079665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C1FB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796656" w:rsidRPr="009C1FB0" w:rsidRDefault="00796656" w:rsidP="0079665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C1FB0">
        <w:rPr>
          <w:rFonts w:ascii="Times New Roman" w:hAnsi="Times New Roman" w:cs="Times New Roman"/>
          <w:b/>
          <w:i/>
          <w:sz w:val="24"/>
          <w:szCs w:val="24"/>
        </w:rPr>
        <w:t xml:space="preserve">2.4.  Анализ организации специального (коррекционного) обучения  в школе в 2012-2013 учебном году </w:t>
      </w:r>
    </w:p>
    <w:p w:rsidR="00796656" w:rsidRPr="00481C6B" w:rsidRDefault="00796656" w:rsidP="0079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656" w:rsidRPr="00481C6B" w:rsidRDefault="00796656" w:rsidP="0079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В 2012-13 учебном году в школе обучалось 17 учащихся, нуждающихся в специальном (коррекционном) обучении. Это составляет </w:t>
      </w:r>
      <w:r w:rsidR="00D0007E" w:rsidRPr="00D0007E">
        <w:rPr>
          <w:rFonts w:ascii="Times New Roman" w:hAnsi="Times New Roman" w:cs="Times New Roman"/>
          <w:sz w:val="24"/>
          <w:szCs w:val="24"/>
        </w:rPr>
        <w:t>20</w:t>
      </w:r>
      <w:r w:rsidRPr="00D0007E">
        <w:rPr>
          <w:rFonts w:ascii="Times New Roman" w:hAnsi="Times New Roman" w:cs="Times New Roman"/>
          <w:sz w:val="24"/>
          <w:szCs w:val="24"/>
        </w:rPr>
        <w:t>%</w:t>
      </w:r>
      <w:r w:rsidRPr="00481C6B">
        <w:rPr>
          <w:rFonts w:ascii="Times New Roman" w:hAnsi="Times New Roman" w:cs="Times New Roman"/>
          <w:sz w:val="24"/>
          <w:szCs w:val="24"/>
        </w:rPr>
        <w:t xml:space="preserve"> от общего количества учащихся. </w:t>
      </w:r>
    </w:p>
    <w:p w:rsidR="00796656" w:rsidRPr="00481C6B" w:rsidRDefault="00796656" w:rsidP="0079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Среди детей по результатам ПМПК </w:t>
      </w:r>
      <w:r w:rsidR="002003B7">
        <w:rPr>
          <w:rFonts w:ascii="Times New Roman" w:hAnsi="Times New Roman" w:cs="Times New Roman"/>
          <w:sz w:val="24"/>
          <w:szCs w:val="24"/>
        </w:rPr>
        <w:t>они относятся к 7 виду</w:t>
      </w:r>
      <w:r w:rsidRPr="00481C6B">
        <w:rPr>
          <w:rFonts w:ascii="Times New Roman" w:hAnsi="Times New Roman" w:cs="Times New Roman"/>
          <w:sz w:val="24"/>
          <w:szCs w:val="24"/>
        </w:rPr>
        <w:t xml:space="preserve">. В рабочие программы педагогов были внесены формы работы с учащимися данного типа. При необходимости проводились коррекционные занятия с целью ликвидации пробелов в знаниях. Но системы в этой работе не было. Среди причин  –  отсутствие специальных программ, литературы, учебников и учебных пособий, а также методического сопровождения. </w:t>
      </w:r>
    </w:p>
    <w:p w:rsidR="00796656" w:rsidRPr="00481C6B" w:rsidRDefault="00796656" w:rsidP="0079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С этим </w:t>
      </w:r>
      <w:r w:rsidR="002003B7">
        <w:rPr>
          <w:rFonts w:ascii="Times New Roman" w:hAnsi="Times New Roman" w:cs="Times New Roman"/>
          <w:sz w:val="24"/>
          <w:szCs w:val="24"/>
        </w:rPr>
        <w:t>контингентом учащихся работали 6</w:t>
      </w:r>
      <w:r w:rsidRPr="00481C6B">
        <w:rPr>
          <w:rFonts w:ascii="Times New Roman" w:hAnsi="Times New Roman" w:cs="Times New Roman"/>
          <w:sz w:val="24"/>
          <w:szCs w:val="24"/>
        </w:rPr>
        <w:t xml:space="preserve"> педагогов. Все учащиеся аттестованы по итогам года и переведены в следующий класс. </w:t>
      </w:r>
    </w:p>
    <w:p w:rsidR="00796656" w:rsidRPr="00481C6B" w:rsidRDefault="00796656" w:rsidP="0079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Анализируя особенности организации специального (коррекционного) обучения в условиях общеобразовательной школы, можно сделать следующие выводы: </w:t>
      </w:r>
    </w:p>
    <w:p w:rsidR="00796656" w:rsidRPr="00481C6B" w:rsidRDefault="00796656" w:rsidP="0079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  В школе практически отсутствует возможность для полноценного обеспечения участников образовательного процесса необходимым учебным комплексом, методическими пособиями. </w:t>
      </w:r>
    </w:p>
    <w:p w:rsidR="00796656" w:rsidRPr="00481C6B" w:rsidRDefault="00796656" w:rsidP="0079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  Материально-техническое оснащение школы не позволяет организовать трудовое обучение учащихся 8 вида. </w:t>
      </w:r>
    </w:p>
    <w:p w:rsidR="00796656" w:rsidRPr="00481C6B" w:rsidRDefault="00796656" w:rsidP="0079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  В штатном расписании отсутствуют специалисты, в функциональные обязанности которых входит сопровождение образовательного процесса в условиях СКО. </w:t>
      </w:r>
    </w:p>
    <w:p w:rsidR="00796656" w:rsidRPr="00481C6B" w:rsidRDefault="00796656" w:rsidP="0079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  Имеются трудности в составлении расписания для учащихся разных типов и видов в условиях общеобразовательного учреждения. </w:t>
      </w:r>
    </w:p>
    <w:p w:rsidR="00796656" w:rsidRPr="00481C6B" w:rsidRDefault="00796656" w:rsidP="00200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  <w:r w:rsidR="002003B7">
        <w:rPr>
          <w:rFonts w:ascii="Times New Roman" w:hAnsi="Times New Roman" w:cs="Times New Roman"/>
          <w:sz w:val="24"/>
          <w:szCs w:val="24"/>
        </w:rPr>
        <w:t xml:space="preserve">МОУ Головинская основная общеобразовательная школа определяет </w:t>
      </w:r>
      <w:r w:rsidRPr="00481C6B">
        <w:rPr>
          <w:rFonts w:ascii="Times New Roman" w:hAnsi="Times New Roman" w:cs="Times New Roman"/>
          <w:sz w:val="24"/>
          <w:szCs w:val="24"/>
        </w:rPr>
        <w:t xml:space="preserve">следующие цели и задачи специального (коррекционного) образования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656" w:rsidRPr="00481C6B" w:rsidRDefault="00796656" w:rsidP="0079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2013-2014 учебный год:  </w:t>
      </w:r>
    </w:p>
    <w:p w:rsidR="00796656" w:rsidRPr="00481C6B" w:rsidRDefault="00796656" w:rsidP="0079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1.  Обеспечение педагогов  программами, учебно-методическими пособиями по организации СКО. </w:t>
      </w:r>
    </w:p>
    <w:p w:rsidR="00796656" w:rsidRPr="00481C6B" w:rsidRDefault="00796656" w:rsidP="0079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2.  Улучшение материально-технической базы школы. </w:t>
      </w:r>
    </w:p>
    <w:p w:rsidR="00796656" w:rsidRPr="00481C6B" w:rsidRDefault="00796656" w:rsidP="007966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656" w:rsidRPr="009C1FB0" w:rsidRDefault="00796656" w:rsidP="0079665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C1FB0">
        <w:rPr>
          <w:rFonts w:ascii="Times New Roman" w:hAnsi="Times New Roman" w:cs="Times New Roman"/>
          <w:b/>
          <w:i/>
          <w:sz w:val="24"/>
          <w:szCs w:val="24"/>
        </w:rPr>
        <w:t xml:space="preserve">2.5. Характеристика контингента учащихся с ОВЗ </w:t>
      </w:r>
    </w:p>
    <w:p w:rsidR="00796656" w:rsidRPr="00481C6B" w:rsidRDefault="00796656" w:rsidP="0079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656" w:rsidRPr="00481C6B" w:rsidRDefault="00796656" w:rsidP="0079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общеобразовательное учреждение </w:t>
      </w:r>
      <w:r w:rsidR="002003B7">
        <w:rPr>
          <w:rFonts w:ascii="Times New Roman" w:hAnsi="Times New Roman" w:cs="Times New Roman"/>
          <w:sz w:val="24"/>
          <w:szCs w:val="24"/>
        </w:rPr>
        <w:t xml:space="preserve">Головинская основная </w:t>
      </w:r>
      <w:r w:rsidRPr="00481C6B">
        <w:rPr>
          <w:rFonts w:ascii="Times New Roman" w:hAnsi="Times New Roman" w:cs="Times New Roman"/>
          <w:sz w:val="24"/>
          <w:szCs w:val="24"/>
        </w:rPr>
        <w:t xml:space="preserve">общеобразовательная школа образовано как общеобразовательная школа. Однако современные социально-экономические условия, ФЗ «Об образовании в Российской Федерации» требуют организации в общеобразовательной школе инклюзивного образования, если на то есть запрос со стороны потребителей образовательных услуг. На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закрепленной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за МОУ</w:t>
      </w:r>
      <w:r w:rsidR="0020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3B7">
        <w:rPr>
          <w:rFonts w:ascii="Times New Roman" w:hAnsi="Times New Roman" w:cs="Times New Roman"/>
          <w:sz w:val="24"/>
          <w:szCs w:val="24"/>
        </w:rPr>
        <w:t>Головинской</w:t>
      </w:r>
      <w:proofErr w:type="spellEnd"/>
      <w:r w:rsidR="002003B7">
        <w:rPr>
          <w:rFonts w:ascii="Times New Roman" w:hAnsi="Times New Roman" w:cs="Times New Roman"/>
          <w:sz w:val="24"/>
          <w:szCs w:val="24"/>
        </w:rPr>
        <w:t xml:space="preserve"> ООШ проживает 3 ребенка с ОВЗ. </w:t>
      </w:r>
      <w:r w:rsidRPr="00481C6B">
        <w:rPr>
          <w:rFonts w:ascii="Times New Roman" w:hAnsi="Times New Roman" w:cs="Times New Roman"/>
          <w:sz w:val="24"/>
          <w:szCs w:val="24"/>
        </w:rPr>
        <w:t>Родители детей с ОВЗ школьного возраста изъявили желание обучать их по месту жительства в МОУ</w:t>
      </w:r>
      <w:r w:rsidR="002003B7">
        <w:rPr>
          <w:rFonts w:ascii="Times New Roman" w:hAnsi="Times New Roman" w:cs="Times New Roman"/>
          <w:sz w:val="24"/>
          <w:szCs w:val="24"/>
        </w:rPr>
        <w:t xml:space="preserve"> Головинская ООШ</w:t>
      </w:r>
      <w:r w:rsidRPr="00481C6B">
        <w:rPr>
          <w:rFonts w:ascii="Times New Roman" w:hAnsi="Times New Roman" w:cs="Times New Roman"/>
          <w:sz w:val="24"/>
          <w:szCs w:val="24"/>
        </w:rPr>
        <w:t>. По этой причине в 2013-2014 учебном году в состав к</w:t>
      </w:r>
      <w:r w:rsidR="00EC4F11">
        <w:rPr>
          <w:rFonts w:ascii="Times New Roman" w:hAnsi="Times New Roman" w:cs="Times New Roman"/>
          <w:sz w:val="24"/>
          <w:szCs w:val="24"/>
        </w:rPr>
        <w:t>онтингента обучающихся входят 3</w:t>
      </w:r>
      <w:r w:rsidRPr="00481C6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C4F11">
        <w:rPr>
          <w:rFonts w:ascii="Times New Roman" w:hAnsi="Times New Roman" w:cs="Times New Roman"/>
          <w:sz w:val="24"/>
          <w:szCs w:val="24"/>
        </w:rPr>
        <w:t>а</w:t>
      </w:r>
      <w:r w:rsidRPr="00481C6B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де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>ти с ОВЗ</w:t>
      </w:r>
      <w:r w:rsidR="00EC4F11">
        <w:rPr>
          <w:rFonts w:ascii="Times New Roman" w:hAnsi="Times New Roman" w:cs="Times New Roman"/>
          <w:sz w:val="24"/>
          <w:szCs w:val="24"/>
        </w:rPr>
        <w:t xml:space="preserve"> VII вида. С учащимися с ОВЗ работают  3</w:t>
      </w:r>
      <w:r w:rsidRPr="00481C6B">
        <w:rPr>
          <w:rFonts w:ascii="Times New Roman" w:hAnsi="Times New Roman" w:cs="Times New Roman"/>
          <w:sz w:val="24"/>
          <w:szCs w:val="24"/>
        </w:rPr>
        <w:t xml:space="preserve"> классных руководителей. </w:t>
      </w:r>
    </w:p>
    <w:p w:rsidR="00796656" w:rsidRPr="00481C6B" w:rsidRDefault="00796656" w:rsidP="00796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656" w:rsidRDefault="00796656" w:rsidP="007966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>Банк данных учащихся с ОВЗ  на 2013-2014 учебный год</w:t>
      </w:r>
    </w:p>
    <w:p w:rsidR="009C1FB0" w:rsidRDefault="009C1FB0" w:rsidP="007966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1FB0" w:rsidRPr="00481C6B" w:rsidRDefault="009C1FB0" w:rsidP="007966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58"/>
        <w:gridCol w:w="1242"/>
        <w:gridCol w:w="1188"/>
        <w:gridCol w:w="3490"/>
      </w:tblGrid>
      <w:tr w:rsidR="00EC4F11" w:rsidRPr="00481C6B" w:rsidTr="00D0007E">
        <w:tc>
          <w:tcPr>
            <w:tcW w:w="1158" w:type="dxa"/>
          </w:tcPr>
          <w:p w:rsidR="00EC4F11" w:rsidRPr="00481C6B" w:rsidRDefault="00EC4F11" w:rsidP="0077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</w:p>
        </w:tc>
        <w:tc>
          <w:tcPr>
            <w:tcW w:w="1242" w:type="dxa"/>
          </w:tcPr>
          <w:p w:rsidR="00EC4F11" w:rsidRPr="00481C6B" w:rsidRDefault="00EC4F11" w:rsidP="0077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Класс  </w:t>
            </w:r>
          </w:p>
        </w:tc>
        <w:tc>
          <w:tcPr>
            <w:tcW w:w="1188" w:type="dxa"/>
          </w:tcPr>
          <w:p w:rsidR="00EC4F11" w:rsidRPr="00481C6B" w:rsidRDefault="00EC4F11" w:rsidP="0077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ид </w:t>
            </w:r>
          </w:p>
        </w:tc>
        <w:tc>
          <w:tcPr>
            <w:tcW w:w="3490" w:type="dxa"/>
          </w:tcPr>
          <w:p w:rsidR="00EC4F11" w:rsidRPr="00481C6B" w:rsidRDefault="00EC4F11" w:rsidP="00EC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общеобразовательной программе</w:t>
            </w:r>
          </w:p>
          <w:p w:rsidR="00EC4F11" w:rsidRPr="00481C6B" w:rsidRDefault="00EC4F11" w:rsidP="0077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F11" w:rsidRPr="00481C6B" w:rsidTr="00D0007E">
        <w:tc>
          <w:tcPr>
            <w:tcW w:w="1158" w:type="dxa"/>
          </w:tcPr>
          <w:p w:rsidR="00EC4F11" w:rsidRPr="00481C6B" w:rsidRDefault="00EC4F11" w:rsidP="0077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EC4F11" w:rsidRPr="00481C6B" w:rsidRDefault="00EC4F11" w:rsidP="0077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:rsidR="00EC4F11" w:rsidRPr="00481C6B" w:rsidRDefault="00EC4F11" w:rsidP="0077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0" w:type="dxa"/>
          </w:tcPr>
          <w:p w:rsidR="00EC4F11" w:rsidRPr="00481C6B" w:rsidRDefault="00EC4F11" w:rsidP="0077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F11" w:rsidRPr="00481C6B" w:rsidTr="00D0007E">
        <w:tc>
          <w:tcPr>
            <w:tcW w:w="1158" w:type="dxa"/>
          </w:tcPr>
          <w:p w:rsidR="00EC4F11" w:rsidRPr="00481C6B" w:rsidRDefault="00EC4F11" w:rsidP="0077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EC4F11" w:rsidRPr="00481C6B" w:rsidRDefault="00EC4F11" w:rsidP="0077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</w:tcPr>
          <w:p w:rsidR="00EC4F11" w:rsidRPr="00481C6B" w:rsidRDefault="00EC4F11" w:rsidP="0077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0" w:type="dxa"/>
          </w:tcPr>
          <w:p w:rsidR="00EC4F11" w:rsidRPr="00481C6B" w:rsidRDefault="00EC4F11" w:rsidP="0077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F11" w:rsidRPr="00481C6B" w:rsidTr="00D0007E">
        <w:tc>
          <w:tcPr>
            <w:tcW w:w="1158" w:type="dxa"/>
          </w:tcPr>
          <w:p w:rsidR="00EC4F11" w:rsidRPr="00481C6B" w:rsidRDefault="00EC4F11" w:rsidP="0077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EC4F11" w:rsidRPr="00481C6B" w:rsidRDefault="00EC4F11" w:rsidP="0077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</w:tcPr>
          <w:p w:rsidR="00EC4F11" w:rsidRPr="00481C6B" w:rsidRDefault="00EC4F11" w:rsidP="0077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0" w:type="dxa"/>
          </w:tcPr>
          <w:p w:rsidR="00EC4F11" w:rsidRPr="00481C6B" w:rsidRDefault="00EC4F11" w:rsidP="0077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FB0" w:rsidRPr="00481C6B" w:rsidTr="00D0007E">
        <w:tc>
          <w:tcPr>
            <w:tcW w:w="1158" w:type="dxa"/>
          </w:tcPr>
          <w:p w:rsidR="009C1FB0" w:rsidRDefault="009C1FB0" w:rsidP="0077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9C1FB0" w:rsidRDefault="009C1FB0" w:rsidP="0077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C1FB0" w:rsidRDefault="009C1FB0" w:rsidP="0077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9C1FB0" w:rsidRDefault="009C1FB0" w:rsidP="0077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656" w:rsidRPr="00481C6B" w:rsidRDefault="00796656" w:rsidP="00BE35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54B" w:rsidRDefault="00BE354B" w:rsidP="00BE35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>Характеристика контингента учащихся с ОВЗ</w:t>
      </w:r>
    </w:p>
    <w:p w:rsidR="009C1FB0" w:rsidRDefault="009C1FB0" w:rsidP="00BE35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1FB0" w:rsidRDefault="009C1FB0" w:rsidP="00BE35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1FB0" w:rsidRPr="00481C6B" w:rsidRDefault="009C1FB0" w:rsidP="00BE35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23"/>
        <w:gridCol w:w="1102"/>
        <w:gridCol w:w="1440"/>
        <w:gridCol w:w="2564"/>
        <w:gridCol w:w="1734"/>
        <w:gridCol w:w="1808"/>
      </w:tblGrid>
      <w:tr w:rsidR="00EC4F11" w:rsidRPr="00481C6B" w:rsidTr="00EC4F11">
        <w:tc>
          <w:tcPr>
            <w:tcW w:w="923" w:type="dxa"/>
          </w:tcPr>
          <w:p w:rsidR="00EC4F11" w:rsidRPr="00481C6B" w:rsidRDefault="00EC4F11" w:rsidP="00BE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02" w:type="dxa"/>
          </w:tcPr>
          <w:p w:rsidR="00EC4F11" w:rsidRPr="00481C6B" w:rsidRDefault="00EC4F11" w:rsidP="00BE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40" w:type="dxa"/>
          </w:tcPr>
          <w:p w:rsidR="00EC4F11" w:rsidRPr="00481C6B" w:rsidRDefault="00EC4F11" w:rsidP="00EC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ребенка</w:t>
            </w:r>
          </w:p>
        </w:tc>
        <w:tc>
          <w:tcPr>
            <w:tcW w:w="2564" w:type="dxa"/>
          </w:tcPr>
          <w:p w:rsidR="00EC4F11" w:rsidRPr="00481C6B" w:rsidRDefault="00EC4F11" w:rsidP="00EC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Заключение ПМПК</w:t>
            </w:r>
          </w:p>
          <w:p w:rsidR="00EC4F11" w:rsidRPr="00481C6B" w:rsidRDefault="00EC4F11" w:rsidP="00BE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EC4F11" w:rsidRPr="00481C6B" w:rsidRDefault="00EC4F11" w:rsidP="00BE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Особенности в обучении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рекомендации</w:t>
            </w:r>
          </w:p>
        </w:tc>
        <w:tc>
          <w:tcPr>
            <w:tcW w:w="1808" w:type="dxa"/>
          </w:tcPr>
          <w:p w:rsidR="00EC4F11" w:rsidRPr="00481C6B" w:rsidRDefault="00EC4F11" w:rsidP="00BE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Характеристика семьи</w:t>
            </w:r>
          </w:p>
        </w:tc>
      </w:tr>
      <w:tr w:rsidR="00EC4F11" w:rsidRPr="00481C6B" w:rsidTr="00EC4F11">
        <w:tc>
          <w:tcPr>
            <w:tcW w:w="923" w:type="dxa"/>
          </w:tcPr>
          <w:p w:rsidR="00EC4F11" w:rsidRPr="00481C6B" w:rsidRDefault="00EC4F11" w:rsidP="00D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EC4F11" w:rsidRPr="00481C6B" w:rsidRDefault="00EC4F11" w:rsidP="00D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EC4F11" w:rsidRPr="00481C6B" w:rsidRDefault="00EC4F11" w:rsidP="00BE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 Иван</w:t>
            </w:r>
          </w:p>
        </w:tc>
        <w:tc>
          <w:tcPr>
            <w:tcW w:w="2564" w:type="dxa"/>
          </w:tcPr>
          <w:p w:rsidR="00EC4F11" w:rsidRPr="00481C6B" w:rsidRDefault="00EC4F11" w:rsidP="00EC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специального (коррекционного) класса VII вида </w:t>
            </w:r>
          </w:p>
        </w:tc>
        <w:tc>
          <w:tcPr>
            <w:tcW w:w="1734" w:type="dxa"/>
          </w:tcPr>
          <w:p w:rsidR="00EC4F11" w:rsidRPr="00481C6B" w:rsidRDefault="00EC4F11" w:rsidP="00BE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педагогом психологом, учителем-логопедом, учителем-дефектологом</w:t>
            </w:r>
          </w:p>
        </w:tc>
        <w:tc>
          <w:tcPr>
            <w:tcW w:w="1808" w:type="dxa"/>
          </w:tcPr>
          <w:p w:rsidR="00EC4F11" w:rsidRPr="00481C6B" w:rsidRDefault="00EC4F11" w:rsidP="00BE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Полная, многодетная, опекаемая.</w:t>
            </w:r>
          </w:p>
        </w:tc>
      </w:tr>
      <w:tr w:rsidR="00EC4F11" w:rsidRPr="00481C6B" w:rsidTr="00EC4F11">
        <w:tc>
          <w:tcPr>
            <w:tcW w:w="923" w:type="dxa"/>
          </w:tcPr>
          <w:p w:rsidR="00EC4F11" w:rsidRPr="00481C6B" w:rsidRDefault="00EC4F11" w:rsidP="00D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EC4F11" w:rsidRPr="00481C6B" w:rsidRDefault="00EC4F11" w:rsidP="00D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EC4F11" w:rsidRPr="00481C6B" w:rsidRDefault="00EC4F11" w:rsidP="00BE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Яна</w:t>
            </w:r>
          </w:p>
        </w:tc>
        <w:tc>
          <w:tcPr>
            <w:tcW w:w="2564" w:type="dxa"/>
          </w:tcPr>
          <w:p w:rsidR="00EC4F11" w:rsidRPr="00481C6B" w:rsidRDefault="00EC4F11" w:rsidP="00D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специального (коррекционного) класса VII вида </w:t>
            </w:r>
          </w:p>
        </w:tc>
        <w:tc>
          <w:tcPr>
            <w:tcW w:w="1734" w:type="dxa"/>
          </w:tcPr>
          <w:p w:rsidR="00EC4F11" w:rsidRPr="00481C6B" w:rsidRDefault="00EC4F11" w:rsidP="00D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педагогом психологом, учителем-логопедом, учителем-дефектологом</w:t>
            </w:r>
          </w:p>
        </w:tc>
        <w:tc>
          <w:tcPr>
            <w:tcW w:w="1808" w:type="dxa"/>
          </w:tcPr>
          <w:p w:rsidR="00EC4F11" w:rsidRPr="00481C6B" w:rsidRDefault="00EC4F11" w:rsidP="00BE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неполная, многодетная.</w:t>
            </w:r>
          </w:p>
        </w:tc>
      </w:tr>
      <w:tr w:rsidR="00F362BB" w:rsidRPr="00481C6B" w:rsidTr="00EC4F11">
        <w:tc>
          <w:tcPr>
            <w:tcW w:w="923" w:type="dxa"/>
          </w:tcPr>
          <w:p w:rsidR="00F362BB" w:rsidRPr="00481C6B" w:rsidRDefault="00F362BB" w:rsidP="00D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2" w:type="dxa"/>
          </w:tcPr>
          <w:p w:rsidR="00F362BB" w:rsidRPr="00481C6B" w:rsidRDefault="00F362BB" w:rsidP="00D0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F362BB" w:rsidRPr="00481C6B" w:rsidRDefault="00F362BB" w:rsidP="00BE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Добрецова Татьяна</w:t>
            </w:r>
          </w:p>
        </w:tc>
        <w:tc>
          <w:tcPr>
            <w:tcW w:w="2564" w:type="dxa"/>
          </w:tcPr>
          <w:p w:rsidR="00F362BB" w:rsidRPr="00481C6B" w:rsidRDefault="00F362BB" w:rsidP="00EB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специального (коррекционного) класса VII вида </w:t>
            </w:r>
          </w:p>
        </w:tc>
        <w:tc>
          <w:tcPr>
            <w:tcW w:w="1734" w:type="dxa"/>
          </w:tcPr>
          <w:p w:rsidR="00F362BB" w:rsidRPr="00481C6B" w:rsidRDefault="00F362BB" w:rsidP="00F36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учителем-логопедом</w:t>
            </w:r>
          </w:p>
        </w:tc>
        <w:tc>
          <w:tcPr>
            <w:tcW w:w="1808" w:type="dxa"/>
          </w:tcPr>
          <w:p w:rsidR="00F362BB" w:rsidRPr="00481C6B" w:rsidRDefault="00F362BB" w:rsidP="00F36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неполная, малообеспеченная. Состоит на учете в КДН</w:t>
            </w:r>
          </w:p>
        </w:tc>
      </w:tr>
    </w:tbl>
    <w:p w:rsidR="00BE354B" w:rsidRDefault="00BE354B" w:rsidP="00F362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54B" w:rsidRPr="00481C6B" w:rsidRDefault="00BE354B" w:rsidP="00BE35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54B" w:rsidRPr="009C1FB0" w:rsidRDefault="00BE354B" w:rsidP="00BE354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1FB0">
        <w:rPr>
          <w:rFonts w:ascii="Times New Roman" w:hAnsi="Times New Roman" w:cs="Times New Roman"/>
          <w:b/>
          <w:i/>
          <w:sz w:val="24"/>
          <w:szCs w:val="24"/>
        </w:rPr>
        <w:t>2.6. Характеристика режима образовател</w:t>
      </w:r>
      <w:r w:rsidR="004B7294" w:rsidRPr="009C1FB0">
        <w:rPr>
          <w:rFonts w:ascii="Times New Roman" w:hAnsi="Times New Roman" w:cs="Times New Roman"/>
          <w:b/>
          <w:i/>
          <w:sz w:val="24"/>
          <w:szCs w:val="24"/>
        </w:rPr>
        <w:t>ьного процесса для детей с ОВЗ.</w:t>
      </w:r>
    </w:p>
    <w:p w:rsidR="00BE354B" w:rsidRPr="00481C6B" w:rsidRDefault="00BE354B" w:rsidP="00BE3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354B" w:rsidRPr="00481C6B" w:rsidRDefault="00BE354B" w:rsidP="00BE3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         Образовательный проце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сс в шк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>оле строится шести</w:t>
      </w:r>
      <w:r w:rsidR="004B7294">
        <w:rPr>
          <w:rFonts w:ascii="Times New Roman" w:hAnsi="Times New Roman" w:cs="Times New Roman"/>
          <w:sz w:val="24"/>
          <w:szCs w:val="24"/>
        </w:rPr>
        <w:t xml:space="preserve">дневной рабочей неделе во 2 -9 </w:t>
      </w:r>
      <w:r w:rsidRPr="00481C6B">
        <w:rPr>
          <w:rFonts w:ascii="Times New Roman" w:hAnsi="Times New Roman" w:cs="Times New Roman"/>
          <w:sz w:val="24"/>
          <w:szCs w:val="24"/>
        </w:rPr>
        <w:t>классах,</w:t>
      </w:r>
      <w:r w:rsidR="004B7294">
        <w:rPr>
          <w:rFonts w:ascii="Times New Roman" w:hAnsi="Times New Roman" w:cs="Times New Roman"/>
          <w:sz w:val="24"/>
          <w:szCs w:val="24"/>
        </w:rPr>
        <w:t xml:space="preserve"> пятидневной рабочей недели в 1 классе</w:t>
      </w:r>
      <w:r w:rsidRPr="00481C6B">
        <w:rPr>
          <w:rFonts w:ascii="Times New Roman" w:hAnsi="Times New Roman" w:cs="Times New Roman"/>
          <w:sz w:val="24"/>
          <w:szCs w:val="24"/>
        </w:rPr>
        <w:t>. Учебный год в школе начинается 1 сентября и продолж</w:t>
      </w:r>
      <w:r w:rsidR="004B7294">
        <w:rPr>
          <w:rFonts w:ascii="Times New Roman" w:hAnsi="Times New Roman" w:cs="Times New Roman"/>
          <w:sz w:val="24"/>
          <w:szCs w:val="24"/>
        </w:rPr>
        <w:t>ается 35  учебных недель во 2-9</w:t>
      </w:r>
      <w:r w:rsidRPr="00481C6B">
        <w:rPr>
          <w:rFonts w:ascii="Times New Roman" w:hAnsi="Times New Roman" w:cs="Times New Roman"/>
          <w:sz w:val="24"/>
          <w:szCs w:val="24"/>
        </w:rPr>
        <w:t xml:space="preserve"> классах, 33 в 1-х классах. Групп продленного дня нет. </w:t>
      </w:r>
    </w:p>
    <w:p w:rsidR="00BE354B" w:rsidRPr="00481C6B" w:rsidRDefault="004B7294" w:rsidP="00BE3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Начало занятий в 09</w:t>
      </w:r>
      <w:r w:rsidR="00BE354B" w:rsidRPr="00481C6B">
        <w:rPr>
          <w:rFonts w:ascii="Times New Roman" w:hAnsi="Times New Roman" w:cs="Times New Roman"/>
          <w:sz w:val="24"/>
          <w:szCs w:val="24"/>
        </w:rPr>
        <w:t>-00 ч</w:t>
      </w:r>
      <w:r>
        <w:rPr>
          <w:rFonts w:ascii="Times New Roman" w:hAnsi="Times New Roman" w:cs="Times New Roman"/>
          <w:sz w:val="24"/>
          <w:szCs w:val="24"/>
        </w:rPr>
        <w:t>асов. Продолжительность урока 40</w:t>
      </w:r>
      <w:r w:rsidR="00BE354B" w:rsidRPr="00481C6B">
        <w:rPr>
          <w:rFonts w:ascii="Times New Roman" w:hAnsi="Times New Roman" w:cs="Times New Roman"/>
          <w:sz w:val="24"/>
          <w:szCs w:val="24"/>
        </w:rPr>
        <w:t xml:space="preserve"> минут. Продолжительность перемен 10</w:t>
      </w:r>
      <w:r>
        <w:rPr>
          <w:rFonts w:ascii="Times New Roman" w:hAnsi="Times New Roman" w:cs="Times New Roman"/>
          <w:sz w:val="24"/>
          <w:szCs w:val="24"/>
        </w:rPr>
        <w:t xml:space="preserve"> мин. Перемена для завтрака -  15 минут, для обеда – 30 минут.</w:t>
      </w:r>
      <w:r w:rsidR="00BE354B" w:rsidRPr="00481C6B">
        <w:rPr>
          <w:rFonts w:ascii="Times New Roman" w:hAnsi="Times New Roman" w:cs="Times New Roman"/>
          <w:sz w:val="24"/>
          <w:szCs w:val="24"/>
        </w:rPr>
        <w:t xml:space="preserve"> На коррекционные индивидуальные и групповые занятия по расписанию отводятся часы  продолжительностью 20 минут.  Для учащихся, обучающихся на дому, составлено индивидуальное расписание с учетом пожеланий учащихся и их родителей. </w:t>
      </w:r>
    </w:p>
    <w:p w:rsidR="00BE354B" w:rsidRPr="00481C6B" w:rsidRDefault="00BE354B" w:rsidP="00BE3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Период обучения – 4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четверти. Каникулы – 30 календарных дней. </w:t>
      </w:r>
    </w:p>
    <w:p w:rsidR="00BE354B" w:rsidRPr="00481C6B" w:rsidRDefault="00BE354B" w:rsidP="00BE3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>Форма образования: очная, индивидуальное обучение на дому</w:t>
      </w:r>
      <w:r w:rsidR="004B7294">
        <w:rPr>
          <w:rFonts w:ascii="Times New Roman" w:hAnsi="Times New Roman" w:cs="Times New Roman"/>
          <w:sz w:val="24"/>
          <w:szCs w:val="24"/>
        </w:rPr>
        <w:t>.</w:t>
      </w:r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54B" w:rsidRPr="00481C6B" w:rsidRDefault="00BE354B" w:rsidP="00BE3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В школе используются следующие формы организации учебного процесса: классно  –  урочная система, индивидуально-групповые занятия, факультативы, внеурочные виды деятельности: кружки, спортивные секции.  </w:t>
      </w:r>
    </w:p>
    <w:p w:rsidR="00BE354B" w:rsidRPr="00481C6B" w:rsidRDefault="00BE354B" w:rsidP="00BE3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>Организация учебного процесса ведется  в целях охраны жизни и здоровья учащихся. Обучение и воспитание несут коррекционно-развивающий характер</w:t>
      </w:r>
      <w:r w:rsidR="004B7294">
        <w:rPr>
          <w:rFonts w:ascii="Times New Roman" w:hAnsi="Times New Roman" w:cs="Times New Roman"/>
          <w:sz w:val="24"/>
          <w:szCs w:val="24"/>
        </w:rPr>
        <w:t>.</w:t>
      </w:r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54B" w:rsidRPr="00481C6B" w:rsidRDefault="00BE354B" w:rsidP="00BE3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Проводятся регулярные медосмотры, беседы на уроках и классных часах с приглашением специалистов. На уроках применяются 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технологии. Каждую учебную четверть в школе проходят  дни здоровья, спортивные соревнования. Учащиеся занимаются в спортивных секциях.  В </w:t>
      </w:r>
      <w:r w:rsidR="004B7294">
        <w:rPr>
          <w:rFonts w:ascii="Times New Roman" w:hAnsi="Times New Roman" w:cs="Times New Roman"/>
          <w:sz w:val="24"/>
          <w:szCs w:val="24"/>
        </w:rPr>
        <w:t xml:space="preserve">осенний, </w:t>
      </w:r>
      <w:r w:rsidRPr="00481C6B">
        <w:rPr>
          <w:rFonts w:ascii="Times New Roman" w:hAnsi="Times New Roman" w:cs="Times New Roman"/>
          <w:sz w:val="24"/>
          <w:szCs w:val="24"/>
        </w:rPr>
        <w:t xml:space="preserve">летний период в школе организован летний оздоровительный лагерь. </w:t>
      </w:r>
    </w:p>
    <w:p w:rsidR="00BE354B" w:rsidRPr="00481C6B" w:rsidRDefault="00BE354B" w:rsidP="00BE3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Питание организовано на базе школьной столовой за счет бюджетных </w:t>
      </w:r>
      <w:r w:rsidR="004B7294">
        <w:rPr>
          <w:rFonts w:ascii="Times New Roman" w:hAnsi="Times New Roman" w:cs="Times New Roman"/>
          <w:sz w:val="24"/>
          <w:szCs w:val="24"/>
        </w:rPr>
        <w:t xml:space="preserve">и родительских </w:t>
      </w:r>
      <w:r w:rsidRPr="00481C6B">
        <w:rPr>
          <w:rFonts w:ascii="Times New Roman" w:hAnsi="Times New Roman" w:cs="Times New Roman"/>
          <w:sz w:val="24"/>
          <w:szCs w:val="24"/>
        </w:rPr>
        <w:t xml:space="preserve">средств. </w:t>
      </w:r>
    </w:p>
    <w:p w:rsidR="00BE354B" w:rsidRPr="00481C6B" w:rsidRDefault="00BE354B" w:rsidP="00BE3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организована во второй половине дня для  всех обучающихся,  работу по программам дополнительного образовании:    художественной; физкультурно-спортивной, краеведческой. Кружки организованы на базе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школы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,</w:t>
      </w:r>
      <w:r w:rsidR="004B729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4B7294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354B" w:rsidRPr="00481C6B" w:rsidRDefault="00BE354B" w:rsidP="00BE3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354B" w:rsidRPr="00481C6B" w:rsidRDefault="00BE354B" w:rsidP="00BE3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354B" w:rsidRPr="00481C6B" w:rsidRDefault="00BE354B" w:rsidP="00BE3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54B" w:rsidRPr="00481C6B" w:rsidRDefault="00BE354B" w:rsidP="00AC43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C6B">
        <w:rPr>
          <w:rFonts w:ascii="Times New Roman" w:hAnsi="Times New Roman" w:cs="Times New Roman"/>
          <w:b/>
          <w:sz w:val="24"/>
          <w:szCs w:val="24"/>
        </w:rPr>
        <w:t xml:space="preserve">Раздел III.   Концептуальные основы работы  МОУ </w:t>
      </w:r>
      <w:r w:rsidR="004B7294">
        <w:rPr>
          <w:rFonts w:ascii="Times New Roman" w:hAnsi="Times New Roman" w:cs="Times New Roman"/>
          <w:b/>
          <w:sz w:val="24"/>
          <w:szCs w:val="24"/>
        </w:rPr>
        <w:t xml:space="preserve">Головинская ООШ </w:t>
      </w:r>
      <w:r w:rsidRPr="00481C6B">
        <w:rPr>
          <w:rFonts w:ascii="Times New Roman" w:hAnsi="Times New Roman" w:cs="Times New Roman"/>
          <w:b/>
          <w:sz w:val="24"/>
          <w:szCs w:val="24"/>
        </w:rPr>
        <w:t>с детьми с ОВЗ</w:t>
      </w:r>
    </w:p>
    <w:p w:rsidR="00BE354B" w:rsidRPr="009C1FB0" w:rsidRDefault="00BE354B" w:rsidP="00AC431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354B" w:rsidRPr="009C1FB0" w:rsidRDefault="00BE354B" w:rsidP="00AC431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1FB0">
        <w:rPr>
          <w:rFonts w:ascii="Times New Roman" w:hAnsi="Times New Roman" w:cs="Times New Roman"/>
          <w:b/>
          <w:i/>
          <w:sz w:val="24"/>
          <w:szCs w:val="24"/>
        </w:rPr>
        <w:t>3.1. Актуальность введения адаптированной программы</w:t>
      </w:r>
    </w:p>
    <w:p w:rsidR="00BE354B" w:rsidRPr="00481C6B" w:rsidRDefault="00BE354B" w:rsidP="00AC43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54B" w:rsidRPr="00481C6B" w:rsidRDefault="00BE354B" w:rsidP="00BE3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       В  настоящее время из 35,9 млн. детей, проживающих в Российской Федерации, 4,5 %, т.е. 1,6 млн., относятся к</w:t>
      </w:r>
      <w:r w:rsidR="004B7294">
        <w:rPr>
          <w:rFonts w:ascii="Times New Roman" w:hAnsi="Times New Roman" w:cs="Times New Roman"/>
          <w:sz w:val="24"/>
          <w:szCs w:val="24"/>
        </w:rPr>
        <w:t xml:space="preserve"> к</w:t>
      </w:r>
      <w:r w:rsidRPr="00481C6B">
        <w:rPr>
          <w:rFonts w:ascii="Times New Roman" w:hAnsi="Times New Roman" w:cs="Times New Roman"/>
          <w:sz w:val="24"/>
          <w:szCs w:val="24"/>
        </w:rPr>
        <w:t xml:space="preserve">атегории детей с ограниченными возможностями, вызванными различными отклонениями в состоянии здоровья, и нуждаются в специальном образовании, отвечающем их особым образовательным потребностям.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К их числу относятся дети с нарушениями восприятия (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неслышащие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и слабослышащие, незрячие и  слабовидящие), дети с нарушениями функций опорно-двигательного аппарата, умственно отсталые (том числе и глубоко умственно отсталые) дети и дети с задержкой психического развития, дети с выраженными расстройствами эмоционально-волевой </w:t>
      </w:r>
      <w:r w:rsidRPr="00481C6B">
        <w:rPr>
          <w:rFonts w:ascii="Times New Roman" w:hAnsi="Times New Roman" w:cs="Times New Roman"/>
          <w:sz w:val="24"/>
          <w:szCs w:val="24"/>
        </w:rPr>
        <w:lastRenderedPageBreak/>
        <w:t xml:space="preserve">сферы и поведения, дети с тяжелыми нарушениями речи, а также дети со сложными, комбинированными недостатками в развитии. </w:t>
      </w:r>
      <w:proofErr w:type="gramEnd"/>
    </w:p>
    <w:p w:rsidR="00BE354B" w:rsidRPr="00481C6B" w:rsidRDefault="00BE354B" w:rsidP="00BE3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       В соответствии с Конституцией  Российской Федерации и Законом «Об образовании» эти дети имеют равные со</w:t>
      </w:r>
      <w:r w:rsidR="004B7294">
        <w:rPr>
          <w:rFonts w:ascii="Times New Roman" w:hAnsi="Times New Roman" w:cs="Times New Roman"/>
          <w:sz w:val="24"/>
          <w:szCs w:val="24"/>
        </w:rPr>
        <w:t xml:space="preserve"> </w:t>
      </w:r>
      <w:r w:rsidRPr="00481C6B">
        <w:rPr>
          <w:rFonts w:ascii="Times New Roman" w:hAnsi="Times New Roman" w:cs="Times New Roman"/>
          <w:sz w:val="24"/>
          <w:szCs w:val="24"/>
        </w:rPr>
        <w:t xml:space="preserve">всеми права на образование. </w:t>
      </w:r>
    </w:p>
    <w:p w:rsidR="00BE354B" w:rsidRPr="00481C6B" w:rsidRDefault="00BE354B" w:rsidP="00BE3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       Образование детей с ограниченными возможностями здоровья  предусматривает создание для них специальной</w:t>
      </w:r>
      <w:r w:rsidR="004B7294">
        <w:rPr>
          <w:rFonts w:ascii="Times New Roman" w:hAnsi="Times New Roman" w:cs="Times New Roman"/>
          <w:sz w:val="24"/>
          <w:szCs w:val="24"/>
        </w:rPr>
        <w:t xml:space="preserve"> </w:t>
      </w:r>
      <w:r w:rsidRPr="00481C6B">
        <w:rPr>
          <w:rFonts w:ascii="Times New Roman" w:hAnsi="Times New Roman" w:cs="Times New Roman"/>
          <w:sz w:val="24"/>
          <w:szCs w:val="24"/>
        </w:rPr>
        <w:t>коррекционно-развивающей образовательной среды, обеспечивающей адекватные условия и равные с обычными детьми возможности для получения образования в пределах  специальных образовательных стандартов, лечение и</w:t>
      </w:r>
      <w:r w:rsidR="004B7294">
        <w:rPr>
          <w:rFonts w:ascii="Times New Roman" w:hAnsi="Times New Roman" w:cs="Times New Roman"/>
          <w:sz w:val="24"/>
          <w:szCs w:val="24"/>
        </w:rPr>
        <w:t xml:space="preserve"> </w:t>
      </w:r>
      <w:r w:rsidRPr="00481C6B">
        <w:rPr>
          <w:rFonts w:ascii="Times New Roman" w:hAnsi="Times New Roman" w:cs="Times New Roman"/>
          <w:sz w:val="24"/>
          <w:szCs w:val="24"/>
        </w:rPr>
        <w:t xml:space="preserve">оздоровление, воспитание, коррекцию нарушений развития, социальную адаптацию.           Дети с ограниченными возможностями здоровья в возрасте   до 21 года могут пользоваться услугами специального   образования в различных его организационных формах  –  обучение на дому, в специальном (коррекционном) образовательном учреждении, в образовательном учреждении общего назначения. </w:t>
      </w:r>
    </w:p>
    <w:p w:rsidR="00BE354B" w:rsidRPr="00481C6B" w:rsidRDefault="00BE354B" w:rsidP="00BE3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       В настоящее время в системе специального образования наметились определенные позитивные изменения: </w:t>
      </w:r>
    </w:p>
    <w:p w:rsidR="00BE354B" w:rsidRPr="00481C6B" w:rsidRDefault="00BE354B" w:rsidP="00BE3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появились нормативно-правовые акты, определяющие основные права лиц с ограниченными возможностями</w:t>
      </w:r>
      <w:r w:rsidR="00AC4315" w:rsidRPr="00481C6B">
        <w:rPr>
          <w:rFonts w:ascii="Times New Roman" w:hAnsi="Times New Roman" w:cs="Times New Roman"/>
          <w:sz w:val="24"/>
          <w:szCs w:val="24"/>
        </w:rPr>
        <w:t xml:space="preserve"> </w:t>
      </w:r>
      <w:r w:rsidRPr="00481C6B">
        <w:rPr>
          <w:rFonts w:ascii="Times New Roman" w:hAnsi="Times New Roman" w:cs="Times New Roman"/>
          <w:sz w:val="24"/>
          <w:szCs w:val="24"/>
        </w:rPr>
        <w:t>и регулирующие основы государственной политики применительно к этой категории населения, соответствуя</w:t>
      </w:r>
      <w:r w:rsidR="00AC4315" w:rsidRPr="00481C6B">
        <w:rPr>
          <w:rFonts w:ascii="Times New Roman" w:hAnsi="Times New Roman" w:cs="Times New Roman"/>
          <w:sz w:val="24"/>
          <w:szCs w:val="24"/>
        </w:rPr>
        <w:t xml:space="preserve"> </w:t>
      </w:r>
      <w:r w:rsidRPr="00481C6B">
        <w:rPr>
          <w:rFonts w:ascii="Times New Roman" w:hAnsi="Times New Roman" w:cs="Times New Roman"/>
          <w:sz w:val="24"/>
          <w:szCs w:val="24"/>
        </w:rPr>
        <w:t>в основном международным нормативно-правовым актам;   идет дальнейшее развитие системы школьных   коррекционно-образовательных учреждений. Сегодня функционирует 8 видов специальных (коррекционных) образовательных учреждений для детей с ограниченными возможностями здоровья;   возникли и получают распространение инновационные модели специальных (коррекционных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бразовательных учреждений. </w:t>
      </w:r>
    </w:p>
    <w:p w:rsidR="00BE354B" w:rsidRPr="00481C6B" w:rsidRDefault="00BE354B" w:rsidP="00BE3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        Новая государственная образовательная политика привела к смене парадигмы педагогической науки. Это выразилось в переориентации образовательной политики на ребенка с его проблемами и отклонениями в развитии. В</w:t>
      </w:r>
      <w:r w:rsidR="004B7294">
        <w:rPr>
          <w:rFonts w:ascii="Times New Roman" w:hAnsi="Times New Roman" w:cs="Times New Roman"/>
          <w:sz w:val="24"/>
          <w:szCs w:val="24"/>
        </w:rPr>
        <w:t xml:space="preserve"> </w:t>
      </w:r>
      <w:r w:rsidRPr="00481C6B">
        <w:rPr>
          <w:rFonts w:ascii="Times New Roman" w:hAnsi="Times New Roman" w:cs="Times New Roman"/>
          <w:sz w:val="24"/>
          <w:szCs w:val="24"/>
        </w:rPr>
        <w:t xml:space="preserve">основу современных педагогических стратегий положены научные теории на основе исследований Л.С.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Выготского</w:t>
      </w:r>
      <w:proofErr w:type="spellEnd"/>
      <w:proofErr w:type="gramStart"/>
      <w:r w:rsidRPr="00481C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В.В. Давыдова, П.Я. Гальперина, А .Р.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Лаурия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Л.В.Занкова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и пр. Идеи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поиска оптимальных условий развития личности ребенка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как своеобразной индивидуальности стала центральной задачей учебно-воспитательного процесса.</w:t>
      </w:r>
    </w:p>
    <w:p w:rsidR="00BE354B" w:rsidRPr="00481C6B" w:rsidRDefault="00BE354B" w:rsidP="00BE3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        Педагогический и воспитательный корпус образовательных учреждений в основе своей практической деятельности исходит из личностно-ориентированного похода, развивающего обучения, теории поэтапного формирования умственных действий и пр. Учреждения коррекционного направления, в первую очередь, реализуют учение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Л.С.Выготского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о компенсаторных возможностях ребенка с дефектом в развитии, суть которого заключается в</w:t>
      </w:r>
      <w:r w:rsidR="00AC4315" w:rsidRPr="00481C6B">
        <w:rPr>
          <w:rFonts w:ascii="Times New Roman" w:hAnsi="Times New Roman" w:cs="Times New Roman"/>
          <w:sz w:val="24"/>
          <w:szCs w:val="24"/>
        </w:rPr>
        <w:t xml:space="preserve"> </w:t>
      </w:r>
      <w:r w:rsidRPr="00481C6B">
        <w:rPr>
          <w:rFonts w:ascii="Times New Roman" w:hAnsi="Times New Roman" w:cs="Times New Roman"/>
          <w:sz w:val="24"/>
          <w:szCs w:val="24"/>
        </w:rPr>
        <w:t>создании условий, раскрывающих внутренние возможности и резервы ребенка.  Именно ориентация на сохранные стороны личности ребенка, его потенциальные возможности, резервы организма является идеологическим стержнем</w:t>
      </w:r>
      <w:r w:rsidR="00AC4315" w:rsidRPr="00481C6B">
        <w:rPr>
          <w:rFonts w:ascii="Times New Roman" w:hAnsi="Times New Roman" w:cs="Times New Roman"/>
          <w:sz w:val="24"/>
          <w:szCs w:val="24"/>
        </w:rPr>
        <w:t xml:space="preserve"> </w:t>
      </w:r>
      <w:r w:rsidRPr="00481C6B">
        <w:rPr>
          <w:rFonts w:ascii="Times New Roman" w:hAnsi="Times New Roman" w:cs="Times New Roman"/>
          <w:sz w:val="24"/>
          <w:szCs w:val="24"/>
        </w:rPr>
        <w:t>данной Программы.</w:t>
      </w:r>
    </w:p>
    <w:p w:rsidR="00BE354B" w:rsidRPr="00481C6B" w:rsidRDefault="00BE354B" w:rsidP="00BE3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        Однако, учитывая контингент школы, который неоднороден по своему составу с точки   зрения картины нарушений  каждого ребенка, необходимо опираться на научно-методические разработки, которые бы обеспечивали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 -  развивающее сопровождение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групп детей одного возраста  с  разными  видами </w:t>
      </w:r>
      <w:r w:rsidR="00AC4315" w:rsidRPr="00481C6B">
        <w:rPr>
          <w:rFonts w:ascii="Times New Roman" w:hAnsi="Times New Roman" w:cs="Times New Roman"/>
          <w:sz w:val="24"/>
          <w:szCs w:val="24"/>
        </w:rPr>
        <w:t xml:space="preserve"> </w:t>
      </w:r>
      <w:r w:rsidRPr="00481C6B">
        <w:rPr>
          <w:rFonts w:ascii="Times New Roman" w:hAnsi="Times New Roman" w:cs="Times New Roman"/>
          <w:sz w:val="24"/>
          <w:szCs w:val="24"/>
        </w:rPr>
        <w:t xml:space="preserve">нарушений. </w:t>
      </w:r>
    </w:p>
    <w:p w:rsidR="00AC4315" w:rsidRPr="00481C6B" w:rsidRDefault="00BE354B" w:rsidP="00AC4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       В качестве таких инновационных технологий используется систему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 - развивающего обеспечения, разработанную Е.Д.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Худенко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. Одним   из основных    условий </w:t>
      </w:r>
      <w:r w:rsidRPr="00481C6B">
        <w:rPr>
          <w:rFonts w:ascii="Times New Roman" w:hAnsi="Times New Roman" w:cs="Times New Roman"/>
          <w:sz w:val="24"/>
          <w:szCs w:val="24"/>
        </w:rPr>
        <w:lastRenderedPageBreak/>
        <w:t>ее реализации является интеграция   коррекционного компонента в систему планирования всех служб учреждения,   в каждое конкретное мероприятие, в работу каждого специалиста в отдельности и всех вместе взятых. Конкретные методические разработки, предлагаемые автором этой системы, делают ее конкретной и понятной каждому педагогу и воспитателю в плане моделирования и организации новых форм учебно-воспитательного процесса.</w:t>
      </w:r>
    </w:p>
    <w:p w:rsidR="00AC4315" w:rsidRPr="00481C6B" w:rsidRDefault="00AC4315" w:rsidP="00AC4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        Кроме содержательно-организационных инноваций при разработке Программы мы учитывали социально  - экономические факторы, экологические условия, которые отрицательно сказываются на здоровье ребенка. Снижение  уровня жизни, рост преступности, кризис семьи, безработица  –  все эти факторы влияют на школу в целом и на каждого отдельного человека. Именно поэтому при разработке Программы  эти условия  учитывались при разработке перспективного планирования. </w:t>
      </w:r>
    </w:p>
    <w:p w:rsidR="00AC4315" w:rsidRPr="00481C6B" w:rsidRDefault="00AC4315" w:rsidP="00AC4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       При разработке данной Программы мы руководствовались также Законом «Об общих принципах организации местного самоуправления в Российской Федерации», согласно которому деятельность образовательных учреждений входит в компетенцию органов местного самоуправления. Учитывая этот факт, при разработке Программы  мы ориентировались на учет федеральной, региональной и местной политики в сфере инклюзивного образования. </w:t>
      </w:r>
    </w:p>
    <w:p w:rsidR="00AC4315" w:rsidRPr="00481C6B" w:rsidRDefault="00AC4315" w:rsidP="00AC4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       Учитывая все вышеизложенное, целью настоящей Программы является создание модели  адаптивной школы, работающей в едином образовательном режиме в соответствующей правовой среде, с учетом складывающих динамичных, социально-экономических и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условий, традиций, насущных потребностей и перспектив развития  области. </w:t>
      </w:r>
    </w:p>
    <w:p w:rsidR="00BE354B" w:rsidRPr="00481C6B" w:rsidRDefault="00AC4315" w:rsidP="00AC4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        Другими словами, главной целью  адаптивной школы  является самореализация выпускников в социальном включении. Речь идет не просто об их пассивной интеграции в окружающий мир, а о том, что молодые люди с ограниченными возможностями здоровья являются равноправными членами нашего общества, достойными не только жалости и сострадания, а равноправного партнерского отношения.</w:t>
      </w:r>
    </w:p>
    <w:p w:rsidR="00AC4315" w:rsidRPr="00481C6B" w:rsidRDefault="00AC4315" w:rsidP="00AC4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4315" w:rsidRPr="00481C6B" w:rsidRDefault="00AC4315" w:rsidP="00AC4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4315" w:rsidRPr="009C1FB0" w:rsidRDefault="00AC4315" w:rsidP="00AC431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1FB0">
        <w:rPr>
          <w:rFonts w:ascii="Times New Roman" w:hAnsi="Times New Roman" w:cs="Times New Roman"/>
          <w:b/>
          <w:i/>
          <w:sz w:val="24"/>
          <w:szCs w:val="24"/>
        </w:rPr>
        <w:t xml:space="preserve">3.2. Нормативно-правовая </w:t>
      </w:r>
      <w:proofErr w:type="gramStart"/>
      <w:r w:rsidRPr="009C1FB0">
        <w:rPr>
          <w:rFonts w:ascii="Times New Roman" w:hAnsi="Times New Roman" w:cs="Times New Roman"/>
          <w:b/>
          <w:i/>
          <w:sz w:val="24"/>
          <w:szCs w:val="24"/>
        </w:rPr>
        <w:t>база программы</w:t>
      </w:r>
      <w:proofErr w:type="gramEnd"/>
    </w:p>
    <w:p w:rsidR="00AC4315" w:rsidRPr="00481C6B" w:rsidRDefault="00AC4315" w:rsidP="00AC4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315" w:rsidRPr="00481C6B" w:rsidRDefault="00AC4315" w:rsidP="00AC4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Нормативно-правовой базой образовательной программы являются: </w:t>
      </w:r>
    </w:p>
    <w:p w:rsidR="00AC4315" w:rsidRPr="00481C6B" w:rsidRDefault="00AC4315" w:rsidP="00AC4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1. Конституция Российской Федерации; </w:t>
      </w:r>
    </w:p>
    <w:p w:rsidR="00AC4315" w:rsidRPr="00481C6B" w:rsidRDefault="00AC4315" w:rsidP="00AC4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2. Закон Российской Федерации «Об образовании в Российской Федерации» от 29.12.2013 г. № 273-ФЗ </w:t>
      </w:r>
    </w:p>
    <w:p w:rsidR="00AC4315" w:rsidRPr="00481C6B" w:rsidRDefault="00AC4315" w:rsidP="00AC4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3. «Типовое положение о специальном (коррекционном) образовательном учреждении для детей с ограниченными возможностями здоровья» от 12.03.1997 г.     № 288 (в редакциях постановлений Правительства РФ от 12.03.1997 г. № 288,  от 10.03.2000 г. №  212, от 23.12.2002 г. № 919, от 01.02.2005 г. № 49); </w:t>
      </w:r>
    </w:p>
    <w:p w:rsidR="00AC4315" w:rsidRPr="00481C6B" w:rsidRDefault="00AC4315" w:rsidP="00AC4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4. Распоряжение Правительства  Российской Федерации  от 28.01.2012 г. № 84-р «Об утверждении плана мероприятий по введению с 2012/13 учебного года во всех субъектах Российской Федерации комплексного учебного курса для общеобразовательных учреждений «Основы религиозных культур и светской этики»; </w:t>
      </w:r>
    </w:p>
    <w:p w:rsidR="00AC4315" w:rsidRPr="00481C6B" w:rsidRDefault="00AC4315" w:rsidP="00AC4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lastRenderedPageBreak/>
        <w:t>5. Приказ Министерства образования Российской Федерации от 22.10.1999 г. № 636 «Об утверждении положения о службе практической психологии в системе Министерства образования и науки Российской Федерации;</w:t>
      </w:r>
    </w:p>
    <w:p w:rsidR="00AC4315" w:rsidRPr="00481C6B" w:rsidRDefault="00AC4315" w:rsidP="00AC4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6. Приказ Министерства образования и науки Российской Федерации 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 </w:t>
      </w:r>
    </w:p>
    <w:p w:rsidR="00AC4315" w:rsidRPr="00481C6B" w:rsidRDefault="00AC4315" w:rsidP="00AC4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7. Приказ  Министерства образования и науки  Российской Федерации от 06.10.2009 г.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России от 26.11.2010 № 1241, от 22.09.2011 № 2357, от 18.12.2012 г.  № 1060); </w:t>
      </w:r>
    </w:p>
    <w:p w:rsidR="00AC4315" w:rsidRPr="00481C6B" w:rsidRDefault="00AC4315" w:rsidP="00AC4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8. Приказ  Министерства образования и науки  Российской Федерации  от 05.03.2004 г. № 1089 «Об утверждении федерального компонента государственных стандартов начального общего, основного общего и среднего (полного) общего образования»         (в ред. Приказов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России от 03.06.2008 № 164, от 31.08.2009 № 320, от 19.10.2009 № 427,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10.11.2011 № 2643, от 24.01.2012 № 39, от 31.01.2012 № 69); </w:t>
      </w:r>
    </w:p>
    <w:p w:rsidR="00AC4315" w:rsidRPr="00481C6B" w:rsidRDefault="00AC4315" w:rsidP="00AC4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9. Приказ Министерства образования и науки Российской Федерации от 30.08.2010 г. № 889 «О внесении изменений в федеральный учебный план и примерные учебные планы для образовательных учреждений Российской Федерации, </w:t>
      </w:r>
    </w:p>
    <w:p w:rsidR="00AC4315" w:rsidRPr="00481C6B" w:rsidRDefault="00AC4315" w:rsidP="00AC4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реализующих программы общего образования, утвержденные приказом Министерства образования и науки Российской Федерации от 09.03.2004 г. № 1312»; </w:t>
      </w:r>
    </w:p>
    <w:p w:rsidR="00AC4315" w:rsidRPr="00481C6B" w:rsidRDefault="00AC4315" w:rsidP="00AC4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10. Приказ  Министерства образования и науки  Российской Федерации   от 26.11.2010 г.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 373»; </w:t>
      </w:r>
    </w:p>
    <w:p w:rsidR="00AC4315" w:rsidRPr="00481C6B" w:rsidRDefault="00AC4315" w:rsidP="00AC4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11. Приказ  Министерства образования и науки  Российской Федерации  от 22.09.2011 г. № 2357 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373»; </w:t>
      </w:r>
    </w:p>
    <w:p w:rsidR="00AC4315" w:rsidRPr="00481C6B" w:rsidRDefault="00AC4315" w:rsidP="00AC4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12.Приказ Министерства образования и науки Российской Федерации от 31.01.2012 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1089»; </w:t>
      </w:r>
    </w:p>
    <w:p w:rsidR="00AC4315" w:rsidRPr="00481C6B" w:rsidRDefault="00AC4315" w:rsidP="00AC4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13. Инструктивное письмо Министерства общего и профессионального образования Российской Федерации от 04.09.1997 г. № 48 «О специфике деятельности специальных (коррекционных) образовательных учреждений      I-VIII видов»; </w:t>
      </w:r>
    </w:p>
    <w:p w:rsidR="00AC4315" w:rsidRPr="00481C6B" w:rsidRDefault="00AC4315" w:rsidP="00AC4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14.  Письмо Министерства образования и науки Российской Федерации  от 13.10.2011 г. № 19-255 «О направлении рекомендаций» (Рекомендации по совершенствованию преподавания физической культуры в специальных (коррекционных) заведениях); </w:t>
      </w:r>
    </w:p>
    <w:p w:rsidR="00AC4315" w:rsidRPr="00481C6B" w:rsidRDefault="00AC4315" w:rsidP="00AC4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15. Письмо Министерства образования и науки Российской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Федерацииот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24.12.2001 г. №29/1886-6 «Об использовании рабочего времени педагога-психолога ОУ»; </w:t>
      </w:r>
    </w:p>
    <w:p w:rsidR="00AC4315" w:rsidRPr="00481C6B" w:rsidRDefault="00AC4315" w:rsidP="00AC4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16. Письмо Министерства образования и науки Российской Федерации от 20.06.2002 г. № 29/2194-6 «Рекомендации по организации логопедической работы в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К)ОУ VIII вида»; 1 </w:t>
      </w:r>
    </w:p>
    <w:p w:rsidR="004322E1" w:rsidRPr="004322E1" w:rsidRDefault="004B7294" w:rsidP="004322E1">
      <w:pPr>
        <w:jc w:val="both"/>
        <w:rPr>
          <w:rFonts w:ascii="Times New Roman" w:hAnsi="Times New Roman" w:cs="Times New Roman"/>
          <w:sz w:val="24"/>
          <w:szCs w:val="24"/>
        </w:rPr>
      </w:pPr>
      <w:r w:rsidRPr="004322E1"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="004322E1">
        <w:rPr>
          <w:rFonts w:ascii="Times New Roman" w:hAnsi="Times New Roman" w:cs="Times New Roman"/>
          <w:sz w:val="24"/>
          <w:szCs w:val="24"/>
        </w:rPr>
        <w:t>.</w:t>
      </w:r>
      <w:r w:rsidR="00AC4315" w:rsidRPr="004322E1">
        <w:rPr>
          <w:rFonts w:ascii="Times New Roman" w:hAnsi="Times New Roman" w:cs="Times New Roman"/>
          <w:sz w:val="24"/>
          <w:szCs w:val="24"/>
        </w:rPr>
        <w:t xml:space="preserve">  </w:t>
      </w:r>
      <w:r w:rsidR="004322E1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4322E1" w:rsidRPr="004322E1">
        <w:rPr>
          <w:rFonts w:ascii="Times New Roman" w:hAnsi="Times New Roman" w:cs="Times New Roman"/>
          <w:sz w:val="24"/>
          <w:szCs w:val="24"/>
        </w:rPr>
        <w:t>Департамент</w:t>
      </w:r>
      <w:r w:rsidR="004322E1">
        <w:rPr>
          <w:rFonts w:ascii="Times New Roman" w:hAnsi="Times New Roman" w:cs="Times New Roman"/>
          <w:sz w:val="24"/>
          <w:szCs w:val="24"/>
        </w:rPr>
        <w:t>а</w:t>
      </w:r>
      <w:r w:rsidR="004322E1" w:rsidRPr="004322E1">
        <w:rPr>
          <w:rFonts w:ascii="Times New Roman" w:hAnsi="Times New Roman" w:cs="Times New Roman"/>
          <w:sz w:val="24"/>
          <w:szCs w:val="24"/>
        </w:rPr>
        <w:t xml:space="preserve"> образования и науки Костромской области</w:t>
      </w:r>
      <w:r w:rsidR="004322E1">
        <w:rPr>
          <w:rFonts w:ascii="Times New Roman" w:hAnsi="Times New Roman" w:cs="Times New Roman"/>
          <w:sz w:val="24"/>
          <w:szCs w:val="24"/>
        </w:rPr>
        <w:t xml:space="preserve"> от 30.08.2012 года № 1942</w:t>
      </w:r>
      <w:r w:rsidR="004322E1" w:rsidRPr="004322E1">
        <w:rPr>
          <w:rFonts w:ascii="Times New Roman" w:hAnsi="Times New Roman" w:cs="Times New Roman"/>
          <w:sz w:val="24"/>
          <w:szCs w:val="24"/>
        </w:rPr>
        <w:t xml:space="preserve"> </w:t>
      </w:r>
      <w:r w:rsidR="004322E1">
        <w:rPr>
          <w:rFonts w:ascii="Times New Roman" w:hAnsi="Times New Roman" w:cs="Times New Roman"/>
          <w:sz w:val="24"/>
          <w:szCs w:val="24"/>
        </w:rPr>
        <w:t>«</w:t>
      </w:r>
      <w:r w:rsidR="004322E1" w:rsidRPr="004322E1">
        <w:rPr>
          <w:rFonts w:ascii="Times New Roman" w:hAnsi="Times New Roman" w:cs="Times New Roman"/>
          <w:sz w:val="24"/>
          <w:szCs w:val="24"/>
        </w:rPr>
        <w:t>Об утверждении региональных базисных учебных планов для специальных (коррекционных) образовательных учреждений VII и VIII вида</w:t>
      </w:r>
      <w:r w:rsidR="004322E1">
        <w:rPr>
          <w:rFonts w:ascii="Times New Roman" w:hAnsi="Times New Roman" w:cs="Times New Roman"/>
          <w:sz w:val="24"/>
          <w:szCs w:val="24"/>
        </w:rPr>
        <w:t>»</w:t>
      </w:r>
    </w:p>
    <w:p w:rsidR="00AC4315" w:rsidRPr="009C1FB0" w:rsidRDefault="00AC4315" w:rsidP="00AC431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C4315" w:rsidRPr="009C1FB0" w:rsidRDefault="00AC4315" w:rsidP="00AC431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1FB0">
        <w:rPr>
          <w:rFonts w:ascii="Times New Roman" w:hAnsi="Times New Roman" w:cs="Times New Roman"/>
          <w:b/>
          <w:i/>
          <w:sz w:val="24"/>
          <w:szCs w:val="24"/>
        </w:rPr>
        <w:t xml:space="preserve">3.3. Приоритетные направления, цель и задачи образовательного процесса  в рамках инклюзивного образования </w:t>
      </w:r>
    </w:p>
    <w:p w:rsidR="00AC4315" w:rsidRPr="00481C6B" w:rsidRDefault="00AC4315" w:rsidP="00AC4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315" w:rsidRPr="00481C6B" w:rsidRDefault="00AC4315" w:rsidP="00AC4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C6B">
        <w:rPr>
          <w:rFonts w:ascii="Times New Roman" w:hAnsi="Times New Roman" w:cs="Times New Roman"/>
          <w:sz w:val="24"/>
          <w:szCs w:val="24"/>
        </w:rPr>
        <w:t>Выбор приоритетных направлений работы школы, определение цели и задач деятельности педагогического коллектива с детьми с ОВЗ определяется в зависимости от  специфических характеристик образовательного пространства школы, а именно:   социальным заказом на обеспечение образовательных услуг для учащихся с ограниченными возможностями здоровья;   индивидуальными возможностями, способностями и интересами учащихся с интеллектуальными нарушениями и  их родителей;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 реальным состоянием физического и нравственного здоровья учащихся; необходимостью поддерживать и развивать здоровый образ жизни;   необходимостью активизировать становление ценностных ориентаций обучающихся через систему  воспитания и дополнительного образования, обеспечивающую содержательный образовательно-культурный досуг. </w:t>
      </w:r>
    </w:p>
    <w:p w:rsidR="00AC4315" w:rsidRPr="00481C6B" w:rsidRDefault="00AC4315" w:rsidP="00AC4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Таким образом, организация инклюзивного образования в школе  строится на принципах личностно-ориентированной педагогики,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образования и вариативности содержания образования.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В данной адаптированной образовательной программе формируются следующие приоритетные направления деятельности педагогического коллектива:   осуществление обучения и воспитания личности, способной адаптироваться к социуму и найти свое место в жизни;  сознающей ответственность перед семьей, обществом и государством, уважающей права, свободы других граждан, Конституцию и законы, способной к взаимопониманию и сотрудничеству между людьми,    обеспечение непрерывности начального общего, основного общего специального (коррекционного) образования;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создание условий для максимально эффективного развития (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доразвития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нарушенных функций) и социальной реабилитации учащегося с ограниченными возможностями здоровья, для осознанного выбора  им профессии через организацию углубленного трудового обучения,    реализация дополнительного образования через систему внеурочной и внешкольной деятельности;   обеспечение мер, повышающих эффективность социальной адаптации учащихся;   создание условий для сохранения и укрепления физического и нравственного здоровья учащихся.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  <w:r w:rsidR="00D000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Приоритетные направления в деятельности школы в вопросах инклюзивного образования могут быть реализованы лишь при четком, взаимодополняющем взаимодействии основных структурных блоков:   педагогическая работа, обеспечивающая базовое образование в  соответствии с требованиями образовательных программ;    психологическая работа, обеспечивающая коррекционную направленность обучения и воспитания и   комфортность учащихся в рамках образовательного пространства школы;   дополнительное образование;   углубленная трудовая подготовка, направленная  на социализацию учащихся;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  воспитательная работа, обеспечивающая становление ценностных ориентаций личности;   внедрение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технологий, обеспечивающих формирование стереотипа здорового образа жизни. </w:t>
      </w:r>
    </w:p>
    <w:p w:rsidR="00AC4315" w:rsidRPr="00481C6B" w:rsidRDefault="00AC4315" w:rsidP="00AC4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отметить, что каждое из перечисленных приоритетных направлений очень многогранно. Предполагается корректировка поставленных перед коллективом конкретных задач по мере продвижения к намеченной цели. </w:t>
      </w:r>
    </w:p>
    <w:p w:rsidR="00AC4315" w:rsidRPr="00481C6B" w:rsidRDefault="00AC4315" w:rsidP="00AC4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Целевое назначение адаптивной образовательной программы - создание в школе гуманной среды с целью социально – персональной реабилитации детей </w:t>
      </w:r>
    </w:p>
    <w:p w:rsidR="00AC4315" w:rsidRPr="00481C6B" w:rsidRDefault="00AC4315" w:rsidP="00AC4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с ОВЗ, в том числе и умственно отсталых учащихся и последующей их интеграции в современном социально  – экономическом и культурно – нравственном пространстве.  Адаптированная образовательная программа предусматривает решение основных задач:  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 xml:space="preserve">Оптимизация культурно-образовательной функции школы, направленной на коррекцию недостатков развития и формирования навыков учебной деятельности, позволяющих детям с ОВЗ развивать умения учиться и жить в условиях специально организуемого учебно-воспитательного процесса, а так же полноценно участвовать в культурной, спортивной, 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деятельности местного сообщества;  Создание постоянно действующей системы  мониторинга  за качеством социально-педагогических услуг: - диагностика проблем развития ребенка;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- мониторинг защиты прав детей; - социально - педагогическая поддержка семьи.  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 xml:space="preserve">Оптимизация культурно-образовательной функции школы, направленной на коррекцию недостатков развития и формирования навыков учебной деятельности, позволяющих детям с ОВЗ развивать умения учиться и жить в условиях специально организуемого учебно-воспитательного процесса;   Усиление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регулятивно-воспитательной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функции школы, направленной на формирование ценностных установок и отношений; развитие мотивационной культуры личности как основы для формирования механизмов регуляции эмоционально-волевой сферой, нейтрализации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дезадаптивных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форм поведения у школьников; </w:t>
      </w:r>
      <w:proofErr w:type="gramEnd"/>
    </w:p>
    <w:p w:rsidR="00AC4315" w:rsidRPr="00481C6B" w:rsidRDefault="00AC4315" w:rsidP="00AC4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Совершенствование организации учебного процесса в целях    сохранения, укрепления и коррекции здоровья обучающихся, воспитанников; 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Организация  работы по обеспечению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социально-психолого-педагогического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сопровождения обучающихся, воспитанников; 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Создание чёткой структуры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медико-психолого-социально-педагогического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сотрудничества с семьями,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воспитывающих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ребёнка с ОВЗ;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Включение в систему образования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внеобразовательных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социальных структур;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Развитие органов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ученического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, детских общественных организаций;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Создание условий для повышения профессионализма педагогических работников школы.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C6B">
        <w:rPr>
          <w:rFonts w:ascii="Times New Roman" w:hAnsi="Times New Roman" w:cs="Times New Roman"/>
          <w:sz w:val="24"/>
          <w:szCs w:val="24"/>
        </w:rPr>
        <w:t>Таким образом, в ходе реализации программы обеспечивается содействие получению учащимся с ограниченными возможностями здоровья качественного образования, необходимого для реализации образовательных запросов и дальнейшего профессионального самоопределения, в соответствии с его специальными образовательными потребностями, возрастными и индивидуальными особенностями, состоянием нервно-психического и соматического здоровья, с учетом реальных возможностей образовательного учреждения (материально-техническая база, обеспечение квалифицированными педагогическими кадрами и специалистами медицинского и коррекционного профиля, методическое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обеспечение образовательного процесса). </w:t>
      </w:r>
    </w:p>
    <w:p w:rsidR="006A2766" w:rsidRDefault="00334699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A2766" w:rsidRPr="00481C6B">
        <w:rPr>
          <w:rFonts w:ascii="Times New Roman" w:hAnsi="Times New Roman" w:cs="Times New Roman"/>
          <w:sz w:val="24"/>
          <w:szCs w:val="24"/>
        </w:rPr>
        <w:t xml:space="preserve">МОУ </w:t>
      </w:r>
      <w:r w:rsidR="004322E1">
        <w:rPr>
          <w:rFonts w:ascii="Times New Roman" w:hAnsi="Times New Roman" w:cs="Times New Roman"/>
          <w:sz w:val="24"/>
          <w:szCs w:val="24"/>
        </w:rPr>
        <w:t xml:space="preserve">Головинская основная общеобразовательная школа </w:t>
      </w:r>
      <w:r w:rsidR="006A2766" w:rsidRPr="00481C6B">
        <w:rPr>
          <w:rFonts w:ascii="Times New Roman" w:hAnsi="Times New Roman" w:cs="Times New Roman"/>
          <w:sz w:val="24"/>
          <w:szCs w:val="24"/>
        </w:rPr>
        <w:t xml:space="preserve">разрабатывает приемлемые формы инклюзивного (включенного в общеобразовательные классы) образования детей с проблемами здоровья, обеспечивает повышение квалификации специалистов, способных </w:t>
      </w:r>
      <w:r w:rsidR="006A2766" w:rsidRPr="00481C6B">
        <w:rPr>
          <w:rFonts w:ascii="Times New Roman" w:hAnsi="Times New Roman" w:cs="Times New Roman"/>
          <w:sz w:val="24"/>
          <w:szCs w:val="24"/>
        </w:rPr>
        <w:lastRenderedPageBreak/>
        <w:t xml:space="preserve">успешно работать в инклюзивных классах, а также специалистов осуществляющих дистанционное обучение таких учащихся. </w:t>
      </w:r>
    </w:p>
    <w:p w:rsidR="009C1FB0" w:rsidRDefault="009C1FB0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1FB0" w:rsidRDefault="009C1FB0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1FB0" w:rsidRPr="00481C6B" w:rsidRDefault="009C1FB0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766" w:rsidRPr="009C1FB0" w:rsidRDefault="006A2766" w:rsidP="00481C6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1FB0">
        <w:rPr>
          <w:rFonts w:ascii="Times New Roman" w:hAnsi="Times New Roman" w:cs="Times New Roman"/>
          <w:b/>
          <w:i/>
          <w:sz w:val="24"/>
          <w:szCs w:val="24"/>
        </w:rPr>
        <w:t>3.4. Основные принципы</w:t>
      </w:r>
    </w:p>
    <w:p w:rsidR="006A2766" w:rsidRPr="009C1FB0" w:rsidRDefault="006A2766" w:rsidP="006A276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1F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предполагает реальное соблюдение прав учителя и ребенка, закрепленных Законом РФ «Об образовании», Декларацией прав ребенка, Конвенцией о правах ребенка и другими  нормативными документами; утверждение непреходящей ценности общекультурного  человеческого достояния, внимания к историческим ценностям, их вклад в развитие науки, культуры, литературы и искусства.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Принцип сотрудничества  -  построение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взаимоотнощений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в школе на основе компетентности, авторитетности и поддержание достоинства в отношении учителей, повышающих уровень самооценки обучающихся, на взаимном уважении и доверии в соответствии с принципами ненасильственного общения. 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Принцип развивающего обучения реализуется на основе положения о ведущей роли обучения в развитии ребенка в специально созданной социальной ситуации его ближайшего окружения, учитывающей «зону его ближайшего развития».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 Принцип взаимосвязи коррекции и компенсации  является одним из ведущих при разработке коррекционно-педагогических технологий и индивидуально-дифференцированного подхода к ребенку в зависимости от характера, структуры и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выраженности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отмеченных у него отклонений в развитии (коррекционная направленность на формирование компенсаторных механизмов). 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Принцип индивидуализации обучения  предполагает всесторонний учет уровня развития способностей каждого школьника, формирование на этой основе личных планов, программ стимулирования и коррекции развития детей; повышение учебной мотивации и развитие познавательных интересов каждого обучающегося. 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Учет актуального и потенциального уровней развития ребенка  предполагает оценку реальных возможностей малыша и его способности к обучению, реализуемые в сотрудничестве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взрослым. 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принцип определяет подходы к содержанию и построению обучения с учетом ведущей для каждого возрастного периода деятельности, в которой не только «вызревают» психологические новообразования, но и создаются условия для закрепления в типичных видах детской деятельности определенных умений и навыков.  Принцип целостности  предполагает построение деятельности школы на основе единства процессов развития, обучения и воспитания учащихся, создание сбалансированного образовательного пространства, учитывающего комплекс отраслей знаний в содержании образования, адекватность педагогических технологий содержанию и задачам образования. Принцип системности предполагает преемственность знаний, т.е. «родственные»  отношения, повторения и учения на всех ступенях образования.  Принцип активизации речевого общения  обуславливается необходимостью реализации психолого-педагогических подходов к организации совместной деятельности детей с ОВЗ.  </w:t>
      </w:r>
    </w:p>
    <w:p w:rsidR="006A2766" w:rsidRPr="00334699" w:rsidRDefault="006A2766" w:rsidP="006A27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766" w:rsidRPr="00334699" w:rsidRDefault="006A2766" w:rsidP="00770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699">
        <w:rPr>
          <w:rFonts w:ascii="Times New Roman" w:hAnsi="Times New Roman" w:cs="Times New Roman"/>
          <w:b/>
          <w:sz w:val="24"/>
          <w:szCs w:val="24"/>
        </w:rPr>
        <w:t>Раздел IV.  Содержание и этапы реализации программы</w:t>
      </w:r>
    </w:p>
    <w:p w:rsidR="006A2766" w:rsidRPr="009C1FB0" w:rsidRDefault="006A2766" w:rsidP="00770F8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2766" w:rsidRPr="009C1FB0" w:rsidRDefault="006A2766" w:rsidP="00770F8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1FB0">
        <w:rPr>
          <w:rFonts w:ascii="Times New Roman" w:hAnsi="Times New Roman" w:cs="Times New Roman"/>
          <w:b/>
          <w:i/>
          <w:sz w:val="24"/>
          <w:szCs w:val="24"/>
        </w:rPr>
        <w:lastRenderedPageBreak/>
        <w:t>4.1. Содержание программы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Адаптированная образовательная программа  МОУ </w:t>
      </w:r>
      <w:r w:rsidR="004322E1">
        <w:rPr>
          <w:rFonts w:ascii="Times New Roman" w:hAnsi="Times New Roman" w:cs="Times New Roman"/>
          <w:sz w:val="24"/>
          <w:szCs w:val="24"/>
        </w:rPr>
        <w:t xml:space="preserve">Головинская основная общеобразовательная школа </w:t>
      </w:r>
      <w:r w:rsidRPr="00481C6B">
        <w:rPr>
          <w:rFonts w:ascii="Times New Roman" w:hAnsi="Times New Roman" w:cs="Times New Roman"/>
          <w:sz w:val="24"/>
          <w:szCs w:val="24"/>
        </w:rPr>
        <w:t xml:space="preserve">реализуется в двух ступенях образования: - первая ступень – начальное общее образование  – 4 года,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вторая ступень – основное    общее  образование – 5 лет.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Содержание подготовки учащихся: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на первой ступени обучения - педагогический коллектив начальной школы призван: сформировать у детей желание и умение учиться;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гуманизировать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отношения между учащимися, учителями и учащимися; помочь детям с ОВЗ приобрести опыт общения и сотрудничества;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 xml:space="preserve">мотивировать интерес  к знаниям и самопознанию,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коррегировать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нарушенные познавательные процессы, заложить основы формирования личностных качеств, создать условия для охраны и укрепления физического и психического здоровья детей, обеспечения их эмоционального благополучия -  на  второй ступени обучения,  представляющей собой продолжение формирования познавательных интересов учащихся и их самообразовательных навыков, педагогический коллектив основной школы стремится заложить фундамент общей образовательной подготовки школьников, необходимый для освоения общеобразовательной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программы (в случае отсутствия у ребенка отклонений в умственном развитии, а также для детей  VII  вида), профессионально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 xml:space="preserve">  --  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трудового обучения и выбора учащимся направления профессиональной подготовки (дети VIII вида)  с учетом собственных способностей и возможностей; создать условия для самовыражения учащихся на учебных и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занятиях в школе.   </w:t>
      </w:r>
    </w:p>
    <w:p w:rsidR="006A2766" w:rsidRPr="00481C6B" w:rsidRDefault="006A2766" w:rsidP="00770F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>Характеристика видов деятельности и задач,</w:t>
      </w:r>
    </w:p>
    <w:p w:rsidR="006A2766" w:rsidRPr="00481C6B" w:rsidRDefault="006A2766" w:rsidP="00770F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81C6B">
        <w:rPr>
          <w:rFonts w:ascii="Times New Roman" w:hAnsi="Times New Roman" w:cs="Times New Roman"/>
          <w:sz w:val="24"/>
          <w:szCs w:val="24"/>
        </w:rPr>
        <w:t>решаемых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субъектами образовательного процесса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Начальное общее образование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Виды деятельности  младшего школьника: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индивидуальная и коллективная  учебная деятельность  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игровая деятельность 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творческая деятельность (конструирование), 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трудовая деятельность (самообслуживание, участие в общественно-полезном труде)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спортивная деятельность (освоение основ физической культуры, знакомство с различными видами спорта, опыт участия в спортивных соревнованиях). </w:t>
      </w:r>
    </w:p>
    <w:p w:rsidR="00770F82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C6B">
        <w:rPr>
          <w:rFonts w:ascii="Times New Roman" w:hAnsi="Times New Roman" w:cs="Times New Roman"/>
          <w:sz w:val="24"/>
          <w:szCs w:val="24"/>
        </w:rPr>
        <w:t>Задачи, решаемые младшими  школьниками в разных видах  деятельности     научиться решать  поставленные учителем цели;    научиться контролировать и оценивать свою учебную работу;   овладеть коллективными формами учебной работы и соответствующими социальными навыками;   овладеть различными видами игры;   научиться доводить начатое (для VIII вида – простое) дело до конца;   приобрести навыки самообслуживания, овладеть простыми трудовыми действиями и операциями на уроках труда (технологии);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  приобрести опыт взаимодействия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взрослыми и детьми, освоить нормы этикета, научиться правильно выражать свои мысли и чувства.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C6B">
        <w:rPr>
          <w:rFonts w:ascii="Times New Roman" w:hAnsi="Times New Roman" w:cs="Times New Roman"/>
          <w:sz w:val="24"/>
          <w:szCs w:val="24"/>
          <w:u w:val="single"/>
        </w:rPr>
        <w:t xml:space="preserve">Задачи, решаемые педагогами: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реализовать образовательную программу начальной школы в  разнообразных организационно-учебных  формах (уроки, занятия,  игры, практики, конкурсы, соревнования)   обеспечить комфортные условия смены  ведущей деятельности – игровой </w:t>
      </w:r>
      <w:r w:rsidRPr="00481C6B">
        <w:rPr>
          <w:rFonts w:ascii="Times New Roman" w:hAnsi="Times New Roman" w:cs="Times New Roman"/>
          <w:sz w:val="24"/>
          <w:szCs w:val="24"/>
        </w:rPr>
        <w:lastRenderedPageBreak/>
        <w:t>на учебную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беспечить комфортные условия смены  ведущей деятельности – игровой на учебную.   обеспечить условия формирования учебной деятельности, для чего организовать постановку учебных целей, побуждать и поддерживать детские инициативы, осуществлять функции контроля и оценки, создать пространство для социальных практик младших школьников  и приобщения их к общественно значимым делам.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Основное  общее образование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Виды деятельности  школьника: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индивидуальная и коллективная  учебная деятельность 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проектная деятельность, ориентированная на получение социально-значимого продукта,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социальная деятельность, 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творческая деятельность (художественное, техническое и другое творчество), направленная на самореализацию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и самосознание,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спортивная деятельность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C6B">
        <w:rPr>
          <w:rFonts w:ascii="Times New Roman" w:hAnsi="Times New Roman" w:cs="Times New Roman"/>
          <w:sz w:val="24"/>
          <w:szCs w:val="24"/>
          <w:u w:val="single"/>
        </w:rPr>
        <w:t xml:space="preserve"> Задачи, решаемые подростками в разных видах  деятельности  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научиться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планировать учебную работу, осуществлять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в знакомых видах деятельности совместно с педагогом,   научиться осуществлять контроль и   оценку собственного участия в разных видах деятельности,   выстроить адекватное представление о собственном месте в мире, осознать собственные предпочтения и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>возможности;     научиться адекватно выражать и воспринимать себя: свои мысли, ощущения, переживания, чувства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аучиться эффективно взаимодействовать со сверстниками, взрослыми и младшими детьми, осуществляя разнообразную совместную деятельность с ними.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C6B">
        <w:rPr>
          <w:rFonts w:ascii="Times New Roman" w:hAnsi="Times New Roman" w:cs="Times New Roman"/>
          <w:sz w:val="24"/>
          <w:szCs w:val="24"/>
          <w:u w:val="single"/>
        </w:rPr>
        <w:t xml:space="preserve">Задачи, решаемые педагогами: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реализовать  образовательную программу основной школы в  разнообразных организационно-учебных  формах,    подготовить учащихся к выбору профессии,   организовать систему социальной жизнедеятельности      создать пространство для реализации подростков, проявления инициативных действий.    </w:t>
      </w:r>
    </w:p>
    <w:p w:rsidR="006A2766" w:rsidRPr="009C1FB0" w:rsidRDefault="006A2766" w:rsidP="009C1FB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1FB0">
        <w:rPr>
          <w:rFonts w:ascii="Times New Roman" w:hAnsi="Times New Roman" w:cs="Times New Roman"/>
          <w:b/>
          <w:i/>
          <w:sz w:val="24"/>
          <w:szCs w:val="24"/>
        </w:rPr>
        <w:t>4.2. Особенности организации учебно-воспитательного процесса</w:t>
      </w:r>
    </w:p>
    <w:p w:rsidR="006A2766" w:rsidRPr="009C1FB0" w:rsidRDefault="006A2766" w:rsidP="009C1FB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1FB0">
        <w:rPr>
          <w:rFonts w:ascii="Times New Roman" w:hAnsi="Times New Roman" w:cs="Times New Roman"/>
          <w:b/>
          <w:i/>
          <w:sz w:val="24"/>
          <w:szCs w:val="24"/>
        </w:rPr>
        <w:t>в школе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A2766" w:rsidRPr="00481C6B" w:rsidTr="006A2766">
        <w:tc>
          <w:tcPr>
            <w:tcW w:w="3190" w:type="dxa"/>
          </w:tcPr>
          <w:p w:rsidR="006A2766" w:rsidRPr="00481C6B" w:rsidRDefault="006A2766" w:rsidP="0077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</w:p>
        </w:tc>
        <w:tc>
          <w:tcPr>
            <w:tcW w:w="3190" w:type="dxa"/>
          </w:tcPr>
          <w:p w:rsidR="006A2766" w:rsidRPr="00481C6B" w:rsidRDefault="006A2766" w:rsidP="006A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Задачи  </w:t>
            </w:r>
          </w:p>
        </w:tc>
        <w:tc>
          <w:tcPr>
            <w:tcW w:w="3191" w:type="dxa"/>
          </w:tcPr>
          <w:p w:rsidR="006A2766" w:rsidRPr="00481C6B" w:rsidRDefault="006A2766" w:rsidP="006A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 процесса  обучения </w:t>
            </w:r>
          </w:p>
          <w:p w:rsidR="006A2766" w:rsidRPr="00481C6B" w:rsidRDefault="006A2766" w:rsidP="006A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66" w:rsidRPr="00481C6B" w:rsidTr="006A2766">
        <w:tc>
          <w:tcPr>
            <w:tcW w:w="3190" w:type="dxa"/>
          </w:tcPr>
          <w:p w:rsidR="006A2766" w:rsidRPr="00481C6B" w:rsidRDefault="006A2766" w:rsidP="0077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1-4 классы</w:t>
            </w:r>
          </w:p>
        </w:tc>
        <w:tc>
          <w:tcPr>
            <w:tcW w:w="3190" w:type="dxa"/>
          </w:tcPr>
          <w:p w:rsidR="006A2766" w:rsidRPr="00481C6B" w:rsidRDefault="006A2766" w:rsidP="00770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Обеспечить правильную диагностику коррекции звукопроизношения, развитие  фонематического слуха. Начать  работу по формированию  навыков</w:t>
            </w:r>
            <w:r w:rsidR="00770F82"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письма и чтения, умения слушать и слышать, выполнять элементарные  инструкции, опыта общения и первых межличностных отношений. Овладение  элементарными навыками  счета  и измерений, </w:t>
            </w:r>
            <w:r w:rsidRPr="0048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уточнение представлений об</w:t>
            </w:r>
            <w:r w:rsidR="00770F82"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окружающем мире. Активизация словаря и формирование диалогической  речи. Развитие  ручной умелости. </w:t>
            </w:r>
          </w:p>
        </w:tc>
        <w:tc>
          <w:tcPr>
            <w:tcW w:w="3191" w:type="dxa"/>
          </w:tcPr>
          <w:p w:rsidR="006A2766" w:rsidRPr="00481C6B" w:rsidRDefault="006A2766" w:rsidP="006A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Ориентация  на  возможности  ребенка в усвоении определенного уровня обучения. Изучение личностных особенностей и зоны ближайшего развития  ребенка. Коррекционная  работа  по  развитию  моторики  на  примере практических  упражнений. Элементы дифференциации  в методике. Составление планов индивидуального  обучения  для учащихся с  </w:t>
            </w:r>
            <w:r w:rsidRPr="0048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выраженной  формой диагноза. Проведение  коррекционных  занятий по  логопедии, лечебной  физкультуре, развитие психомоторики и сенсорных процессов. </w:t>
            </w:r>
          </w:p>
          <w:p w:rsidR="006A2766" w:rsidRPr="00481C6B" w:rsidRDefault="006A2766" w:rsidP="006A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66" w:rsidRPr="00481C6B" w:rsidTr="006A2766">
        <w:tc>
          <w:tcPr>
            <w:tcW w:w="3190" w:type="dxa"/>
          </w:tcPr>
          <w:p w:rsidR="006A2766" w:rsidRPr="00481C6B" w:rsidRDefault="006A2766" w:rsidP="006A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 классы</w:t>
            </w:r>
          </w:p>
        </w:tc>
        <w:tc>
          <w:tcPr>
            <w:tcW w:w="3190" w:type="dxa"/>
          </w:tcPr>
          <w:p w:rsidR="006A2766" w:rsidRPr="00481C6B" w:rsidRDefault="006A2766" w:rsidP="00770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Формирование  базы  основных знаний, умений и</w:t>
            </w:r>
            <w:r w:rsidR="00770F82"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навыков. Расширение знаний  об  окружающем  мире, развитие  устной  речи; развитие  умения  делать  выводы и обобщения, правильно выражать  свою  мысль, развитие </w:t>
            </w:r>
            <w:proofErr w:type="spell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измерительныхи</w:t>
            </w:r>
            <w:proofErr w:type="spell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 вычислительных операций в сочетании с трудовым обучением. Закрепление  навыков правильного письма. Сообщение </w:t>
            </w:r>
            <w:proofErr w:type="spellStart"/>
            <w:proofErr w:type="gram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профессио-нальных</w:t>
            </w:r>
            <w:proofErr w:type="spellEnd"/>
            <w:proofErr w:type="gram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  умений, практических  знаний.  </w:t>
            </w:r>
          </w:p>
        </w:tc>
        <w:tc>
          <w:tcPr>
            <w:tcW w:w="3191" w:type="dxa"/>
          </w:tcPr>
          <w:p w:rsidR="006A2766" w:rsidRPr="00481C6B" w:rsidRDefault="006A2766" w:rsidP="006A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Особую  важность  имеет  </w:t>
            </w:r>
            <w:proofErr w:type="spell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 связь. Учет психофизических особенностей подросткового возраста. Развитие интереса  к  процессу  обучения  на  основе  индивидуальных возможностей  учащихся  в  усвоении  программного  материала. Воспитание  в  учебной  деятельности правильных межличностных отношений. </w:t>
            </w:r>
          </w:p>
          <w:p w:rsidR="006A2766" w:rsidRPr="00481C6B" w:rsidRDefault="006A2766" w:rsidP="006A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66" w:rsidRPr="00481C6B" w:rsidTr="006A2766">
        <w:tc>
          <w:tcPr>
            <w:tcW w:w="3190" w:type="dxa"/>
          </w:tcPr>
          <w:p w:rsidR="006A2766" w:rsidRPr="00481C6B" w:rsidRDefault="006A2766" w:rsidP="006A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3190" w:type="dxa"/>
          </w:tcPr>
          <w:p w:rsidR="006A2766" w:rsidRPr="00481C6B" w:rsidRDefault="006A2766" w:rsidP="00770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Формирование общей культуры личности  обучающихся, воспитанников на основе усвоения</w:t>
            </w:r>
            <w:r w:rsidR="00770F82"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минимума общеобразовательных программ. Создание основы для осознанного выбора и </w:t>
            </w:r>
            <w:proofErr w:type="spell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последующегоосвоения</w:t>
            </w:r>
            <w:proofErr w:type="spell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образовательных программ. Развитие коммуникативных возможностей с опорой на реальные и проектируемые учителем ситуации трудового взаимодействия.   </w:t>
            </w:r>
          </w:p>
        </w:tc>
        <w:tc>
          <w:tcPr>
            <w:tcW w:w="3191" w:type="dxa"/>
          </w:tcPr>
          <w:p w:rsidR="006A2766" w:rsidRPr="00481C6B" w:rsidRDefault="006A2766" w:rsidP="006A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мониторинговых исследований с целью сбора банка данных об уровне учебных достижений обучающихся, воспитанников по направлениям: </w:t>
            </w:r>
          </w:p>
          <w:p w:rsidR="006A2766" w:rsidRPr="00481C6B" w:rsidRDefault="006A2766" w:rsidP="006A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 ОУУН;  </w:t>
            </w:r>
          </w:p>
          <w:p w:rsidR="006A2766" w:rsidRPr="00481C6B" w:rsidRDefault="006A2766" w:rsidP="006A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-  результативность обучения (</w:t>
            </w:r>
            <w:proofErr w:type="spell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ЗУНы</w:t>
            </w:r>
            <w:proofErr w:type="spell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);  </w:t>
            </w:r>
          </w:p>
          <w:p w:rsidR="006A2766" w:rsidRPr="00481C6B" w:rsidRDefault="006A2766" w:rsidP="006A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-  качество </w:t>
            </w:r>
            <w:proofErr w:type="spell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 </w:t>
            </w:r>
          </w:p>
          <w:p w:rsidR="006A2766" w:rsidRPr="00481C6B" w:rsidRDefault="006A2766" w:rsidP="006A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трудового обучения;  </w:t>
            </w:r>
          </w:p>
          <w:p w:rsidR="006A2766" w:rsidRPr="00481C6B" w:rsidRDefault="006A2766" w:rsidP="006A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-  результативность коррекционной подготовки; </w:t>
            </w:r>
          </w:p>
          <w:p w:rsidR="006A2766" w:rsidRPr="00481C6B" w:rsidRDefault="006A2766" w:rsidP="006A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</w:t>
            </w:r>
            <w:proofErr w:type="gram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базовых</w:t>
            </w:r>
            <w:proofErr w:type="gram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и </w:t>
            </w:r>
            <w:proofErr w:type="spell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эмоциально</w:t>
            </w:r>
            <w:proofErr w:type="spell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6A2766" w:rsidRPr="00481C6B" w:rsidRDefault="006A2766" w:rsidP="006A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психологических компетенций; </w:t>
            </w:r>
          </w:p>
          <w:p w:rsidR="006A2766" w:rsidRPr="00481C6B" w:rsidRDefault="006A2766" w:rsidP="006A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- медицинский аспект; </w:t>
            </w:r>
          </w:p>
          <w:p w:rsidR="006A2766" w:rsidRPr="00481C6B" w:rsidRDefault="006A2766" w:rsidP="006A2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-  воспитательная деятельность.</w:t>
            </w:r>
          </w:p>
        </w:tc>
      </w:tr>
    </w:tbl>
    <w:p w:rsidR="006A2766" w:rsidRPr="009C1FB0" w:rsidRDefault="006A2766" w:rsidP="006A276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A2766" w:rsidRPr="009C1FB0" w:rsidRDefault="006A2766" w:rsidP="00770F8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1FB0">
        <w:rPr>
          <w:rFonts w:ascii="Times New Roman" w:hAnsi="Times New Roman" w:cs="Times New Roman"/>
          <w:b/>
          <w:i/>
          <w:sz w:val="24"/>
          <w:szCs w:val="24"/>
        </w:rPr>
        <w:t>4.4.  Основные этапы реализации программы развития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lastRenderedPageBreak/>
        <w:t xml:space="preserve">I этап –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Диагностико-прогностический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(сентябрь  2013 г. – декабрь 2013 г.), включающий в себя следующие виды работ: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создание постоянно действующей системы мониторинга уровня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и воспитанности, за качеством жизни»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подготовка информационно-статистических данных, отслеживающих качество образовательных услуг, оказываемых школой: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охрана прав обучающихся;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базисный учебный план и его соответствие контингенту учащихся, региональным условиям;   создание коррекционно-развивающей среды (оформление школы, площадок, спортзала, мастерских и т.п.)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создание системы самореализации обучающихся и воспитанников в социальное включение и пр.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разработка и включение интегрированных форм обучения с детей ОВЗ.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Предполагаемые результаты по I этапу: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 xml:space="preserve">определение наиболее «уязвимых» и «сильных» сторон в действующей модели образовательного учреждения: высокий, средний, низкий; </w:t>
      </w:r>
      <w:proofErr w:type="gramEnd"/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разработка наиболее приемлемых форм интегрированного общения, способствующих включению детей с ОВЗ в образовательную среду.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II этап –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разработческий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(январь 2014 г. - декабрь 2014 г.) предполагает: 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разработку оптимальной модели адаптивной школы, на основе данных мониторинга, экономико-финансовых условий учреждения, учета социально-экономических условий региона, запросов «рынка труда»;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корректировка учебных планов и программ, разработка индивидуальных коррекционно-развивающих программ в направлении модернизации учебно-воспитательного процесса. 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активизация системы партнерских отношений взрослых и воспитанников в направлении открытости общения, доверия к  педагогу;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становление системы общественных отношений, в которых ребенок с ограниченными возможностями здоровья (ОВЗ)  обретает социальное принятие обществом потому, поскольку он к нему принадлежит; без необходимости доказательства его успехов и прав;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создание реально работающей системы междисциплинарного  профессионального сотрудничества и взаимопомощи в том смысле, что она (система) организационно содействует всем специальным вспомогательным службам, работающим с детьми с множественными нарушениями, с комплексным дефектом;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создание гибких организационных форм обучения, воспитания в контексте индивидуально-дифференцированной педагогической работы, направленной на формирование комплексной компетентности ребенка, обеспечивающей ему нахождение адекватных ответов в меняющихся жизненных ситуациях, то есть развитие компенсаторных механизмов личности, позволяющих подростку с ОВЗ приобретать умение жить в мире, чувствовать себя частью целого.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Предполагаемые результаты по II этапу: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обучения детей с ОВЗ, в направлении максимально возможного соответствия человеческой потребности в свободе действий, творчестве, самореализации (обучение должно носить активное ознакомление с учебным </w:t>
      </w:r>
      <w:r w:rsidRPr="00481C6B">
        <w:rPr>
          <w:rFonts w:ascii="Times New Roman" w:hAnsi="Times New Roman" w:cs="Times New Roman"/>
          <w:sz w:val="24"/>
          <w:szCs w:val="24"/>
        </w:rPr>
        <w:lastRenderedPageBreak/>
        <w:t xml:space="preserve">материалом);    создание адаптивно-развивающей  (в тои числе и 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)  среды в  школе,  совершенствование материально-технической  базы  образовательного  учреждения  для всех детей с ограниченными возможностями здоровья, независимо от сложности биологического дефекта; </w:t>
      </w:r>
      <w:proofErr w:type="gramEnd"/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оптимизация системы подготовки, переподготовки и повышения квалификации педагогических работников, работающих с детьми с инвалидностью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азвитие механизмов продуктивного общения, обеспечивающих освоение социального опыта и адекватное вхождение в различные социальные группы на основе освоения и присвоения моделей коммуникативного поведения;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создание системы общественных отношений, принимающих ребенка с ОВЗ, ребенка-сироту таким, каким он есть.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C6B">
        <w:rPr>
          <w:rFonts w:ascii="Times New Roman" w:hAnsi="Times New Roman" w:cs="Times New Roman"/>
          <w:sz w:val="24"/>
          <w:szCs w:val="24"/>
        </w:rPr>
        <w:t xml:space="preserve">III этап –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Внедренческо-корректировочны</w:t>
      </w:r>
      <w:r w:rsidR="004322E1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4322E1">
        <w:rPr>
          <w:rFonts w:ascii="Times New Roman" w:hAnsi="Times New Roman" w:cs="Times New Roman"/>
          <w:sz w:val="24"/>
          <w:szCs w:val="24"/>
        </w:rPr>
        <w:t xml:space="preserve"> (январь 2014 г. – декабрь 2018</w:t>
      </w:r>
      <w:r w:rsidRPr="00481C6B">
        <w:rPr>
          <w:rFonts w:ascii="Times New Roman" w:hAnsi="Times New Roman" w:cs="Times New Roman"/>
          <w:sz w:val="24"/>
          <w:szCs w:val="24"/>
        </w:rPr>
        <w:t xml:space="preserve"> г.), предполагающий построение собственно нормативной модели адаптивной школы с учетом возможных корректив намечаемых решений проблем:   использование школой новых форм и функций, направленных на достижение оптимального уровня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развитиякаждым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обучающимся и воспитанником;   переход  школы к типу образовательного учреждения, в котором успешно осуществляется социально-педагогическая,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деятельность;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акцентированное обеспечение в школе пространства жизнедеятельности ребенка (классы, группы со «своим</w:t>
      </w:r>
      <w:r w:rsidR="004322E1">
        <w:rPr>
          <w:rFonts w:ascii="Times New Roman" w:hAnsi="Times New Roman" w:cs="Times New Roman"/>
          <w:sz w:val="24"/>
          <w:szCs w:val="24"/>
        </w:rPr>
        <w:t xml:space="preserve"> </w:t>
      </w:r>
      <w:r w:rsidRPr="00481C6B">
        <w:rPr>
          <w:rFonts w:ascii="Times New Roman" w:hAnsi="Times New Roman" w:cs="Times New Roman"/>
          <w:sz w:val="24"/>
          <w:szCs w:val="24"/>
        </w:rPr>
        <w:t xml:space="preserve">лицом», своей философией, кодекса чести, девиза, эмблемы, формы одежды, школьных ритуалов и т.п.); </w:t>
      </w:r>
      <w:proofErr w:type="gramEnd"/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Предполагаемые результаты по III этапу: 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создание эффективно работающей модели адаптивной школы как социального института, обеспечивающег</w:t>
      </w:r>
      <w:r w:rsidR="00770F82" w:rsidRPr="00481C6B">
        <w:rPr>
          <w:rFonts w:ascii="Times New Roman" w:hAnsi="Times New Roman" w:cs="Times New Roman"/>
          <w:sz w:val="24"/>
          <w:szCs w:val="24"/>
        </w:rPr>
        <w:t xml:space="preserve">о </w:t>
      </w:r>
      <w:r w:rsidRPr="00481C6B">
        <w:rPr>
          <w:rFonts w:ascii="Times New Roman" w:hAnsi="Times New Roman" w:cs="Times New Roman"/>
          <w:sz w:val="24"/>
          <w:szCs w:val="24"/>
        </w:rPr>
        <w:t>стабильную социальную интеграцию выпускников в нормально развивающуюся среду сверстников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>азвитие системы обучения детей и  подростков  с  инвалидностью с использованием дистанционных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образовательных технологий, в том числе по индивидуальным образовательным траекториям.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766" w:rsidRPr="009C1FB0" w:rsidRDefault="006A2766" w:rsidP="00770F8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1FB0">
        <w:rPr>
          <w:rFonts w:ascii="Times New Roman" w:hAnsi="Times New Roman" w:cs="Times New Roman"/>
          <w:b/>
          <w:i/>
          <w:sz w:val="24"/>
          <w:szCs w:val="24"/>
        </w:rPr>
        <w:t>4.4. Основные   блоки     программы развития</w:t>
      </w:r>
    </w:p>
    <w:p w:rsidR="006A2766" w:rsidRPr="00481C6B" w:rsidRDefault="006A2766" w:rsidP="00770F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2766" w:rsidRPr="00481C6B" w:rsidRDefault="006A2766" w:rsidP="00770F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>Учебно-методический блок</w:t>
      </w:r>
    </w:p>
    <w:p w:rsidR="006A2766" w:rsidRPr="00481C6B" w:rsidRDefault="006A2766" w:rsidP="00770F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1.  Выстраивать соотношение академического компонента и компонентов жизненной компетенции  в рамках образовательной  программы школы с точки зрения  ориентации на актуальный уровень психического </w:t>
      </w:r>
      <w:r w:rsidR="00770F82" w:rsidRPr="00481C6B">
        <w:rPr>
          <w:rFonts w:ascii="Times New Roman" w:hAnsi="Times New Roman" w:cs="Times New Roman"/>
          <w:sz w:val="24"/>
          <w:szCs w:val="24"/>
        </w:rPr>
        <w:t xml:space="preserve">развитии </w:t>
      </w:r>
      <w:r w:rsidRPr="00481C6B">
        <w:rPr>
          <w:rFonts w:ascii="Times New Roman" w:hAnsi="Times New Roman" w:cs="Times New Roman"/>
          <w:sz w:val="24"/>
          <w:szCs w:val="24"/>
        </w:rPr>
        <w:t xml:space="preserve">ребёнка с ОВЗ и опережающее усложнение среды его жизнедеятельности.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2.  Соотношение компонентов жизненной компетенции и академического компонента должно:   соответствовать требованиям социума к результатам воспитания и образования ребёнка;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отражать специфику разработки каждой содержательной области образования;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отвечать характеру особых образовательных потребностей детей.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>3.  Индивидуализация специального образования с учетом степени выраженности и сложности структуры дефекта</w:t>
      </w:r>
      <w:r w:rsidR="00770F82" w:rsidRPr="00481C6B">
        <w:rPr>
          <w:rFonts w:ascii="Times New Roman" w:hAnsi="Times New Roman" w:cs="Times New Roman"/>
          <w:sz w:val="24"/>
          <w:szCs w:val="24"/>
        </w:rPr>
        <w:t xml:space="preserve"> </w:t>
      </w:r>
      <w:r w:rsidRPr="00481C6B">
        <w:rPr>
          <w:rFonts w:ascii="Times New Roman" w:hAnsi="Times New Roman" w:cs="Times New Roman"/>
          <w:sz w:val="24"/>
          <w:szCs w:val="24"/>
        </w:rPr>
        <w:t xml:space="preserve">интересов, способностей, темпа продвижения обучающегося.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lastRenderedPageBreak/>
        <w:t xml:space="preserve">4.  Создание условий развития ребенка, независимо от уровня его исходной подготовленности  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5.  Включать целенаправленное рассмотрение практической  значимости  и формирование жизненной </w:t>
      </w:r>
      <w:r w:rsidR="00770F82" w:rsidRPr="00481C6B">
        <w:rPr>
          <w:rFonts w:ascii="Times New Roman" w:hAnsi="Times New Roman" w:cs="Times New Roman"/>
          <w:sz w:val="24"/>
          <w:szCs w:val="24"/>
        </w:rPr>
        <w:t xml:space="preserve">компетенции </w:t>
      </w:r>
      <w:r w:rsidRPr="00481C6B">
        <w:rPr>
          <w:rFonts w:ascii="Times New Roman" w:hAnsi="Times New Roman" w:cs="Times New Roman"/>
          <w:sz w:val="24"/>
          <w:szCs w:val="24"/>
        </w:rPr>
        <w:t xml:space="preserve">в содержании материала каждого  урока любого предмета.    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6.  Использовать формы и методы работы, повышающие интерес детей  к процессу познания и мотивации к учению.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7.  Внедрение и разработка новых технологий коррекционного обучения    для развития механизма компенсации каждого обучающегося, воспитанника с целью  успешной интеграции ребёнка с ОВЗ  в более сложное социальное окружение.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8.  Совершенствование системы оценки образовательного процесса.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9.  Создание базы данных по инновационным  формам и методам   организации коррекционного обучения.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10.  Организации постоянной системы  повышения квалификации педагогов. </w:t>
      </w:r>
    </w:p>
    <w:p w:rsidR="00770F82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11.  Повышение уровня развития учебно-материальной базы, внедрение в практику обучения современных технических средств, аудиовизуальных средств отображения учебной информации.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12.  Организация опытно-экспериментальной деятельности по вопросам  формирования ЗОЖ, информатизации школы, духовно-нравственному воспитанию.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6A2766" w:rsidRPr="00334699" w:rsidRDefault="006A2766" w:rsidP="00770F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4699">
        <w:rPr>
          <w:rFonts w:ascii="Times New Roman" w:hAnsi="Times New Roman" w:cs="Times New Roman"/>
          <w:sz w:val="24"/>
          <w:szCs w:val="24"/>
        </w:rPr>
        <w:t>Воспитательный блок</w:t>
      </w:r>
    </w:p>
    <w:p w:rsidR="006A2766" w:rsidRPr="00334699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766" w:rsidRPr="00334699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699">
        <w:rPr>
          <w:rFonts w:ascii="Times New Roman" w:hAnsi="Times New Roman" w:cs="Times New Roman"/>
          <w:sz w:val="24"/>
          <w:szCs w:val="24"/>
        </w:rPr>
        <w:t xml:space="preserve">1.  Разработка комплексной программы возможной адаптации и социализации с последующей интеграцией детей с ОВЗ в общество.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2.  Совершенствование структуры воспитательной работы с учащимися, имеющими различную степень умственной отсталости, направленную на формирование системы их  жизненной компетенции.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3.  Использовать каждую ситуацию формального и неформального   общения с ребенком для формирования правильного (социально адекватного, соответствующего смысла ситуации и целям ученика) поведения   в   различных жизненных ситуациях, сознательного отношения к окружающему  миру, к себе и другим. </w:t>
      </w:r>
    </w:p>
    <w:p w:rsidR="006A2766" w:rsidRPr="00481C6B" w:rsidRDefault="006A2766" w:rsidP="006A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>4.  Мотивировать учащегося к освоению правильного поведения через   осознание им выгоду последствий такового для самого себя и чувства  комфорта  и радости  как  его  следствия.</w:t>
      </w:r>
    </w:p>
    <w:p w:rsidR="0090533C" w:rsidRPr="00481C6B" w:rsidRDefault="0090533C" w:rsidP="00905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5.  Включать в содержание учебных программ правильного поведения с социального   поведения в социально  –  ролевых взаимодействиях, в частности,   разыгрывание  сюжетно – ролевых ситуаций на  уроке (устройство на работу,  обращение за помощью, организация  игры  и т.д.) </w:t>
      </w:r>
    </w:p>
    <w:p w:rsidR="0090533C" w:rsidRPr="00481C6B" w:rsidRDefault="0090533C" w:rsidP="00905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6.  Обучать  точному  соблюдению  принятых   правил  и самоконтроля  в  общественных  местах, в   том  числе    в  школе, в  мастерских,  на  уроках. </w:t>
      </w:r>
    </w:p>
    <w:p w:rsidR="0090533C" w:rsidRPr="00481C6B" w:rsidRDefault="0090533C" w:rsidP="00905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7. 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 xml:space="preserve">Организовать и проводить внеурочную работу в школе и внешкольные  мероприятия  с учетом  задач  социальной адаптации (развитие   коммуникативных   навыков,   навыков   правильного   поведения, выполнения   принятых  правил  и  норм, мотивирование  к  этому. </w:t>
      </w:r>
      <w:proofErr w:type="gramEnd"/>
    </w:p>
    <w:p w:rsidR="0090533C" w:rsidRPr="00481C6B" w:rsidRDefault="0090533C" w:rsidP="00905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8.  Систематизация  научно-методических основ воспитания в области безопасности жизнедеятельности. </w:t>
      </w:r>
    </w:p>
    <w:p w:rsidR="0090533C" w:rsidRPr="00481C6B" w:rsidRDefault="0090533C" w:rsidP="00905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33C" w:rsidRPr="00481C6B" w:rsidRDefault="0090533C" w:rsidP="00905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90533C" w:rsidRPr="00481C6B" w:rsidRDefault="009C1FB0" w:rsidP="00770F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0533C" w:rsidRPr="00481C6B">
        <w:rPr>
          <w:rFonts w:ascii="Times New Roman" w:hAnsi="Times New Roman" w:cs="Times New Roman"/>
          <w:sz w:val="24"/>
          <w:szCs w:val="24"/>
        </w:rPr>
        <w:t>здоровительный блок</w:t>
      </w:r>
    </w:p>
    <w:p w:rsidR="0090533C" w:rsidRPr="00481C6B" w:rsidRDefault="0090533C" w:rsidP="00905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533C" w:rsidRPr="00481C6B" w:rsidRDefault="0090533C" w:rsidP="00905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1.   Принимать   все    меры по предупреждению   заболеваний. </w:t>
      </w:r>
    </w:p>
    <w:p w:rsidR="0090533C" w:rsidRPr="00481C6B" w:rsidRDefault="00334699" w:rsidP="00905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0533C" w:rsidRPr="00481C6B">
        <w:rPr>
          <w:rFonts w:ascii="Times New Roman" w:hAnsi="Times New Roman" w:cs="Times New Roman"/>
          <w:sz w:val="24"/>
          <w:szCs w:val="24"/>
        </w:rPr>
        <w:t xml:space="preserve">.  Усовершенствовать качество преподавания индивидуальных   коррекционных   занятий   с   целью   устранения недостатков  в  развитии  воспитанников. </w:t>
      </w:r>
    </w:p>
    <w:p w:rsidR="0090533C" w:rsidRPr="00481C6B" w:rsidRDefault="00334699" w:rsidP="00905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0533C" w:rsidRPr="00481C6B">
        <w:rPr>
          <w:rFonts w:ascii="Times New Roman" w:hAnsi="Times New Roman" w:cs="Times New Roman"/>
          <w:sz w:val="24"/>
          <w:szCs w:val="24"/>
        </w:rPr>
        <w:t xml:space="preserve">.  Четкое отслеживание санитарно-гигиенического состояния школы;  </w:t>
      </w:r>
    </w:p>
    <w:p w:rsidR="0090533C" w:rsidRPr="00481C6B" w:rsidRDefault="00334699" w:rsidP="00905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533C" w:rsidRPr="00481C6B">
        <w:rPr>
          <w:rFonts w:ascii="Times New Roman" w:hAnsi="Times New Roman" w:cs="Times New Roman"/>
          <w:sz w:val="24"/>
          <w:szCs w:val="24"/>
        </w:rPr>
        <w:t xml:space="preserve">.  Гигиеническое нормирование учебной нагрузки  и объема домашних заданий с учетом школьного расписания, режима дня;  </w:t>
      </w:r>
    </w:p>
    <w:p w:rsidR="0090533C" w:rsidRPr="00481C6B" w:rsidRDefault="00334699" w:rsidP="00905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0533C" w:rsidRPr="00481C6B">
        <w:rPr>
          <w:rFonts w:ascii="Times New Roman" w:hAnsi="Times New Roman" w:cs="Times New Roman"/>
          <w:sz w:val="24"/>
          <w:szCs w:val="24"/>
        </w:rPr>
        <w:t xml:space="preserve">.  Планомерная организация питания учащихся;  </w:t>
      </w:r>
    </w:p>
    <w:p w:rsidR="0090533C" w:rsidRPr="00481C6B" w:rsidRDefault="00334699" w:rsidP="00905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0533C" w:rsidRPr="00481C6B">
        <w:rPr>
          <w:rFonts w:ascii="Times New Roman" w:hAnsi="Times New Roman" w:cs="Times New Roman"/>
          <w:sz w:val="24"/>
          <w:szCs w:val="24"/>
        </w:rPr>
        <w:t xml:space="preserve">.  Привлечение системы кружковой, внеклассной и внешкольной работы к формированию здорового образа жизни детей с ОВЗ. </w:t>
      </w:r>
    </w:p>
    <w:p w:rsidR="0090533C" w:rsidRPr="00481C6B" w:rsidRDefault="00334699" w:rsidP="00905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0533C" w:rsidRPr="00481C6B">
        <w:rPr>
          <w:rFonts w:ascii="Times New Roman" w:hAnsi="Times New Roman" w:cs="Times New Roman"/>
          <w:sz w:val="24"/>
          <w:szCs w:val="24"/>
        </w:rPr>
        <w:t xml:space="preserve">.  Создание условий для формирования у обучающихся, воспитанников ценностного отношения к вопросам, касающимся здоровья и здорового образа жизни;  </w:t>
      </w:r>
    </w:p>
    <w:p w:rsidR="0090533C" w:rsidRPr="00481C6B" w:rsidRDefault="00334699" w:rsidP="00905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0533C" w:rsidRPr="00481C6B">
        <w:rPr>
          <w:rFonts w:ascii="Times New Roman" w:hAnsi="Times New Roman" w:cs="Times New Roman"/>
          <w:sz w:val="24"/>
          <w:szCs w:val="24"/>
        </w:rPr>
        <w:t xml:space="preserve">. Создание условий для формирования у обучающихся, воспитанников  системы знаний по овладению методами оздоровления организма;  </w:t>
      </w:r>
    </w:p>
    <w:p w:rsidR="0090533C" w:rsidRPr="00481C6B" w:rsidRDefault="00334699" w:rsidP="00905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0533C" w:rsidRPr="00481C6B">
        <w:rPr>
          <w:rFonts w:ascii="Times New Roman" w:hAnsi="Times New Roman" w:cs="Times New Roman"/>
          <w:sz w:val="24"/>
          <w:szCs w:val="24"/>
        </w:rPr>
        <w:t xml:space="preserve">. Формирование у обучающихся, воспитанников положительной мотивации, направленной на занятия физическими упражнениями, различными видами спорта;  </w:t>
      </w:r>
    </w:p>
    <w:p w:rsidR="0090533C" w:rsidRPr="00481C6B" w:rsidRDefault="00334699" w:rsidP="00905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0533C" w:rsidRPr="00481C6B">
        <w:rPr>
          <w:rFonts w:ascii="Times New Roman" w:hAnsi="Times New Roman" w:cs="Times New Roman"/>
          <w:sz w:val="24"/>
          <w:szCs w:val="24"/>
        </w:rPr>
        <w:t xml:space="preserve">. Создание условий для формирования у обучающихся, воспитанников  основ медицинских знаний по вопросам оказания доврачебной помощи себе и другому человеку. </w:t>
      </w:r>
    </w:p>
    <w:p w:rsidR="0090533C" w:rsidRPr="00481C6B" w:rsidRDefault="0090533C" w:rsidP="00905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33C" w:rsidRPr="00481C6B" w:rsidRDefault="0090533C" w:rsidP="00770F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>Коррекционная работа (психолого-педагогическое сопровождение)</w:t>
      </w:r>
    </w:p>
    <w:p w:rsidR="0090533C" w:rsidRPr="00481C6B" w:rsidRDefault="0090533C" w:rsidP="00905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533C" w:rsidRPr="00481C6B" w:rsidRDefault="0090533C" w:rsidP="00905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Учитывая особенности работы учреждения, воспитание и обучение дифференцированно и, в большей степени индивидуально, с учетом психофизических возможностей каждого ребенка </w:t>
      </w:r>
    </w:p>
    <w:p w:rsidR="0090533C" w:rsidRPr="00481C6B" w:rsidRDefault="0090533C" w:rsidP="00905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В основу педагогической системы легли следующие положения: </w:t>
      </w:r>
    </w:p>
    <w:p w:rsidR="0090533C" w:rsidRPr="00481C6B" w:rsidRDefault="0090533C" w:rsidP="00905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Использование и учет ограниченных, психофизических возможностей детей с ОВЗ. </w:t>
      </w:r>
    </w:p>
    <w:p w:rsidR="0090533C" w:rsidRPr="00481C6B" w:rsidRDefault="0090533C" w:rsidP="00905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Активизация учебно-познавательной деятельности, психических и индивидуальных особенностей детей с ОВЗ. </w:t>
      </w:r>
    </w:p>
    <w:p w:rsidR="0090533C" w:rsidRPr="00481C6B" w:rsidRDefault="0090533C" w:rsidP="00905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Формирование коммуникативной функции речи как средства общения детей; </w:t>
      </w:r>
    </w:p>
    <w:p w:rsidR="0090533C" w:rsidRPr="00481C6B" w:rsidRDefault="0090533C" w:rsidP="00905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Вариативность учебных программ для детей с различным психическим развитием; </w:t>
      </w:r>
    </w:p>
    <w:p w:rsidR="0090533C" w:rsidRPr="00481C6B" w:rsidRDefault="0090533C" w:rsidP="00905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Гибкость в подборе учебного материала в соответствии с индивидуальными возможностями детей; </w:t>
      </w:r>
    </w:p>
    <w:p w:rsidR="0090533C" w:rsidRPr="00481C6B" w:rsidRDefault="0090533C" w:rsidP="00905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Организация речевой среды как условие овладение средствами общения; </w:t>
      </w:r>
    </w:p>
    <w:p w:rsidR="0090533C" w:rsidRPr="00481C6B" w:rsidRDefault="0090533C" w:rsidP="00905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Использование компьютерных программ с целью активизации учебно-познавательной деятельности, </w:t>
      </w:r>
    </w:p>
    <w:p w:rsidR="0090533C" w:rsidRPr="00481C6B" w:rsidRDefault="0090533C" w:rsidP="00905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формирования и расширения представлений об окружающем мире у детей с ОВЗ. </w:t>
      </w:r>
    </w:p>
    <w:p w:rsidR="0090533C" w:rsidRPr="00481C6B" w:rsidRDefault="0090533C" w:rsidP="00905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Цель:  обеспечение коррекции и психофизического развития обучающихся, воспитанников, их  адаптации в современном обществе и будущей успешной социализации. 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0533C" w:rsidRPr="00481C6B" w:rsidTr="005C60B9">
        <w:tc>
          <w:tcPr>
            <w:tcW w:w="3190" w:type="dxa"/>
            <w:vAlign w:val="center"/>
          </w:tcPr>
          <w:p w:rsidR="0090533C" w:rsidRPr="00481C6B" w:rsidRDefault="0090533C" w:rsidP="005C6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190" w:type="dxa"/>
            <w:vAlign w:val="center"/>
          </w:tcPr>
          <w:p w:rsidR="0090533C" w:rsidRPr="00481C6B" w:rsidRDefault="00770F82" w:rsidP="005C6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Условия решения поставленных задач</w:t>
            </w:r>
          </w:p>
        </w:tc>
        <w:tc>
          <w:tcPr>
            <w:tcW w:w="3191" w:type="dxa"/>
            <w:vAlign w:val="center"/>
          </w:tcPr>
          <w:p w:rsidR="0090533C" w:rsidRPr="00481C6B" w:rsidRDefault="005C60B9" w:rsidP="005C6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</w:tr>
      <w:tr w:rsidR="0090533C" w:rsidRPr="00481C6B" w:rsidTr="0090533C">
        <w:tc>
          <w:tcPr>
            <w:tcW w:w="3190" w:type="dxa"/>
          </w:tcPr>
          <w:p w:rsidR="0090533C" w:rsidRPr="00481C6B" w:rsidRDefault="0090533C" w:rsidP="005C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 сопровождения </w:t>
            </w:r>
            <w:r w:rsidRPr="0048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участников образовательного процесса </w:t>
            </w:r>
          </w:p>
        </w:tc>
        <w:tc>
          <w:tcPr>
            <w:tcW w:w="3190" w:type="dxa"/>
          </w:tcPr>
          <w:p w:rsidR="005C60B9" w:rsidRPr="00481C6B" w:rsidRDefault="005C60B9" w:rsidP="005C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Материально-техническое обеспечение Поддержка  </w:t>
            </w:r>
            <w:r w:rsidRPr="0048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системы дополнительного образования (для совершенствования индивидуального образовательного маршрута детей). </w:t>
            </w:r>
          </w:p>
          <w:p w:rsidR="0090533C" w:rsidRPr="00481C6B" w:rsidRDefault="0090533C" w:rsidP="005C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C60B9" w:rsidRPr="00481C6B" w:rsidRDefault="005C60B9" w:rsidP="005C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программ индивидуального </w:t>
            </w:r>
            <w:r w:rsidRPr="0048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сопровождения детей  </w:t>
            </w:r>
          </w:p>
          <w:p w:rsidR="0090533C" w:rsidRPr="00481C6B" w:rsidRDefault="0090533C" w:rsidP="005C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33C" w:rsidRPr="00481C6B" w:rsidTr="0090533C">
        <w:tc>
          <w:tcPr>
            <w:tcW w:w="3190" w:type="dxa"/>
          </w:tcPr>
          <w:p w:rsidR="0090533C" w:rsidRPr="00481C6B" w:rsidRDefault="0090533C" w:rsidP="005C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уровня психофизического развития учащихся и степени их позитивной адаптации и социализации </w:t>
            </w:r>
          </w:p>
          <w:p w:rsidR="0090533C" w:rsidRPr="00481C6B" w:rsidRDefault="0090533C" w:rsidP="005C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0533C" w:rsidRPr="00481C6B" w:rsidRDefault="005C60B9" w:rsidP="005C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</w:t>
            </w:r>
            <w:proofErr w:type="spell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медико-психолого-социально-педагогического</w:t>
            </w:r>
            <w:proofErr w:type="spell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консилиума  и совершенствование  им инструментария оценки состояния обучающихся, воспитанников. </w:t>
            </w:r>
          </w:p>
        </w:tc>
        <w:tc>
          <w:tcPr>
            <w:tcW w:w="3191" w:type="dxa"/>
          </w:tcPr>
          <w:p w:rsidR="0090533C" w:rsidRPr="00481C6B" w:rsidRDefault="005C60B9" w:rsidP="005C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Объединение специалистов службы сопровождения. Формирование общего перечня инструментов для оценки учащегося. Регулярные заседания консилиумов  Пропаганда и реализация здорового образа жизни.</w:t>
            </w:r>
          </w:p>
        </w:tc>
      </w:tr>
      <w:tr w:rsidR="0090533C" w:rsidRPr="00481C6B" w:rsidTr="0090533C">
        <w:tc>
          <w:tcPr>
            <w:tcW w:w="3190" w:type="dxa"/>
          </w:tcPr>
          <w:p w:rsidR="0090533C" w:rsidRPr="00481C6B" w:rsidRDefault="0090533C" w:rsidP="005C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для повышения уровня психофизического развития, позитивной адаптации  и социализации. Внедрение плана мероприятий и осуществление их. Разработка и внедрение здоровье сберегающих технологий обучения  и воспитания.</w:t>
            </w:r>
          </w:p>
        </w:tc>
        <w:tc>
          <w:tcPr>
            <w:tcW w:w="3190" w:type="dxa"/>
          </w:tcPr>
          <w:p w:rsidR="0090533C" w:rsidRPr="00481C6B" w:rsidRDefault="005C60B9" w:rsidP="005C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анализ передового опыта по созданию здоровье сберегающих технологий и на основе этого формирование оптимального </w:t>
            </w:r>
            <w:proofErr w:type="spell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с целью укрепления физического и психического здоровья учащихся.</w:t>
            </w:r>
          </w:p>
        </w:tc>
        <w:tc>
          <w:tcPr>
            <w:tcW w:w="3191" w:type="dxa"/>
          </w:tcPr>
          <w:p w:rsidR="0090533C" w:rsidRPr="00481C6B" w:rsidRDefault="005C60B9" w:rsidP="005C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Пропаганда и реализация здорового образа жизни.</w:t>
            </w:r>
          </w:p>
        </w:tc>
      </w:tr>
    </w:tbl>
    <w:p w:rsidR="0090533C" w:rsidRPr="00481C6B" w:rsidRDefault="0090533C" w:rsidP="005C6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0B9" w:rsidRPr="00481C6B" w:rsidRDefault="005C60B9" w:rsidP="005C6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Профессионально-трудовая работа </w:t>
      </w:r>
    </w:p>
    <w:p w:rsidR="005C60B9" w:rsidRPr="00481C6B" w:rsidRDefault="005C60B9" w:rsidP="005C6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0B9" w:rsidRPr="00481C6B" w:rsidRDefault="005C60B9" w:rsidP="005C6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Предполагает: </w:t>
      </w:r>
    </w:p>
    <w:p w:rsidR="005C60B9" w:rsidRPr="00481C6B" w:rsidRDefault="005C60B9" w:rsidP="005C6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1.  Коррекцию, развитие и формирование жизненно важных компетенций  в  процессе трудовой деятельности. </w:t>
      </w:r>
    </w:p>
    <w:p w:rsidR="005C60B9" w:rsidRPr="00481C6B" w:rsidRDefault="005C60B9" w:rsidP="005C6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2.  Обучение  навыкам  самообслуживания  и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самообеспечения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 в  быту. </w:t>
      </w:r>
    </w:p>
    <w:p w:rsidR="005C60B9" w:rsidRPr="00481C6B" w:rsidRDefault="005C60B9" w:rsidP="005C6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3.  Становление личности ученика в  процессе  выработки трудовых навыков. </w:t>
      </w:r>
    </w:p>
    <w:p w:rsidR="005C60B9" w:rsidRPr="00481C6B" w:rsidRDefault="00334699" w:rsidP="005C6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C60B9" w:rsidRPr="00481C6B">
        <w:rPr>
          <w:rFonts w:ascii="Times New Roman" w:hAnsi="Times New Roman" w:cs="Times New Roman"/>
          <w:sz w:val="24"/>
          <w:szCs w:val="24"/>
        </w:rPr>
        <w:t xml:space="preserve">.  Участие  выпускников школы в </w:t>
      </w:r>
      <w:proofErr w:type="spellStart"/>
      <w:r w:rsidR="005C60B9" w:rsidRPr="00481C6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5C60B9" w:rsidRPr="00481C6B">
        <w:rPr>
          <w:rFonts w:ascii="Times New Roman" w:hAnsi="Times New Roman" w:cs="Times New Roman"/>
          <w:sz w:val="24"/>
          <w:szCs w:val="24"/>
        </w:rPr>
        <w:t xml:space="preserve">  работе.  </w:t>
      </w:r>
    </w:p>
    <w:p w:rsidR="005C60B9" w:rsidRPr="00481C6B" w:rsidRDefault="005C60B9" w:rsidP="005C6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0B9" w:rsidRPr="00481C6B" w:rsidRDefault="005C60B9" w:rsidP="00481C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>Научно-методическая работа</w:t>
      </w:r>
    </w:p>
    <w:p w:rsidR="005C60B9" w:rsidRPr="00481C6B" w:rsidRDefault="005C60B9" w:rsidP="005C6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0B9" w:rsidRPr="00481C6B" w:rsidRDefault="005C60B9" w:rsidP="005C6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Педагог, работающий с детьми с ОВЗ, должен обладать такими качествами как: </w:t>
      </w:r>
    </w:p>
    <w:p w:rsidR="00481C6B" w:rsidRPr="00481C6B" w:rsidRDefault="005C60B9" w:rsidP="00481C6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наличие высокого уровня общей, коммуникативной культуры, теоретических представлений и опыта организации сложной  коммуникации, осуществляемой в режиме диалога;  </w:t>
      </w:r>
    </w:p>
    <w:p w:rsidR="005C60B9" w:rsidRPr="00481C6B" w:rsidRDefault="005C60B9" w:rsidP="00481C6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способность к освоению достижений теории и практики предметной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а также в области специальной педагогики и специальной психологии: к анализу и синтезу предметных знаний с точки зрения актуальности, достаточности, научности;  </w:t>
      </w:r>
    </w:p>
    <w:p w:rsidR="005C60B9" w:rsidRPr="00481C6B" w:rsidRDefault="005C60B9" w:rsidP="00481C6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lastRenderedPageBreak/>
        <w:t xml:space="preserve">способность к критической оценке и интеграции личного и иного (отечественного, зарубежного, исторического, прогнозируемого) опыта педагогической деятельности; </w:t>
      </w:r>
    </w:p>
    <w:p w:rsidR="005C60B9" w:rsidRPr="00481C6B" w:rsidRDefault="005C60B9" w:rsidP="00481C6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стремление к формированию и развитию личных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качеств, дающих возможность генерации уникальных педагогических идей и получения инновационных педагогических результатов;  </w:t>
      </w:r>
    </w:p>
    <w:p w:rsidR="0090533C" w:rsidRPr="00481C6B" w:rsidRDefault="005C60B9" w:rsidP="00481C6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наличие рефлексивной культуры,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потребности в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и в совместной рефлексии с другими субъектами педагогического процесса;  </w:t>
      </w:r>
    </w:p>
    <w:p w:rsidR="005C60B9" w:rsidRPr="00481C6B" w:rsidRDefault="005C60B9" w:rsidP="00481C6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наличие методологической   культуры, умений и навыков концептуального мышления, моделирования педагогического процесса и прогнозирования результатов собственной деятельности;  </w:t>
      </w:r>
    </w:p>
    <w:p w:rsidR="005C60B9" w:rsidRPr="00481C6B" w:rsidRDefault="005C60B9" w:rsidP="00481C6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готовность к совместному со всеми иными субъектами педагогического процесса освоению социального опыта;  </w:t>
      </w:r>
    </w:p>
    <w:p w:rsidR="005C60B9" w:rsidRPr="00481C6B" w:rsidRDefault="005C60B9" w:rsidP="00481C6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освоение культуры получения, отбора, хранения, воспроизведения, отработки и интерпретации информации в условиях нарастания информационных потоков;  </w:t>
      </w:r>
    </w:p>
    <w:p w:rsidR="00481C6B" w:rsidRPr="00481C6B" w:rsidRDefault="005C60B9" w:rsidP="00481C6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осознание метода педагогической деятельности как одной из высших профессиональных ценностей педагога.  </w:t>
      </w:r>
    </w:p>
    <w:p w:rsidR="005C60B9" w:rsidRPr="00481C6B" w:rsidRDefault="005C60B9" w:rsidP="005C6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Планируется: </w:t>
      </w:r>
    </w:p>
    <w:p w:rsidR="005C60B9" w:rsidRPr="00481C6B" w:rsidRDefault="005C60B9" w:rsidP="00481C6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Проведение циклов семинаров для учителей школы по проблеме «Особенности обучения детей с ОВЗ». </w:t>
      </w:r>
    </w:p>
    <w:p w:rsidR="005C60B9" w:rsidRPr="00481C6B" w:rsidRDefault="005C60B9" w:rsidP="00481C6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Развитие различных видов профессиональных объединений педагогов внутри образовательного учреждения </w:t>
      </w:r>
    </w:p>
    <w:p w:rsidR="005C60B9" w:rsidRPr="00481C6B" w:rsidRDefault="005C60B9" w:rsidP="00481C6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Организация подготовки и переподготовки специалистов для работы с определенной категорией детей. </w:t>
      </w:r>
    </w:p>
    <w:p w:rsidR="005C60B9" w:rsidRPr="00481C6B" w:rsidRDefault="005C60B9" w:rsidP="00481C6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Организация всеобуча педагогов в области коррекционной педагогики, а также повышения уровня их психологической компетенции. </w:t>
      </w:r>
    </w:p>
    <w:p w:rsidR="005C60B9" w:rsidRPr="008D59C1" w:rsidRDefault="005C60B9" w:rsidP="005C60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0B9" w:rsidRDefault="005C60B9" w:rsidP="005C60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59C1">
        <w:rPr>
          <w:rFonts w:ascii="Times New Roman" w:hAnsi="Times New Roman" w:cs="Times New Roman"/>
          <w:b/>
          <w:i/>
          <w:sz w:val="24"/>
          <w:szCs w:val="24"/>
        </w:rPr>
        <w:t xml:space="preserve">4.5. Педагогические технологии, обеспечивающие реализацию программы </w:t>
      </w:r>
    </w:p>
    <w:p w:rsidR="008D59C1" w:rsidRPr="008D59C1" w:rsidRDefault="008D59C1" w:rsidP="005C60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C60B9" w:rsidRPr="00481C6B" w:rsidRDefault="005C60B9" w:rsidP="005C6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Подбор образовательных технологий основан на учете психофизиологических особенностей учащихся с ОВЗ.  В </w:t>
      </w:r>
    </w:p>
    <w:p w:rsidR="005C60B9" w:rsidRPr="00481C6B" w:rsidRDefault="005C60B9" w:rsidP="005C6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своей образовательной деятельности, направленной на гармоничное развитие личности ребенка с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ограниченными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0B9" w:rsidRPr="00481C6B" w:rsidRDefault="005C60B9" w:rsidP="005C6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возможностями здоровья, учителя используют следующие педагогические технологии:  </w:t>
      </w:r>
    </w:p>
    <w:p w:rsidR="005C60B9" w:rsidRPr="00481C6B" w:rsidRDefault="005C60B9" w:rsidP="005C6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0B9" w:rsidRPr="00481C6B" w:rsidRDefault="005C60B9" w:rsidP="005C6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C60B9" w:rsidRPr="00481C6B" w:rsidTr="005C60B9">
        <w:tc>
          <w:tcPr>
            <w:tcW w:w="4785" w:type="dxa"/>
          </w:tcPr>
          <w:p w:rsidR="005C60B9" w:rsidRPr="00481C6B" w:rsidRDefault="005C60B9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Традиционные технологии: </w:t>
            </w:r>
          </w:p>
        </w:tc>
        <w:tc>
          <w:tcPr>
            <w:tcW w:w="4786" w:type="dxa"/>
          </w:tcPr>
          <w:p w:rsidR="005C60B9" w:rsidRPr="00481C6B" w:rsidRDefault="005C60B9" w:rsidP="005C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 обязательные этапы на уроке: </w:t>
            </w:r>
          </w:p>
          <w:p w:rsidR="005C60B9" w:rsidRPr="00481C6B" w:rsidRDefault="005C60B9" w:rsidP="005C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усвоения пройденного; </w:t>
            </w:r>
          </w:p>
          <w:p w:rsidR="005C60B9" w:rsidRPr="00481C6B" w:rsidRDefault="005C60B9" w:rsidP="005C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- объяснение нового материала; </w:t>
            </w:r>
          </w:p>
          <w:p w:rsidR="005C60B9" w:rsidRPr="00481C6B" w:rsidRDefault="005C60B9" w:rsidP="005C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- закрепление полученных знаний; </w:t>
            </w:r>
          </w:p>
          <w:p w:rsidR="005C60B9" w:rsidRPr="00481C6B" w:rsidRDefault="005C60B9" w:rsidP="005C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- домашние задания</w:t>
            </w:r>
          </w:p>
        </w:tc>
      </w:tr>
      <w:tr w:rsidR="005C60B9" w:rsidRPr="00481C6B" w:rsidTr="005C60B9">
        <w:tc>
          <w:tcPr>
            <w:tcW w:w="4785" w:type="dxa"/>
          </w:tcPr>
          <w:p w:rsidR="005C60B9" w:rsidRPr="00481C6B" w:rsidRDefault="005C60B9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активных форм и методов: </w:t>
            </w:r>
          </w:p>
        </w:tc>
        <w:tc>
          <w:tcPr>
            <w:tcW w:w="4786" w:type="dxa"/>
          </w:tcPr>
          <w:p w:rsidR="005C60B9" w:rsidRPr="00481C6B" w:rsidRDefault="005C60B9" w:rsidP="005C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 виды уроков: </w:t>
            </w:r>
          </w:p>
          <w:p w:rsidR="005C60B9" w:rsidRPr="00481C6B" w:rsidRDefault="005C60B9" w:rsidP="005C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- уроки - путешествия; </w:t>
            </w:r>
          </w:p>
          <w:p w:rsidR="005C60B9" w:rsidRPr="00481C6B" w:rsidRDefault="005C60B9" w:rsidP="005C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- уроки-сказки; </w:t>
            </w:r>
          </w:p>
          <w:p w:rsidR="005C60B9" w:rsidRPr="00481C6B" w:rsidRDefault="005C60B9" w:rsidP="005C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-  игра по станциям; </w:t>
            </w:r>
          </w:p>
          <w:p w:rsidR="005C60B9" w:rsidRPr="00481C6B" w:rsidRDefault="005C60B9" w:rsidP="005C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-  путешествие</w:t>
            </w:r>
          </w:p>
        </w:tc>
      </w:tr>
      <w:tr w:rsidR="005C60B9" w:rsidRPr="00481C6B" w:rsidTr="005C60B9">
        <w:tc>
          <w:tcPr>
            <w:tcW w:w="4785" w:type="dxa"/>
          </w:tcPr>
          <w:p w:rsidR="005C60B9" w:rsidRPr="00481C6B" w:rsidRDefault="005C60B9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Технологии активных форм и методов: </w:t>
            </w:r>
          </w:p>
        </w:tc>
        <w:tc>
          <w:tcPr>
            <w:tcW w:w="4786" w:type="dxa"/>
          </w:tcPr>
          <w:p w:rsidR="005C60B9" w:rsidRPr="00481C6B" w:rsidRDefault="005C60B9" w:rsidP="005C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 игровые технологии;  </w:t>
            </w:r>
          </w:p>
          <w:p w:rsidR="005C60B9" w:rsidRPr="00481C6B" w:rsidRDefault="005C60B9" w:rsidP="005C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 проектная технология; </w:t>
            </w:r>
          </w:p>
          <w:p w:rsidR="005C60B9" w:rsidRPr="00481C6B" w:rsidRDefault="005C60B9" w:rsidP="005C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 работа в парах и группах</w:t>
            </w:r>
          </w:p>
        </w:tc>
      </w:tr>
      <w:tr w:rsidR="005C60B9" w:rsidRPr="00481C6B" w:rsidTr="005C60B9">
        <w:tc>
          <w:tcPr>
            <w:tcW w:w="4785" w:type="dxa"/>
          </w:tcPr>
          <w:p w:rsidR="005C60B9" w:rsidRPr="00481C6B" w:rsidRDefault="005C60B9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технологии: </w:t>
            </w:r>
          </w:p>
        </w:tc>
        <w:tc>
          <w:tcPr>
            <w:tcW w:w="4786" w:type="dxa"/>
          </w:tcPr>
          <w:p w:rsidR="005C60B9" w:rsidRPr="00481C6B" w:rsidRDefault="005C60B9" w:rsidP="005C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технология обеспечения двигательной активности </w:t>
            </w:r>
          </w:p>
          <w:p w:rsidR="005C60B9" w:rsidRPr="00481C6B" w:rsidRDefault="005C60B9" w:rsidP="00405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технология  охраны и развития зрения учащихся</w:t>
            </w:r>
          </w:p>
          <w:p w:rsidR="005C60B9" w:rsidRPr="00481C6B" w:rsidRDefault="005C60B9" w:rsidP="005C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 психолого-педагогические приемы </w:t>
            </w:r>
            <w:proofErr w:type="spell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0B9" w:rsidRPr="00481C6B" w:rsidRDefault="005C60B9" w:rsidP="005C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технологии телесно-ориентированного подхода</w:t>
            </w:r>
          </w:p>
        </w:tc>
      </w:tr>
      <w:tr w:rsidR="005C60B9" w:rsidRPr="00481C6B" w:rsidTr="005C60B9">
        <w:tc>
          <w:tcPr>
            <w:tcW w:w="4785" w:type="dxa"/>
          </w:tcPr>
          <w:p w:rsidR="005C60B9" w:rsidRPr="00481C6B" w:rsidRDefault="005C60B9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педагогические технологии: </w:t>
            </w:r>
          </w:p>
        </w:tc>
        <w:tc>
          <w:tcPr>
            <w:tcW w:w="4786" w:type="dxa"/>
          </w:tcPr>
          <w:p w:rsidR="005C60B9" w:rsidRPr="00481C6B" w:rsidRDefault="005C60B9" w:rsidP="00405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C60B9" w:rsidRPr="00481C6B" w:rsidRDefault="005C60B9" w:rsidP="005C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технологии </w:t>
            </w:r>
            <w:proofErr w:type="gram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proofErr w:type="gram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и дифференцированного </w:t>
            </w:r>
          </w:p>
          <w:p w:rsidR="005C60B9" w:rsidRPr="00481C6B" w:rsidRDefault="005C60B9" w:rsidP="005C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подхода </w:t>
            </w:r>
          </w:p>
          <w:p w:rsidR="005C60B9" w:rsidRPr="00481C6B" w:rsidRDefault="005C60B9" w:rsidP="00405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технологии личностно-ориентированного подхода </w:t>
            </w:r>
          </w:p>
          <w:p w:rsidR="004059E0" w:rsidRPr="00481C6B" w:rsidRDefault="005C60B9" w:rsidP="00405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технология  саморазвития</w:t>
            </w:r>
          </w:p>
          <w:p w:rsidR="005C60B9" w:rsidRPr="00481C6B" w:rsidRDefault="005C60B9" w:rsidP="005C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0B9" w:rsidRPr="00481C6B" w:rsidTr="005C60B9">
        <w:tc>
          <w:tcPr>
            <w:tcW w:w="4785" w:type="dxa"/>
          </w:tcPr>
          <w:p w:rsidR="005C60B9" w:rsidRPr="00481C6B" w:rsidRDefault="005C60B9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организации </w:t>
            </w:r>
            <w:proofErr w:type="spell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деятельности: </w:t>
            </w:r>
          </w:p>
        </w:tc>
        <w:tc>
          <w:tcPr>
            <w:tcW w:w="4786" w:type="dxa"/>
          </w:tcPr>
          <w:p w:rsidR="005C60B9" w:rsidRPr="00481C6B" w:rsidRDefault="005C60B9" w:rsidP="005C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 коллективно-творческие дела </w:t>
            </w:r>
          </w:p>
          <w:p w:rsidR="005C60B9" w:rsidRPr="00481C6B" w:rsidRDefault="005C60B9" w:rsidP="005C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 социального самоопределения </w:t>
            </w:r>
          </w:p>
          <w:p w:rsidR="005C60B9" w:rsidRPr="00481C6B" w:rsidRDefault="005C60B9" w:rsidP="005C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 социализации личности </w:t>
            </w:r>
          </w:p>
          <w:p w:rsidR="005C60B9" w:rsidRPr="00481C6B" w:rsidRDefault="005C60B9" w:rsidP="00405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 профессионального самоопределения </w:t>
            </w:r>
          </w:p>
        </w:tc>
      </w:tr>
    </w:tbl>
    <w:p w:rsidR="005C60B9" w:rsidRPr="009C1FB0" w:rsidRDefault="005C60B9" w:rsidP="009C1F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0B9" w:rsidRDefault="005C60B9" w:rsidP="009C1F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FB0">
        <w:rPr>
          <w:rFonts w:ascii="Times New Roman" w:hAnsi="Times New Roman" w:cs="Times New Roman"/>
          <w:b/>
          <w:sz w:val="24"/>
          <w:szCs w:val="24"/>
        </w:rPr>
        <w:t>Раздел V .Основные  мероприятия  по  реализации программы</w:t>
      </w:r>
      <w:r w:rsidR="009C1FB0">
        <w:rPr>
          <w:rFonts w:ascii="Times New Roman" w:hAnsi="Times New Roman" w:cs="Times New Roman"/>
          <w:b/>
          <w:sz w:val="24"/>
          <w:szCs w:val="24"/>
        </w:rPr>
        <w:t>.</w:t>
      </w:r>
    </w:p>
    <w:p w:rsidR="009C1FB0" w:rsidRPr="009C1FB0" w:rsidRDefault="009C1FB0" w:rsidP="009C1F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0B9" w:rsidRPr="009C1FB0" w:rsidRDefault="005C60B9" w:rsidP="005C60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1FB0">
        <w:rPr>
          <w:rFonts w:ascii="Times New Roman" w:hAnsi="Times New Roman" w:cs="Times New Roman"/>
          <w:b/>
          <w:i/>
          <w:sz w:val="24"/>
          <w:szCs w:val="24"/>
        </w:rPr>
        <w:t>5.1.  Мероприятия по организации деятельности школы, направленной на обеспечение доступности образования</w:t>
      </w:r>
    </w:p>
    <w:p w:rsidR="005C60B9" w:rsidRPr="00481C6B" w:rsidRDefault="005C60B9" w:rsidP="005C6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0B9" w:rsidRPr="00481C6B" w:rsidRDefault="005C60B9" w:rsidP="005C6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31" w:type="dxa"/>
        <w:tblLook w:val="04A0"/>
      </w:tblPr>
      <w:tblGrid>
        <w:gridCol w:w="817"/>
        <w:gridCol w:w="4678"/>
        <w:gridCol w:w="1843"/>
        <w:gridCol w:w="2393"/>
      </w:tblGrid>
      <w:tr w:rsidR="005C60B9" w:rsidRPr="00481C6B" w:rsidTr="0008194E">
        <w:tc>
          <w:tcPr>
            <w:tcW w:w="817" w:type="dxa"/>
            <w:vAlign w:val="center"/>
          </w:tcPr>
          <w:p w:rsidR="005C60B9" w:rsidRPr="00481C6B" w:rsidRDefault="005C60B9" w:rsidP="005C6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vAlign w:val="center"/>
          </w:tcPr>
          <w:p w:rsidR="005C60B9" w:rsidRPr="00481C6B" w:rsidRDefault="005C60B9" w:rsidP="005C6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1843" w:type="dxa"/>
            <w:vAlign w:val="center"/>
          </w:tcPr>
          <w:p w:rsidR="005C60B9" w:rsidRPr="00481C6B" w:rsidRDefault="005C60B9" w:rsidP="005C6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  <w:vAlign w:val="center"/>
          </w:tcPr>
          <w:p w:rsidR="005C60B9" w:rsidRPr="00481C6B" w:rsidRDefault="005C60B9" w:rsidP="005C6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C60B9" w:rsidRPr="00481C6B" w:rsidTr="0008194E">
        <w:tc>
          <w:tcPr>
            <w:tcW w:w="817" w:type="dxa"/>
            <w:vAlign w:val="center"/>
          </w:tcPr>
          <w:p w:rsidR="005C60B9" w:rsidRPr="00481C6B" w:rsidRDefault="005C60B9" w:rsidP="005C6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5C60B9" w:rsidRPr="00481C6B" w:rsidRDefault="005C60B9" w:rsidP="005C6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5C60B9" w:rsidRPr="00481C6B" w:rsidRDefault="005C60B9" w:rsidP="005C6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vAlign w:val="center"/>
          </w:tcPr>
          <w:p w:rsidR="005C60B9" w:rsidRPr="00481C6B" w:rsidRDefault="005C60B9" w:rsidP="005C6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0B9" w:rsidRPr="00481C6B" w:rsidTr="0008194E">
        <w:tc>
          <w:tcPr>
            <w:tcW w:w="9731" w:type="dxa"/>
            <w:gridSpan w:val="4"/>
          </w:tcPr>
          <w:p w:rsidR="005C60B9" w:rsidRPr="00481C6B" w:rsidRDefault="005C60B9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1. Реализация требований к организации образовательного процесса</w:t>
            </w:r>
          </w:p>
        </w:tc>
      </w:tr>
      <w:tr w:rsidR="0008194E" w:rsidRPr="00481C6B" w:rsidTr="0008194E">
        <w:tc>
          <w:tcPr>
            <w:tcW w:w="817" w:type="dxa"/>
          </w:tcPr>
          <w:p w:rsidR="0008194E" w:rsidRPr="00481C6B" w:rsidRDefault="0008194E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8194E" w:rsidRPr="00481C6B" w:rsidRDefault="0008194E" w:rsidP="0008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годового календарного учебного графика школы на текущий учебный год </w:t>
            </w:r>
          </w:p>
          <w:p w:rsidR="0008194E" w:rsidRPr="00481C6B" w:rsidRDefault="0008194E" w:rsidP="0008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194E" w:rsidRPr="00481C6B" w:rsidRDefault="0008194E" w:rsidP="0008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</w:t>
            </w:r>
          </w:p>
          <w:p w:rsidR="0008194E" w:rsidRPr="00481C6B" w:rsidRDefault="0008194E" w:rsidP="0008194E">
            <w:pPr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</w:p>
        </w:tc>
        <w:tc>
          <w:tcPr>
            <w:tcW w:w="2393" w:type="dxa"/>
          </w:tcPr>
          <w:p w:rsidR="0008194E" w:rsidRPr="00481C6B" w:rsidRDefault="008D59C1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8194E" w:rsidRPr="00481C6B" w:rsidTr="0008194E">
        <w:tc>
          <w:tcPr>
            <w:tcW w:w="817" w:type="dxa"/>
          </w:tcPr>
          <w:p w:rsidR="0008194E" w:rsidRPr="00481C6B" w:rsidRDefault="0008194E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8194E" w:rsidRPr="00481C6B" w:rsidRDefault="0008194E" w:rsidP="0008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расписания учебных занятий, </w:t>
            </w:r>
          </w:p>
          <w:p w:rsidR="0008194E" w:rsidRPr="00481C6B" w:rsidRDefault="0008194E" w:rsidP="0008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факультативов, индивидуальных,  групповых </w:t>
            </w:r>
          </w:p>
          <w:p w:rsidR="0008194E" w:rsidRPr="00481C6B" w:rsidRDefault="0008194E" w:rsidP="0008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занятий в соответствии с требования </w:t>
            </w:r>
            <w:proofErr w:type="spell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94E" w:rsidRPr="00481C6B" w:rsidRDefault="0008194E" w:rsidP="0008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194E" w:rsidRPr="00481C6B" w:rsidRDefault="0008194E" w:rsidP="0008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</w:t>
            </w:r>
          </w:p>
          <w:p w:rsidR="0008194E" w:rsidRPr="00481C6B" w:rsidRDefault="0008194E" w:rsidP="0008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</w:p>
        </w:tc>
        <w:tc>
          <w:tcPr>
            <w:tcW w:w="2393" w:type="dxa"/>
          </w:tcPr>
          <w:p w:rsidR="0008194E" w:rsidRPr="00481C6B" w:rsidRDefault="008D59C1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завуча по УВП</w:t>
            </w:r>
          </w:p>
        </w:tc>
      </w:tr>
      <w:tr w:rsidR="0008194E" w:rsidRPr="00481C6B" w:rsidTr="0008194E">
        <w:tc>
          <w:tcPr>
            <w:tcW w:w="817" w:type="dxa"/>
          </w:tcPr>
          <w:p w:rsidR="0008194E" w:rsidRPr="00481C6B" w:rsidRDefault="0008194E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08194E" w:rsidRPr="00481C6B" w:rsidRDefault="0008194E" w:rsidP="0008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внедрению </w:t>
            </w:r>
          </w:p>
          <w:p w:rsidR="0008194E" w:rsidRPr="00481C6B" w:rsidRDefault="0008194E" w:rsidP="0008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информационной системы «Всеобуч», включая: </w:t>
            </w:r>
          </w:p>
          <w:p w:rsidR="0008194E" w:rsidRPr="00481C6B" w:rsidRDefault="0008194E" w:rsidP="0008194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данных по выявлению и учету детей из малообеспеченных семей; </w:t>
            </w:r>
          </w:p>
          <w:p w:rsidR="0008194E" w:rsidRPr="00481C6B" w:rsidRDefault="0008194E" w:rsidP="0008194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данных по выявлению и учету детей, </w:t>
            </w:r>
            <w:r w:rsidRPr="0048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относящихся к «группе риска»; </w:t>
            </w:r>
          </w:p>
          <w:p w:rsidR="0008194E" w:rsidRPr="004059E0" w:rsidRDefault="0008194E" w:rsidP="004059E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194E" w:rsidRPr="00481C6B" w:rsidRDefault="0008194E" w:rsidP="0008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ежегодное </w:t>
            </w:r>
          </w:p>
          <w:p w:rsidR="0008194E" w:rsidRPr="00481C6B" w:rsidRDefault="0008194E" w:rsidP="0008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</w:p>
        </w:tc>
        <w:tc>
          <w:tcPr>
            <w:tcW w:w="2393" w:type="dxa"/>
          </w:tcPr>
          <w:p w:rsidR="0008194E" w:rsidRPr="00481C6B" w:rsidRDefault="008D59C1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8194E" w:rsidRPr="00481C6B" w:rsidTr="001C3719">
        <w:tc>
          <w:tcPr>
            <w:tcW w:w="9731" w:type="dxa"/>
            <w:gridSpan w:val="4"/>
          </w:tcPr>
          <w:p w:rsidR="0008194E" w:rsidRPr="00481C6B" w:rsidRDefault="0008194E" w:rsidP="0008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Реализация требований к содержанию образования и реализации образовательных программ начального, среднего и старшего  звена школы-интерната.</w:t>
            </w:r>
          </w:p>
        </w:tc>
      </w:tr>
      <w:tr w:rsidR="005C60B9" w:rsidRPr="00481C6B" w:rsidTr="0008194E">
        <w:tc>
          <w:tcPr>
            <w:tcW w:w="817" w:type="dxa"/>
          </w:tcPr>
          <w:p w:rsidR="005C60B9" w:rsidRPr="00481C6B" w:rsidRDefault="0008194E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8194E" w:rsidRPr="00481C6B" w:rsidRDefault="0008194E" w:rsidP="0008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учебного плана на текущий год с учетом обновления содержания образования </w:t>
            </w:r>
          </w:p>
          <w:p w:rsidR="005C60B9" w:rsidRPr="00481C6B" w:rsidRDefault="005C60B9" w:rsidP="0008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194E" w:rsidRPr="00481C6B" w:rsidRDefault="0008194E" w:rsidP="0008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</w:t>
            </w:r>
          </w:p>
          <w:p w:rsidR="005C60B9" w:rsidRPr="00481C6B" w:rsidRDefault="0008194E" w:rsidP="0008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</w:p>
        </w:tc>
        <w:tc>
          <w:tcPr>
            <w:tcW w:w="2393" w:type="dxa"/>
          </w:tcPr>
          <w:p w:rsidR="005C60B9" w:rsidRPr="00481C6B" w:rsidRDefault="008D59C1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C60B9" w:rsidRPr="00481C6B" w:rsidTr="0008194E">
        <w:tc>
          <w:tcPr>
            <w:tcW w:w="817" w:type="dxa"/>
          </w:tcPr>
          <w:p w:rsidR="005C60B9" w:rsidRPr="00481C6B" w:rsidRDefault="0008194E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8194E" w:rsidRPr="00481C6B" w:rsidRDefault="0008194E" w:rsidP="0008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программно-методического обеспечения образовательного процесса в соответствии с требованиями государственного образовательного стандарта </w:t>
            </w:r>
          </w:p>
          <w:p w:rsidR="005C60B9" w:rsidRPr="00481C6B" w:rsidRDefault="005C60B9" w:rsidP="0008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60B9" w:rsidRPr="00481C6B" w:rsidRDefault="008D59C1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5C60B9" w:rsidRPr="00481C6B" w:rsidRDefault="008D59C1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08194E" w:rsidRPr="00481C6B" w:rsidTr="0008194E">
        <w:tc>
          <w:tcPr>
            <w:tcW w:w="817" w:type="dxa"/>
          </w:tcPr>
          <w:p w:rsidR="0008194E" w:rsidRPr="00481C6B" w:rsidRDefault="0008194E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08194E" w:rsidRPr="00481C6B" w:rsidRDefault="0008194E" w:rsidP="0008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своевременного прохождения программы учебных предметов. </w:t>
            </w:r>
          </w:p>
          <w:p w:rsidR="0008194E" w:rsidRPr="00481C6B" w:rsidRDefault="0008194E" w:rsidP="0008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194E" w:rsidRPr="00481C6B" w:rsidRDefault="008D59C1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93" w:type="dxa"/>
          </w:tcPr>
          <w:p w:rsidR="0008194E" w:rsidRPr="00481C6B" w:rsidRDefault="008D59C1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завуча по УВП</w:t>
            </w:r>
          </w:p>
        </w:tc>
      </w:tr>
      <w:tr w:rsidR="0008194E" w:rsidRPr="00481C6B" w:rsidTr="0008194E">
        <w:tc>
          <w:tcPr>
            <w:tcW w:w="817" w:type="dxa"/>
          </w:tcPr>
          <w:p w:rsidR="0008194E" w:rsidRPr="00481C6B" w:rsidRDefault="008D59C1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08194E" w:rsidRPr="00481C6B" w:rsidRDefault="0008194E" w:rsidP="0008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учебно-методических и дидактических комплектов, материально-технической базы, профессионального уровня педагогических кадров реализуемым образовательным программам </w:t>
            </w:r>
          </w:p>
          <w:p w:rsidR="0008194E" w:rsidRPr="00481C6B" w:rsidRDefault="0008194E" w:rsidP="0008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194E" w:rsidRPr="00481C6B" w:rsidRDefault="008D59C1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08194E" w:rsidRPr="00481C6B" w:rsidRDefault="008D59C1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08194E" w:rsidRPr="00481C6B" w:rsidTr="0008194E">
        <w:tc>
          <w:tcPr>
            <w:tcW w:w="817" w:type="dxa"/>
          </w:tcPr>
          <w:p w:rsidR="0008194E" w:rsidRPr="00481C6B" w:rsidRDefault="008D59C1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08194E" w:rsidRPr="00481C6B" w:rsidRDefault="0008194E" w:rsidP="0008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модели введения информационных технологий в процесс изучения  предметов в начальных, средних классах. </w:t>
            </w:r>
          </w:p>
          <w:p w:rsidR="0008194E" w:rsidRPr="00481C6B" w:rsidRDefault="0008194E" w:rsidP="0008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194E" w:rsidRPr="00481C6B" w:rsidRDefault="008D59C1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93" w:type="dxa"/>
          </w:tcPr>
          <w:p w:rsidR="0008194E" w:rsidRPr="00481C6B" w:rsidRDefault="008D59C1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8D59C1" w:rsidRPr="00481C6B" w:rsidTr="0008194E">
        <w:tc>
          <w:tcPr>
            <w:tcW w:w="817" w:type="dxa"/>
          </w:tcPr>
          <w:p w:rsidR="008D59C1" w:rsidRPr="00481C6B" w:rsidRDefault="008D59C1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8D59C1" w:rsidRPr="00481C6B" w:rsidRDefault="008D59C1" w:rsidP="008D5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Обеспечение изучения программного материала по предметам 1-2 ступеней с использованием элементов  проектной и исследовательской деятельности</w:t>
            </w:r>
          </w:p>
        </w:tc>
        <w:tc>
          <w:tcPr>
            <w:tcW w:w="1843" w:type="dxa"/>
          </w:tcPr>
          <w:p w:rsidR="008D59C1" w:rsidRPr="00481C6B" w:rsidRDefault="008D59C1" w:rsidP="008D5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93" w:type="dxa"/>
          </w:tcPr>
          <w:p w:rsidR="008D59C1" w:rsidRPr="00481C6B" w:rsidRDefault="008D59C1" w:rsidP="008D5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8D59C1" w:rsidRPr="00481C6B" w:rsidTr="001C3719">
        <w:tc>
          <w:tcPr>
            <w:tcW w:w="9731" w:type="dxa"/>
            <w:gridSpan w:val="4"/>
          </w:tcPr>
          <w:p w:rsidR="008D59C1" w:rsidRPr="00481C6B" w:rsidRDefault="008D59C1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3. Реализация требований по вопросам охвата детей общим образованием.</w:t>
            </w:r>
          </w:p>
        </w:tc>
      </w:tr>
      <w:tr w:rsidR="008D59C1" w:rsidRPr="00481C6B" w:rsidTr="0008194E">
        <w:tc>
          <w:tcPr>
            <w:tcW w:w="817" w:type="dxa"/>
          </w:tcPr>
          <w:p w:rsidR="008D59C1" w:rsidRPr="00481C6B" w:rsidRDefault="008D59C1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9C1" w:rsidRPr="00481C6B" w:rsidRDefault="008D59C1" w:rsidP="0008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рейдов всеобуча </w:t>
            </w:r>
          </w:p>
          <w:p w:rsidR="008D59C1" w:rsidRPr="00481C6B" w:rsidRDefault="008D59C1" w:rsidP="0008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59C1" w:rsidRPr="00481C6B" w:rsidRDefault="008D59C1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D59C1" w:rsidRPr="00481C6B" w:rsidRDefault="008D59C1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9C1" w:rsidRPr="00481C6B" w:rsidTr="0008194E">
        <w:tc>
          <w:tcPr>
            <w:tcW w:w="817" w:type="dxa"/>
          </w:tcPr>
          <w:p w:rsidR="008D59C1" w:rsidRPr="00481C6B" w:rsidRDefault="008D59C1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9C1" w:rsidRPr="00481C6B" w:rsidRDefault="008D59C1" w:rsidP="0008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Сдача отчетности: </w:t>
            </w:r>
          </w:p>
          <w:p w:rsidR="008D59C1" w:rsidRPr="00481C6B" w:rsidRDefault="008D59C1" w:rsidP="0008194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ОШ; </w:t>
            </w:r>
          </w:p>
          <w:p w:rsidR="008D59C1" w:rsidRPr="00481C6B" w:rsidRDefault="008D59C1" w:rsidP="0008194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Списки </w:t>
            </w:r>
            <w:proofErr w:type="gram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на текущий учебный год; </w:t>
            </w:r>
          </w:p>
          <w:p w:rsidR="008D59C1" w:rsidRPr="00481C6B" w:rsidRDefault="008D59C1" w:rsidP="0008194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учащихся. </w:t>
            </w:r>
          </w:p>
          <w:p w:rsidR="008D59C1" w:rsidRPr="00481C6B" w:rsidRDefault="008D59C1" w:rsidP="0008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59C1" w:rsidRPr="00481C6B" w:rsidRDefault="008D59C1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8D59C1" w:rsidRPr="00481C6B" w:rsidRDefault="008D59C1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D59C1" w:rsidRPr="00481C6B" w:rsidTr="0008194E">
        <w:tc>
          <w:tcPr>
            <w:tcW w:w="817" w:type="dxa"/>
          </w:tcPr>
          <w:p w:rsidR="008D59C1" w:rsidRPr="00481C6B" w:rsidRDefault="008D59C1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9C1" w:rsidRPr="00481C6B" w:rsidRDefault="008D59C1" w:rsidP="0008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посещаемости школы </w:t>
            </w:r>
            <w:proofErr w:type="gram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D59C1" w:rsidRPr="00481C6B" w:rsidRDefault="008D59C1" w:rsidP="0008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1 – 4 классов;</w:t>
            </w:r>
          </w:p>
          <w:p w:rsidR="008D59C1" w:rsidRPr="00481C6B" w:rsidRDefault="008D59C1" w:rsidP="0008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классов; </w:t>
            </w:r>
          </w:p>
          <w:p w:rsidR="008D59C1" w:rsidRPr="00481C6B" w:rsidRDefault="008D59C1" w:rsidP="0048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59C1" w:rsidRPr="00481C6B" w:rsidRDefault="008D59C1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четверти</w:t>
            </w:r>
          </w:p>
        </w:tc>
        <w:tc>
          <w:tcPr>
            <w:tcW w:w="2393" w:type="dxa"/>
          </w:tcPr>
          <w:p w:rsidR="008D59C1" w:rsidRPr="00481C6B" w:rsidRDefault="008D59C1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59C1" w:rsidRPr="00481C6B" w:rsidTr="0008194E">
        <w:tc>
          <w:tcPr>
            <w:tcW w:w="817" w:type="dxa"/>
          </w:tcPr>
          <w:p w:rsidR="008D59C1" w:rsidRPr="00481C6B" w:rsidRDefault="008D59C1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9C1" w:rsidRPr="00481C6B" w:rsidRDefault="008D59C1" w:rsidP="0048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обучающихся,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воспитанников. Государственная (итоговая) аттестация обучающ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ихся, воспитанников 9 класса</w:t>
            </w: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D59C1" w:rsidRPr="00481C6B" w:rsidRDefault="008D59C1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8D59C1" w:rsidRPr="00481C6B" w:rsidRDefault="008D59C1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9C1" w:rsidRPr="00481C6B" w:rsidTr="001C3719">
        <w:tc>
          <w:tcPr>
            <w:tcW w:w="9731" w:type="dxa"/>
            <w:gridSpan w:val="4"/>
          </w:tcPr>
          <w:p w:rsidR="008D59C1" w:rsidRPr="00481C6B" w:rsidRDefault="008D59C1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4. Реализация требований по вопросам порядка приема и отчисления обучающихся</w:t>
            </w:r>
          </w:p>
        </w:tc>
      </w:tr>
      <w:tr w:rsidR="008D59C1" w:rsidRPr="00481C6B" w:rsidTr="0008194E">
        <w:tc>
          <w:tcPr>
            <w:tcW w:w="817" w:type="dxa"/>
          </w:tcPr>
          <w:p w:rsidR="008D59C1" w:rsidRPr="00481C6B" w:rsidRDefault="008D59C1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9C1" w:rsidRPr="00481C6B" w:rsidRDefault="008D59C1" w:rsidP="001C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1 классов </w:t>
            </w:r>
          </w:p>
        </w:tc>
        <w:tc>
          <w:tcPr>
            <w:tcW w:w="1843" w:type="dxa"/>
          </w:tcPr>
          <w:p w:rsidR="008D59C1" w:rsidRPr="00481C6B" w:rsidRDefault="008D59C1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D59C1" w:rsidRPr="00481C6B" w:rsidRDefault="008D59C1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9C1" w:rsidRPr="00481C6B" w:rsidTr="0008194E">
        <w:tc>
          <w:tcPr>
            <w:tcW w:w="817" w:type="dxa"/>
          </w:tcPr>
          <w:p w:rsidR="008D59C1" w:rsidRPr="00481C6B" w:rsidRDefault="008D59C1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9C1" w:rsidRPr="00481C6B" w:rsidRDefault="008D59C1" w:rsidP="001C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Организация приема и отчисления обучающихся, воспитанников  в текущем году</w:t>
            </w:r>
          </w:p>
        </w:tc>
        <w:tc>
          <w:tcPr>
            <w:tcW w:w="1843" w:type="dxa"/>
          </w:tcPr>
          <w:p w:rsidR="008D59C1" w:rsidRPr="00481C6B" w:rsidRDefault="008D59C1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8D59C1" w:rsidRPr="00481C6B" w:rsidRDefault="008D59C1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D59C1" w:rsidRPr="00481C6B" w:rsidTr="001C3719">
        <w:tc>
          <w:tcPr>
            <w:tcW w:w="9731" w:type="dxa"/>
            <w:gridSpan w:val="4"/>
          </w:tcPr>
          <w:p w:rsidR="008D59C1" w:rsidRPr="00481C6B" w:rsidRDefault="008D59C1" w:rsidP="0031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5. Реализация требований по формам получения образования</w:t>
            </w:r>
          </w:p>
        </w:tc>
      </w:tr>
      <w:tr w:rsidR="008D59C1" w:rsidRPr="00481C6B" w:rsidTr="0008194E">
        <w:tc>
          <w:tcPr>
            <w:tcW w:w="817" w:type="dxa"/>
          </w:tcPr>
          <w:p w:rsidR="008D59C1" w:rsidRPr="00481C6B" w:rsidRDefault="008D59C1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9C1" w:rsidRPr="00481C6B" w:rsidRDefault="008D59C1" w:rsidP="001C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для организации индивидуального обучения на дому</w:t>
            </w:r>
          </w:p>
        </w:tc>
        <w:tc>
          <w:tcPr>
            <w:tcW w:w="1843" w:type="dxa"/>
          </w:tcPr>
          <w:p w:rsidR="008D59C1" w:rsidRPr="00481C6B" w:rsidRDefault="008D59C1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8D59C1" w:rsidRPr="00481C6B" w:rsidRDefault="008D59C1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D59C1" w:rsidRPr="00481C6B" w:rsidTr="00AA1CC4">
        <w:trPr>
          <w:trHeight w:val="2954"/>
        </w:trPr>
        <w:tc>
          <w:tcPr>
            <w:tcW w:w="817" w:type="dxa"/>
          </w:tcPr>
          <w:p w:rsidR="008D59C1" w:rsidRPr="00481C6B" w:rsidRDefault="008D59C1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59C1" w:rsidRPr="00481C6B" w:rsidRDefault="008D59C1" w:rsidP="0048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мероприятий для проведения государственной (итоговой)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 для выпускников 9</w:t>
            </w: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сса</w:t>
            </w: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, находящихся на индивидуальном обучении, в </w:t>
            </w:r>
            <w:proofErr w:type="spell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обстановке</w:t>
            </w:r>
            <w:proofErr w:type="gram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сключающей</w:t>
            </w:r>
            <w:proofErr w:type="spell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негативных факторов на состояние их здоровья, и в условиях, отвечающих психофизическим  особенностям и состоянию их здоровья. </w:t>
            </w:r>
          </w:p>
        </w:tc>
        <w:tc>
          <w:tcPr>
            <w:tcW w:w="1843" w:type="dxa"/>
          </w:tcPr>
          <w:p w:rsidR="008D59C1" w:rsidRPr="00481C6B" w:rsidRDefault="008D59C1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D59C1" w:rsidRPr="00481C6B" w:rsidRDefault="008D59C1" w:rsidP="001C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313447" w:rsidRPr="00481C6B" w:rsidRDefault="00313447" w:rsidP="005C6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0B9" w:rsidRPr="008D59C1" w:rsidRDefault="00313447" w:rsidP="005C60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59C1">
        <w:rPr>
          <w:rFonts w:ascii="Times New Roman" w:hAnsi="Times New Roman" w:cs="Times New Roman"/>
          <w:b/>
          <w:i/>
          <w:sz w:val="24"/>
          <w:szCs w:val="24"/>
        </w:rPr>
        <w:t>5.2.  Мероприятия по совершенствованию информатизации образовательного процесса</w:t>
      </w:r>
    </w:p>
    <w:p w:rsidR="00313447" w:rsidRPr="00481C6B" w:rsidRDefault="00313447" w:rsidP="005C6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31" w:type="dxa"/>
        <w:tblLook w:val="04A0"/>
      </w:tblPr>
      <w:tblGrid>
        <w:gridCol w:w="817"/>
        <w:gridCol w:w="4678"/>
        <w:gridCol w:w="1843"/>
        <w:gridCol w:w="2393"/>
      </w:tblGrid>
      <w:tr w:rsidR="00313447" w:rsidRPr="00481C6B" w:rsidTr="00481C6B">
        <w:trPr>
          <w:trHeight w:val="20"/>
        </w:trPr>
        <w:tc>
          <w:tcPr>
            <w:tcW w:w="817" w:type="dxa"/>
            <w:vAlign w:val="center"/>
          </w:tcPr>
          <w:p w:rsidR="00313447" w:rsidRPr="00481C6B" w:rsidRDefault="00313447" w:rsidP="0031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vAlign w:val="center"/>
          </w:tcPr>
          <w:p w:rsidR="00313447" w:rsidRPr="00481C6B" w:rsidRDefault="00313447" w:rsidP="0031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1843" w:type="dxa"/>
            <w:vAlign w:val="center"/>
          </w:tcPr>
          <w:p w:rsidR="00313447" w:rsidRPr="00481C6B" w:rsidRDefault="00313447" w:rsidP="0031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393" w:type="dxa"/>
            <w:vAlign w:val="center"/>
          </w:tcPr>
          <w:p w:rsidR="00313447" w:rsidRPr="00481C6B" w:rsidRDefault="00313447" w:rsidP="0031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313447" w:rsidRPr="00481C6B" w:rsidTr="00481C6B">
        <w:trPr>
          <w:trHeight w:val="20"/>
        </w:trPr>
        <w:tc>
          <w:tcPr>
            <w:tcW w:w="817" w:type="dxa"/>
            <w:vAlign w:val="center"/>
          </w:tcPr>
          <w:p w:rsidR="00313447" w:rsidRPr="00481C6B" w:rsidRDefault="00313447" w:rsidP="0031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313447" w:rsidRPr="00481C6B" w:rsidRDefault="00313447" w:rsidP="0031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13447" w:rsidRPr="00481C6B" w:rsidRDefault="00313447" w:rsidP="0031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vAlign w:val="center"/>
          </w:tcPr>
          <w:p w:rsidR="00313447" w:rsidRPr="00481C6B" w:rsidRDefault="00313447" w:rsidP="0031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3447" w:rsidRPr="00481C6B" w:rsidTr="00481C6B">
        <w:trPr>
          <w:trHeight w:val="20"/>
        </w:trPr>
        <w:tc>
          <w:tcPr>
            <w:tcW w:w="817" w:type="dxa"/>
          </w:tcPr>
          <w:p w:rsidR="00313447" w:rsidRPr="00481C6B" w:rsidRDefault="00313447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313447" w:rsidRPr="00481C6B" w:rsidRDefault="00313447" w:rsidP="0031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плана мероприятий по обеспечению максимального внедрения ИКТ и </w:t>
            </w:r>
            <w:proofErr w:type="spell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медиасредств</w:t>
            </w:r>
            <w:proofErr w:type="spell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в учебно-воспитательном процессе школы </w:t>
            </w:r>
          </w:p>
        </w:tc>
        <w:tc>
          <w:tcPr>
            <w:tcW w:w="1843" w:type="dxa"/>
          </w:tcPr>
          <w:p w:rsidR="00313447" w:rsidRPr="00481C6B" w:rsidRDefault="008D59C1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93" w:type="dxa"/>
          </w:tcPr>
          <w:p w:rsidR="00313447" w:rsidRPr="00481C6B" w:rsidRDefault="008D59C1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завуча по УВП</w:t>
            </w:r>
          </w:p>
        </w:tc>
      </w:tr>
      <w:tr w:rsidR="008D59C1" w:rsidRPr="00481C6B" w:rsidTr="00481C6B">
        <w:trPr>
          <w:trHeight w:val="20"/>
        </w:trPr>
        <w:tc>
          <w:tcPr>
            <w:tcW w:w="817" w:type="dxa"/>
          </w:tcPr>
          <w:p w:rsidR="008D59C1" w:rsidRPr="00481C6B" w:rsidRDefault="008D59C1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D59C1" w:rsidRPr="00481C6B" w:rsidRDefault="008D59C1" w:rsidP="0031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приказов и инструкций, регламентирующих проведение в школе мероприятий по информационной безопасности с сотрудниками и учащимися </w:t>
            </w:r>
          </w:p>
        </w:tc>
        <w:tc>
          <w:tcPr>
            <w:tcW w:w="1843" w:type="dxa"/>
          </w:tcPr>
          <w:p w:rsidR="008D59C1" w:rsidRPr="00481C6B" w:rsidRDefault="008D59C1" w:rsidP="008D5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93" w:type="dxa"/>
          </w:tcPr>
          <w:p w:rsidR="008D59C1" w:rsidRDefault="008D59C1" w:rsidP="008D5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9C1" w:rsidRDefault="008D59C1" w:rsidP="008D5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D59C1" w:rsidRPr="00481C6B" w:rsidRDefault="008D59C1" w:rsidP="008D5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завуча по УВП</w:t>
            </w:r>
          </w:p>
        </w:tc>
      </w:tr>
      <w:tr w:rsidR="008D59C1" w:rsidRPr="00481C6B" w:rsidTr="00481C6B">
        <w:trPr>
          <w:trHeight w:val="20"/>
        </w:trPr>
        <w:tc>
          <w:tcPr>
            <w:tcW w:w="817" w:type="dxa"/>
          </w:tcPr>
          <w:p w:rsidR="008D59C1" w:rsidRPr="00481C6B" w:rsidRDefault="008D59C1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8D59C1" w:rsidRPr="00481C6B" w:rsidRDefault="008D59C1" w:rsidP="0031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и тематическое планирование уроков по всем дисциплинам с учетом необходимости формирования элементов информационной культуры </w:t>
            </w:r>
          </w:p>
        </w:tc>
        <w:tc>
          <w:tcPr>
            <w:tcW w:w="1843" w:type="dxa"/>
          </w:tcPr>
          <w:p w:rsidR="008D59C1" w:rsidRPr="00481C6B" w:rsidRDefault="008D59C1" w:rsidP="008D5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8D59C1" w:rsidRPr="00481C6B" w:rsidRDefault="008D59C1" w:rsidP="008D5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8D59C1" w:rsidRPr="00481C6B" w:rsidTr="00481C6B">
        <w:trPr>
          <w:trHeight w:val="20"/>
        </w:trPr>
        <w:tc>
          <w:tcPr>
            <w:tcW w:w="817" w:type="dxa"/>
          </w:tcPr>
          <w:p w:rsidR="008D59C1" w:rsidRPr="00481C6B" w:rsidRDefault="008D59C1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8D59C1" w:rsidRPr="00481C6B" w:rsidRDefault="008D59C1" w:rsidP="0031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текущей ситуации процесса информатизации школы, коррекция и мониторинг деятельности по этой проблеме </w:t>
            </w:r>
          </w:p>
        </w:tc>
        <w:tc>
          <w:tcPr>
            <w:tcW w:w="1843" w:type="dxa"/>
          </w:tcPr>
          <w:p w:rsidR="008D59C1" w:rsidRPr="00481C6B" w:rsidRDefault="008D59C1" w:rsidP="00EB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93" w:type="dxa"/>
          </w:tcPr>
          <w:p w:rsidR="008D59C1" w:rsidRPr="00481C6B" w:rsidRDefault="008D59C1" w:rsidP="008D5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завуча по УВП</w:t>
            </w:r>
          </w:p>
        </w:tc>
      </w:tr>
      <w:tr w:rsidR="008D59C1" w:rsidRPr="00481C6B" w:rsidTr="00481C6B">
        <w:trPr>
          <w:trHeight w:val="20"/>
        </w:trPr>
        <w:tc>
          <w:tcPr>
            <w:tcW w:w="817" w:type="dxa"/>
          </w:tcPr>
          <w:p w:rsidR="008D59C1" w:rsidRPr="00481C6B" w:rsidRDefault="008D59C1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8D59C1" w:rsidRPr="00481C6B" w:rsidRDefault="008D59C1" w:rsidP="00AA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Анализ работы по информатизации школы за  истекший год</w:t>
            </w:r>
          </w:p>
        </w:tc>
        <w:tc>
          <w:tcPr>
            <w:tcW w:w="1843" w:type="dxa"/>
          </w:tcPr>
          <w:p w:rsidR="008D59C1" w:rsidRPr="00481C6B" w:rsidRDefault="00A025BD" w:rsidP="008D5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года</w:t>
            </w:r>
          </w:p>
        </w:tc>
        <w:tc>
          <w:tcPr>
            <w:tcW w:w="2393" w:type="dxa"/>
          </w:tcPr>
          <w:p w:rsidR="008D59C1" w:rsidRPr="00481C6B" w:rsidRDefault="00A025BD" w:rsidP="008D5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завуча по УВП</w:t>
            </w:r>
          </w:p>
        </w:tc>
      </w:tr>
      <w:tr w:rsidR="008D59C1" w:rsidRPr="00481C6B" w:rsidTr="00481C6B">
        <w:trPr>
          <w:trHeight w:val="20"/>
        </w:trPr>
        <w:tc>
          <w:tcPr>
            <w:tcW w:w="9731" w:type="dxa"/>
            <w:gridSpan w:val="4"/>
          </w:tcPr>
          <w:p w:rsidR="008D59C1" w:rsidRPr="00481C6B" w:rsidRDefault="008D59C1" w:rsidP="0000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2. Методическая работа</w:t>
            </w:r>
          </w:p>
        </w:tc>
      </w:tr>
      <w:tr w:rsidR="008D59C1" w:rsidRPr="00481C6B" w:rsidTr="00481C6B">
        <w:trPr>
          <w:trHeight w:val="20"/>
        </w:trPr>
        <w:tc>
          <w:tcPr>
            <w:tcW w:w="817" w:type="dxa"/>
          </w:tcPr>
          <w:p w:rsidR="008D59C1" w:rsidRPr="00481C6B" w:rsidRDefault="008D59C1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D59C1" w:rsidRPr="00481C6B" w:rsidRDefault="008D59C1" w:rsidP="0048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в школе банка педагогической информации, обеспечение санкционированного доступа к нему. </w:t>
            </w:r>
          </w:p>
        </w:tc>
        <w:tc>
          <w:tcPr>
            <w:tcW w:w="1843" w:type="dxa"/>
          </w:tcPr>
          <w:p w:rsidR="00A025BD" w:rsidRPr="00481C6B" w:rsidRDefault="00A025BD" w:rsidP="00A02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</w:t>
            </w:r>
          </w:p>
          <w:p w:rsidR="008D59C1" w:rsidRPr="00481C6B" w:rsidRDefault="00A025BD" w:rsidP="00A02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</w:p>
        </w:tc>
        <w:tc>
          <w:tcPr>
            <w:tcW w:w="2393" w:type="dxa"/>
          </w:tcPr>
          <w:p w:rsidR="008D59C1" w:rsidRPr="00481C6B" w:rsidRDefault="00A025BD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завуча по УВП</w:t>
            </w:r>
          </w:p>
        </w:tc>
      </w:tr>
      <w:tr w:rsidR="008D59C1" w:rsidRPr="00481C6B" w:rsidTr="00481C6B">
        <w:trPr>
          <w:trHeight w:val="20"/>
        </w:trPr>
        <w:tc>
          <w:tcPr>
            <w:tcW w:w="817" w:type="dxa"/>
          </w:tcPr>
          <w:p w:rsidR="008D59C1" w:rsidRPr="00481C6B" w:rsidRDefault="008D59C1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D59C1" w:rsidRPr="00481C6B" w:rsidRDefault="008D59C1" w:rsidP="0048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Приобретение, создание и сопровождение учебно-методических  и программных </w:t>
            </w:r>
            <w:r w:rsidRPr="0048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комплексов, включая учебные пособия для обучающихся, воспитанников и учителей. </w:t>
            </w:r>
          </w:p>
        </w:tc>
        <w:tc>
          <w:tcPr>
            <w:tcW w:w="1843" w:type="dxa"/>
          </w:tcPr>
          <w:p w:rsidR="00A025BD" w:rsidRPr="00481C6B" w:rsidRDefault="00A025BD" w:rsidP="00A02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ежегодное </w:t>
            </w:r>
          </w:p>
          <w:p w:rsidR="008D59C1" w:rsidRPr="00481C6B" w:rsidRDefault="00A025BD" w:rsidP="00A02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</w:p>
        </w:tc>
        <w:tc>
          <w:tcPr>
            <w:tcW w:w="2393" w:type="dxa"/>
          </w:tcPr>
          <w:p w:rsidR="008D59C1" w:rsidRPr="00481C6B" w:rsidRDefault="00A025BD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завуча по УВП</w:t>
            </w:r>
          </w:p>
        </w:tc>
      </w:tr>
      <w:tr w:rsidR="008D59C1" w:rsidRPr="00481C6B" w:rsidTr="00481C6B">
        <w:trPr>
          <w:trHeight w:val="20"/>
        </w:trPr>
        <w:tc>
          <w:tcPr>
            <w:tcW w:w="817" w:type="dxa"/>
          </w:tcPr>
          <w:p w:rsidR="008D59C1" w:rsidRPr="00481C6B" w:rsidRDefault="008D59C1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8" w:type="dxa"/>
          </w:tcPr>
          <w:p w:rsidR="008D59C1" w:rsidRPr="00481C6B" w:rsidRDefault="008D59C1" w:rsidP="0048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методических материалов по </w:t>
            </w:r>
            <w:proofErr w:type="spell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медиаобразованию</w:t>
            </w:r>
            <w:proofErr w:type="spell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025BD" w:rsidRPr="00481C6B" w:rsidRDefault="00A025BD" w:rsidP="00A02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</w:t>
            </w:r>
          </w:p>
          <w:p w:rsidR="008D59C1" w:rsidRPr="00481C6B" w:rsidRDefault="00A025BD" w:rsidP="00A02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</w:p>
        </w:tc>
        <w:tc>
          <w:tcPr>
            <w:tcW w:w="2393" w:type="dxa"/>
          </w:tcPr>
          <w:p w:rsidR="008D59C1" w:rsidRPr="00481C6B" w:rsidRDefault="00A025BD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завуча по УВП</w:t>
            </w:r>
          </w:p>
        </w:tc>
      </w:tr>
      <w:tr w:rsidR="008D59C1" w:rsidRPr="00481C6B" w:rsidTr="00481C6B">
        <w:trPr>
          <w:trHeight w:val="20"/>
        </w:trPr>
        <w:tc>
          <w:tcPr>
            <w:tcW w:w="817" w:type="dxa"/>
          </w:tcPr>
          <w:p w:rsidR="008D59C1" w:rsidRPr="00481C6B" w:rsidRDefault="008D59C1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8D59C1" w:rsidRPr="00481C6B" w:rsidRDefault="008D59C1" w:rsidP="0048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опыта работы и разработок учителей и сотрудников по проблемам информатизации </w:t>
            </w:r>
          </w:p>
        </w:tc>
        <w:tc>
          <w:tcPr>
            <w:tcW w:w="1843" w:type="dxa"/>
          </w:tcPr>
          <w:p w:rsidR="00A025BD" w:rsidRPr="00481C6B" w:rsidRDefault="00A025BD" w:rsidP="00A02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</w:t>
            </w:r>
          </w:p>
          <w:p w:rsidR="008D59C1" w:rsidRPr="00481C6B" w:rsidRDefault="00A025BD" w:rsidP="00A02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</w:p>
        </w:tc>
        <w:tc>
          <w:tcPr>
            <w:tcW w:w="2393" w:type="dxa"/>
          </w:tcPr>
          <w:p w:rsidR="008D59C1" w:rsidRPr="00481C6B" w:rsidRDefault="00A025BD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завуча по УВП</w:t>
            </w:r>
          </w:p>
        </w:tc>
      </w:tr>
      <w:tr w:rsidR="008D59C1" w:rsidRPr="00481C6B" w:rsidTr="00481C6B">
        <w:trPr>
          <w:trHeight w:val="20"/>
        </w:trPr>
        <w:tc>
          <w:tcPr>
            <w:tcW w:w="817" w:type="dxa"/>
          </w:tcPr>
          <w:p w:rsidR="008D59C1" w:rsidRPr="00481C6B" w:rsidRDefault="008D59C1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8D59C1" w:rsidRPr="00481C6B" w:rsidRDefault="008D59C1" w:rsidP="0048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школьного сайта для освещения деятельности школы, ее достижений. </w:t>
            </w:r>
          </w:p>
        </w:tc>
        <w:tc>
          <w:tcPr>
            <w:tcW w:w="1843" w:type="dxa"/>
          </w:tcPr>
          <w:p w:rsidR="00A025BD" w:rsidRPr="00481C6B" w:rsidRDefault="00A025BD" w:rsidP="00A02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</w:t>
            </w:r>
          </w:p>
          <w:p w:rsidR="008D59C1" w:rsidRPr="00481C6B" w:rsidRDefault="00A025BD" w:rsidP="00A02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</w:p>
        </w:tc>
        <w:tc>
          <w:tcPr>
            <w:tcW w:w="2393" w:type="dxa"/>
          </w:tcPr>
          <w:p w:rsidR="008D59C1" w:rsidRPr="00481C6B" w:rsidRDefault="00A025BD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завуча по УВП</w:t>
            </w:r>
          </w:p>
        </w:tc>
      </w:tr>
      <w:tr w:rsidR="008D59C1" w:rsidRPr="00481C6B" w:rsidTr="00481C6B">
        <w:trPr>
          <w:trHeight w:val="20"/>
        </w:trPr>
        <w:tc>
          <w:tcPr>
            <w:tcW w:w="9731" w:type="dxa"/>
            <w:gridSpan w:val="4"/>
          </w:tcPr>
          <w:p w:rsidR="008D59C1" w:rsidRPr="00481C6B" w:rsidRDefault="008D59C1" w:rsidP="0000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3. Работа с кадрами</w:t>
            </w:r>
          </w:p>
        </w:tc>
      </w:tr>
      <w:tr w:rsidR="008D59C1" w:rsidRPr="00481C6B" w:rsidTr="00481C6B">
        <w:trPr>
          <w:trHeight w:val="20"/>
        </w:trPr>
        <w:tc>
          <w:tcPr>
            <w:tcW w:w="817" w:type="dxa"/>
          </w:tcPr>
          <w:p w:rsidR="008D59C1" w:rsidRPr="00481C6B" w:rsidRDefault="008D59C1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D59C1" w:rsidRPr="00481C6B" w:rsidRDefault="008D59C1" w:rsidP="0048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поддержка деятельности учителей, интересующихся проблемами информатизации образования </w:t>
            </w:r>
          </w:p>
        </w:tc>
        <w:tc>
          <w:tcPr>
            <w:tcW w:w="1843" w:type="dxa"/>
          </w:tcPr>
          <w:p w:rsidR="008D59C1" w:rsidRPr="00481C6B" w:rsidRDefault="00A025BD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A025BD" w:rsidRDefault="00A025BD" w:rsidP="00A02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D59C1" w:rsidRPr="00481C6B" w:rsidRDefault="00A025BD" w:rsidP="00A02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завуча по УВП</w:t>
            </w:r>
          </w:p>
        </w:tc>
      </w:tr>
      <w:tr w:rsidR="008D59C1" w:rsidRPr="00481C6B" w:rsidTr="00481C6B">
        <w:trPr>
          <w:trHeight w:val="20"/>
        </w:trPr>
        <w:tc>
          <w:tcPr>
            <w:tcW w:w="817" w:type="dxa"/>
          </w:tcPr>
          <w:p w:rsidR="008D59C1" w:rsidRPr="00481C6B" w:rsidRDefault="008D59C1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D59C1" w:rsidRPr="00481C6B" w:rsidRDefault="008D59C1" w:rsidP="0048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содействие в подготовке и переподготовке учителей-предметников различных дисциплин по вопросам внедрения ИКТ, средств </w:t>
            </w:r>
            <w:proofErr w:type="spell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медиаобразования</w:t>
            </w:r>
            <w:proofErr w:type="spell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, предметов работы в глобальных информационных сетях </w:t>
            </w:r>
          </w:p>
        </w:tc>
        <w:tc>
          <w:tcPr>
            <w:tcW w:w="1843" w:type="dxa"/>
          </w:tcPr>
          <w:p w:rsidR="008D59C1" w:rsidRPr="00481C6B" w:rsidRDefault="008D59C1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25BD" w:rsidRDefault="00A025BD" w:rsidP="00A02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D59C1" w:rsidRPr="00481C6B" w:rsidRDefault="00A025BD" w:rsidP="00A02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завуча по УВП</w:t>
            </w:r>
          </w:p>
        </w:tc>
      </w:tr>
      <w:tr w:rsidR="008D59C1" w:rsidRPr="00481C6B" w:rsidTr="00481C6B">
        <w:trPr>
          <w:trHeight w:val="20"/>
        </w:trPr>
        <w:tc>
          <w:tcPr>
            <w:tcW w:w="817" w:type="dxa"/>
          </w:tcPr>
          <w:p w:rsidR="008D59C1" w:rsidRPr="00481C6B" w:rsidRDefault="008D59C1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8D59C1" w:rsidRPr="00481C6B" w:rsidRDefault="008D59C1" w:rsidP="0048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в области использования ИКТ учителей-предметников, администрации, библиотекаря, других сотрудников школы. </w:t>
            </w:r>
          </w:p>
        </w:tc>
        <w:tc>
          <w:tcPr>
            <w:tcW w:w="1843" w:type="dxa"/>
          </w:tcPr>
          <w:p w:rsidR="008D59C1" w:rsidRPr="00481C6B" w:rsidRDefault="00A025BD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93" w:type="dxa"/>
          </w:tcPr>
          <w:p w:rsidR="00A025BD" w:rsidRDefault="00A025BD" w:rsidP="00A02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D59C1" w:rsidRPr="00481C6B" w:rsidRDefault="00A025BD" w:rsidP="00A02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завуча по УВП</w:t>
            </w:r>
          </w:p>
        </w:tc>
      </w:tr>
      <w:tr w:rsidR="008D59C1" w:rsidRPr="00481C6B" w:rsidTr="00481C6B">
        <w:trPr>
          <w:trHeight w:val="20"/>
        </w:trPr>
        <w:tc>
          <w:tcPr>
            <w:tcW w:w="9731" w:type="dxa"/>
            <w:gridSpan w:val="4"/>
          </w:tcPr>
          <w:p w:rsidR="008D59C1" w:rsidRPr="00481C6B" w:rsidRDefault="008D59C1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4. Учебная и </w:t>
            </w:r>
            <w:proofErr w:type="spell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внеучебная</w:t>
            </w:r>
            <w:proofErr w:type="spell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обучающимися, воспитанниками</w:t>
            </w:r>
          </w:p>
        </w:tc>
      </w:tr>
      <w:tr w:rsidR="00A025BD" w:rsidRPr="00481C6B" w:rsidTr="00481C6B">
        <w:trPr>
          <w:trHeight w:val="20"/>
        </w:trPr>
        <w:tc>
          <w:tcPr>
            <w:tcW w:w="817" w:type="dxa"/>
          </w:tcPr>
          <w:p w:rsidR="00A025BD" w:rsidRPr="00481C6B" w:rsidRDefault="00A025BD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025BD" w:rsidRPr="00481C6B" w:rsidRDefault="00A025BD" w:rsidP="00A02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обучающимися, воспитанниками  информационных листков. </w:t>
            </w:r>
          </w:p>
        </w:tc>
        <w:tc>
          <w:tcPr>
            <w:tcW w:w="1843" w:type="dxa"/>
          </w:tcPr>
          <w:p w:rsidR="00A025BD" w:rsidRPr="00481C6B" w:rsidRDefault="00A025BD" w:rsidP="00EB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A025BD" w:rsidRPr="00481C6B" w:rsidRDefault="00A025BD" w:rsidP="00EB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A025BD" w:rsidRPr="00481C6B" w:rsidTr="00481C6B">
        <w:trPr>
          <w:trHeight w:val="20"/>
        </w:trPr>
        <w:tc>
          <w:tcPr>
            <w:tcW w:w="817" w:type="dxa"/>
          </w:tcPr>
          <w:p w:rsidR="00A025BD" w:rsidRPr="00481C6B" w:rsidRDefault="00A025BD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025BD" w:rsidRPr="00481C6B" w:rsidRDefault="00A025BD" w:rsidP="0048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деятельности обучающихся по использованию ИКТ для проведения школьных культурно-массовых мероприятий.  </w:t>
            </w:r>
          </w:p>
        </w:tc>
        <w:tc>
          <w:tcPr>
            <w:tcW w:w="1843" w:type="dxa"/>
          </w:tcPr>
          <w:p w:rsidR="00A025BD" w:rsidRPr="00481C6B" w:rsidRDefault="00A025BD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A025BD" w:rsidRPr="00481C6B" w:rsidRDefault="00A025BD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A025BD" w:rsidRPr="00481C6B" w:rsidTr="00481C6B">
        <w:trPr>
          <w:trHeight w:val="20"/>
        </w:trPr>
        <w:tc>
          <w:tcPr>
            <w:tcW w:w="817" w:type="dxa"/>
          </w:tcPr>
          <w:p w:rsidR="00A025BD" w:rsidRPr="00481C6B" w:rsidRDefault="00A025BD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A025BD" w:rsidRPr="00481C6B" w:rsidRDefault="00A025BD" w:rsidP="0048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презентационных информационных материалов по итогам деятельности и достижениям школы. </w:t>
            </w:r>
          </w:p>
        </w:tc>
        <w:tc>
          <w:tcPr>
            <w:tcW w:w="1843" w:type="dxa"/>
          </w:tcPr>
          <w:p w:rsidR="00A025BD" w:rsidRPr="00481C6B" w:rsidRDefault="00A025BD" w:rsidP="00EB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A025BD" w:rsidRPr="00481C6B" w:rsidRDefault="00A025BD" w:rsidP="00EB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A025BD" w:rsidRPr="00481C6B" w:rsidTr="00481C6B">
        <w:trPr>
          <w:trHeight w:val="20"/>
        </w:trPr>
        <w:tc>
          <w:tcPr>
            <w:tcW w:w="9731" w:type="dxa"/>
            <w:gridSpan w:val="4"/>
            <w:vAlign w:val="center"/>
          </w:tcPr>
          <w:p w:rsidR="00A025BD" w:rsidRPr="00481C6B" w:rsidRDefault="00A025BD" w:rsidP="0000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5. Материально-техническое обеспечение</w:t>
            </w:r>
          </w:p>
        </w:tc>
      </w:tr>
      <w:tr w:rsidR="00A025BD" w:rsidRPr="00481C6B" w:rsidTr="00481C6B">
        <w:trPr>
          <w:trHeight w:val="20"/>
        </w:trPr>
        <w:tc>
          <w:tcPr>
            <w:tcW w:w="817" w:type="dxa"/>
          </w:tcPr>
          <w:p w:rsidR="00A025BD" w:rsidRPr="00481C6B" w:rsidRDefault="00A025BD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025BD" w:rsidRPr="00481C6B" w:rsidRDefault="00A025BD" w:rsidP="0048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поста электронной почты или </w:t>
            </w:r>
            <w:proofErr w:type="spell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подузла</w:t>
            </w:r>
            <w:proofErr w:type="spell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высокоскоростного доступа </w:t>
            </w:r>
            <w:proofErr w:type="spell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025BD" w:rsidRPr="00481C6B" w:rsidRDefault="00723785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A025BD" w:rsidRPr="00481C6B" w:rsidRDefault="00723785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завуча по УВП</w:t>
            </w:r>
          </w:p>
        </w:tc>
      </w:tr>
      <w:tr w:rsidR="00A025BD" w:rsidRPr="00481C6B" w:rsidTr="00481C6B">
        <w:trPr>
          <w:trHeight w:val="20"/>
        </w:trPr>
        <w:tc>
          <w:tcPr>
            <w:tcW w:w="817" w:type="dxa"/>
          </w:tcPr>
          <w:p w:rsidR="00A025BD" w:rsidRPr="00481C6B" w:rsidRDefault="00A025BD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025BD" w:rsidRPr="00481C6B" w:rsidRDefault="00A025BD" w:rsidP="0048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проблем ремонта, сервисного обслуживания оборудования </w:t>
            </w:r>
          </w:p>
        </w:tc>
        <w:tc>
          <w:tcPr>
            <w:tcW w:w="1843" w:type="dxa"/>
          </w:tcPr>
          <w:p w:rsidR="00A025BD" w:rsidRPr="00481C6B" w:rsidRDefault="00723785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A025BD" w:rsidRPr="00481C6B" w:rsidRDefault="00723785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завуча по УВП</w:t>
            </w:r>
          </w:p>
        </w:tc>
      </w:tr>
      <w:tr w:rsidR="00A025BD" w:rsidRPr="00481C6B" w:rsidTr="00481C6B">
        <w:trPr>
          <w:trHeight w:val="20"/>
        </w:trPr>
        <w:tc>
          <w:tcPr>
            <w:tcW w:w="817" w:type="dxa"/>
          </w:tcPr>
          <w:p w:rsidR="00A025BD" w:rsidRPr="00481C6B" w:rsidRDefault="00A025BD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025BD" w:rsidRPr="00481C6B" w:rsidRDefault="00A025BD" w:rsidP="0048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Поиск ресурсов для оснащения школы ауди</w:t>
            </w:r>
            <w:proofErr w:type="gram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видиотехникой</w:t>
            </w:r>
            <w:proofErr w:type="spell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, оргтехникой, компьютерами </w:t>
            </w:r>
          </w:p>
        </w:tc>
        <w:tc>
          <w:tcPr>
            <w:tcW w:w="1843" w:type="dxa"/>
          </w:tcPr>
          <w:p w:rsidR="00A025BD" w:rsidRPr="00481C6B" w:rsidRDefault="00723785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A025BD" w:rsidRPr="00481C6B" w:rsidRDefault="00723785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завуча по УВП</w:t>
            </w:r>
          </w:p>
        </w:tc>
      </w:tr>
      <w:tr w:rsidR="00A025BD" w:rsidRPr="00481C6B" w:rsidTr="00481C6B">
        <w:trPr>
          <w:trHeight w:val="20"/>
        </w:trPr>
        <w:tc>
          <w:tcPr>
            <w:tcW w:w="817" w:type="dxa"/>
          </w:tcPr>
          <w:p w:rsidR="00A025BD" w:rsidRPr="00481C6B" w:rsidRDefault="00A025BD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025BD" w:rsidRPr="00481C6B" w:rsidRDefault="00A025BD" w:rsidP="0048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программно-методического обеспечения кабинета ИКТ </w:t>
            </w:r>
          </w:p>
        </w:tc>
        <w:tc>
          <w:tcPr>
            <w:tcW w:w="1843" w:type="dxa"/>
          </w:tcPr>
          <w:p w:rsidR="00A025BD" w:rsidRPr="00481C6B" w:rsidRDefault="00723785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A025BD" w:rsidRPr="00481C6B" w:rsidRDefault="00723785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завуча по УВП</w:t>
            </w:r>
          </w:p>
        </w:tc>
      </w:tr>
      <w:tr w:rsidR="00A025BD" w:rsidRPr="00481C6B" w:rsidTr="00481C6B">
        <w:trPr>
          <w:trHeight w:val="20"/>
        </w:trPr>
        <w:tc>
          <w:tcPr>
            <w:tcW w:w="817" w:type="dxa"/>
          </w:tcPr>
          <w:p w:rsidR="00A025BD" w:rsidRPr="00481C6B" w:rsidRDefault="00A025BD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025BD" w:rsidRPr="00481C6B" w:rsidRDefault="00A025BD" w:rsidP="0048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для школы доступа к банку педагогической информации на физических носителях (CD-дисках, дискетах, аудио- и видеокассетах, бумаге и т.д.) </w:t>
            </w:r>
          </w:p>
        </w:tc>
        <w:tc>
          <w:tcPr>
            <w:tcW w:w="1843" w:type="dxa"/>
          </w:tcPr>
          <w:p w:rsidR="00A025BD" w:rsidRPr="00481C6B" w:rsidRDefault="00723785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A025BD" w:rsidRPr="00481C6B" w:rsidRDefault="00723785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завуча по УВП</w:t>
            </w:r>
          </w:p>
        </w:tc>
      </w:tr>
      <w:tr w:rsidR="00A025BD" w:rsidRPr="00481C6B" w:rsidTr="00481C6B">
        <w:trPr>
          <w:trHeight w:val="20"/>
        </w:trPr>
        <w:tc>
          <w:tcPr>
            <w:tcW w:w="9731" w:type="dxa"/>
            <w:gridSpan w:val="4"/>
          </w:tcPr>
          <w:p w:rsidR="00A025BD" w:rsidRPr="00481C6B" w:rsidRDefault="00A025BD" w:rsidP="0000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Безопасность режима обучения и соблюдение ТБ</w:t>
            </w:r>
          </w:p>
        </w:tc>
      </w:tr>
      <w:tr w:rsidR="00A025BD" w:rsidRPr="00481C6B" w:rsidTr="00481C6B">
        <w:trPr>
          <w:trHeight w:val="20"/>
        </w:trPr>
        <w:tc>
          <w:tcPr>
            <w:tcW w:w="817" w:type="dxa"/>
          </w:tcPr>
          <w:p w:rsidR="00A025BD" w:rsidRPr="00481C6B" w:rsidRDefault="00A025BD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025BD" w:rsidRPr="00481C6B" w:rsidRDefault="00A025BD" w:rsidP="0048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вводного инструктажа и инструкций </w:t>
            </w:r>
            <w:proofErr w:type="spell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нарабочем</w:t>
            </w:r>
            <w:proofErr w:type="spell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proofErr w:type="gram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по ТБ с обучающимися, воспитанниками в соответствии с требованиями (с личной подписью). </w:t>
            </w:r>
          </w:p>
        </w:tc>
        <w:tc>
          <w:tcPr>
            <w:tcW w:w="1843" w:type="dxa"/>
          </w:tcPr>
          <w:p w:rsidR="00A025BD" w:rsidRPr="00481C6B" w:rsidRDefault="00A025BD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93" w:type="dxa"/>
          </w:tcPr>
          <w:p w:rsidR="00A025BD" w:rsidRPr="00481C6B" w:rsidRDefault="00A025BD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A025BD" w:rsidRPr="00481C6B" w:rsidTr="00481C6B">
        <w:trPr>
          <w:trHeight w:val="20"/>
        </w:trPr>
        <w:tc>
          <w:tcPr>
            <w:tcW w:w="817" w:type="dxa"/>
          </w:tcPr>
          <w:p w:rsidR="00A025BD" w:rsidRPr="00481C6B" w:rsidRDefault="00A025BD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025BD" w:rsidRPr="00481C6B" w:rsidRDefault="00A025BD" w:rsidP="004F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</w:t>
            </w:r>
            <w:proofErr w:type="spell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санитарно-гигиеническихнорм</w:t>
            </w:r>
            <w:proofErr w:type="spell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и правил к рабочему месту </w:t>
            </w:r>
            <w:proofErr w:type="gram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; к освещенности; к качеству санитарной уборки (</w:t>
            </w:r>
            <w:proofErr w:type="spell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ежедневнойвлажной</w:t>
            </w:r>
            <w:proofErr w:type="spell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уборки, генеральной уборки).  </w:t>
            </w:r>
          </w:p>
        </w:tc>
        <w:tc>
          <w:tcPr>
            <w:tcW w:w="1843" w:type="dxa"/>
          </w:tcPr>
          <w:p w:rsidR="00A025BD" w:rsidRPr="00481C6B" w:rsidRDefault="00A025BD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A025BD" w:rsidRPr="00481C6B" w:rsidRDefault="00A025BD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025BD" w:rsidRPr="00481C6B" w:rsidTr="00481C6B">
        <w:trPr>
          <w:trHeight w:val="20"/>
        </w:trPr>
        <w:tc>
          <w:tcPr>
            <w:tcW w:w="817" w:type="dxa"/>
          </w:tcPr>
          <w:p w:rsidR="00A025BD" w:rsidRPr="00481C6B" w:rsidRDefault="00A025BD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025BD" w:rsidRPr="00481C6B" w:rsidRDefault="00A025BD" w:rsidP="0048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правил </w:t>
            </w:r>
            <w:proofErr w:type="gram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кабинете</w:t>
            </w: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ИКТ. </w:t>
            </w:r>
          </w:p>
        </w:tc>
        <w:tc>
          <w:tcPr>
            <w:tcW w:w="1843" w:type="dxa"/>
          </w:tcPr>
          <w:p w:rsidR="00A025BD" w:rsidRPr="00481C6B" w:rsidRDefault="00A025BD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A025BD" w:rsidRPr="00481C6B" w:rsidRDefault="00A025BD" w:rsidP="00AA1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кабинетом</w:t>
            </w:r>
          </w:p>
        </w:tc>
      </w:tr>
    </w:tbl>
    <w:p w:rsidR="00D27AF1" w:rsidRPr="009C1FB0" w:rsidRDefault="00D27AF1" w:rsidP="00D27AF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27AF1" w:rsidRPr="009C1FB0" w:rsidRDefault="00D27AF1" w:rsidP="00D27AF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C1FB0">
        <w:rPr>
          <w:rFonts w:ascii="Times New Roman" w:hAnsi="Times New Roman" w:cs="Times New Roman"/>
          <w:b/>
          <w:i/>
          <w:sz w:val="24"/>
          <w:szCs w:val="24"/>
        </w:rPr>
        <w:t xml:space="preserve">5.3.  Мероприятия по организации научно-методической деятельности </w:t>
      </w:r>
    </w:p>
    <w:tbl>
      <w:tblPr>
        <w:tblStyle w:val="a3"/>
        <w:tblW w:w="16910" w:type="dxa"/>
        <w:tblLook w:val="04A0"/>
      </w:tblPr>
      <w:tblGrid>
        <w:gridCol w:w="817"/>
        <w:gridCol w:w="4678"/>
        <w:gridCol w:w="1843"/>
        <w:gridCol w:w="2393"/>
        <w:gridCol w:w="2393"/>
        <w:gridCol w:w="2393"/>
        <w:gridCol w:w="2393"/>
      </w:tblGrid>
      <w:tr w:rsidR="00D27AF1" w:rsidRPr="00481C6B" w:rsidTr="00723785">
        <w:trPr>
          <w:gridAfter w:val="3"/>
          <w:wAfter w:w="7179" w:type="dxa"/>
          <w:trHeight w:val="20"/>
        </w:trPr>
        <w:tc>
          <w:tcPr>
            <w:tcW w:w="817" w:type="dxa"/>
            <w:vAlign w:val="center"/>
          </w:tcPr>
          <w:p w:rsidR="00D27AF1" w:rsidRPr="00481C6B" w:rsidRDefault="00D27AF1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vAlign w:val="center"/>
          </w:tcPr>
          <w:p w:rsidR="00D27AF1" w:rsidRPr="00481C6B" w:rsidRDefault="00D27AF1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1843" w:type="dxa"/>
            <w:vAlign w:val="center"/>
          </w:tcPr>
          <w:p w:rsidR="00D27AF1" w:rsidRPr="00481C6B" w:rsidRDefault="00D27AF1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393" w:type="dxa"/>
            <w:vAlign w:val="center"/>
          </w:tcPr>
          <w:p w:rsidR="00D27AF1" w:rsidRPr="00481C6B" w:rsidRDefault="00D27AF1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D27AF1" w:rsidRPr="00481C6B" w:rsidTr="00723785">
        <w:trPr>
          <w:gridAfter w:val="3"/>
          <w:wAfter w:w="7179" w:type="dxa"/>
          <w:trHeight w:val="20"/>
        </w:trPr>
        <w:tc>
          <w:tcPr>
            <w:tcW w:w="817" w:type="dxa"/>
            <w:vAlign w:val="center"/>
          </w:tcPr>
          <w:p w:rsidR="00D27AF1" w:rsidRPr="00481C6B" w:rsidRDefault="00D27AF1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D27AF1" w:rsidRPr="00481C6B" w:rsidRDefault="00D27AF1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D27AF1" w:rsidRPr="00481C6B" w:rsidRDefault="00D27AF1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vAlign w:val="center"/>
          </w:tcPr>
          <w:p w:rsidR="00D27AF1" w:rsidRPr="00481C6B" w:rsidRDefault="00D27AF1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7AF1" w:rsidRPr="00481C6B" w:rsidTr="00723785">
        <w:trPr>
          <w:gridAfter w:val="3"/>
          <w:wAfter w:w="7179" w:type="dxa"/>
          <w:trHeight w:val="20"/>
        </w:trPr>
        <w:tc>
          <w:tcPr>
            <w:tcW w:w="817" w:type="dxa"/>
          </w:tcPr>
          <w:p w:rsidR="00D27AF1" w:rsidRPr="00481C6B" w:rsidRDefault="00D27AF1" w:rsidP="00313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27AF1" w:rsidRPr="00481C6B" w:rsidRDefault="00D27AF1" w:rsidP="0048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обобщение результатов методической работы за прошедший год. </w:t>
            </w:r>
          </w:p>
        </w:tc>
        <w:tc>
          <w:tcPr>
            <w:tcW w:w="1843" w:type="dxa"/>
          </w:tcPr>
          <w:p w:rsidR="00D27AF1" w:rsidRPr="00481C6B" w:rsidRDefault="00A025BD" w:rsidP="00313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D27AF1" w:rsidRPr="00481C6B" w:rsidRDefault="00A025BD" w:rsidP="00313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27AF1" w:rsidRPr="00481C6B" w:rsidTr="00723785">
        <w:trPr>
          <w:gridAfter w:val="3"/>
          <w:wAfter w:w="7179" w:type="dxa"/>
          <w:trHeight w:val="20"/>
        </w:trPr>
        <w:tc>
          <w:tcPr>
            <w:tcW w:w="817" w:type="dxa"/>
          </w:tcPr>
          <w:p w:rsidR="00D27AF1" w:rsidRPr="00481C6B" w:rsidRDefault="004F579C" w:rsidP="00313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27AF1" w:rsidRPr="00481C6B" w:rsidRDefault="00D27AF1" w:rsidP="004F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на базе школы </w:t>
            </w:r>
            <w:r w:rsidR="004F579C">
              <w:rPr>
                <w:rFonts w:ascii="Times New Roman" w:hAnsi="Times New Roman" w:cs="Times New Roman"/>
                <w:sz w:val="24"/>
                <w:szCs w:val="24"/>
              </w:rPr>
              <w:t>М О</w:t>
            </w:r>
          </w:p>
        </w:tc>
        <w:tc>
          <w:tcPr>
            <w:tcW w:w="1843" w:type="dxa"/>
          </w:tcPr>
          <w:p w:rsidR="00D27AF1" w:rsidRPr="00481C6B" w:rsidRDefault="00A025BD" w:rsidP="00313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D27AF1" w:rsidRPr="00481C6B" w:rsidRDefault="00D27AF1" w:rsidP="00313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AF1" w:rsidRPr="00481C6B" w:rsidTr="00723785">
        <w:trPr>
          <w:gridAfter w:val="3"/>
          <w:wAfter w:w="7179" w:type="dxa"/>
          <w:trHeight w:val="20"/>
        </w:trPr>
        <w:tc>
          <w:tcPr>
            <w:tcW w:w="817" w:type="dxa"/>
          </w:tcPr>
          <w:p w:rsidR="00D27AF1" w:rsidRPr="00481C6B" w:rsidRDefault="004F579C" w:rsidP="00313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D27AF1" w:rsidRPr="00481C6B" w:rsidRDefault="00D27AF1" w:rsidP="00D2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при организации и проведении уроков с </w:t>
            </w:r>
            <w:proofErr w:type="spell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поддержкой </w:t>
            </w:r>
          </w:p>
        </w:tc>
        <w:tc>
          <w:tcPr>
            <w:tcW w:w="1843" w:type="dxa"/>
          </w:tcPr>
          <w:p w:rsidR="00D27AF1" w:rsidRPr="00481C6B" w:rsidRDefault="00A025BD" w:rsidP="00313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D27AF1" w:rsidRPr="00481C6B" w:rsidRDefault="00A025BD" w:rsidP="00313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27AF1" w:rsidRPr="00481C6B" w:rsidTr="00723785">
        <w:trPr>
          <w:gridAfter w:val="3"/>
          <w:wAfter w:w="7179" w:type="dxa"/>
          <w:trHeight w:val="20"/>
        </w:trPr>
        <w:tc>
          <w:tcPr>
            <w:tcW w:w="817" w:type="dxa"/>
          </w:tcPr>
          <w:p w:rsidR="00D27AF1" w:rsidRPr="00481C6B" w:rsidRDefault="004F579C" w:rsidP="00313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D27AF1" w:rsidRPr="00481C6B" w:rsidRDefault="00D27AF1" w:rsidP="00D2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при разработке </w:t>
            </w:r>
            <w:proofErr w:type="spell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 по учебным предметам. </w:t>
            </w:r>
          </w:p>
        </w:tc>
        <w:tc>
          <w:tcPr>
            <w:tcW w:w="1843" w:type="dxa"/>
          </w:tcPr>
          <w:p w:rsidR="00D27AF1" w:rsidRPr="00481C6B" w:rsidRDefault="00A025BD" w:rsidP="00313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D27AF1" w:rsidRPr="00481C6B" w:rsidRDefault="00A025BD" w:rsidP="00313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завуча по УВП</w:t>
            </w:r>
          </w:p>
        </w:tc>
      </w:tr>
      <w:tr w:rsidR="00D27AF1" w:rsidRPr="00481C6B" w:rsidTr="00723785">
        <w:trPr>
          <w:gridAfter w:val="3"/>
          <w:wAfter w:w="7179" w:type="dxa"/>
          <w:trHeight w:val="20"/>
        </w:trPr>
        <w:tc>
          <w:tcPr>
            <w:tcW w:w="9731" w:type="dxa"/>
            <w:gridSpan w:val="4"/>
          </w:tcPr>
          <w:p w:rsidR="00D27AF1" w:rsidRPr="00481C6B" w:rsidRDefault="00D27AF1" w:rsidP="00D2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2. Организация научно-исследовательской деятельности педагогов</w:t>
            </w:r>
          </w:p>
        </w:tc>
      </w:tr>
      <w:tr w:rsidR="00723785" w:rsidRPr="00481C6B" w:rsidTr="00723785">
        <w:trPr>
          <w:gridAfter w:val="3"/>
          <w:wAfter w:w="7179" w:type="dxa"/>
          <w:trHeight w:val="20"/>
        </w:trPr>
        <w:tc>
          <w:tcPr>
            <w:tcW w:w="817" w:type="dxa"/>
          </w:tcPr>
          <w:p w:rsidR="00723785" w:rsidRPr="00481C6B" w:rsidRDefault="00723785" w:rsidP="00313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23785" w:rsidRPr="00481C6B" w:rsidRDefault="00723785" w:rsidP="00AA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научно-исследовательской и практической деятельности педагогов по направлениям: </w:t>
            </w:r>
          </w:p>
          <w:p w:rsidR="00723785" w:rsidRPr="00481C6B" w:rsidRDefault="00723785" w:rsidP="00D27A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информационно-технологическое; </w:t>
            </w:r>
          </w:p>
          <w:p w:rsidR="00723785" w:rsidRPr="00481C6B" w:rsidRDefault="00723785" w:rsidP="00D27A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физкультурно-оздоровительное; </w:t>
            </w:r>
          </w:p>
          <w:p w:rsidR="00723785" w:rsidRPr="00481C6B" w:rsidRDefault="00723785" w:rsidP="00D27A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культурологическое; </w:t>
            </w:r>
          </w:p>
          <w:p w:rsidR="00723785" w:rsidRPr="00481C6B" w:rsidRDefault="00723785" w:rsidP="00D27A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историко-краеведческое; </w:t>
            </w:r>
          </w:p>
          <w:p w:rsidR="00723785" w:rsidRPr="00481C6B" w:rsidRDefault="00723785" w:rsidP="00D27A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географо-краеведческое; </w:t>
            </w:r>
          </w:p>
          <w:p w:rsidR="00723785" w:rsidRPr="00481C6B" w:rsidRDefault="00723785" w:rsidP="00D27A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пропедевтика трудовой подготовки. </w:t>
            </w:r>
          </w:p>
        </w:tc>
        <w:tc>
          <w:tcPr>
            <w:tcW w:w="1843" w:type="dxa"/>
          </w:tcPr>
          <w:p w:rsidR="00723785" w:rsidRPr="00481C6B" w:rsidRDefault="00723785" w:rsidP="00EB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723785" w:rsidRPr="00481C6B" w:rsidRDefault="00723785" w:rsidP="00EB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23785" w:rsidRPr="00481C6B" w:rsidTr="00723785">
        <w:trPr>
          <w:gridAfter w:val="3"/>
          <w:wAfter w:w="7179" w:type="dxa"/>
          <w:trHeight w:val="20"/>
        </w:trPr>
        <w:tc>
          <w:tcPr>
            <w:tcW w:w="817" w:type="dxa"/>
          </w:tcPr>
          <w:p w:rsidR="00723785" w:rsidRPr="00481C6B" w:rsidRDefault="00723785" w:rsidP="00313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23785" w:rsidRPr="00481C6B" w:rsidRDefault="00723785" w:rsidP="0048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физического развития и состояния здоровья обучающихся, воспитанников. </w:t>
            </w:r>
          </w:p>
        </w:tc>
        <w:tc>
          <w:tcPr>
            <w:tcW w:w="1843" w:type="dxa"/>
          </w:tcPr>
          <w:p w:rsidR="00723785" w:rsidRPr="00481C6B" w:rsidRDefault="00723785" w:rsidP="00EB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723785" w:rsidRPr="00481C6B" w:rsidRDefault="00723785" w:rsidP="00EB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</w:tc>
      </w:tr>
      <w:tr w:rsidR="00723785" w:rsidRPr="00481C6B" w:rsidTr="00723785">
        <w:trPr>
          <w:gridAfter w:val="3"/>
          <w:wAfter w:w="7179" w:type="dxa"/>
          <w:trHeight w:val="20"/>
        </w:trPr>
        <w:tc>
          <w:tcPr>
            <w:tcW w:w="9731" w:type="dxa"/>
            <w:gridSpan w:val="4"/>
            <w:vAlign w:val="center"/>
          </w:tcPr>
          <w:p w:rsidR="00723785" w:rsidRPr="00481C6B" w:rsidRDefault="00723785" w:rsidP="00FC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2.1. Работа по интеграции учебных предметов  </w:t>
            </w:r>
          </w:p>
          <w:p w:rsidR="00723785" w:rsidRPr="00481C6B" w:rsidRDefault="00723785" w:rsidP="00FC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образовательных областей с ОБЖ.</w:t>
            </w:r>
          </w:p>
        </w:tc>
      </w:tr>
      <w:tr w:rsidR="00723785" w:rsidRPr="00481C6B" w:rsidTr="00723785">
        <w:trPr>
          <w:gridAfter w:val="3"/>
          <w:wAfter w:w="7179" w:type="dxa"/>
          <w:trHeight w:val="20"/>
        </w:trPr>
        <w:tc>
          <w:tcPr>
            <w:tcW w:w="817" w:type="dxa"/>
            <w:vAlign w:val="center"/>
          </w:tcPr>
          <w:p w:rsidR="00723785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23785" w:rsidRDefault="00723785" w:rsidP="00AA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расширением и углублением подаваемой детям с ОВЗ информацией, которая была бы полезна с точки зрения ОБЖ и формирования основ ЗОЖ в процессе преподавания  учебных </w:t>
            </w:r>
            <w:r w:rsidRPr="0048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предметов: </w:t>
            </w:r>
          </w:p>
          <w:p w:rsidR="00723785" w:rsidRPr="004A5590" w:rsidRDefault="00723785" w:rsidP="004A559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5590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профессиональное обучение; </w:t>
            </w:r>
          </w:p>
          <w:p w:rsidR="00723785" w:rsidRPr="004A5590" w:rsidRDefault="00723785" w:rsidP="004A559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559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география; </w:t>
            </w:r>
          </w:p>
          <w:p w:rsidR="00723785" w:rsidRPr="004A5590" w:rsidRDefault="00723785" w:rsidP="004A559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559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биология; </w:t>
            </w:r>
          </w:p>
          <w:p w:rsidR="00723785" w:rsidRPr="004A5590" w:rsidRDefault="00723785" w:rsidP="004A559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5590">
              <w:rPr>
                <w:rFonts w:ascii="Times New Roman" w:hAnsi="Times New Roman" w:cs="Times New Roman"/>
                <w:sz w:val="24"/>
                <w:szCs w:val="24"/>
              </w:rPr>
              <w:t xml:space="preserve">история, обществознание; </w:t>
            </w:r>
          </w:p>
          <w:p w:rsidR="00723785" w:rsidRPr="004A5590" w:rsidRDefault="00723785" w:rsidP="004A559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5590">
              <w:rPr>
                <w:rFonts w:ascii="Times New Roman" w:hAnsi="Times New Roman" w:cs="Times New Roman"/>
                <w:sz w:val="24"/>
                <w:szCs w:val="24"/>
              </w:rPr>
              <w:t xml:space="preserve">чтение и развитие речи; </w:t>
            </w:r>
          </w:p>
          <w:p w:rsidR="00723785" w:rsidRPr="004A5590" w:rsidRDefault="00723785" w:rsidP="004A559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559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устной речи на основе изучения </w:t>
            </w:r>
          </w:p>
          <w:p w:rsidR="00723785" w:rsidRPr="004A5590" w:rsidRDefault="00723785" w:rsidP="004A559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559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действительности; </w:t>
            </w:r>
          </w:p>
          <w:p w:rsidR="00723785" w:rsidRPr="004A5590" w:rsidRDefault="00723785" w:rsidP="004F579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559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723785" w:rsidRPr="004A5590" w:rsidRDefault="00723785" w:rsidP="004F57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23785" w:rsidRPr="00481C6B" w:rsidRDefault="00723785" w:rsidP="00EB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393" w:type="dxa"/>
          </w:tcPr>
          <w:p w:rsidR="00723785" w:rsidRPr="00481C6B" w:rsidRDefault="00723785" w:rsidP="00EB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23785" w:rsidRPr="00481C6B" w:rsidTr="00723785">
        <w:trPr>
          <w:trHeight w:val="20"/>
        </w:trPr>
        <w:tc>
          <w:tcPr>
            <w:tcW w:w="9731" w:type="dxa"/>
            <w:gridSpan w:val="4"/>
            <w:vAlign w:val="center"/>
          </w:tcPr>
          <w:p w:rsidR="00723785" w:rsidRPr="00481C6B" w:rsidRDefault="00723785" w:rsidP="00FC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2.2. Работа по внедрению технологии обучения, укрепления и сохранения духовного  и физического здоровья </w:t>
            </w:r>
            <w:proofErr w:type="gram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723785" w:rsidRPr="00481C6B" w:rsidRDefault="00723785"/>
        </w:tc>
        <w:tc>
          <w:tcPr>
            <w:tcW w:w="2393" w:type="dxa"/>
          </w:tcPr>
          <w:p w:rsidR="00723785" w:rsidRPr="00481C6B" w:rsidRDefault="00723785" w:rsidP="00EB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723785" w:rsidRPr="00481C6B" w:rsidRDefault="00723785" w:rsidP="00EB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</w:tc>
      </w:tr>
      <w:tr w:rsidR="00723785" w:rsidRPr="00481C6B" w:rsidTr="00263EA4">
        <w:trPr>
          <w:gridAfter w:val="3"/>
          <w:wAfter w:w="7179" w:type="dxa"/>
          <w:trHeight w:val="20"/>
        </w:trPr>
        <w:tc>
          <w:tcPr>
            <w:tcW w:w="817" w:type="dxa"/>
            <w:vAlign w:val="center"/>
          </w:tcPr>
          <w:p w:rsidR="00723785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23785" w:rsidRPr="00481C6B" w:rsidRDefault="00723785" w:rsidP="004A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с 1 класса в рамках предметов и классных часов вопросов: по физическому развитию организма; о работе и роли основных органов; о личной гигиене; закаливающих процедурах; способах </w:t>
            </w:r>
            <w:proofErr w:type="spell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и самоконтроля; о здоровой пищи; профилактике вредных привычек; по профилактике заболеваний; социально-культурным основам; медико-биологическим основам. </w:t>
            </w:r>
          </w:p>
        </w:tc>
        <w:tc>
          <w:tcPr>
            <w:tcW w:w="1843" w:type="dxa"/>
          </w:tcPr>
          <w:p w:rsidR="00723785" w:rsidRPr="00481C6B" w:rsidRDefault="00723785" w:rsidP="00EB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23785" w:rsidRPr="00481C6B" w:rsidRDefault="00723785" w:rsidP="00EB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23785" w:rsidRPr="00481C6B" w:rsidTr="006166BA">
        <w:trPr>
          <w:gridAfter w:val="3"/>
          <w:wAfter w:w="7179" w:type="dxa"/>
          <w:trHeight w:val="20"/>
        </w:trPr>
        <w:tc>
          <w:tcPr>
            <w:tcW w:w="817" w:type="dxa"/>
            <w:vAlign w:val="center"/>
          </w:tcPr>
          <w:p w:rsidR="00723785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723785" w:rsidRPr="00481C6B" w:rsidRDefault="00723785" w:rsidP="004A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Освещение вопросов обучения, укрепления и сохранения здоровья в рамках преподавания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«Физическая культура» в 1 – 9</w:t>
            </w: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классах. </w:t>
            </w:r>
          </w:p>
        </w:tc>
        <w:tc>
          <w:tcPr>
            <w:tcW w:w="1843" w:type="dxa"/>
          </w:tcPr>
          <w:p w:rsidR="00723785" w:rsidRPr="00481C6B" w:rsidRDefault="00723785" w:rsidP="00EB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23785" w:rsidRPr="00481C6B" w:rsidRDefault="00723785" w:rsidP="00EB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23785" w:rsidRPr="00481C6B" w:rsidTr="002177E9">
        <w:trPr>
          <w:gridAfter w:val="3"/>
          <w:wAfter w:w="7179" w:type="dxa"/>
          <w:trHeight w:val="20"/>
        </w:trPr>
        <w:tc>
          <w:tcPr>
            <w:tcW w:w="817" w:type="dxa"/>
            <w:vAlign w:val="center"/>
          </w:tcPr>
          <w:p w:rsidR="00723785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723785" w:rsidRPr="00481C6B" w:rsidRDefault="00723785" w:rsidP="004A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вопросов обучения, укрепления и сохранения психологического  и духовного здоровья в рамках преподавания курса «Обществознание».  </w:t>
            </w:r>
          </w:p>
        </w:tc>
        <w:tc>
          <w:tcPr>
            <w:tcW w:w="1843" w:type="dxa"/>
          </w:tcPr>
          <w:p w:rsidR="00723785" w:rsidRPr="00481C6B" w:rsidRDefault="00723785" w:rsidP="00EB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23785" w:rsidRPr="00481C6B" w:rsidRDefault="00723785" w:rsidP="00EB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23785" w:rsidRPr="00481C6B" w:rsidTr="003D0C9B">
        <w:trPr>
          <w:gridAfter w:val="3"/>
          <w:wAfter w:w="7179" w:type="dxa"/>
          <w:trHeight w:val="20"/>
        </w:trPr>
        <w:tc>
          <w:tcPr>
            <w:tcW w:w="817" w:type="dxa"/>
            <w:vAlign w:val="center"/>
          </w:tcPr>
          <w:p w:rsidR="00723785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723785" w:rsidRPr="00481C6B" w:rsidRDefault="00723785" w:rsidP="004A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вопросов обучения, укрепления и сохранения здоровья в рамках преподавания курса «ОБЖ»  </w:t>
            </w:r>
          </w:p>
        </w:tc>
        <w:tc>
          <w:tcPr>
            <w:tcW w:w="1843" w:type="dxa"/>
          </w:tcPr>
          <w:p w:rsidR="00723785" w:rsidRPr="00481C6B" w:rsidRDefault="00723785" w:rsidP="00EB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23785" w:rsidRPr="00481C6B" w:rsidRDefault="00723785" w:rsidP="00EB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23785" w:rsidRPr="00481C6B" w:rsidTr="001E4DBE">
        <w:trPr>
          <w:gridAfter w:val="3"/>
          <w:wAfter w:w="7179" w:type="dxa"/>
          <w:trHeight w:val="20"/>
        </w:trPr>
        <w:tc>
          <w:tcPr>
            <w:tcW w:w="817" w:type="dxa"/>
            <w:vAlign w:val="center"/>
          </w:tcPr>
          <w:p w:rsidR="00723785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723785" w:rsidRPr="00481C6B" w:rsidRDefault="00723785" w:rsidP="00FC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положений программы по профилактике зависимости от ПАВ, наркомании и алкоголизма. </w:t>
            </w:r>
          </w:p>
        </w:tc>
        <w:tc>
          <w:tcPr>
            <w:tcW w:w="1843" w:type="dxa"/>
          </w:tcPr>
          <w:p w:rsidR="00723785" w:rsidRPr="00481C6B" w:rsidRDefault="00723785" w:rsidP="00EB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23785" w:rsidRPr="00481C6B" w:rsidRDefault="00723785" w:rsidP="00EB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23785" w:rsidRPr="00481C6B" w:rsidTr="00D8090E">
        <w:trPr>
          <w:gridAfter w:val="3"/>
          <w:wAfter w:w="7179" w:type="dxa"/>
          <w:trHeight w:val="20"/>
        </w:trPr>
        <w:tc>
          <w:tcPr>
            <w:tcW w:w="817" w:type="dxa"/>
            <w:vAlign w:val="center"/>
          </w:tcPr>
          <w:p w:rsidR="00723785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723785" w:rsidRPr="00481C6B" w:rsidRDefault="00723785" w:rsidP="004F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активизация работы спортивных секций. </w:t>
            </w:r>
          </w:p>
        </w:tc>
        <w:tc>
          <w:tcPr>
            <w:tcW w:w="1843" w:type="dxa"/>
          </w:tcPr>
          <w:p w:rsidR="00723785" w:rsidRPr="00481C6B" w:rsidRDefault="00723785" w:rsidP="00EB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23785" w:rsidRPr="00481C6B" w:rsidRDefault="00723785" w:rsidP="00EB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23785" w:rsidRPr="00481C6B" w:rsidTr="00A51748">
        <w:trPr>
          <w:gridAfter w:val="3"/>
          <w:wAfter w:w="7179" w:type="dxa"/>
          <w:trHeight w:val="20"/>
        </w:trPr>
        <w:tc>
          <w:tcPr>
            <w:tcW w:w="817" w:type="dxa"/>
            <w:vAlign w:val="center"/>
          </w:tcPr>
          <w:p w:rsidR="00723785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723785" w:rsidRPr="00481C6B" w:rsidRDefault="00723785" w:rsidP="004A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спортивных соревнований и культурно-массовых мероприятий. </w:t>
            </w:r>
          </w:p>
        </w:tc>
        <w:tc>
          <w:tcPr>
            <w:tcW w:w="1843" w:type="dxa"/>
          </w:tcPr>
          <w:p w:rsidR="00723785" w:rsidRPr="00481C6B" w:rsidRDefault="00723785" w:rsidP="00EB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23785" w:rsidRPr="00481C6B" w:rsidRDefault="00723785" w:rsidP="00EB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23785" w:rsidRPr="00481C6B" w:rsidTr="003212C4">
        <w:trPr>
          <w:gridAfter w:val="3"/>
          <w:wAfter w:w="7179" w:type="dxa"/>
          <w:trHeight w:val="20"/>
        </w:trPr>
        <w:tc>
          <w:tcPr>
            <w:tcW w:w="817" w:type="dxa"/>
            <w:vAlign w:val="center"/>
          </w:tcPr>
          <w:p w:rsidR="00723785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723785" w:rsidRPr="00481C6B" w:rsidRDefault="00723785" w:rsidP="004A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внеклассной деятельности по пропаганде ЗОЖ. </w:t>
            </w:r>
          </w:p>
        </w:tc>
        <w:tc>
          <w:tcPr>
            <w:tcW w:w="1843" w:type="dxa"/>
          </w:tcPr>
          <w:p w:rsidR="00723785" w:rsidRPr="00481C6B" w:rsidRDefault="00723785" w:rsidP="00EB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23785" w:rsidRPr="00481C6B" w:rsidRDefault="00723785" w:rsidP="00EB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23785" w:rsidRPr="00481C6B" w:rsidTr="00DF6577">
        <w:trPr>
          <w:gridAfter w:val="3"/>
          <w:wAfter w:w="7179" w:type="dxa"/>
          <w:trHeight w:val="20"/>
        </w:trPr>
        <w:tc>
          <w:tcPr>
            <w:tcW w:w="817" w:type="dxa"/>
            <w:vAlign w:val="center"/>
          </w:tcPr>
          <w:p w:rsidR="00723785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723785" w:rsidRPr="00481C6B" w:rsidRDefault="00723785" w:rsidP="00FC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по пропаганде ПДД и профилактике ДДТТ. </w:t>
            </w:r>
          </w:p>
        </w:tc>
        <w:tc>
          <w:tcPr>
            <w:tcW w:w="1843" w:type="dxa"/>
          </w:tcPr>
          <w:p w:rsidR="00723785" w:rsidRPr="00481C6B" w:rsidRDefault="00723785" w:rsidP="00EB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23785" w:rsidRPr="00481C6B" w:rsidRDefault="00723785" w:rsidP="00EB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723785" w:rsidRPr="00481C6B" w:rsidTr="007B6E20">
        <w:trPr>
          <w:gridAfter w:val="3"/>
          <w:wAfter w:w="7179" w:type="dxa"/>
          <w:trHeight w:val="20"/>
        </w:trPr>
        <w:tc>
          <w:tcPr>
            <w:tcW w:w="817" w:type="dxa"/>
            <w:vAlign w:val="center"/>
          </w:tcPr>
          <w:p w:rsidR="00723785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723785" w:rsidRPr="00481C6B" w:rsidRDefault="00723785" w:rsidP="00FC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педагогических работников в семинарах, научных конференциях, мастер-классах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обучения, укрепления и </w:t>
            </w:r>
            <w:r w:rsidRPr="0048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сохранения здоровья обучающихся. </w:t>
            </w:r>
          </w:p>
        </w:tc>
        <w:tc>
          <w:tcPr>
            <w:tcW w:w="1843" w:type="dxa"/>
          </w:tcPr>
          <w:p w:rsidR="00723785" w:rsidRPr="00481C6B" w:rsidRDefault="00723785" w:rsidP="00EB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93" w:type="dxa"/>
          </w:tcPr>
          <w:p w:rsidR="00723785" w:rsidRPr="00481C6B" w:rsidRDefault="00723785" w:rsidP="00EB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23785" w:rsidRPr="00481C6B" w:rsidTr="00723785">
        <w:trPr>
          <w:gridAfter w:val="3"/>
          <w:wAfter w:w="7179" w:type="dxa"/>
          <w:trHeight w:val="20"/>
        </w:trPr>
        <w:tc>
          <w:tcPr>
            <w:tcW w:w="9731" w:type="dxa"/>
            <w:gridSpan w:val="4"/>
            <w:vAlign w:val="center"/>
          </w:tcPr>
          <w:p w:rsidR="00723785" w:rsidRPr="00481C6B" w:rsidRDefault="00723785" w:rsidP="00FC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 Работа по формированию готовности обучающихся, воспитанников  </w:t>
            </w:r>
            <w:proofErr w:type="gram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гражданскому и </w:t>
            </w:r>
          </w:p>
          <w:p w:rsidR="00723785" w:rsidRPr="00481C6B" w:rsidRDefault="00723785" w:rsidP="00FC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патриотическому поведению в окружающем социуме</w:t>
            </w:r>
          </w:p>
        </w:tc>
      </w:tr>
      <w:tr w:rsidR="00723785" w:rsidRPr="00481C6B" w:rsidTr="005A2689">
        <w:trPr>
          <w:gridAfter w:val="3"/>
          <w:wAfter w:w="7179" w:type="dxa"/>
          <w:trHeight w:val="20"/>
        </w:trPr>
        <w:tc>
          <w:tcPr>
            <w:tcW w:w="817" w:type="dxa"/>
            <w:vAlign w:val="center"/>
          </w:tcPr>
          <w:p w:rsidR="00723785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23785" w:rsidRPr="00481C6B" w:rsidRDefault="00723785" w:rsidP="004A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использованию возможностей курсов  «ОБЖ», «Обществознание», «История России» для формирования </w:t>
            </w:r>
            <w:proofErr w:type="spell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гражданскойпозиции</w:t>
            </w:r>
            <w:proofErr w:type="spell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обучающегося, воспитанника.  </w:t>
            </w:r>
          </w:p>
        </w:tc>
        <w:tc>
          <w:tcPr>
            <w:tcW w:w="1843" w:type="dxa"/>
          </w:tcPr>
          <w:p w:rsidR="00723785" w:rsidRPr="00481C6B" w:rsidRDefault="00723785" w:rsidP="00EB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23785" w:rsidRPr="00481C6B" w:rsidRDefault="00723785" w:rsidP="00EB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23785" w:rsidRPr="00481C6B" w:rsidTr="00BB102C">
        <w:trPr>
          <w:gridAfter w:val="3"/>
          <w:wAfter w:w="7179" w:type="dxa"/>
          <w:trHeight w:val="20"/>
        </w:trPr>
        <w:tc>
          <w:tcPr>
            <w:tcW w:w="817" w:type="dxa"/>
            <w:vAlign w:val="center"/>
          </w:tcPr>
          <w:p w:rsidR="00723785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23785" w:rsidRPr="00481C6B" w:rsidRDefault="00723785" w:rsidP="004A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использованию возможностей курса «Физическая культура» для формирования волевых качеств обучающихся. </w:t>
            </w:r>
          </w:p>
        </w:tc>
        <w:tc>
          <w:tcPr>
            <w:tcW w:w="1843" w:type="dxa"/>
          </w:tcPr>
          <w:p w:rsidR="00723785" w:rsidRPr="00481C6B" w:rsidRDefault="00723785" w:rsidP="00EB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23785" w:rsidRPr="00481C6B" w:rsidRDefault="00723785" w:rsidP="00EB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23785" w:rsidRPr="00481C6B" w:rsidTr="00147FD3">
        <w:trPr>
          <w:gridAfter w:val="3"/>
          <w:wAfter w:w="7179" w:type="dxa"/>
          <w:trHeight w:val="20"/>
        </w:trPr>
        <w:tc>
          <w:tcPr>
            <w:tcW w:w="817" w:type="dxa"/>
            <w:vAlign w:val="center"/>
          </w:tcPr>
          <w:p w:rsidR="00723785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23785" w:rsidRPr="00481C6B" w:rsidRDefault="00723785" w:rsidP="00AA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спортивных </w:t>
            </w:r>
          </w:p>
          <w:p w:rsidR="00723785" w:rsidRPr="00481C6B" w:rsidRDefault="00723785" w:rsidP="00AA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proofErr w:type="gram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, конкурсах  </w:t>
            </w:r>
          </w:p>
        </w:tc>
        <w:tc>
          <w:tcPr>
            <w:tcW w:w="1843" w:type="dxa"/>
          </w:tcPr>
          <w:p w:rsidR="00723785" w:rsidRPr="00481C6B" w:rsidRDefault="00723785" w:rsidP="00EB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23785" w:rsidRPr="00481C6B" w:rsidRDefault="00723785" w:rsidP="00EB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23785" w:rsidRPr="00481C6B" w:rsidTr="00CF46C1">
        <w:trPr>
          <w:gridAfter w:val="3"/>
          <w:wAfter w:w="7179" w:type="dxa"/>
          <w:trHeight w:val="20"/>
        </w:trPr>
        <w:tc>
          <w:tcPr>
            <w:tcW w:w="817" w:type="dxa"/>
            <w:vAlign w:val="center"/>
          </w:tcPr>
          <w:p w:rsidR="00723785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23785" w:rsidRPr="00481C6B" w:rsidRDefault="00723785" w:rsidP="004F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обучающихся, воспитанников в учебное и внеурочное время. </w:t>
            </w:r>
          </w:p>
        </w:tc>
        <w:tc>
          <w:tcPr>
            <w:tcW w:w="1843" w:type="dxa"/>
          </w:tcPr>
          <w:p w:rsidR="00723785" w:rsidRPr="00481C6B" w:rsidRDefault="00723785" w:rsidP="00EB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23785" w:rsidRPr="00481C6B" w:rsidRDefault="00723785" w:rsidP="00EB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723785" w:rsidRPr="00481C6B" w:rsidTr="0063311A">
        <w:trPr>
          <w:gridAfter w:val="3"/>
          <w:wAfter w:w="7179" w:type="dxa"/>
          <w:trHeight w:val="20"/>
        </w:trPr>
        <w:tc>
          <w:tcPr>
            <w:tcW w:w="817" w:type="dxa"/>
            <w:vAlign w:val="center"/>
          </w:tcPr>
          <w:p w:rsidR="00723785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23785" w:rsidRPr="00481C6B" w:rsidRDefault="00723785" w:rsidP="004A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Организация внеклассных мероприятий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патриотическому воспитанию. </w:t>
            </w:r>
          </w:p>
        </w:tc>
        <w:tc>
          <w:tcPr>
            <w:tcW w:w="1843" w:type="dxa"/>
          </w:tcPr>
          <w:p w:rsidR="00723785" w:rsidRPr="00481C6B" w:rsidRDefault="00723785" w:rsidP="00EB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23785" w:rsidRPr="00481C6B" w:rsidRDefault="00723785" w:rsidP="00EB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723785" w:rsidRPr="00481C6B" w:rsidTr="00723785">
        <w:trPr>
          <w:gridAfter w:val="3"/>
          <w:wAfter w:w="7179" w:type="dxa"/>
          <w:trHeight w:val="20"/>
        </w:trPr>
        <w:tc>
          <w:tcPr>
            <w:tcW w:w="9731" w:type="dxa"/>
            <w:gridSpan w:val="4"/>
            <w:vAlign w:val="center"/>
          </w:tcPr>
          <w:p w:rsidR="00723785" w:rsidRPr="00481C6B" w:rsidRDefault="00723785" w:rsidP="00FC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2.4. Работа по формированию коллективного педагогического субъекта как фактора воспитания </w:t>
            </w:r>
          </w:p>
          <w:p w:rsidR="00723785" w:rsidRPr="00481C6B" w:rsidRDefault="00723785" w:rsidP="00FC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компетентной личности, способной к безопасному поведению в условиях окружающего социума</w:t>
            </w:r>
          </w:p>
        </w:tc>
      </w:tr>
      <w:tr w:rsidR="00723785" w:rsidRPr="00481C6B" w:rsidTr="00723785">
        <w:trPr>
          <w:gridAfter w:val="3"/>
          <w:wAfter w:w="7179" w:type="dxa"/>
          <w:trHeight w:val="20"/>
        </w:trPr>
        <w:tc>
          <w:tcPr>
            <w:tcW w:w="817" w:type="dxa"/>
            <w:vAlign w:val="center"/>
          </w:tcPr>
          <w:p w:rsidR="00723785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23785" w:rsidRPr="00481C6B" w:rsidRDefault="00723785" w:rsidP="004A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мероприятий по привлечению родительской общественности к проведению воспитательной работы по гражданскому воспитанию.  </w:t>
            </w:r>
          </w:p>
        </w:tc>
        <w:tc>
          <w:tcPr>
            <w:tcW w:w="1843" w:type="dxa"/>
            <w:vAlign w:val="center"/>
          </w:tcPr>
          <w:p w:rsidR="00723785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723785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723785" w:rsidRPr="00481C6B" w:rsidTr="00723785">
        <w:trPr>
          <w:gridAfter w:val="3"/>
          <w:wAfter w:w="7179" w:type="dxa"/>
          <w:trHeight w:val="20"/>
        </w:trPr>
        <w:tc>
          <w:tcPr>
            <w:tcW w:w="817" w:type="dxa"/>
            <w:vAlign w:val="center"/>
          </w:tcPr>
          <w:p w:rsidR="00723785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23785" w:rsidRPr="00481C6B" w:rsidRDefault="00723785" w:rsidP="004A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системы работы с обучающимися и семьями «группы риска». </w:t>
            </w:r>
          </w:p>
        </w:tc>
        <w:tc>
          <w:tcPr>
            <w:tcW w:w="1843" w:type="dxa"/>
            <w:vAlign w:val="center"/>
          </w:tcPr>
          <w:p w:rsidR="00723785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723785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23785" w:rsidRPr="00481C6B" w:rsidTr="00723785">
        <w:trPr>
          <w:gridAfter w:val="3"/>
          <w:wAfter w:w="7179" w:type="dxa"/>
          <w:trHeight w:val="20"/>
        </w:trPr>
        <w:tc>
          <w:tcPr>
            <w:tcW w:w="817" w:type="dxa"/>
            <w:vAlign w:val="center"/>
          </w:tcPr>
          <w:p w:rsidR="00723785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23785" w:rsidRPr="00481C6B" w:rsidRDefault="00723785" w:rsidP="004A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системы работы с </w:t>
            </w:r>
            <w:proofErr w:type="gram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, стоящими на учете в ПДН. </w:t>
            </w:r>
          </w:p>
        </w:tc>
        <w:tc>
          <w:tcPr>
            <w:tcW w:w="1843" w:type="dxa"/>
            <w:vAlign w:val="center"/>
          </w:tcPr>
          <w:p w:rsidR="00723785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723785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23785" w:rsidRPr="00481C6B" w:rsidTr="00723785">
        <w:trPr>
          <w:gridAfter w:val="3"/>
          <w:wAfter w:w="7179" w:type="dxa"/>
          <w:trHeight w:val="20"/>
        </w:trPr>
        <w:tc>
          <w:tcPr>
            <w:tcW w:w="817" w:type="dxa"/>
            <w:vAlign w:val="center"/>
          </w:tcPr>
          <w:p w:rsidR="00723785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23785" w:rsidRPr="00481C6B" w:rsidRDefault="00723785" w:rsidP="004A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родительской общественности по вопросам социальной адаптации обучающихся, воспитанников. </w:t>
            </w:r>
          </w:p>
        </w:tc>
        <w:tc>
          <w:tcPr>
            <w:tcW w:w="1843" w:type="dxa"/>
            <w:vAlign w:val="center"/>
          </w:tcPr>
          <w:p w:rsidR="00723785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723785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3785" w:rsidRPr="00481C6B" w:rsidTr="00723785">
        <w:trPr>
          <w:gridAfter w:val="3"/>
          <w:wAfter w:w="7179" w:type="dxa"/>
          <w:trHeight w:val="20"/>
        </w:trPr>
        <w:tc>
          <w:tcPr>
            <w:tcW w:w="817" w:type="dxa"/>
            <w:vAlign w:val="center"/>
          </w:tcPr>
          <w:p w:rsidR="00723785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23785" w:rsidRPr="00481C6B" w:rsidRDefault="00723785" w:rsidP="004A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родительской общественности по вопросам компетентности в области </w:t>
            </w:r>
            <w:proofErr w:type="spell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:rsidR="00723785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723785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9C1FB0" w:rsidRDefault="009C1FB0" w:rsidP="00313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3447" w:rsidRPr="009C1FB0" w:rsidRDefault="00542DF1" w:rsidP="003134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C1FB0">
        <w:rPr>
          <w:rFonts w:ascii="Times New Roman" w:hAnsi="Times New Roman" w:cs="Times New Roman"/>
          <w:b/>
          <w:sz w:val="24"/>
          <w:szCs w:val="24"/>
        </w:rPr>
        <w:t>.4</w:t>
      </w:r>
      <w:r w:rsidR="00AD2768" w:rsidRPr="009C1FB0">
        <w:rPr>
          <w:rFonts w:ascii="Times New Roman" w:hAnsi="Times New Roman" w:cs="Times New Roman"/>
          <w:b/>
          <w:sz w:val="24"/>
          <w:szCs w:val="24"/>
        </w:rPr>
        <w:t>.  Мероприятия по организации работ по безопасности и комфортности школы</w:t>
      </w:r>
    </w:p>
    <w:p w:rsidR="00AD2768" w:rsidRPr="00481C6B" w:rsidRDefault="00AD2768" w:rsidP="00313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31" w:type="dxa"/>
        <w:tblLook w:val="04A0"/>
      </w:tblPr>
      <w:tblGrid>
        <w:gridCol w:w="817"/>
        <w:gridCol w:w="4678"/>
        <w:gridCol w:w="1843"/>
        <w:gridCol w:w="2393"/>
      </w:tblGrid>
      <w:tr w:rsidR="00AD2768" w:rsidRPr="00481C6B" w:rsidTr="002A2328">
        <w:trPr>
          <w:trHeight w:val="20"/>
        </w:trPr>
        <w:tc>
          <w:tcPr>
            <w:tcW w:w="817" w:type="dxa"/>
            <w:vAlign w:val="center"/>
          </w:tcPr>
          <w:p w:rsidR="00AD2768" w:rsidRPr="00481C6B" w:rsidRDefault="00AD2768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vAlign w:val="center"/>
          </w:tcPr>
          <w:p w:rsidR="00AD2768" w:rsidRPr="00481C6B" w:rsidRDefault="00AD2768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1843" w:type="dxa"/>
            <w:vAlign w:val="center"/>
          </w:tcPr>
          <w:p w:rsidR="00AD2768" w:rsidRPr="00481C6B" w:rsidRDefault="00AD2768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393" w:type="dxa"/>
            <w:vAlign w:val="center"/>
          </w:tcPr>
          <w:p w:rsidR="00AD2768" w:rsidRPr="00481C6B" w:rsidRDefault="00AD2768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AD2768" w:rsidRPr="00481C6B" w:rsidTr="002A2328">
        <w:trPr>
          <w:trHeight w:val="20"/>
        </w:trPr>
        <w:tc>
          <w:tcPr>
            <w:tcW w:w="817" w:type="dxa"/>
            <w:vAlign w:val="center"/>
          </w:tcPr>
          <w:p w:rsidR="00AD2768" w:rsidRPr="00481C6B" w:rsidRDefault="00AD2768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AD2768" w:rsidRPr="00481C6B" w:rsidRDefault="00AD2768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AD2768" w:rsidRPr="00481C6B" w:rsidRDefault="00AD2768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vAlign w:val="center"/>
          </w:tcPr>
          <w:p w:rsidR="00AD2768" w:rsidRPr="00481C6B" w:rsidRDefault="00AD2768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768" w:rsidRPr="00481C6B" w:rsidTr="002A2328">
        <w:trPr>
          <w:trHeight w:val="20"/>
        </w:trPr>
        <w:tc>
          <w:tcPr>
            <w:tcW w:w="9731" w:type="dxa"/>
            <w:gridSpan w:val="4"/>
            <w:vAlign w:val="center"/>
          </w:tcPr>
          <w:p w:rsidR="00AD2768" w:rsidRPr="00481C6B" w:rsidRDefault="00AD2768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1. Безопасность и надежность здания, инженерного оборудования</w:t>
            </w:r>
          </w:p>
        </w:tc>
      </w:tr>
      <w:tr w:rsidR="00AD2768" w:rsidRPr="00481C6B" w:rsidTr="002A2328">
        <w:trPr>
          <w:trHeight w:val="20"/>
        </w:trPr>
        <w:tc>
          <w:tcPr>
            <w:tcW w:w="817" w:type="dxa"/>
            <w:vAlign w:val="center"/>
          </w:tcPr>
          <w:p w:rsidR="00AD2768" w:rsidRPr="00481C6B" w:rsidRDefault="00AD2768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D2768" w:rsidRPr="00481C6B" w:rsidRDefault="00AD2768" w:rsidP="0054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качественной подготовки  и приема кабинетов, здания учреждения к новому учебному году </w:t>
            </w:r>
          </w:p>
        </w:tc>
        <w:tc>
          <w:tcPr>
            <w:tcW w:w="1843" w:type="dxa"/>
            <w:vAlign w:val="center"/>
          </w:tcPr>
          <w:p w:rsidR="00AD2768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  <w:vAlign w:val="center"/>
          </w:tcPr>
          <w:p w:rsidR="00723785" w:rsidRDefault="00723785" w:rsidP="0072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D2768" w:rsidRPr="00481C6B" w:rsidRDefault="00AD2768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768" w:rsidRPr="00481C6B" w:rsidTr="002A2328">
        <w:trPr>
          <w:trHeight w:val="20"/>
        </w:trPr>
        <w:tc>
          <w:tcPr>
            <w:tcW w:w="817" w:type="dxa"/>
            <w:vAlign w:val="center"/>
          </w:tcPr>
          <w:p w:rsidR="00AD2768" w:rsidRPr="00481C6B" w:rsidRDefault="00542DF1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D2768" w:rsidRPr="00481C6B" w:rsidRDefault="00AD2768" w:rsidP="0054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испытаний работоспособности </w:t>
            </w:r>
            <w:r w:rsidRPr="0048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внутренних пожарных кранов, гидрантов. </w:t>
            </w:r>
          </w:p>
        </w:tc>
        <w:tc>
          <w:tcPr>
            <w:tcW w:w="1843" w:type="dxa"/>
            <w:vAlign w:val="center"/>
          </w:tcPr>
          <w:p w:rsidR="00AD2768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393" w:type="dxa"/>
            <w:vAlign w:val="center"/>
          </w:tcPr>
          <w:p w:rsidR="00723785" w:rsidRDefault="00723785" w:rsidP="0072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D2768" w:rsidRPr="00481C6B" w:rsidRDefault="00AD2768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768" w:rsidRPr="00481C6B" w:rsidTr="002A2328">
        <w:trPr>
          <w:trHeight w:val="20"/>
        </w:trPr>
        <w:tc>
          <w:tcPr>
            <w:tcW w:w="817" w:type="dxa"/>
            <w:vAlign w:val="center"/>
          </w:tcPr>
          <w:p w:rsidR="00AD2768" w:rsidRPr="00481C6B" w:rsidRDefault="00542DF1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8" w:type="dxa"/>
          </w:tcPr>
          <w:p w:rsidR="00AD2768" w:rsidRPr="00481C6B" w:rsidRDefault="00AD2768" w:rsidP="004A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работоспособности смонтированной автоматической пожарной сигнализации. </w:t>
            </w:r>
          </w:p>
        </w:tc>
        <w:tc>
          <w:tcPr>
            <w:tcW w:w="1843" w:type="dxa"/>
            <w:vAlign w:val="center"/>
          </w:tcPr>
          <w:p w:rsidR="00AD2768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  <w:vAlign w:val="center"/>
          </w:tcPr>
          <w:p w:rsidR="00723785" w:rsidRDefault="00723785" w:rsidP="0072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D2768" w:rsidRPr="00481C6B" w:rsidRDefault="00AD2768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768" w:rsidRPr="00481C6B" w:rsidTr="002A2328">
        <w:trPr>
          <w:trHeight w:val="20"/>
        </w:trPr>
        <w:tc>
          <w:tcPr>
            <w:tcW w:w="817" w:type="dxa"/>
            <w:vAlign w:val="center"/>
          </w:tcPr>
          <w:p w:rsidR="00AD2768" w:rsidRPr="00481C6B" w:rsidRDefault="00542DF1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AD2768" w:rsidRPr="00481C6B" w:rsidRDefault="00AD2768" w:rsidP="004A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проведение испытаний защитного заземления, изоляции электрических проводов. </w:t>
            </w:r>
          </w:p>
        </w:tc>
        <w:tc>
          <w:tcPr>
            <w:tcW w:w="1843" w:type="dxa"/>
            <w:vAlign w:val="center"/>
          </w:tcPr>
          <w:p w:rsidR="00AD2768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  <w:vAlign w:val="center"/>
          </w:tcPr>
          <w:p w:rsidR="00723785" w:rsidRDefault="00723785" w:rsidP="0072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D2768" w:rsidRPr="00481C6B" w:rsidRDefault="00AD2768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768" w:rsidRPr="00481C6B" w:rsidTr="002A2328">
        <w:trPr>
          <w:trHeight w:val="20"/>
        </w:trPr>
        <w:tc>
          <w:tcPr>
            <w:tcW w:w="817" w:type="dxa"/>
            <w:vAlign w:val="center"/>
          </w:tcPr>
          <w:p w:rsidR="00AD2768" w:rsidRPr="00481C6B" w:rsidRDefault="00542DF1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AD2768" w:rsidRPr="00481C6B" w:rsidRDefault="00AD2768" w:rsidP="004A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готовности теплосетей к отопительному сезону, организация их технического обслуживания. </w:t>
            </w:r>
          </w:p>
        </w:tc>
        <w:tc>
          <w:tcPr>
            <w:tcW w:w="1843" w:type="dxa"/>
            <w:vAlign w:val="center"/>
          </w:tcPr>
          <w:p w:rsidR="00AD2768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  <w:vAlign w:val="center"/>
          </w:tcPr>
          <w:p w:rsidR="00723785" w:rsidRDefault="00723785" w:rsidP="0072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D2768" w:rsidRPr="00481C6B" w:rsidRDefault="00AD2768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768" w:rsidRPr="00481C6B" w:rsidTr="002A2328">
        <w:trPr>
          <w:trHeight w:val="20"/>
        </w:trPr>
        <w:tc>
          <w:tcPr>
            <w:tcW w:w="817" w:type="dxa"/>
            <w:vAlign w:val="center"/>
          </w:tcPr>
          <w:p w:rsidR="00AD2768" w:rsidRPr="00481C6B" w:rsidRDefault="00542DF1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AD2768" w:rsidRPr="00481C6B" w:rsidRDefault="00AD2768" w:rsidP="00AA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внешнего ремонта здания. </w:t>
            </w:r>
          </w:p>
        </w:tc>
        <w:tc>
          <w:tcPr>
            <w:tcW w:w="1843" w:type="dxa"/>
            <w:vAlign w:val="center"/>
          </w:tcPr>
          <w:p w:rsidR="00AD2768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  <w:vAlign w:val="center"/>
          </w:tcPr>
          <w:p w:rsidR="00723785" w:rsidRDefault="00723785" w:rsidP="0072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D2768" w:rsidRPr="00481C6B" w:rsidRDefault="00AD2768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768" w:rsidRPr="00481C6B" w:rsidTr="002A2328">
        <w:trPr>
          <w:trHeight w:val="20"/>
        </w:trPr>
        <w:tc>
          <w:tcPr>
            <w:tcW w:w="9731" w:type="dxa"/>
            <w:gridSpan w:val="4"/>
            <w:vAlign w:val="center"/>
          </w:tcPr>
          <w:p w:rsidR="00AD2768" w:rsidRPr="00481C6B" w:rsidRDefault="00AD2768" w:rsidP="004A5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2. Безопасное устройство и эксплуатация  учебно-производственного  оборудования</w:t>
            </w:r>
          </w:p>
        </w:tc>
      </w:tr>
      <w:tr w:rsidR="00AD2768" w:rsidRPr="00481C6B" w:rsidTr="002A2328">
        <w:trPr>
          <w:trHeight w:val="20"/>
        </w:trPr>
        <w:tc>
          <w:tcPr>
            <w:tcW w:w="817" w:type="dxa"/>
            <w:vAlign w:val="center"/>
          </w:tcPr>
          <w:p w:rsidR="00AD2768" w:rsidRPr="00481C6B" w:rsidRDefault="00AD2768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D2768" w:rsidRPr="00481C6B" w:rsidRDefault="00AD2768" w:rsidP="004A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Проведение испытаний спортивного об</w:t>
            </w:r>
            <w:r w:rsidR="00542DF1">
              <w:rPr>
                <w:rFonts w:ascii="Times New Roman" w:hAnsi="Times New Roman" w:cs="Times New Roman"/>
                <w:sz w:val="24"/>
                <w:szCs w:val="24"/>
              </w:rPr>
              <w:t xml:space="preserve">орудования, инвентаря </w:t>
            </w:r>
            <w:proofErr w:type="gramStart"/>
            <w:r w:rsidR="00542DF1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proofErr w:type="gramEnd"/>
            <w:r w:rsidR="00542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2DF1">
              <w:rPr>
                <w:rFonts w:ascii="Times New Roman" w:hAnsi="Times New Roman" w:cs="Times New Roman"/>
                <w:sz w:val="24"/>
                <w:szCs w:val="24"/>
              </w:rPr>
              <w:t>рлощадки</w:t>
            </w:r>
            <w:proofErr w:type="spell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, оформление актами. </w:t>
            </w:r>
          </w:p>
        </w:tc>
        <w:tc>
          <w:tcPr>
            <w:tcW w:w="1843" w:type="dxa"/>
            <w:vAlign w:val="center"/>
          </w:tcPr>
          <w:p w:rsidR="00AD2768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  <w:vAlign w:val="center"/>
          </w:tcPr>
          <w:p w:rsidR="00AD2768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физического воспитания</w:t>
            </w:r>
          </w:p>
        </w:tc>
      </w:tr>
      <w:tr w:rsidR="00AA1CC4" w:rsidRPr="00481C6B" w:rsidTr="002A2328">
        <w:trPr>
          <w:trHeight w:val="20"/>
        </w:trPr>
        <w:tc>
          <w:tcPr>
            <w:tcW w:w="817" w:type="dxa"/>
            <w:vAlign w:val="center"/>
          </w:tcPr>
          <w:p w:rsidR="00AA1CC4" w:rsidRPr="00481C6B" w:rsidRDefault="00AA1CC4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A1CC4" w:rsidRPr="00481C6B" w:rsidRDefault="00AA1CC4" w:rsidP="004A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текущего ремонта инженерного оборудования, электрооборудования в столовой. </w:t>
            </w:r>
          </w:p>
        </w:tc>
        <w:tc>
          <w:tcPr>
            <w:tcW w:w="1843" w:type="dxa"/>
            <w:vAlign w:val="center"/>
          </w:tcPr>
          <w:p w:rsidR="00AA1CC4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  <w:vAlign w:val="center"/>
          </w:tcPr>
          <w:p w:rsidR="00AA1CC4" w:rsidRPr="00481C6B" w:rsidRDefault="00723785" w:rsidP="0072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A1CC4" w:rsidRPr="00481C6B" w:rsidTr="002A2328">
        <w:trPr>
          <w:trHeight w:val="20"/>
        </w:trPr>
        <w:tc>
          <w:tcPr>
            <w:tcW w:w="817" w:type="dxa"/>
            <w:vAlign w:val="center"/>
          </w:tcPr>
          <w:p w:rsidR="00AA1CC4" w:rsidRPr="00481C6B" w:rsidRDefault="00AA1CC4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A1CC4" w:rsidRPr="00481C6B" w:rsidRDefault="00AA1CC4" w:rsidP="004A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текущего ремонта технических средств обучения, компьютерной и оргтехники. </w:t>
            </w:r>
          </w:p>
        </w:tc>
        <w:tc>
          <w:tcPr>
            <w:tcW w:w="1843" w:type="dxa"/>
            <w:vAlign w:val="center"/>
          </w:tcPr>
          <w:p w:rsidR="00AA1CC4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  <w:vAlign w:val="center"/>
          </w:tcPr>
          <w:p w:rsidR="00AA1CC4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Кабинетом ИКТ</w:t>
            </w:r>
          </w:p>
        </w:tc>
      </w:tr>
      <w:tr w:rsidR="00AA1CC4" w:rsidRPr="00481C6B" w:rsidTr="002A2328">
        <w:trPr>
          <w:trHeight w:val="20"/>
        </w:trPr>
        <w:tc>
          <w:tcPr>
            <w:tcW w:w="9731" w:type="dxa"/>
            <w:gridSpan w:val="4"/>
            <w:vAlign w:val="center"/>
          </w:tcPr>
          <w:p w:rsidR="00AA1CC4" w:rsidRPr="00481C6B" w:rsidRDefault="00AA1CC4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3. Санитарно-гигиеническое состояние помещений</w:t>
            </w:r>
          </w:p>
        </w:tc>
      </w:tr>
      <w:tr w:rsidR="00723785" w:rsidRPr="00481C6B" w:rsidTr="002A2328">
        <w:trPr>
          <w:trHeight w:val="20"/>
        </w:trPr>
        <w:tc>
          <w:tcPr>
            <w:tcW w:w="817" w:type="dxa"/>
            <w:vAlign w:val="center"/>
          </w:tcPr>
          <w:p w:rsidR="00723785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23785" w:rsidRPr="00481C6B" w:rsidRDefault="00723785" w:rsidP="004A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административно-общественного </w:t>
            </w:r>
            <w:proofErr w:type="gram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учебной мебели и соответствия санитарно-гигиеническим нормам и правилам. </w:t>
            </w:r>
          </w:p>
        </w:tc>
        <w:tc>
          <w:tcPr>
            <w:tcW w:w="1843" w:type="dxa"/>
            <w:vAlign w:val="center"/>
          </w:tcPr>
          <w:p w:rsidR="00723785" w:rsidRPr="00481C6B" w:rsidRDefault="00723785" w:rsidP="00EB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  <w:vAlign w:val="center"/>
          </w:tcPr>
          <w:p w:rsidR="00723785" w:rsidRPr="00481C6B" w:rsidRDefault="00723785" w:rsidP="00EB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23785" w:rsidRPr="00481C6B" w:rsidTr="002A2328">
        <w:trPr>
          <w:trHeight w:val="20"/>
        </w:trPr>
        <w:tc>
          <w:tcPr>
            <w:tcW w:w="817" w:type="dxa"/>
            <w:vAlign w:val="center"/>
          </w:tcPr>
          <w:p w:rsidR="00723785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23785" w:rsidRPr="00481C6B" w:rsidRDefault="00723785" w:rsidP="004A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Запрещение проведения учебных занятий и работ на участках, которые не отвечают нормам охраны труда и требованиям трудового законодательства;  </w:t>
            </w:r>
          </w:p>
        </w:tc>
        <w:tc>
          <w:tcPr>
            <w:tcW w:w="1843" w:type="dxa"/>
            <w:vAlign w:val="center"/>
          </w:tcPr>
          <w:p w:rsidR="00723785" w:rsidRPr="00481C6B" w:rsidRDefault="00723785" w:rsidP="00EB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  <w:vAlign w:val="center"/>
          </w:tcPr>
          <w:p w:rsidR="00723785" w:rsidRPr="00481C6B" w:rsidRDefault="00723785" w:rsidP="00EB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23785" w:rsidRPr="00481C6B" w:rsidTr="002A2328">
        <w:trPr>
          <w:trHeight w:val="20"/>
        </w:trPr>
        <w:tc>
          <w:tcPr>
            <w:tcW w:w="817" w:type="dxa"/>
            <w:vAlign w:val="center"/>
          </w:tcPr>
          <w:p w:rsidR="00723785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23785" w:rsidRPr="00481C6B" w:rsidRDefault="00723785" w:rsidP="004A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</w:t>
            </w:r>
            <w:proofErr w:type="spell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санитарно-гигиенического</w:t>
            </w:r>
            <w:proofErr w:type="gram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еплового</w:t>
            </w:r>
            <w:proofErr w:type="spell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, светового и противопожарного режимов, правил ТБ в учебных кабинетах </w:t>
            </w:r>
          </w:p>
        </w:tc>
        <w:tc>
          <w:tcPr>
            <w:tcW w:w="1843" w:type="dxa"/>
            <w:vAlign w:val="center"/>
          </w:tcPr>
          <w:p w:rsidR="00723785" w:rsidRPr="00481C6B" w:rsidRDefault="00723785" w:rsidP="00EB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  <w:vAlign w:val="center"/>
          </w:tcPr>
          <w:p w:rsidR="00723785" w:rsidRPr="00481C6B" w:rsidRDefault="00723785" w:rsidP="00EB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23785" w:rsidRPr="00481C6B" w:rsidTr="002A2328">
        <w:trPr>
          <w:trHeight w:val="20"/>
        </w:trPr>
        <w:tc>
          <w:tcPr>
            <w:tcW w:w="817" w:type="dxa"/>
            <w:vAlign w:val="center"/>
          </w:tcPr>
          <w:p w:rsidR="00723785" w:rsidRPr="00481C6B" w:rsidRDefault="00723785" w:rsidP="00AA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23785" w:rsidRPr="00481C6B" w:rsidRDefault="00723785" w:rsidP="002A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исправностью учебного электрооборудования, состоянием электросетей, электрических розеток, заземления Проведение текущего внутреннего ремонта помещений </w:t>
            </w:r>
          </w:p>
        </w:tc>
        <w:tc>
          <w:tcPr>
            <w:tcW w:w="1843" w:type="dxa"/>
            <w:vAlign w:val="center"/>
          </w:tcPr>
          <w:p w:rsidR="00723785" w:rsidRPr="00481C6B" w:rsidRDefault="00723785" w:rsidP="00EB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  <w:vAlign w:val="center"/>
          </w:tcPr>
          <w:p w:rsidR="00723785" w:rsidRPr="00481C6B" w:rsidRDefault="00723785" w:rsidP="00EB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2A2328" w:rsidRDefault="002A2328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1CC4" w:rsidRPr="00542DF1" w:rsidRDefault="00AA1CC4" w:rsidP="00AA1C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DF1">
        <w:rPr>
          <w:rFonts w:ascii="Times New Roman" w:hAnsi="Times New Roman" w:cs="Times New Roman"/>
          <w:b/>
          <w:sz w:val="24"/>
          <w:szCs w:val="24"/>
        </w:rPr>
        <w:t xml:space="preserve">Раздел VI. Контроль  и  экспертиза  реализации программы  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CC4" w:rsidRPr="009C1FB0" w:rsidRDefault="00AA1CC4" w:rsidP="009C1FB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1FB0">
        <w:rPr>
          <w:rFonts w:ascii="Times New Roman" w:hAnsi="Times New Roman" w:cs="Times New Roman"/>
          <w:b/>
          <w:i/>
          <w:sz w:val="24"/>
          <w:szCs w:val="24"/>
        </w:rPr>
        <w:t xml:space="preserve">6.1. Направления </w:t>
      </w:r>
      <w:proofErr w:type="gramStart"/>
      <w:r w:rsidRPr="009C1FB0">
        <w:rPr>
          <w:rFonts w:ascii="Times New Roman" w:hAnsi="Times New Roman" w:cs="Times New Roman"/>
          <w:b/>
          <w:i/>
          <w:sz w:val="24"/>
          <w:szCs w:val="24"/>
        </w:rPr>
        <w:t>оценки  эффективности реализации программы развития</w:t>
      </w:r>
      <w:proofErr w:type="gramEnd"/>
    </w:p>
    <w:p w:rsidR="00AA1CC4" w:rsidRPr="009C1FB0" w:rsidRDefault="00AA1CC4" w:rsidP="009C1FB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1FB0">
        <w:rPr>
          <w:rFonts w:ascii="Times New Roman" w:hAnsi="Times New Roman" w:cs="Times New Roman"/>
          <w:b/>
          <w:i/>
          <w:sz w:val="24"/>
          <w:szCs w:val="24"/>
        </w:rPr>
        <w:t>Обучающий эффект: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328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получение обучающимися, воспитанниками образования  по программам общеобразовательной школы,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lastRenderedPageBreak/>
        <w:t xml:space="preserve"> специальной (коррекционной) школы VII и VIII вида с учетом различных учебных возможностей обучающихся, воспитанников,  их способностей, склонностей и возрастных психофизиологических возможностей;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создание благоприятных условий для формирования жизненно важных компетенций, необходимых для успешной социализации выпускника школы;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получение, расширение и углубление теоретических и практических знаний  и умений обучающихся, воспитанников в области формирования культуры ЗОЖ и безопасности жизнедеятельности, поведения в сложных жизненных ситуациях.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Воспитательный эффект: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Овладение обучающимися, воспитанниками первоначальными знаниями о человеке (о телесной и душевной жизни; здоровье, возрасте, поле, доме, семейных и профессиональных ролях, правах и обязанностях школьника, общекультурные ценности и моральные ориентиры, задаваемые культурным сообществом ребенка и др.)   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Развитие у обучающихся, воспитанников представлений о себе и круге близких людей, осознание общности и различий с другими, способности решать соответствующие возрасту задачи взаимодействия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взрослыми и  сверстниками, выбирая адекватную дистанцию и формы контакта, обогащение практики эмоционального сопереживания и самостоятельного морального выбора в обыденных  житейских ситуациях и  др.)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Развитие у обучающихся, воспитанников вкуса и способности к физическому совершенствованию, к достижениям в учебе, к собственным увлечениям, поиску друзей, организации личного пространства и времени (учебного и свободного), умения строить планы на будущее.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Овладение первоначальными представлениями о социальной жизни, профессиональных и социальных ролях людей, об истории своей большой и малой Родины. Формирование представлений об обязанностях и правах самого ребенка, его роли ученика и члена своей семьи, растущего гражданина своего государства. 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    Социальный эффект: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мотивация к ведению здорового образа жизни, профилактика вредных привычек, наркомании,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, алкоголизма, использование ПАВ;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профилактика преступности, безнадзорности и беспризорности; </w:t>
      </w:r>
    </w:p>
    <w:p w:rsidR="00AD2768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отвлечение подростков с ОВЗ от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антисоциальной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правовое воспитание, профилактика негативного поведения.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эффективное трудоустройство выпускников школы;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разработка и внедрение специальных программ, направленных на профилактику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дезадаптирующих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условий;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формирование устойчивых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правовых знаний о жизни в обществе.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   Оздоровительный эффект: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привлечение детей к систематическим занятиям физической культурой и спортом;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укрепление физического здоровья детей с ОВЗ;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коррекция и развитие физических качеств, приобретение необходимых навыков по выполнению физических упражнений;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систематическое соблюдение обучающимися, воспитанниками  режима дня.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Коррекционн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развивающий эффект: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Активизация познавательной активности в получении, расширении и углублении знаний в различных областях, сферах жизнедеятельности человека.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lastRenderedPageBreak/>
        <w:t xml:space="preserve">  Развитие коммуникативных навыков на уровне, соответствующем возрасту и психофизическим особенностям ребёнка с ОВЗ.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Развитие способности использовать математические умения и знания при решении соответствующих возрасту житейских задач. 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Развитие понимания непосредственного социального окружения, практическое освоение социальных ритуалов и навыков, соответствующих возрасту и полу ребенка.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Развитие вкуса к участию в общественной жизни, способности к творческому сотрудничеству в коллективе людей для реализации социально заданных задач, соответствующих возрасту ребенка. 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Развитие опыта восприятия и способности получать удовольствие от разных видов искусств, собственной ориентировки и индивидуальных предпочтений в восприятии искусства. Формирование эстетических ориентиров (красиво и некрасиво) в практической жизни ребенка и их использование в общении с людьми, в организации праздника и обыденной жизни.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Развитие вкуса и способности к самовыражению в разных видах искусства</w:t>
      </w:r>
      <w:r w:rsidR="00542DF1">
        <w:rPr>
          <w:rFonts w:ascii="Times New Roman" w:hAnsi="Times New Roman" w:cs="Times New Roman"/>
          <w:sz w:val="24"/>
          <w:szCs w:val="24"/>
        </w:rPr>
        <w:t>.</w:t>
      </w:r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Коррекция психофизического состояния каждого обучающегося, воспитанника, в зависимости от его индивидуальных особенностей, с целью введения в современный социум каждого ребёнка с ОВЗ.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Ресурсный эффект: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модернизация материально  –  технической базы в части приобретения учебного оборудования и наглядных пособий  учебных кабинетов, а также мастерских  в соответствии с профилями трудового обучения.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оснащения образовательного процесса учебным оборудованием  и наглядными пособиями в соответствии с требованиями к оснащению образовательного процесса с целью обеспечения повышения качества, эффективности и информатизации образования;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обеспечение образовательного процесса программным и методическим обеспечением и модернизация материально-технической базы школы в части обеспечения единого информационного образовательного пространства на основе ИКТ;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обеспечение материально-технической базы школы в части обеспечения безопасных и комфортных условий функционирования образовательного учреждения.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6.2. Система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контроля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контроля включает в себя мероприятия, позволяющие получить реальные данные по состоянию образовательного процесса в школе в целом.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контроля:  обеспечить уровень преподавания и качества обучения, воспитания и развития учащихся соответствующие требованиям, предъявляемым к коррекционному образованию и позволяющие создать гуманную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лечебно-озлдоровтельную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коррекционно-развивающую  образовательную среду.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Задачи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контроля: </w:t>
      </w:r>
    </w:p>
    <w:p w:rsidR="00AA1CC4" w:rsidRPr="002A2328" w:rsidRDefault="00AA1CC4" w:rsidP="002A2328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328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2A23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2328">
        <w:rPr>
          <w:rFonts w:ascii="Times New Roman" w:hAnsi="Times New Roman" w:cs="Times New Roman"/>
          <w:sz w:val="24"/>
          <w:szCs w:val="24"/>
        </w:rPr>
        <w:t xml:space="preserve"> достижением учащегося уровня </w:t>
      </w:r>
      <w:proofErr w:type="spellStart"/>
      <w:r w:rsidRPr="002A2328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A232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образовательных программ; </w:t>
      </w:r>
    </w:p>
    <w:p w:rsidR="00AA1CC4" w:rsidRPr="002A2328" w:rsidRDefault="00AA1CC4" w:rsidP="002A2328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328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2A23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2328">
        <w:rPr>
          <w:rFonts w:ascii="Times New Roman" w:hAnsi="Times New Roman" w:cs="Times New Roman"/>
          <w:sz w:val="24"/>
          <w:szCs w:val="24"/>
        </w:rPr>
        <w:t xml:space="preserve"> обеспечением содержания образования в соответствии с требованиями образовательных программ; </w:t>
      </w:r>
    </w:p>
    <w:p w:rsidR="00AA1CC4" w:rsidRPr="002A2328" w:rsidRDefault="00AA1CC4" w:rsidP="002A2328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328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осуществлять </w:t>
      </w:r>
      <w:proofErr w:type="gramStart"/>
      <w:r w:rsidRPr="002A23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2328">
        <w:rPr>
          <w:rFonts w:ascii="Times New Roman" w:hAnsi="Times New Roman" w:cs="Times New Roman"/>
          <w:sz w:val="24"/>
          <w:szCs w:val="24"/>
        </w:rPr>
        <w:t xml:space="preserve"> выполнением программ инвариантной части учебного плана; </w:t>
      </w:r>
    </w:p>
    <w:p w:rsidR="00AA1CC4" w:rsidRPr="002A2328" w:rsidRDefault="00AA1CC4" w:rsidP="002A2328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328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2A23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2328">
        <w:rPr>
          <w:rFonts w:ascii="Times New Roman" w:hAnsi="Times New Roman" w:cs="Times New Roman"/>
          <w:sz w:val="24"/>
          <w:szCs w:val="24"/>
        </w:rPr>
        <w:t xml:space="preserve"> выполнением программ вариативной части учебного плана; </w:t>
      </w:r>
    </w:p>
    <w:p w:rsidR="00AA1CC4" w:rsidRPr="002A2328" w:rsidRDefault="00AA1CC4" w:rsidP="002A2328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328">
        <w:rPr>
          <w:rFonts w:ascii="Times New Roman" w:hAnsi="Times New Roman" w:cs="Times New Roman"/>
          <w:sz w:val="24"/>
          <w:szCs w:val="24"/>
        </w:rPr>
        <w:t xml:space="preserve">предъявлять требования к преподаванию, соответствующего программе развития целостной образовательной среды; </w:t>
      </w:r>
    </w:p>
    <w:p w:rsidR="00AA1CC4" w:rsidRPr="002A2328" w:rsidRDefault="00AA1CC4" w:rsidP="002A2328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328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2A23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2328">
        <w:rPr>
          <w:rFonts w:ascii="Times New Roman" w:hAnsi="Times New Roman" w:cs="Times New Roman"/>
          <w:sz w:val="24"/>
          <w:szCs w:val="24"/>
        </w:rPr>
        <w:t xml:space="preserve"> качеством преподавания, методическим уровнем и повышением квалификации педагогов; </w:t>
      </w:r>
    </w:p>
    <w:p w:rsidR="00AA1CC4" w:rsidRPr="002A2328" w:rsidRDefault="00AA1CC4" w:rsidP="002A2328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328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2A23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2328">
        <w:rPr>
          <w:rFonts w:ascii="Times New Roman" w:hAnsi="Times New Roman" w:cs="Times New Roman"/>
          <w:sz w:val="24"/>
          <w:szCs w:val="24"/>
        </w:rPr>
        <w:t xml:space="preserve"> организацией преемственности в преподавании и обучении между I, II   ступенями обучения; </w:t>
      </w:r>
    </w:p>
    <w:p w:rsidR="00AA1CC4" w:rsidRPr="002A2328" w:rsidRDefault="00AA1CC4" w:rsidP="002A2328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328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2A23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2328">
        <w:rPr>
          <w:rFonts w:ascii="Times New Roman" w:hAnsi="Times New Roman" w:cs="Times New Roman"/>
          <w:sz w:val="24"/>
          <w:szCs w:val="24"/>
        </w:rPr>
        <w:t xml:space="preserve"> соблюдением санитарно  –  гигиенических требований к образовательному процессу; </w:t>
      </w:r>
    </w:p>
    <w:p w:rsidR="00AA1CC4" w:rsidRPr="002A2328" w:rsidRDefault="00AA1CC4" w:rsidP="002A2328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328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2A23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2328">
        <w:rPr>
          <w:rFonts w:ascii="Times New Roman" w:hAnsi="Times New Roman" w:cs="Times New Roman"/>
          <w:sz w:val="24"/>
          <w:szCs w:val="24"/>
        </w:rPr>
        <w:t xml:space="preserve"> осуществлением взаимосвязи основного базового и дополнительного образования.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Реализация мероприятий по осуществлению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контроля позволяет иметь данные о реальном состоянии образовательного пространства школы. Проводимый в рамках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контроля мониторинг включает в себя проверку, оценку и сопоставление количественных и качественных результатов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, воспитанности и развитии учащихся, эффективности коррекционной и лечебно-оздоровительной работы, роста профессионального мастерства учителей. Мониторинг проводится как по промежуточным, так и по конечным результатам. Такой подход позволяет своевременно корректировать темпы прохождения программ, содержание образования, выбор форм, средств и методов обучения.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Главным итогом проведенного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контроля будет достижение всеми учащимися уровня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, соответствующего его психофизическим возможностям, готовность учащихся к  освоению профессии.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C6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реализацией программы школы проводится по следующим направлениям: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обеспечение доступности, качества и эффективности специального образования;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состояние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здоровьеформирующей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образовательной среды;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создание и развитие комплексной системы информационного обеспечения;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качество научно-исследовательской и опытно-экспериментальной деятельности;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обеспечение комплексной безопасности обучающихся, воспитанников.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По направлению реализации  программы развития в части обеспечения доступности, качества и эффективности коррекционного образования проводится мониторинг результативности учебного процесса, который включает в себя диагностические методы, тесты, контрольные работы, психолого-педагогические методики изучения уровня развития личности. При этом при проведении мониторинга результативности учебного процесса учитываются следующие факторы, влияющие на такие показатели: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доступность образования: уровень ориентации на социальный заказ родителей, потребности и возможности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обучающихся, воспитанников; состояние дифференциации содержания, форм обучения и воспитания; состояние преподавания учебных предметов, организация питания; состояние учебно-материальной базы,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методического обеспечения педагогического процесса;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lastRenderedPageBreak/>
        <w:t xml:space="preserve">-  качество знаний: уровень индивидуальных особенностей обучающихся; уровень преподавания; уровень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внеурочной воспитательной работы, уровень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общих и специальных умений; состояние учебно-методического обеспечения процесса обучения, состояния внешнего влияния;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качество преподавания: уровень научно-теоретических знаний; состояние методической подготовки; состояние психолого-педагогической подготовки; уровень владения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современными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педагогическими и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информационными технологиями; участие в научно-исследовательской и опытно-экспериментальной работе; </w:t>
      </w:r>
    </w:p>
    <w:p w:rsidR="00AA1CC4" w:rsidRPr="00481C6B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уровень организации педагогического труда; состояние учебно-материальной базы. </w:t>
      </w:r>
    </w:p>
    <w:p w:rsidR="00AA1CC4" w:rsidRDefault="00AA1CC4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По направлению реализации программы развития в части обеспечения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здоровьеформирующей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образовательной среды проводится мониторинг состояния здоровья и мониторинг физического развития обучающихся, воспитанников. 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 xml:space="preserve">При этом при проведении мониторинга здоровья обучающихся учитываются следующие факторы, влияющие на здоровье: состояние физического развития; уровень физической подготовки и воспитания; уровень развития физической культуры; состояние внеурочной воспитательной работы; уровень учебной и других нагрузок на организм обучающегося, воспитанника; уровень психологического сопровождения; состояние влияния внешней среды, состояние микроклимата в школе и дома. </w:t>
      </w:r>
      <w:proofErr w:type="gramEnd"/>
    </w:p>
    <w:p w:rsidR="009C1FB0" w:rsidRPr="00481C6B" w:rsidRDefault="009C1FB0" w:rsidP="00AA1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1CC4" w:rsidRPr="009C1FB0" w:rsidRDefault="00AA1CC4" w:rsidP="009C1FB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1FB0">
        <w:rPr>
          <w:rFonts w:ascii="Times New Roman" w:hAnsi="Times New Roman" w:cs="Times New Roman"/>
          <w:b/>
          <w:i/>
          <w:sz w:val="24"/>
          <w:szCs w:val="24"/>
        </w:rPr>
        <w:t>6.3. Циклограм</w:t>
      </w:r>
      <w:r w:rsidR="009C1FB0">
        <w:rPr>
          <w:rFonts w:ascii="Times New Roman" w:hAnsi="Times New Roman" w:cs="Times New Roman"/>
          <w:b/>
          <w:i/>
          <w:sz w:val="24"/>
          <w:szCs w:val="24"/>
        </w:rPr>
        <w:t xml:space="preserve">ма контроля основных направлений </w:t>
      </w:r>
      <w:r w:rsidRPr="009C1FB0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r w:rsidR="009C1FB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3"/>
        <w:tblW w:w="9680" w:type="dxa"/>
        <w:tblLook w:val="04A0"/>
      </w:tblPr>
      <w:tblGrid>
        <w:gridCol w:w="675"/>
        <w:gridCol w:w="3261"/>
        <w:gridCol w:w="1914"/>
        <w:gridCol w:w="1914"/>
        <w:gridCol w:w="1916"/>
      </w:tblGrid>
      <w:tr w:rsidR="00653B06" w:rsidRPr="00481C6B" w:rsidTr="00653B06">
        <w:tc>
          <w:tcPr>
            <w:tcW w:w="675" w:type="dxa"/>
            <w:vAlign w:val="center"/>
          </w:tcPr>
          <w:p w:rsidR="00653B06" w:rsidRPr="00481C6B" w:rsidRDefault="00653B06" w:rsidP="0065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Align w:val="center"/>
          </w:tcPr>
          <w:p w:rsidR="00653B06" w:rsidRPr="00481C6B" w:rsidRDefault="00653B06" w:rsidP="0065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Направление контроля</w:t>
            </w:r>
          </w:p>
        </w:tc>
        <w:tc>
          <w:tcPr>
            <w:tcW w:w="1914" w:type="dxa"/>
            <w:vAlign w:val="center"/>
          </w:tcPr>
          <w:p w:rsidR="00653B06" w:rsidRPr="00481C6B" w:rsidRDefault="00653B06" w:rsidP="0065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14" w:type="dxa"/>
            <w:vAlign w:val="center"/>
          </w:tcPr>
          <w:p w:rsidR="00653B06" w:rsidRPr="00481C6B" w:rsidRDefault="00653B06" w:rsidP="0065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916" w:type="dxa"/>
            <w:vAlign w:val="center"/>
          </w:tcPr>
          <w:p w:rsidR="00653B06" w:rsidRPr="00481C6B" w:rsidRDefault="00653B06" w:rsidP="0065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Где рассматривается</w:t>
            </w:r>
          </w:p>
        </w:tc>
      </w:tr>
      <w:tr w:rsidR="00653B06" w:rsidRPr="00481C6B" w:rsidTr="00653B06">
        <w:tc>
          <w:tcPr>
            <w:tcW w:w="675" w:type="dxa"/>
            <w:vAlign w:val="center"/>
          </w:tcPr>
          <w:p w:rsidR="00653B06" w:rsidRPr="00481C6B" w:rsidRDefault="00653B06" w:rsidP="0065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653B06" w:rsidRPr="00481C6B" w:rsidRDefault="00653B06" w:rsidP="0065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vAlign w:val="center"/>
          </w:tcPr>
          <w:p w:rsidR="00653B06" w:rsidRPr="00481C6B" w:rsidRDefault="00653B06" w:rsidP="0065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vAlign w:val="center"/>
          </w:tcPr>
          <w:p w:rsidR="00653B06" w:rsidRPr="00481C6B" w:rsidRDefault="00653B06" w:rsidP="0065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6" w:type="dxa"/>
            <w:vAlign w:val="center"/>
          </w:tcPr>
          <w:p w:rsidR="00653B06" w:rsidRPr="00481C6B" w:rsidRDefault="00653B06" w:rsidP="0065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3B06" w:rsidRPr="00481C6B" w:rsidTr="00653B06">
        <w:trPr>
          <w:trHeight w:val="20"/>
        </w:trPr>
        <w:tc>
          <w:tcPr>
            <w:tcW w:w="675" w:type="dxa"/>
          </w:tcPr>
          <w:p w:rsidR="00653B06" w:rsidRPr="00481C6B" w:rsidRDefault="00653B06" w:rsidP="002A2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653B06" w:rsidRPr="00481C6B" w:rsidRDefault="00653B06" w:rsidP="0065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доступности, качества и эффективности специального образования </w:t>
            </w:r>
          </w:p>
        </w:tc>
        <w:tc>
          <w:tcPr>
            <w:tcW w:w="1914" w:type="dxa"/>
          </w:tcPr>
          <w:p w:rsidR="00653B06" w:rsidRPr="00481C6B" w:rsidRDefault="00723785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4" w:type="dxa"/>
          </w:tcPr>
          <w:p w:rsidR="00653B06" w:rsidRPr="00481C6B" w:rsidRDefault="00723785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16" w:type="dxa"/>
          </w:tcPr>
          <w:p w:rsidR="00653B06" w:rsidRPr="00481C6B" w:rsidRDefault="00723785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</w:tc>
      </w:tr>
      <w:tr w:rsidR="00653B06" w:rsidRPr="00481C6B" w:rsidTr="00653B06">
        <w:trPr>
          <w:trHeight w:val="20"/>
        </w:trPr>
        <w:tc>
          <w:tcPr>
            <w:tcW w:w="675" w:type="dxa"/>
          </w:tcPr>
          <w:p w:rsidR="00653B06" w:rsidRPr="00481C6B" w:rsidRDefault="00653B06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53B06" w:rsidRPr="00481C6B" w:rsidRDefault="00653B06" w:rsidP="0065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комплексной безопасности </w:t>
            </w:r>
          </w:p>
        </w:tc>
        <w:tc>
          <w:tcPr>
            <w:tcW w:w="1914" w:type="dxa"/>
          </w:tcPr>
          <w:p w:rsidR="00653B06" w:rsidRPr="00481C6B" w:rsidRDefault="00723785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4" w:type="dxa"/>
          </w:tcPr>
          <w:p w:rsidR="00653B06" w:rsidRPr="00481C6B" w:rsidRDefault="00723785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16" w:type="dxa"/>
          </w:tcPr>
          <w:p w:rsidR="00653B06" w:rsidRPr="00481C6B" w:rsidRDefault="00723785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совещании при директоре</w:t>
            </w:r>
          </w:p>
        </w:tc>
      </w:tr>
      <w:tr w:rsidR="00653B06" w:rsidRPr="00481C6B" w:rsidTr="00653B06">
        <w:trPr>
          <w:trHeight w:val="20"/>
        </w:trPr>
        <w:tc>
          <w:tcPr>
            <w:tcW w:w="675" w:type="dxa"/>
          </w:tcPr>
          <w:p w:rsidR="00653B06" w:rsidRPr="00481C6B" w:rsidRDefault="00653B06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53B06" w:rsidRPr="00481C6B" w:rsidRDefault="00653B06" w:rsidP="0065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Информатизация образовательного процесса </w:t>
            </w:r>
          </w:p>
        </w:tc>
        <w:tc>
          <w:tcPr>
            <w:tcW w:w="1914" w:type="dxa"/>
          </w:tcPr>
          <w:p w:rsidR="00653B06" w:rsidRPr="00481C6B" w:rsidRDefault="00723785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4" w:type="dxa"/>
          </w:tcPr>
          <w:p w:rsidR="00653B06" w:rsidRPr="00481C6B" w:rsidRDefault="00723785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16" w:type="dxa"/>
          </w:tcPr>
          <w:p w:rsidR="00653B06" w:rsidRPr="00481C6B" w:rsidRDefault="00723785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совещании при директоре</w:t>
            </w:r>
          </w:p>
        </w:tc>
      </w:tr>
      <w:tr w:rsidR="00653B06" w:rsidRPr="00481C6B" w:rsidTr="00653B06">
        <w:trPr>
          <w:trHeight w:val="20"/>
        </w:trPr>
        <w:tc>
          <w:tcPr>
            <w:tcW w:w="675" w:type="dxa"/>
          </w:tcPr>
          <w:p w:rsidR="00653B06" w:rsidRPr="00481C6B" w:rsidRDefault="00653B06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53B06" w:rsidRPr="00481C6B" w:rsidRDefault="00653B06" w:rsidP="0065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914" w:type="dxa"/>
          </w:tcPr>
          <w:p w:rsidR="00653B06" w:rsidRPr="00481C6B" w:rsidRDefault="00723785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4" w:type="dxa"/>
          </w:tcPr>
          <w:p w:rsidR="00653B06" w:rsidRPr="00481C6B" w:rsidRDefault="00723785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16" w:type="dxa"/>
          </w:tcPr>
          <w:p w:rsidR="00653B06" w:rsidRPr="00481C6B" w:rsidRDefault="00723785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совещании при директоре</w:t>
            </w:r>
          </w:p>
        </w:tc>
      </w:tr>
    </w:tbl>
    <w:p w:rsidR="009C1FB0" w:rsidRDefault="009C1FB0" w:rsidP="00653B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1FB0" w:rsidRPr="009C1FB0" w:rsidRDefault="009C1FB0" w:rsidP="00653B0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1CC4" w:rsidRPr="009C1FB0" w:rsidRDefault="00653B06" w:rsidP="00653B0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1FB0">
        <w:rPr>
          <w:rFonts w:ascii="Times New Roman" w:hAnsi="Times New Roman" w:cs="Times New Roman"/>
          <w:b/>
          <w:i/>
          <w:sz w:val="24"/>
          <w:szCs w:val="24"/>
        </w:rPr>
        <w:t>6.4.Мониторинг образовательного процесса</w:t>
      </w:r>
    </w:p>
    <w:p w:rsidR="009C1FB0" w:rsidRPr="00481C6B" w:rsidRDefault="009C1FB0" w:rsidP="00653B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63" w:type="dxa"/>
        <w:tblInd w:w="-885" w:type="dxa"/>
        <w:tblLook w:val="04A0"/>
      </w:tblPr>
      <w:tblGrid>
        <w:gridCol w:w="2027"/>
        <w:gridCol w:w="2901"/>
        <w:gridCol w:w="1906"/>
        <w:gridCol w:w="1530"/>
        <w:gridCol w:w="1799"/>
      </w:tblGrid>
      <w:tr w:rsidR="00653B06" w:rsidRPr="00481C6B" w:rsidTr="00653B06">
        <w:tc>
          <w:tcPr>
            <w:tcW w:w="2027" w:type="dxa"/>
          </w:tcPr>
          <w:p w:rsidR="00653B06" w:rsidRPr="00481C6B" w:rsidRDefault="00653B06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и компоненты образовательного мониторинга </w:t>
            </w:r>
          </w:p>
        </w:tc>
        <w:tc>
          <w:tcPr>
            <w:tcW w:w="2901" w:type="dxa"/>
          </w:tcPr>
          <w:p w:rsidR="00653B06" w:rsidRPr="00481C6B" w:rsidRDefault="00653B06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 критериев </w:t>
            </w:r>
          </w:p>
        </w:tc>
        <w:tc>
          <w:tcPr>
            <w:tcW w:w="1906" w:type="dxa"/>
          </w:tcPr>
          <w:p w:rsidR="00653B06" w:rsidRPr="00481C6B" w:rsidRDefault="00653B06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контроля </w:t>
            </w:r>
          </w:p>
        </w:tc>
        <w:tc>
          <w:tcPr>
            <w:tcW w:w="1530" w:type="dxa"/>
          </w:tcPr>
          <w:p w:rsidR="00653B06" w:rsidRPr="00481C6B" w:rsidRDefault="00653B06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Объект изучения </w:t>
            </w:r>
          </w:p>
        </w:tc>
        <w:tc>
          <w:tcPr>
            <w:tcW w:w="1799" w:type="dxa"/>
          </w:tcPr>
          <w:p w:rsidR="00653B06" w:rsidRPr="00481C6B" w:rsidRDefault="00653B06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53B06" w:rsidRPr="00481C6B" w:rsidTr="00653B06">
        <w:trPr>
          <w:trHeight w:val="1880"/>
        </w:trPr>
        <w:tc>
          <w:tcPr>
            <w:tcW w:w="2027" w:type="dxa"/>
          </w:tcPr>
          <w:p w:rsidR="00653B06" w:rsidRPr="00481C6B" w:rsidRDefault="00653B06" w:rsidP="002A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Качество образования </w:t>
            </w:r>
          </w:p>
          <w:p w:rsidR="00653B06" w:rsidRPr="00481C6B" w:rsidRDefault="00653B06" w:rsidP="002A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1" w:type="dxa"/>
          </w:tcPr>
          <w:p w:rsidR="002A2328" w:rsidRDefault="00653B06" w:rsidP="002A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освоения образовательной программы (контрольные работы, проверка техники чтения) </w:t>
            </w:r>
          </w:p>
          <w:p w:rsidR="00653B06" w:rsidRPr="00481C6B" w:rsidRDefault="00653B06" w:rsidP="002A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государственная аттестация </w:t>
            </w:r>
          </w:p>
        </w:tc>
        <w:tc>
          <w:tcPr>
            <w:tcW w:w="1906" w:type="dxa"/>
          </w:tcPr>
          <w:p w:rsidR="00653B06" w:rsidRPr="00481C6B" w:rsidRDefault="00F362BB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четверти, учебного года</w:t>
            </w:r>
          </w:p>
        </w:tc>
        <w:tc>
          <w:tcPr>
            <w:tcW w:w="1530" w:type="dxa"/>
          </w:tcPr>
          <w:p w:rsidR="00653B06" w:rsidRPr="00481C6B" w:rsidRDefault="00F362BB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799" w:type="dxa"/>
          </w:tcPr>
          <w:p w:rsidR="00653B06" w:rsidRPr="00481C6B" w:rsidRDefault="00F362BB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53B06" w:rsidRPr="00481C6B" w:rsidTr="00653B06">
        <w:trPr>
          <w:trHeight w:val="1611"/>
        </w:trPr>
        <w:tc>
          <w:tcPr>
            <w:tcW w:w="2027" w:type="dxa"/>
          </w:tcPr>
          <w:p w:rsidR="00653B06" w:rsidRPr="00481C6B" w:rsidRDefault="00653B06" w:rsidP="002A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развития психических функций и эмоционально - волевой сферы </w:t>
            </w:r>
          </w:p>
        </w:tc>
        <w:tc>
          <w:tcPr>
            <w:tcW w:w="2901" w:type="dxa"/>
          </w:tcPr>
          <w:p w:rsidR="00653B06" w:rsidRPr="00481C6B" w:rsidRDefault="00653B06" w:rsidP="002A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высших нервных процессов  (листы динамики развития) </w:t>
            </w:r>
          </w:p>
        </w:tc>
        <w:tc>
          <w:tcPr>
            <w:tcW w:w="1906" w:type="dxa"/>
          </w:tcPr>
          <w:p w:rsidR="00653B06" w:rsidRPr="00481C6B" w:rsidRDefault="00653B06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53B06" w:rsidRPr="00481C6B" w:rsidRDefault="00F362BB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799" w:type="dxa"/>
          </w:tcPr>
          <w:p w:rsidR="00653B06" w:rsidRPr="00481C6B" w:rsidRDefault="00F362BB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3B06" w:rsidRPr="00481C6B" w:rsidTr="002A2328">
        <w:trPr>
          <w:trHeight w:val="3760"/>
        </w:trPr>
        <w:tc>
          <w:tcPr>
            <w:tcW w:w="2027" w:type="dxa"/>
          </w:tcPr>
          <w:p w:rsidR="00653B06" w:rsidRPr="00481C6B" w:rsidRDefault="00653B06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Состояние здоровья учащихся</w:t>
            </w:r>
          </w:p>
        </w:tc>
        <w:tc>
          <w:tcPr>
            <w:tcW w:w="2901" w:type="dxa"/>
          </w:tcPr>
          <w:p w:rsidR="00653B06" w:rsidRPr="00481C6B" w:rsidRDefault="00653B06" w:rsidP="002A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учащихся  Психосоматическое здоровье учащихся (медосмотр, листки здоровья и физического развития, данные о пропусках уроков по болезни, комфортность обучения, уровень адаптации к обучению в школе уровень школьной тревожности). </w:t>
            </w:r>
          </w:p>
        </w:tc>
        <w:tc>
          <w:tcPr>
            <w:tcW w:w="1906" w:type="dxa"/>
          </w:tcPr>
          <w:p w:rsidR="00653B06" w:rsidRPr="00481C6B" w:rsidRDefault="00F362BB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30" w:type="dxa"/>
          </w:tcPr>
          <w:p w:rsidR="00653B06" w:rsidRPr="00481C6B" w:rsidRDefault="00F362BB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799" w:type="dxa"/>
          </w:tcPr>
          <w:p w:rsidR="00653B06" w:rsidRPr="00481C6B" w:rsidRDefault="00F362BB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</w:p>
        </w:tc>
      </w:tr>
      <w:tr w:rsidR="00481C6B" w:rsidRPr="00481C6B" w:rsidTr="002A2328">
        <w:trPr>
          <w:trHeight w:val="2148"/>
        </w:trPr>
        <w:tc>
          <w:tcPr>
            <w:tcW w:w="2027" w:type="dxa"/>
          </w:tcPr>
          <w:p w:rsidR="00481C6B" w:rsidRPr="00481C6B" w:rsidRDefault="00481C6B" w:rsidP="002A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воспитанности учащихся </w:t>
            </w:r>
          </w:p>
        </w:tc>
        <w:tc>
          <w:tcPr>
            <w:tcW w:w="2901" w:type="dxa"/>
          </w:tcPr>
          <w:p w:rsidR="002A2328" w:rsidRDefault="00481C6B" w:rsidP="002A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интегративных качеств личности.</w:t>
            </w:r>
          </w:p>
          <w:p w:rsidR="00481C6B" w:rsidRPr="00481C6B" w:rsidRDefault="00481C6B" w:rsidP="002A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учащихся, состоящих на учете в КДН. Выявление учащихся группы риска. </w:t>
            </w:r>
          </w:p>
        </w:tc>
        <w:tc>
          <w:tcPr>
            <w:tcW w:w="1906" w:type="dxa"/>
          </w:tcPr>
          <w:p w:rsidR="00481C6B" w:rsidRPr="00481C6B" w:rsidRDefault="00F362BB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30" w:type="dxa"/>
          </w:tcPr>
          <w:p w:rsidR="00481C6B" w:rsidRPr="00481C6B" w:rsidRDefault="00F362BB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799" w:type="dxa"/>
          </w:tcPr>
          <w:p w:rsidR="00481C6B" w:rsidRDefault="00F362BB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F362BB" w:rsidRPr="00481C6B" w:rsidRDefault="00F362BB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81C6B" w:rsidRPr="00481C6B" w:rsidTr="002A2328">
        <w:trPr>
          <w:trHeight w:val="1343"/>
        </w:trPr>
        <w:tc>
          <w:tcPr>
            <w:tcW w:w="2027" w:type="dxa"/>
          </w:tcPr>
          <w:p w:rsidR="00481C6B" w:rsidRPr="00481C6B" w:rsidRDefault="00481C6B" w:rsidP="002A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положение учащихся </w:t>
            </w:r>
          </w:p>
        </w:tc>
        <w:tc>
          <w:tcPr>
            <w:tcW w:w="2901" w:type="dxa"/>
          </w:tcPr>
          <w:p w:rsidR="00481C6B" w:rsidRPr="00481C6B" w:rsidRDefault="00481C6B" w:rsidP="002A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Состав учащихся по уровню материального и морального благополучия (социальный паспорт класса). </w:t>
            </w:r>
          </w:p>
        </w:tc>
        <w:tc>
          <w:tcPr>
            <w:tcW w:w="1906" w:type="dxa"/>
          </w:tcPr>
          <w:p w:rsidR="00481C6B" w:rsidRPr="00481C6B" w:rsidRDefault="00F362BB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30" w:type="dxa"/>
          </w:tcPr>
          <w:p w:rsidR="00481C6B" w:rsidRPr="00481C6B" w:rsidRDefault="00F362BB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799" w:type="dxa"/>
          </w:tcPr>
          <w:p w:rsidR="00481C6B" w:rsidRDefault="00F362BB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F362BB" w:rsidRPr="00481C6B" w:rsidRDefault="00F362BB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81C6B" w:rsidRPr="00481C6B" w:rsidTr="002A2328">
        <w:trPr>
          <w:trHeight w:val="1343"/>
        </w:trPr>
        <w:tc>
          <w:tcPr>
            <w:tcW w:w="2027" w:type="dxa"/>
          </w:tcPr>
          <w:p w:rsidR="00481C6B" w:rsidRPr="00481C6B" w:rsidRDefault="00481C6B" w:rsidP="002A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социализации </w:t>
            </w:r>
          </w:p>
        </w:tc>
        <w:tc>
          <w:tcPr>
            <w:tcW w:w="2901" w:type="dxa"/>
          </w:tcPr>
          <w:p w:rsidR="00481C6B" w:rsidRPr="00481C6B" w:rsidRDefault="00481C6B" w:rsidP="002A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Данные социометрии,  </w:t>
            </w:r>
          </w:p>
          <w:p w:rsidR="00481C6B" w:rsidRPr="00481C6B" w:rsidRDefault="00481C6B" w:rsidP="002A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трудоустройства,  </w:t>
            </w:r>
          </w:p>
          <w:p w:rsidR="00481C6B" w:rsidRPr="00481C6B" w:rsidRDefault="00481C6B" w:rsidP="002A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участия учащихся </w:t>
            </w:r>
          </w:p>
        </w:tc>
        <w:tc>
          <w:tcPr>
            <w:tcW w:w="1906" w:type="dxa"/>
          </w:tcPr>
          <w:p w:rsidR="00481C6B" w:rsidRPr="00481C6B" w:rsidRDefault="00F362BB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30" w:type="dxa"/>
          </w:tcPr>
          <w:p w:rsidR="00481C6B" w:rsidRPr="00481C6B" w:rsidRDefault="00F362BB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799" w:type="dxa"/>
          </w:tcPr>
          <w:p w:rsidR="00481C6B" w:rsidRPr="00481C6B" w:rsidRDefault="00F362BB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C6B" w:rsidRDefault="00481C6B" w:rsidP="00481C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FB0">
        <w:rPr>
          <w:rFonts w:ascii="Times New Roman" w:hAnsi="Times New Roman" w:cs="Times New Roman"/>
          <w:b/>
          <w:sz w:val="24"/>
          <w:szCs w:val="24"/>
        </w:rPr>
        <w:t>6.5. Планируемые результаты и способы оценивания достижений</w:t>
      </w:r>
    </w:p>
    <w:p w:rsidR="009C1FB0" w:rsidRPr="009C1FB0" w:rsidRDefault="009C1FB0" w:rsidP="00481C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C6B" w:rsidRDefault="00481C6B" w:rsidP="00481C6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1FB0">
        <w:rPr>
          <w:rFonts w:ascii="Times New Roman" w:hAnsi="Times New Roman" w:cs="Times New Roman"/>
          <w:b/>
          <w:i/>
          <w:sz w:val="24"/>
          <w:szCs w:val="24"/>
        </w:rPr>
        <w:t>6.5.1.Система аттестации учащихся</w:t>
      </w:r>
    </w:p>
    <w:p w:rsidR="009C1FB0" w:rsidRPr="009C1FB0" w:rsidRDefault="009C1FB0" w:rsidP="00481C6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lastRenderedPageBreak/>
        <w:t xml:space="preserve">Промежуточная аттестация учащихся осуществляется  в соответствии с Положением о текущей и промежуточной аттестации учащихся.  Итоговая аттестация учащихся проводится  в  соответствии с Законом РФ «Об образовании», Положением «О государственной (итоговой) аттестации выпускников 9-х классов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Российской  Федерации», Письмом Министерства образования Российской Федерации от 14.03.2001г. № 29/1448-6 «Рекомендации о порядке проведения экзаменов по трудовому обучению выпускников специальных (коррекционных) образовательных учреждений  VIII  вида», Государственная   итоговая аттестация является средством диагностики успешности освоения учащимися программ основного общего образования. Задачами итоговой аттестации являются: контроль  выполнения Закона РФ «Об образовании», Закона РФ «О правах ребенка»; установление фактического уровня знаний, умений и навыков выпускников 9 классов.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выпускников 9 классов (VIII вида) проводится по завершении учебного года в форме  экзамена по трудовому обучению в сроки, установленные Министерством образования и науки Российской Федерации.  На экзамене по трудовому обучению проверяются соответствие знаний выпускников требованиям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программ, глубина и прочность полученных знаний, умение их применять в практической деятельности. Экзамен по трудовому обучению выпускников IX класса проводится в форме практической экзаменационной работы и устных ответов по билетам. </w:t>
      </w:r>
    </w:p>
    <w:p w:rsidR="00CC020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Учитывая особенности психофизического развития детей с нарушением интеллекта и важность оценки подготовленности выпускников к самостоятельной трудовой деятельности, можно рекомендовать оценку знаний не по экзаменационным билетам, а в форме собеседования членов комиссии отдельно с каждым учеником. Задача собеседования заключается в том, чтобы выявить не только уровень теоретических знаний, умений и навыков выпускников, их дальнейшие планы, но и определить их способность общаться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взрослыми. Выпускникам 9 класса  (VIII  вида), прошедшим итоговую аттестацию, выдается свидетельство  установленного образца о соответствующем уровне образования.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             Текущая, промежуточная и итоговая аттестация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производится по 5-ти балльной системе. Требования, предъявляемые к учащимся, согласуются с требованиями образовательных программ  и рекомендациями по оценке знаний, умений и навыков учащихся. Ответственность за объективность оценки знаний учащихся возлагается на учителя. Вопросы качества обучения учащихся контролируется по плану внутри школьного контроля. 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            Ведущими формами промежуточной  и итоговой аттестации являются: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  мониторинг знаний, умений и навыков по предметам инвариантной части учебного плана;  административные контрольные работы инвариантной части учебного плана;   мониторинг знаний, умений и навыков учащихся по предметам вариативной части учебного плана;  мониторинг уровня развития учащихся (совместно с психологической и логопедической службой).  </w:t>
      </w:r>
    </w:p>
    <w:p w:rsidR="00481C6B" w:rsidRPr="00481C6B" w:rsidRDefault="00481C6B" w:rsidP="00CC0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>Формы учета и контроля достижений учащихся начальной школы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Текущие формы контроля </w:t>
      </w:r>
    </w:p>
    <w:p w:rsidR="00481C6B" w:rsidRPr="00CC020B" w:rsidRDefault="00481C6B" w:rsidP="00CC020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20B">
        <w:rPr>
          <w:rFonts w:ascii="Times New Roman" w:hAnsi="Times New Roman" w:cs="Times New Roman"/>
          <w:sz w:val="24"/>
          <w:szCs w:val="24"/>
        </w:rPr>
        <w:t xml:space="preserve">текущая успеваемость </w:t>
      </w:r>
    </w:p>
    <w:p w:rsidR="00481C6B" w:rsidRPr="00CC020B" w:rsidRDefault="00481C6B" w:rsidP="00CC020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20B">
        <w:rPr>
          <w:rFonts w:ascii="Times New Roman" w:hAnsi="Times New Roman" w:cs="Times New Roman"/>
          <w:sz w:val="24"/>
          <w:szCs w:val="24"/>
        </w:rPr>
        <w:t xml:space="preserve">устные ответы на уроках </w:t>
      </w:r>
    </w:p>
    <w:p w:rsidR="00481C6B" w:rsidRPr="00CC020B" w:rsidRDefault="00481C6B" w:rsidP="00CC020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20B">
        <w:rPr>
          <w:rFonts w:ascii="Times New Roman" w:hAnsi="Times New Roman" w:cs="Times New Roman"/>
          <w:sz w:val="24"/>
          <w:szCs w:val="24"/>
        </w:rPr>
        <w:t xml:space="preserve">самостоятельные и проверочные работы </w:t>
      </w:r>
    </w:p>
    <w:p w:rsidR="00481C6B" w:rsidRPr="00CC020B" w:rsidRDefault="00481C6B" w:rsidP="00CC020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20B">
        <w:rPr>
          <w:rFonts w:ascii="Times New Roman" w:hAnsi="Times New Roman" w:cs="Times New Roman"/>
          <w:sz w:val="24"/>
          <w:szCs w:val="24"/>
        </w:rPr>
        <w:lastRenderedPageBreak/>
        <w:t xml:space="preserve">контроль техники чтения </w:t>
      </w:r>
    </w:p>
    <w:p w:rsidR="00481C6B" w:rsidRPr="00CC020B" w:rsidRDefault="00481C6B" w:rsidP="00CC020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20B">
        <w:rPr>
          <w:rFonts w:ascii="Times New Roman" w:hAnsi="Times New Roman" w:cs="Times New Roman"/>
          <w:sz w:val="24"/>
          <w:szCs w:val="24"/>
        </w:rPr>
        <w:t xml:space="preserve">контрольные работы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Обязательные формы  итогового контроля </w:t>
      </w:r>
    </w:p>
    <w:p w:rsidR="00481C6B" w:rsidRPr="00CC020B" w:rsidRDefault="00481C6B" w:rsidP="00CC020B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20B">
        <w:rPr>
          <w:rFonts w:ascii="Times New Roman" w:hAnsi="Times New Roman" w:cs="Times New Roman"/>
          <w:sz w:val="24"/>
          <w:szCs w:val="24"/>
        </w:rPr>
        <w:t>годовые контрольные работы  по  русскому  языку</w:t>
      </w:r>
      <w:proofErr w:type="gramStart"/>
      <w:r w:rsidRPr="00CC02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C020B">
        <w:rPr>
          <w:rFonts w:ascii="Times New Roman" w:hAnsi="Times New Roman" w:cs="Times New Roman"/>
          <w:sz w:val="24"/>
          <w:szCs w:val="24"/>
        </w:rPr>
        <w:t xml:space="preserve"> математике и окружающему миру;  </w:t>
      </w:r>
    </w:p>
    <w:p w:rsidR="00481C6B" w:rsidRPr="00CC020B" w:rsidRDefault="00481C6B" w:rsidP="00CC020B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20B">
        <w:rPr>
          <w:rFonts w:ascii="Times New Roman" w:hAnsi="Times New Roman" w:cs="Times New Roman"/>
          <w:sz w:val="24"/>
          <w:szCs w:val="24"/>
        </w:rPr>
        <w:t xml:space="preserve">контроль техники чтения. </w:t>
      </w:r>
    </w:p>
    <w:p w:rsidR="00481C6B" w:rsidRPr="00CC020B" w:rsidRDefault="00481C6B" w:rsidP="00CC020B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20B">
        <w:rPr>
          <w:rFonts w:ascii="Times New Roman" w:hAnsi="Times New Roman" w:cs="Times New Roman"/>
          <w:sz w:val="24"/>
          <w:szCs w:val="24"/>
        </w:rPr>
        <w:t xml:space="preserve">Формы учета и контроля достижений учащихся основной школы </w:t>
      </w:r>
    </w:p>
    <w:p w:rsidR="00481C6B" w:rsidRPr="00CC020B" w:rsidRDefault="00481C6B" w:rsidP="00CC020B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20B">
        <w:rPr>
          <w:rFonts w:ascii="Times New Roman" w:hAnsi="Times New Roman" w:cs="Times New Roman"/>
          <w:sz w:val="24"/>
          <w:szCs w:val="24"/>
        </w:rPr>
        <w:t xml:space="preserve">В образовательной программе используются следующие основные формы учета достижений учащихся: </w:t>
      </w:r>
    </w:p>
    <w:p w:rsidR="00481C6B" w:rsidRPr="00CC020B" w:rsidRDefault="00481C6B" w:rsidP="00CC020B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20B">
        <w:rPr>
          <w:rFonts w:ascii="Times New Roman" w:hAnsi="Times New Roman" w:cs="Times New Roman"/>
          <w:sz w:val="24"/>
          <w:szCs w:val="24"/>
        </w:rPr>
        <w:t xml:space="preserve">текущая успеваемость; </w:t>
      </w:r>
    </w:p>
    <w:p w:rsidR="00481C6B" w:rsidRPr="00CC020B" w:rsidRDefault="00481C6B" w:rsidP="00CC020B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20B">
        <w:rPr>
          <w:rFonts w:ascii="Times New Roman" w:hAnsi="Times New Roman" w:cs="Times New Roman"/>
          <w:sz w:val="24"/>
          <w:szCs w:val="24"/>
        </w:rPr>
        <w:t xml:space="preserve">аттестация по итогам четверти, по итогам года; </w:t>
      </w:r>
    </w:p>
    <w:p w:rsidR="00481C6B" w:rsidRPr="00CC020B" w:rsidRDefault="00481C6B" w:rsidP="00CC020B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20B">
        <w:rPr>
          <w:rFonts w:ascii="Times New Roman" w:hAnsi="Times New Roman" w:cs="Times New Roman"/>
          <w:sz w:val="24"/>
          <w:szCs w:val="24"/>
        </w:rPr>
        <w:t xml:space="preserve">административные </w:t>
      </w:r>
      <w:proofErr w:type="spellStart"/>
      <w:r w:rsidRPr="00CC020B">
        <w:rPr>
          <w:rFonts w:ascii="Times New Roman" w:hAnsi="Times New Roman" w:cs="Times New Roman"/>
          <w:sz w:val="24"/>
          <w:szCs w:val="24"/>
        </w:rPr>
        <w:t>срезовые</w:t>
      </w:r>
      <w:proofErr w:type="spellEnd"/>
      <w:r w:rsidRPr="00CC020B">
        <w:rPr>
          <w:rFonts w:ascii="Times New Roman" w:hAnsi="Times New Roman" w:cs="Times New Roman"/>
          <w:sz w:val="24"/>
          <w:szCs w:val="24"/>
        </w:rPr>
        <w:t xml:space="preserve"> работы; </w:t>
      </w:r>
    </w:p>
    <w:p w:rsidR="00481C6B" w:rsidRPr="00CC020B" w:rsidRDefault="00481C6B" w:rsidP="00CC020B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20B">
        <w:rPr>
          <w:rFonts w:ascii="Times New Roman" w:hAnsi="Times New Roman" w:cs="Times New Roman"/>
          <w:sz w:val="24"/>
          <w:szCs w:val="24"/>
        </w:rPr>
        <w:t xml:space="preserve">олимпиады; </w:t>
      </w:r>
    </w:p>
    <w:p w:rsidR="00481C6B" w:rsidRPr="00CC020B" w:rsidRDefault="00481C6B" w:rsidP="00CC020B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20B">
        <w:rPr>
          <w:rFonts w:ascii="Times New Roman" w:hAnsi="Times New Roman" w:cs="Times New Roman"/>
          <w:sz w:val="24"/>
          <w:szCs w:val="24"/>
        </w:rPr>
        <w:t xml:space="preserve">защита исследовательской и проектной работы. </w:t>
      </w:r>
    </w:p>
    <w:p w:rsidR="00481C6B" w:rsidRPr="00CC020B" w:rsidRDefault="00481C6B" w:rsidP="00CC020B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20B">
        <w:rPr>
          <w:rFonts w:ascii="Times New Roman" w:hAnsi="Times New Roman" w:cs="Times New Roman"/>
          <w:sz w:val="24"/>
          <w:szCs w:val="24"/>
        </w:rPr>
        <w:t xml:space="preserve">творческие отчеты, доклады учащихся на конкурсах, выставках, конференциях;   </w:t>
      </w:r>
    </w:p>
    <w:p w:rsid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По окончании 9 класса проводятся экзамены. </w:t>
      </w:r>
    </w:p>
    <w:p w:rsidR="004A419A" w:rsidRPr="00481C6B" w:rsidRDefault="004A419A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C6B" w:rsidRDefault="00481C6B" w:rsidP="00481C6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419A">
        <w:rPr>
          <w:rFonts w:ascii="Times New Roman" w:hAnsi="Times New Roman" w:cs="Times New Roman"/>
          <w:b/>
          <w:i/>
          <w:sz w:val="24"/>
          <w:szCs w:val="24"/>
        </w:rPr>
        <w:t>6.5.2. Модель выпускника школы</w:t>
      </w:r>
    </w:p>
    <w:p w:rsidR="004A419A" w:rsidRPr="004A419A" w:rsidRDefault="004A419A" w:rsidP="00481C6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Выпускник начальной школы  - это ученик,  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успешно освоил образовательную программу начальной школы;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у которого есть потребность выполнять правила для учащихся; 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у которого  есть опыт участия в подготовке и проведении общественно полезных дел, 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 способен сопереживать, сочувствовать, проявлять внимание к другим людям, животным, природе;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стремится  стать сильным, быстрым, ловким и закаленным.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Воспитанник школы: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овладение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умениями и навыками;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овладение навыками общения и основами гигиены и здорового образа жизни,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психических процессов, 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восприятие и понимание таких ценностей, как «школа», «учитель» «товарищ»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соблюдение порядка и дисциплины в школе и общественных местах;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Семьянин: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восприятие себя членом семьи;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психофизическое здоровье,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Член сообщества: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овладение простейшими  коммуникативными умениями и навыками: умение говорить, слушать,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сопереживать, сочувствовать,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наличие потребности выполнять правила для уч-ся, умение и стремление различать хорошие и плохие поступки людей, правильно оценивать свои действия и поведение одноклассников. Житель Челябинской области: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восприятие и понимание таких ценностей, как «родина», 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знание истории и  традиций края;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трудовая активность.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lastRenderedPageBreak/>
        <w:t xml:space="preserve">Гражданин: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проявление внимания и интереса к другим людям, окружающей природе, животному миру, 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обретение опыта участия в подготовке и проведении общественно полезных дел, 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активное участие в жизнедеятельности класса и школы. 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Индивидуальность: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развитие нравственных и эстетических начал личности.  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Выпускник основной школы – это социально адаптированный человек, соблюдающий нормы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общественного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поведения,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владеющий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коммуникативными навыками. Это профессионально  –  определившаяся личность с развитыми творческими способностями; личность, умеющая принимать решения с учетом жизненных обстоятельств и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реализовать свои способности наиболее эффективными для себя и окружающих способами, ведущими к </w:t>
      </w:r>
      <w:proofErr w:type="gramStart"/>
      <w:r w:rsidRPr="00481C6B">
        <w:rPr>
          <w:rFonts w:ascii="Times New Roman" w:hAnsi="Times New Roman" w:cs="Times New Roman"/>
          <w:sz w:val="24"/>
          <w:szCs w:val="24"/>
        </w:rPr>
        <w:t>постоянному</w:t>
      </w:r>
      <w:proofErr w:type="gramEnd"/>
      <w:r w:rsidRPr="0048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успеху, самореализации и 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Воспитанник школы: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уровень образовательных способностей, успеваемость;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участие в коллективных, творческих  делах школы;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внешностные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показатели поведения. 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психических процессов.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Семьянин: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социальный статус семьи;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психофизическое здоровье.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Член сообщества: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участие в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характер межличностных отношений в коллективе.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знание историко-культурных и трудовых традиций края;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участие в городских акциях, программах;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трудовая активность.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Гражданин: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правосознания;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481C6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81C6B">
        <w:rPr>
          <w:rFonts w:ascii="Times New Roman" w:hAnsi="Times New Roman" w:cs="Times New Roman"/>
          <w:sz w:val="24"/>
          <w:szCs w:val="24"/>
        </w:rPr>
        <w:t xml:space="preserve"> человеческих качеств личности 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профессиональная ориентация; </w:t>
      </w:r>
    </w:p>
    <w:p w:rsidR="00653B06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>-  участие в самоуправлении.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Индивидуальность: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направленность и особенности личности; </w:t>
      </w: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гражданская позиция; </w:t>
      </w:r>
    </w:p>
    <w:p w:rsid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6B">
        <w:rPr>
          <w:rFonts w:ascii="Times New Roman" w:hAnsi="Times New Roman" w:cs="Times New Roman"/>
          <w:sz w:val="24"/>
          <w:szCs w:val="24"/>
        </w:rPr>
        <w:t xml:space="preserve">-  способность интегрироваться в различные социальные сферы. </w:t>
      </w:r>
    </w:p>
    <w:p w:rsidR="004A419A" w:rsidRPr="004A419A" w:rsidRDefault="004A419A" w:rsidP="00481C6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81C6B" w:rsidRDefault="00481C6B" w:rsidP="00481C6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419A">
        <w:rPr>
          <w:rFonts w:ascii="Times New Roman" w:hAnsi="Times New Roman" w:cs="Times New Roman"/>
          <w:b/>
          <w:i/>
          <w:sz w:val="24"/>
          <w:szCs w:val="24"/>
        </w:rPr>
        <w:t>6.5.3. Определение выпускников школы с ОВЗ</w:t>
      </w:r>
    </w:p>
    <w:p w:rsidR="004A419A" w:rsidRPr="004A419A" w:rsidRDefault="004A419A" w:rsidP="00481C6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81C6B" w:rsidRPr="00481C6B" w:rsidTr="00481C6B">
        <w:tc>
          <w:tcPr>
            <w:tcW w:w="1914" w:type="dxa"/>
            <w:vAlign w:val="center"/>
          </w:tcPr>
          <w:p w:rsidR="00481C6B" w:rsidRPr="00481C6B" w:rsidRDefault="00481C6B" w:rsidP="0048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</w:p>
        </w:tc>
        <w:tc>
          <w:tcPr>
            <w:tcW w:w="1914" w:type="dxa"/>
            <w:vAlign w:val="center"/>
          </w:tcPr>
          <w:p w:rsidR="00481C6B" w:rsidRPr="00481C6B" w:rsidRDefault="00481C6B" w:rsidP="0048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Тип ОВЗ</w:t>
            </w:r>
          </w:p>
        </w:tc>
        <w:tc>
          <w:tcPr>
            <w:tcW w:w="1914" w:type="dxa"/>
            <w:vAlign w:val="center"/>
          </w:tcPr>
          <w:p w:rsidR="00481C6B" w:rsidRPr="00481C6B" w:rsidRDefault="00481C6B" w:rsidP="0048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14" w:type="dxa"/>
            <w:vAlign w:val="center"/>
          </w:tcPr>
          <w:p w:rsidR="00481C6B" w:rsidRPr="00481C6B" w:rsidRDefault="00481C6B" w:rsidP="0048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1915" w:type="dxa"/>
            <w:vAlign w:val="center"/>
          </w:tcPr>
          <w:p w:rsidR="00481C6B" w:rsidRPr="00481C6B" w:rsidRDefault="00481C6B" w:rsidP="0048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B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</w:tr>
      <w:tr w:rsidR="00481C6B" w:rsidRPr="00481C6B" w:rsidTr="00481C6B">
        <w:tc>
          <w:tcPr>
            <w:tcW w:w="1914" w:type="dxa"/>
          </w:tcPr>
          <w:p w:rsidR="00481C6B" w:rsidRPr="00481C6B" w:rsidRDefault="00F362BB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14" w:type="dxa"/>
          </w:tcPr>
          <w:p w:rsidR="00481C6B" w:rsidRPr="00481C6B" w:rsidRDefault="00F362BB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вид</w:t>
            </w:r>
          </w:p>
        </w:tc>
        <w:tc>
          <w:tcPr>
            <w:tcW w:w="1914" w:type="dxa"/>
          </w:tcPr>
          <w:p w:rsidR="00481C6B" w:rsidRPr="00481C6B" w:rsidRDefault="00481C6B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81C6B" w:rsidRPr="00481C6B" w:rsidRDefault="00481C6B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81C6B" w:rsidRPr="00481C6B" w:rsidRDefault="00481C6B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C6B" w:rsidRPr="00481C6B" w:rsidTr="00481C6B">
        <w:tc>
          <w:tcPr>
            <w:tcW w:w="1914" w:type="dxa"/>
          </w:tcPr>
          <w:p w:rsidR="00481C6B" w:rsidRPr="00481C6B" w:rsidRDefault="00F362BB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14" w:type="dxa"/>
          </w:tcPr>
          <w:p w:rsidR="00481C6B" w:rsidRPr="00481C6B" w:rsidRDefault="00F362BB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вид</w:t>
            </w:r>
          </w:p>
        </w:tc>
        <w:tc>
          <w:tcPr>
            <w:tcW w:w="1914" w:type="dxa"/>
          </w:tcPr>
          <w:p w:rsidR="00481C6B" w:rsidRPr="00481C6B" w:rsidRDefault="00481C6B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81C6B" w:rsidRPr="00481C6B" w:rsidRDefault="00481C6B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81C6B" w:rsidRPr="00481C6B" w:rsidRDefault="00481C6B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C6B" w:rsidRPr="00481C6B" w:rsidTr="00481C6B">
        <w:tc>
          <w:tcPr>
            <w:tcW w:w="1914" w:type="dxa"/>
          </w:tcPr>
          <w:p w:rsidR="00481C6B" w:rsidRPr="00481C6B" w:rsidRDefault="00F362BB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14" w:type="dxa"/>
          </w:tcPr>
          <w:p w:rsidR="00481C6B" w:rsidRPr="00481C6B" w:rsidRDefault="00F362BB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вид</w:t>
            </w:r>
          </w:p>
        </w:tc>
        <w:tc>
          <w:tcPr>
            <w:tcW w:w="1914" w:type="dxa"/>
          </w:tcPr>
          <w:p w:rsidR="00481C6B" w:rsidRPr="00481C6B" w:rsidRDefault="00481C6B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81C6B" w:rsidRPr="00481C6B" w:rsidRDefault="00481C6B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81C6B" w:rsidRPr="00481C6B" w:rsidRDefault="00481C6B" w:rsidP="002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C6B" w:rsidRPr="004A419A" w:rsidRDefault="00481C6B" w:rsidP="00481C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19A">
        <w:rPr>
          <w:rFonts w:ascii="Times New Roman" w:hAnsi="Times New Roman" w:cs="Times New Roman"/>
          <w:b/>
          <w:sz w:val="24"/>
          <w:szCs w:val="24"/>
        </w:rPr>
        <w:t>Раздел VII. Приложение</w:t>
      </w:r>
    </w:p>
    <w:p w:rsidR="00481C6B" w:rsidRDefault="00481C6B" w:rsidP="00481C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419A" w:rsidRDefault="004A419A" w:rsidP="00481C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419A" w:rsidRDefault="004A419A" w:rsidP="00481C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419A" w:rsidRDefault="004A419A" w:rsidP="00481C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419A" w:rsidRDefault="004A419A" w:rsidP="00481C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1C6B" w:rsidRPr="00481C6B" w:rsidRDefault="00481C6B" w:rsidP="00481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81C6B" w:rsidRPr="00481C6B" w:rsidSect="00071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B5A"/>
    <w:multiLevelType w:val="hybridMultilevel"/>
    <w:tmpl w:val="4606A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D49BD"/>
    <w:multiLevelType w:val="hybridMultilevel"/>
    <w:tmpl w:val="23DC1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80EE9"/>
    <w:multiLevelType w:val="hybridMultilevel"/>
    <w:tmpl w:val="73585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97FEE"/>
    <w:multiLevelType w:val="hybridMultilevel"/>
    <w:tmpl w:val="5C56A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8373A"/>
    <w:multiLevelType w:val="hybridMultilevel"/>
    <w:tmpl w:val="CDBC2B1C"/>
    <w:lvl w:ilvl="0" w:tplc="AEA47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A4BA7"/>
    <w:multiLevelType w:val="hybridMultilevel"/>
    <w:tmpl w:val="34A05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05224"/>
    <w:multiLevelType w:val="hybridMultilevel"/>
    <w:tmpl w:val="E7B81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4284A"/>
    <w:multiLevelType w:val="hybridMultilevel"/>
    <w:tmpl w:val="D3A284C6"/>
    <w:lvl w:ilvl="0" w:tplc="AEA47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C11E8"/>
    <w:multiLevelType w:val="hybridMultilevel"/>
    <w:tmpl w:val="2B18B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9E355C"/>
    <w:multiLevelType w:val="hybridMultilevel"/>
    <w:tmpl w:val="ACF4B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B7875"/>
    <w:rsid w:val="00002A58"/>
    <w:rsid w:val="000712B3"/>
    <w:rsid w:val="0008194E"/>
    <w:rsid w:val="001B50AD"/>
    <w:rsid w:val="001C3719"/>
    <w:rsid w:val="002003B7"/>
    <w:rsid w:val="002479A5"/>
    <w:rsid w:val="002A2328"/>
    <w:rsid w:val="002B500B"/>
    <w:rsid w:val="00313447"/>
    <w:rsid w:val="00334699"/>
    <w:rsid w:val="00346B92"/>
    <w:rsid w:val="00386F66"/>
    <w:rsid w:val="004059E0"/>
    <w:rsid w:val="004322E1"/>
    <w:rsid w:val="00432706"/>
    <w:rsid w:val="00481C6B"/>
    <w:rsid w:val="004A419A"/>
    <w:rsid w:val="004A5590"/>
    <w:rsid w:val="004B7294"/>
    <w:rsid w:val="004F579C"/>
    <w:rsid w:val="00542DF1"/>
    <w:rsid w:val="005C60B9"/>
    <w:rsid w:val="005E6DDC"/>
    <w:rsid w:val="00653B06"/>
    <w:rsid w:val="006A2766"/>
    <w:rsid w:val="007169A7"/>
    <w:rsid w:val="00723785"/>
    <w:rsid w:val="00744625"/>
    <w:rsid w:val="00770F82"/>
    <w:rsid w:val="00796656"/>
    <w:rsid w:val="008D59C1"/>
    <w:rsid w:val="008F37FF"/>
    <w:rsid w:val="0090533C"/>
    <w:rsid w:val="009C1FB0"/>
    <w:rsid w:val="009D533E"/>
    <w:rsid w:val="00A025BD"/>
    <w:rsid w:val="00A60C3C"/>
    <w:rsid w:val="00A64949"/>
    <w:rsid w:val="00AA1CC4"/>
    <w:rsid w:val="00AB7875"/>
    <w:rsid w:val="00AC4315"/>
    <w:rsid w:val="00AD2768"/>
    <w:rsid w:val="00B66554"/>
    <w:rsid w:val="00BE354B"/>
    <w:rsid w:val="00C26EA6"/>
    <w:rsid w:val="00C37265"/>
    <w:rsid w:val="00C603A1"/>
    <w:rsid w:val="00CA0F08"/>
    <w:rsid w:val="00CC020B"/>
    <w:rsid w:val="00D0007E"/>
    <w:rsid w:val="00D27AF1"/>
    <w:rsid w:val="00EA47CD"/>
    <w:rsid w:val="00EC4F11"/>
    <w:rsid w:val="00F362BB"/>
    <w:rsid w:val="00F8394F"/>
    <w:rsid w:val="00FC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8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194E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A6494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6494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220A16B4A304DA9E3C313FD7407E5" ma:contentTypeVersion="" ma:contentTypeDescription="Создание документа." ma:contentTypeScope="" ma:versionID="0acc616ae5280d1037140789d294c14e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d4dd84ede1b28217dc00fdfc368c07d1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AB9C2D-78E0-4BB9-AAFE-3F14F077581A}"/>
</file>

<file path=customXml/itemProps2.xml><?xml version="1.0" encoding="utf-8"?>
<ds:datastoreItem xmlns:ds="http://schemas.openxmlformats.org/officeDocument/2006/customXml" ds:itemID="{4C8C5417-6D0E-4FDD-922E-3C6C4D7A36DE}"/>
</file>

<file path=customXml/itemProps3.xml><?xml version="1.0" encoding="utf-8"?>
<ds:datastoreItem xmlns:ds="http://schemas.openxmlformats.org/officeDocument/2006/customXml" ds:itemID="{BD2697E6-7286-40A1-8C6C-46D5814E1CF9}"/>
</file>

<file path=customXml/itemProps4.xml><?xml version="1.0" encoding="utf-8"?>
<ds:datastoreItem xmlns:ds="http://schemas.openxmlformats.org/officeDocument/2006/customXml" ds:itemID="{7BFF2101-80EA-49D6-99C0-960999D59D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46</Pages>
  <Words>15243</Words>
  <Characters>86887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2013-12-16T06:39:00Z</cp:lastPrinted>
  <dcterms:created xsi:type="dcterms:W3CDTF">2013-12-12T11:30:00Z</dcterms:created>
  <dcterms:modified xsi:type="dcterms:W3CDTF">2014-02-27T11:07:00Z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0x010100703220A16B4A304DA9E3C313FD7407E5</vt:lpwstr>
  </property>
</Properties>
</file>