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 в школу. Организуем режим дня ребенка</w:t>
      </w:r>
    </w:p>
    <w:p w:rsid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Пришло время вернуться в школу. Первоклассникам предстоит это впервые. Чтобы облегчить адаптацию к учебному процессу пора наладить режим дня.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 xml:space="preserve">У многих ребят был свободный распорядок, некоторые могли позволить себе поспать подольше, уснуть и проснуться позже. Вероятно, некоторые дети компенсировали недостаток ночного сна </w:t>
      </w:r>
      <w:proofErr w:type="gramStart"/>
      <w:r w:rsidRPr="002D7DB0">
        <w:rPr>
          <w:sz w:val="28"/>
          <w:szCs w:val="28"/>
        </w:rPr>
        <w:t>дневным</w:t>
      </w:r>
      <w:proofErr w:type="gramEnd"/>
      <w:r w:rsidRPr="002D7DB0">
        <w:rPr>
          <w:sz w:val="28"/>
          <w:szCs w:val="28"/>
        </w:rPr>
        <w:t>.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Перед школой, утром многие дети просыпаются с трудом, жалуются на отсутствие сил, энергии, просятся поспать еще 10 минут, не хотят завтракать, долго собираются, а в школе ощущают сонливость. Все это последствия нарушенного режима сна.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>Сон – важная часть здорового образа жизни, и режима дня.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От продолжительности и полноценности сна зависит эмоциональное состояние ребенка, его интерес к учебе, успеваемость и физическое развитие.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Во сне происходят важные метаболические процессы. Сон оказывает влияние на функционирование иммунной системы.</w:t>
      </w:r>
    </w:p>
    <w:p w:rsidR="002D7DB0" w:rsidRPr="002D7DB0" w:rsidRDefault="002D7DB0" w:rsidP="002D7DB0">
      <w:pPr>
        <w:pStyle w:val="paternlightgree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Известно, что дети, ограниченные в продолжительности сна чаще болеют вирусными инфекциями и имеют худшую успеваемость по сравнению с хорошо высыпающимися сверстниками.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Возвращение в школу требует от многих изменения режима сна и бодрствования. Рассказываем, как помочь ребенку лечь спать вовремя, выспаться и встать в хорошем настроении.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>Выясните, что мешает вовремя заснуть вашему ребенку?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По данным опросов школьников, основные причины позднего отхода ко сну: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34,2% длительное или позднее приготовление уроков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41,8% просмотр вечерних телепередач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18,7% компьютерные игры, общение в социальных сетях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5,3% проведение досуга с друзьями, в кинотеатрах, на улице.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Чаще всего школьники ложатся спать в районе 23:00- 24:00 часов.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>Приступайте к выполнению домашнего задания как можно раньше.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Не стоит затягивать с отдыхом после возвращения из школы, желательно приступить как можно скорее к выполнению домашних заданий.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 xml:space="preserve">Это особенно важно для детей, которые допоздна ждут помощи родителей, чтобы сделать уроки, или бесконтрольно проводят много времени с </w:t>
      </w:r>
      <w:proofErr w:type="spellStart"/>
      <w:r w:rsidRPr="002D7DB0">
        <w:rPr>
          <w:sz w:val="28"/>
          <w:szCs w:val="28"/>
        </w:rPr>
        <w:t>гаджетами</w:t>
      </w:r>
      <w:proofErr w:type="spellEnd"/>
      <w:r w:rsidRPr="002D7DB0">
        <w:rPr>
          <w:sz w:val="28"/>
          <w:szCs w:val="28"/>
        </w:rPr>
        <w:t>. К моменту выполнения домашнего задания у них уже нет ни желания</w:t>
      </w:r>
      <w:r>
        <w:rPr>
          <w:sz w:val="28"/>
          <w:szCs w:val="28"/>
        </w:rPr>
        <w:t>,</w:t>
      </w:r>
      <w:r w:rsidRPr="002D7DB0">
        <w:rPr>
          <w:sz w:val="28"/>
          <w:szCs w:val="28"/>
        </w:rPr>
        <w:t xml:space="preserve"> ни сил.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Если сесть за уроки пораньше, появится и время для отдыха перед сном.</w:t>
      </w:r>
    </w:p>
    <w:p w:rsidR="002D7DB0" w:rsidRPr="002D7DB0" w:rsidRDefault="002D7DB0" w:rsidP="002D7DB0">
      <w:pPr>
        <w:pStyle w:val="paternlightgree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Договоритесь с ребенком о времени начала и примерной продолжительности выполнения домашних заданий.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 xml:space="preserve">Ограничьте время просмотра телевизора и использования </w:t>
      </w:r>
      <w:proofErr w:type="spellStart"/>
      <w:r w:rsidRPr="002D7DB0">
        <w:rPr>
          <w:rStyle w:val="a4"/>
          <w:sz w:val="28"/>
          <w:szCs w:val="28"/>
        </w:rPr>
        <w:t>гаджетов</w:t>
      </w:r>
      <w:proofErr w:type="spellEnd"/>
      <w:r w:rsidRPr="002D7DB0">
        <w:rPr>
          <w:rStyle w:val="a4"/>
          <w:sz w:val="28"/>
          <w:szCs w:val="28"/>
        </w:rPr>
        <w:t>.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Социальные сети, фильмы и видеоигры мешают уснуть, поскольку фоторецепторы в наших глазах сигнализируют мозгу о том, что нас окружает свет. Именно по этой причине мы спим темной ночью, и не спим днем.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>Уберите кофеин из рациона ребенка.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lastRenderedPageBreak/>
        <w:t>Бодрит не только кофе. Сладкие газированные напитки, особенно те, в которые добавлен кофеин, тоже дают короткий и сильный прилив энергии. При этом</w:t>
      </w:r>
      <w:proofErr w:type="gramStart"/>
      <w:r w:rsidRPr="002D7DB0">
        <w:rPr>
          <w:sz w:val="28"/>
          <w:szCs w:val="28"/>
        </w:rPr>
        <w:t>,</w:t>
      </w:r>
      <w:proofErr w:type="gramEnd"/>
      <w:r w:rsidRPr="002D7DB0">
        <w:rPr>
          <w:sz w:val="28"/>
          <w:szCs w:val="28"/>
        </w:rPr>
        <w:t xml:space="preserve"> кофеин выводится из организма довольно долго. Спать не захочется как минимум 3 часа.</w:t>
      </w:r>
    </w:p>
    <w:p w:rsidR="002D7DB0" w:rsidRPr="002D7DB0" w:rsidRDefault="002D7DB0" w:rsidP="002D7DB0">
      <w:pPr>
        <w:pStyle w:val="paternlightgree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Предложите ребенку здоровые альтернативы напитков. Чистая вода, зеленый чай, морс, кефир или стакан молока.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>Установите одинаковое время отхода ко сну.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Многие дети не могут точно ответить на вопрос, во сколько они ложатся спать. Чаще всего ответ звучит так: «когда как... по-разному».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За пару дней изменить привычное время засыпания с полуночи или часа ночи, на девять вечера, точно не получится. Но, если каждый день сдвигать время отхода ко сну на 30 минут раньше, то за 7-10 дней вполне можно. Цель – установить определенное время отхода ко сну, желательно в районе 21:00 - 21:30 часов.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Налаживать режим сна после праздников или каникул лучше заранее.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За несколько дней организм ребенка приспособится, и он придёт к полноценному сну по ночам. </w:t>
      </w:r>
    </w:p>
    <w:p w:rsidR="002D7DB0" w:rsidRPr="002D7DB0" w:rsidRDefault="002D7DB0" w:rsidP="002D7DB0">
      <w:pPr>
        <w:pStyle w:val="paternlightgree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Важно придерживаться одного режима и в выходные и в праздничные дни.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>Сколько нужно спать ребенку?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Детям требуется больше сна, чем взрослым, недосыпание, в некоторой степени, сказывается на них сильнее.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Детям школьного возраста необходимо 8-11 часов сна в сутки в зависимости от возраста. И хотя может показаться, что им нужно всего 8 часов, как и взрослым, многим подросткам требуется от 9 до 9,5 часов сна каждый день.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 xml:space="preserve">Наблюдайте за своим ребенком около недели, чтобы определить его потребность во сне. </w:t>
      </w:r>
      <w:proofErr w:type="gramStart"/>
      <w:r w:rsidRPr="002D7DB0">
        <w:rPr>
          <w:sz w:val="28"/>
          <w:szCs w:val="28"/>
        </w:rPr>
        <w:t>Возможно</w:t>
      </w:r>
      <w:proofErr w:type="gramEnd"/>
      <w:r w:rsidRPr="002D7DB0">
        <w:rPr>
          <w:sz w:val="28"/>
          <w:szCs w:val="28"/>
        </w:rPr>
        <w:t xml:space="preserve"> ему потребуется дополнительный дневной сон.</w:t>
      </w:r>
    </w:p>
    <w:p w:rsidR="002D7DB0" w:rsidRPr="002D7DB0" w:rsidRDefault="002D7DB0" w:rsidP="002D7DB0">
      <w:pPr>
        <w:pStyle w:val="paternlightgree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Благоприятное влияние на сон оказывает свежий воздух. Кроме ежедневных прогулок, важно выработать привычку проветривать помещения, где находится ребенок.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>Поручите ребёнку проветривать спальню перед сном.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 xml:space="preserve">Независимо от того, начинает ли ваш ребенок учиться после длительного перерыва или он обучается, но неправильно организован режим дня, нужно, чтобы он с вами согласился, понял, почему так важно вовремя ложиться спать и начал соблюдать режим. Тогда успех и энергия в течение дня, а также счастливое утро понедельника </w:t>
      </w:r>
      <w:proofErr w:type="gramStart"/>
      <w:r w:rsidRPr="002D7DB0">
        <w:rPr>
          <w:sz w:val="28"/>
          <w:szCs w:val="28"/>
        </w:rPr>
        <w:t>гарантированы</w:t>
      </w:r>
      <w:proofErr w:type="gramEnd"/>
      <w:r w:rsidRPr="002D7DB0">
        <w:rPr>
          <w:sz w:val="28"/>
          <w:szCs w:val="28"/>
        </w:rPr>
        <w:t>.</w:t>
      </w:r>
    </w:p>
    <w:p w:rsidR="00D94C4F" w:rsidRDefault="00254475" w:rsidP="002544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10300" cy="4392910"/>
            <wp:effectExtent l="19050" t="0" r="0" b="0"/>
            <wp:docPr id="1" name="Рисунок 1" descr="C:\Users\Zubova7\Desktop\Режим дня школь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ova7\Desktop\Режим дня школьн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F71" w:rsidRPr="009C7F71" w:rsidRDefault="009C7F71" w:rsidP="002D7D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F71" w:rsidRPr="009C7F71" w:rsidRDefault="009C7F71" w:rsidP="002D7D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F7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Информация подготовлена с использованием материалов ФБУЗ «Центр гигиенического образования населения» </w:t>
      </w:r>
      <w:proofErr w:type="spellStart"/>
      <w:r w:rsidRPr="009C7F71">
        <w:rPr>
          <w:rStyle w:val="a5"/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9C7F71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9C7F71" w:rsidRPr="009C7F71" w:rsidSect="002D7D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DB0"/>
    <w:rsid w:val="00254475"/>
    <w:rsid w:val="00257233"/>
    <w:rsid w:val="002D7DB0"/>
    <w:rsid w:val="009C7F71"/>
    <w:rsid w:val="00D45990"/>
    <w:rsid w:val="00D9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DB0"/>
    <w:rPr>
      <w:b/>
      <w:bCs/>
    </w:rPr>
  </w:style>
  <w:style w:type="paragraph" w:customStyle="1" w:styleId="paternlightgreen">
    <w:name w:val="patern_light_green"/>
    <w:basedOn w:val="a"/>
    <w:rsid w:val="002D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7F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UX25FU4DC2SS-299-5039</_dlc_DocId>
    <_dlc_DocIdUrl xmlns="abdb83d0-779d-445a-a542-78c4e7e32ea9">
      <Url>https://www.eduportal44.ru/soligalich/shablon/_layouts/15/DocIdRedir.aspx?ID=UX25FU4DC2SS-299-5039</Url>
      <Description>UX25FU4DC2SS-299-5039</Description>
    </_dlc_DocIdUrl>
  </documentManagement>
</p:properties>
</file>

<file path=customXml/itemProps1.xml><?xml version="1.0" encoding="utf-8"?>
<ds:datastoreItem xmlns:ds="http://schemas.openxmlformats.org/officeDocument/2006/customXml" ds:itemID="{A7D17482-171E-4834-8721-32F338BAFB25}"/>
</file>

<file path=customXml/itemProps2.xml><?xml version="1.0" encoding="utf-8"?>
<ds:datastoreItem xmlns:ds="http://schemas.openxmlformats.org/officeDocument/2006/customXml" ds:itemID="{6A3C93C9-6230-485A-99E0-110077D1B2E2}"/>
</file>

<file path=customXml/itemProps3.xml><?xml version="1.0" encoding="utf-8"?>
<ds:datastoreItem xmlns:ds="http://schemas.openxmlformats.org/officeDocument/2006/customXml" ds:itemID="{16706667-4778-47CB-B1AA-36A6CE8E0D54}"/>
</file>

<file path=customXml/itemProps4.xml><?xml version="1.0" encoding="utf-8"?>
<ds:datastoreItem xmlns:ds="http://schemas.openxmlformats.org/officeDocument/2006/customXml" ds:itemID="{5C649D22-6C4A-4028-9EE5-B504C7A63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Zubova7</dc:creator>
  <cp:lastModifiedBy>Zubova7</cp:lastModifiedBy>
  <cp:revision>3</cp:revision>
  <dcterms:created xsi:type="dcterms:W3CDTF">2024-08-26T11:49:00Z</dcterms:created>
  <dcterms:modified xsi:type="dcterms:W3CDTF">2024-08-28T06:02:00Z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09c46191-abb6-4ec0-8690-741d73e626fd</vt:lpwstr>
  </property>
</Properties>
</file>