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CC" w:rsidRDefault="008823CC" w:rsidP="001203B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b/>
          <w:sz w:val="32"/>
          <w:szCs w:val="28"/>
        </w:rPr>
      </w:pPr>
    </w:p>
    <w:p w:rsidR="001203B6" w:rsidRDefault="008823CC" w:rsidP="001203B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b/>
          <w:sz w:val="32"/>
          <w:szCs w:val="28"/>
        </w:rPr>
      </w:pPr>
      <w:r w:rsidRPr="008823CC">
        <w:rPr>
          <w:rStyle w:val="eop"/>
          <w:b/>
          <w:sz w:val="32"/>
          <w:szCs w:val="28"/>
        </w:rPr>
        <w:t>Инструк</w:t>
      </w:r>
      <w:r>
        <w:rPr>
          <w:rStyle w:val="eop"/>
          <w:b/>
          <w:sz w:val="32"/>
          <w:szCs w:val="28"/>
        </w:rPr>
        <w:t>ция</w:t>
      </w:r>
      <w:r w:rsidR="001203B6" w:rsidRPr="008823CC">
        <w:rPr>
          <w:rStyle w:val="eop"/>
          <w:b/>
          <w:sz w:val="32"/>
          <w:szCs w:val="28"/>
        </w:rPr>
        <w:t> </w:t>
      </w:r>
      <w:r w:rsidRPr="008823CC">
        <w:rPr>
          <w:rStyle w:val="eop"/>
          <w:b/>
          <w:sz w:val="32"/>
          <w:szCs w:val="28"/>
        </w:rPr>
        <w:t>по безопасности</w:t>
      </w:r>
    </w:p>
    <w:p w:rsidR="008823CC" w:rsidRPr="008823CC" w:rsidRDefault="008823CC" w:rsidP="001203B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rFonts w:ascii="Segoe UI" w:hAnsi="Segoe UI" w:cs="Segoe UI"/>
          <w:b/>
          <w:sz w:val="14"/>
          <w:szCs w:val="12"/>
        </w:rPr>
      </w:pPr>
    </w:p>
    <w:p w:rsidR="001203B6" w:rsidRDefault="001203B6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В соответствии с п.13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"/>
          <w:sz w:val="28"/>
          <w:szCs w:val="28"/>
        </w:rPr>
        <w:t>Постановления Правительства Российской Федерации от 22.12.2009 №1052 "Об утверждении требований пожарной безопасности при распространении и использовании пиротехнических изделий" применение пиротехнических изделий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ЗАПРЕЩАЕТСЯ:</w:t>
      </w:r>
      <w:r>
        <w:rPr>
          <w:rStyle w:val="eop"/>
          <w:sz w:val="28"/>
          <w:szCs w:val="28"/>
        </w:rPr>
        <w:t> </w:t>
      </w:r>
    </w:p>
    <w:p w:rsidR="001203B6" w:rsidRPr="008823CC" w:rsidRDefault="001203B6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823CC">
        <w:rPr>
          <w:rStyle w:val="normaltextrun"/>
          <w:bCs/>
          <w:sz w:val="28"/>
          <w:szCs w:val="28"/>
        </w:rPr>
        <w:t>а) в помещениях, зданиях и сооружениях любого функционального назначения;</w:t>
      </w:r>
      <w:r w:rsidRPr="008823CC">
        <w:rPr>
          <w:rStyle w:val="eop"/>
          <w:sz w:val="28"/>
          <w:szCs w:val="28"/>
        </w:rPr>
        <w:t> </w:t>
      </w:r>
    </w:p>
    <w:p w:rsidR="001203B6" w:rsidRDefault="001203B6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  <w:r>
        <w:rPr>
          <w:rStyle w:val="eop"/>
          <w:sz w:val="28"/>
          <w:szCs w:val="28"/>
        </w:rPr>
        <w:t> </w:t>
      </w:r>
    </w:p>
    <w:p w:rsidR="001203B6" w:rsidRDefault="001203B6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в) на крышах, балконах, лоджиях и выступающих частях фасадов зданий (сооружений);</w:t>
      </w:r>
      <w:r>
        <w:rPr>
          <w:rStyle w:val="eop"/>
          <w:sz w:val="28"/>
          <w:szCs w:val="28"/>
        </w:rPr>
        <w:t> </w:t>
      </w:r>
    </w:p>
    <w:p w:rsidR="001203B6" w:rsidRDefault="001203B6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г) на сценических площадках, стадионах и иных спортивных сооружениях;</w:t>
      </w:r>
      <w:r>
        <w:rPr>
          <w:rStyle w:val="eop"/>
          <w:sz w:val="28"/>
          <w:szCs w:val="28"/>
        </w:rPr>
        <w:t> </w:t>
      </w:r>
    </w:p>
    <w:p w:rsidR="001203B6" w:rsidRDefault="001203B6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д) во время проведения митингов, демонстраций, шествий и пикетирования;</w:t>
      </w:r>
      <w:r>
        <w:rPr>
          <w:rStyle w:val="eop"/>
          <w:sz w:val="28"/>
          <w:szCs w:val="28"/>
        </w:rPr>
        <w:t> </w:t>
      </w:r>
    </w:p>
    <w:p w:rsidR="001203B6" w:rsidRPr="001203B6" w:rsidRDefault="001203B6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  <w:r>
        <w:rPr>
          <w:rStyle w:val="eop"/>
          <w:sz w:val="28"/>
          <w:szCs w:val="28"/>
        </w:rPr>
        <w:t> </w:t>
      </w:r>
    </w:p>
    <w:p w:rsidR="001203B6" w:rsidRDefault="001203B6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КАТЕГОРИЧЕСКИ ЗАПРЕЩЕНО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разбирать,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rStyle w:val="spellingerror"/>
          <w:sz w:val="28"/>
          <w:szCs w:val="28"/>
        </w:rPr>
        <w:t>дооснащать</w:t>
      </w:r>
      <w:proofErr w:type="spellEnd"/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или каким-либо другим образом изменять конструкцию пиротехнического изделия до и после его использования.</w:t>
      </w:r>
      <w:r>
        <w:rPr>
          <w:rStyle w:val="eop"/>
          <w:sz w:val="28"/>
          <w:szCs w:val="28"/>
        </w:rPr>
        <w:t> </w:t>
      </w:r>
    </w:p>
    <w:p w:rsidR="001203B6" w:rsidRDefault="001203B6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 xml:space="preserve">Помимо вышеперечисленного при обращении с пиротехническими </w:t>
      </w:r>
      <w:proofErr w:type="gramStart"/>
      <w:r>
        <w:rPr>
          <w:rStyle w:val="normaltextrun"/>
          <w:b/>
          <w:bCs/>
          <w:sz w:val="28"/>
          <w:szCs w:val="28"/>
        </w:rPr>
        <w:t>изделиями  ЗАПРЕЩАЕТСЯ</w:t>
      </w:r>
      <w:proofErr w:type="gramEnd"/>
      <w:r>
        <w:rPr>
          <w:rStyle w:val="normaltextrun"/>
          <w:b/>
          <w:bCs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1203B6" w:rsidRDefault="008823CC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-</w:t>
      </w:r>
      <w:r w:rsidR="001203B6">
        <w:rPr>
          <w:rStyle w:val="normaltextrun"/>
          <w:sz w:val="28"/>
          <w:szCs w:val="28"/>
        </w:rPr>
        <w:t>использовать пиротехнические изделия лицам, моложе 18 лет без присутствия взрослых.</w:t>
      </w:r>
      <w:r w:rsidR="001203B6">
        <w:rPr>
          <w:rStyle w:val="eop"/>
          <w:sz w:val="28"/>
          <w:szCs w:val="28"/>
        </w:rPr>
        <w:t> </w:t>
      </w:r>
    </w:p>
    <w:p w:rsidR="001203B6" w:rsidRDefault="008823CC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-</w:t>
      </w:r>
      <w:r w:rsidR="001203B6">
        <w:rPr>
          <w:rStyle w:val="normaltextrun"/>
          <w:sz w:val="28"/>
          <w:szCs w:val="28"/>
        </w:rPr>
        <w:t>курить рядом с пиротехническим изделием.</w:t>
      </w:r>
      <w:r w:rsidR="001203B6">
        <w:rPr>
          <w:rStyle w:val="eop"/>
          <w:sz w:val="28"/>
          <w:szCs w:val="28"/>
        </w:rPr>
        <w:t> </w:t>
      </w:r>
    </w:p>
    <w:p w:rsidR="001203B6" w:rsidRDefault="008823CC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-</w:t>
      </w:r>
      <w:r w:rsidR="001203B6">
        <w:rPr>
          <w:rStyle w:val="normaltextrun"/>
          <w:sz w:val="28"/>
          <w:szCs w:val="28"/>
        </w:rPr>
        <w:t>механически воздействовать на пиротехническое изделие.</w:t>
      </w:r>
      <w:r w:rsidR="001203B6">
        <w:rPr>
          <w:rStyle w:val="eop"/>
          <w:sz w:val="28"/>
          <w:szCs w:val="28"/>
        </w:rPr>
        <w:t> </w:t>
      </w:r>
    </w:p>
    <w:p w:rsidR="001203B6" w:rsidRDefault="008823CC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-</w:t>
      </w:r>
      <w:r w:rsidR="001203B6">
        <w:rPr>
          <w:rStyle w:val="normaltextrun"/>
          <w:sz w:val="28"/>
          <w:szCs w:val="28"/>
        </w:rPr>
        <w:t xml:space="preserve">бросать, </w:t>
      </w:r>
      <w:r>
        <w:rPr>
          <w:rStyle w:val="normaltextrun"/>
          <w:sz w:val="28"/>
          <w:szCs w:val="28"/>
        </w:rPr>
        <w:t xml:space="preserve">ударять пиротехническое изделие, </w:t>
      </w:r>
      <w:r w:rsidR="001203B6">
        <w:rPr>
          <w:rStyle w:val="normaltextrun"/>
          <w:sz w:val="28"/>
          <w:szCs w:val="28"/>
        </w:rPr>
        <w:t>бросать в огонь.</w:t>
      </w:r>
      <w:r w:rsidR="001203B6">
        <w:rPr>
          <w:rStyle w:val="eop"/>
          <w:sz w:val="28"/>
          <w:szCs w:val="28"/>
        </w:rPr>
        <w:t> </w:t>
      </w:r>
    </w:p>
    <w:p w:rsidR="001203B6" w:rsidRDefault="008823CC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-</w:t>
      </w:r>
      <w:r w:rsidR="001203B6">
        <w:rPr>
          <w:rStyle w:val="normaltextrun"/>
          <w:sz w:val="28"/>
          <w:szCs w:val="28"/>
        </w:rPr>
        <w:t>держать работающее пиротехническое изделие в руках (кроме бенгальских огней, тортовых свечей, хлопушек).</w:t>
      </w:r>
      <w:r w:rsidR="001203B6">
        <w:rPr>
          <w:rStyle w:val="eop"/>
          <w:sz w:val="28"/>
          <w:szCs w:val="28"/>
        </w:rPr>
        <w:t> </w:t>
      </w:r>
    </w:p>
    <w:p w:rsidR="001203B6" w:rsidRDefault="008823CC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-</w:t>
      </w:r>
      <w:r w:rsidR="001203B6">
        <w:rPr>
          <w:rStyle w:val="normaltextrun"/>
          <w:sz w:val="28"/>
          <w:szCs w:val="28"/>
        </w:rPr>
        <w:t>находиться по отношению к работающему пиротехническому изделию на меньшем расстоянии, чем безопасное расстояние.</w:t>
      </w:r>
      <w:r w:rsidR="001203B6">
        <w:rPr>
          <w:rStyle w:val="eop"/>
          <w:sz w:val="28"/>
          <w:szCs w:val="28"/>
        </w:rPr>
        <w:t> </w:t>
      </w:r>
    </w:p>
    <w:p w:rsidR="001203B6" w:rsidRDefault="008823CC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-</w:t>
      </w:r>
      <w:r w:rsidR="001203B6">
        <w:rPr>
          <w:rStyle w:val="normaltextrun"/>
          <w:sz w:val="28"/>
          <w:szCs w:val="28"/>
        </w:rPr>
        <w:t xml:space="preserve">наклоняться над пиротехническим изделием во время поджога фитиля, а </w:t>
      </w:r>
      <w:proofErr w:type="gramStart"/>
      <w:r w:rsidR="001203B6">
        <w:rPr>
          <w:rStyle w:val="normaltextrun"/>
          <w:sz w:val="28"/>
          <w:szCs w:val="28"/>
        </w:rPr>
        <w:t>так же</w:t>
      </w:r>
      <w:proofErr w:type="gramEnd"/>
      <w:r w:rsidR="001203B6">
        <w:rPr>
          <w:rStyle w:val="normaltextrun"/>
          <w:sz w:val="28"/>
          <w:szCs w:val="28"/>
        </w:rPr>
        <w:t xml:space="preserve"> во время работы пиротехнического изделия.</w:t>
      </w:r>
      <w:r w:rsidR="001203B6">
        <w:rPr>
          <w:rStyle w:val="eop"/>
          <w:sz w:val="28"/>
          <w:szCs w:val="28"/>
        </w:rPr>
        <w:t> </w:t>
      </w:r>
    </w:p>
    <w:p w:rsidR="001203B6" w:rsidRDefault="008823CC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-</w:t>
      </w:r>
      <w:r w:rsidR="001203B6">
        <w:rPr>
          <w:rStyle w:val="normaltextrun"/>
          <w:sz w:val="28"/>
          <w:szCs w:val="28"/>
        </w:rPr>
        <w:t>в случае затухания фитиля поджигать его ещё раз.</w:t>
      </w:r>
      <w:r w:rsidR="001203B6">
        <w:rPr>
          <w:rStyle w:val="eop"/>
          <w:sz w:val="28"/>
          <w:szCs w:val="28"/>
        </w:rPr>
        <w:t> </w:t>
      </w:r>
    </w:p>
    <w:p w:rsidR="001203B6" w:rsidRDefault="008823CC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-</w:t>
      </w:r>
      <w:r w:rsidR="001203B6">
        <w:rPr>
          <w:rStyle w:val="normaltextrun"/>
          <w:sz w:val="28"/>
          <w:szCs w:val="28"/>
        </w:rPr>
        <w:t>подходить и наклоняться над отработавшим пиротехническим изделием в течение минимум 5 минут после окончания его работы.</w:t>
      </w:r>
      <w:r w:rsidR="001203B6">
        <w:rPr>
          <w:rStyle w:val="eop"/>
          <w:sz w:val="28"/>
          <w:szCs w:val="28"/>
        </w:rPr>
        <w:t> </w:t>
      </w:r>
    </w:p>
    <w:p w:rsidR="001203B6" w:rsidRDefault="001203B6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Действия в случае отказов, утилизация негодных изделий.</w:t>
      </w:r>
      <w:r>
        <w:rPr>
          <w:rStyle w:val="eop"/>
          <w:sz w:val="28"/>
          <w:szCs w:val="28"/>
        </w:rPr>
        <w:t> </w:t>
      </w:r>
    </w:p>
    <w:p w:rsidR="001203B6" w:rsidRDefault="001203B6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Важно помнить, что в случае если фитиль погас или прогорел, а изделие не начало работать, следует: </w:t>
      </w:r>
      <w:r>
        <w:rPr>
          <w:rStyle w:val="eop"/>
          <w:sz w:val="28"/>
          <w:szCs w:val="28"/>
        </w:rPr>
        <w:t> </w:t>
      </w:r>
    </w:p>
    <w:p w:rsidR="001203B6" w:rsidRDefault="008823CC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-</w:t>
      </w:r>
      <w:r w:rsidR="001203B6">
        <w:rPr>
          <w:rStyle w:val="normaltextrun"/>
          <w:sz w:val="28"/>
          <w:szCs w:val="28"/>
        </w:rPr>
        <w:t>Выждать 10 минут, чтобы удостовериться в отказе;  </w:t>
      </w:r>
      <w:r w:rsidR="001203B6">
        <w:rPr>
          <w:rStyle w:val="eop"/>
          <w:sz w:val="28"/>
          <w:szCs w:val="28"/>
        </w:rPr>
        <w:t> </w:t>
      </w:r>
    </w:p>
    <w:p w:rsidR="001203B6" w:rsidRDefault="008823CC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-</w:t>
      </w:r>
      <w:r w:rsidR="001203B6">
        <w:rPr>
          <w:rStyle w:val="normaltextrun"/>
          <w:sz w:val="28"/>
          <w:szCs w:val="28"/>
        </w:rPr>
        <w:t>Подойти к фейерверочному изделию и провести визуальный осмотр изделия, чтобы удостовериться в отсутствии тлеющих частей. Категорически запрещается наклоняться над изделием. Последующие действия можно выполнять, только убедившись в отсутствии тлеющих частей; </w:t>
      </w:r>
      <w:r w:rsidR="001203B6">
        <w:rPr>
          <w:rStyle w:val="eop"/>
          <w:sz w:val="28"/>
          <w:szCs w:val="28"/>
        </w:rPr>
        <w:t> </w:t>
      </w:r>
    </w:p>
    <w:p w:rsidR="00413B8C" w:rsidRPr="008823CC" w:rsidRDefault="008823CC" w:rsidP="008823CC">
      <w:pPr>
        <w:pStyle w:val="paragraph"/>
        <w:spacing w:before="0" w:beforeAutospacing="0" w:after="0" w:afterAutospacing="0"/>
        <w:ind w:left="-709" w:right="-143" w:hanging="284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-</w:t>
      </w:r>
      <w:r w:rsidR="001203B6">
        <w:rPr>
          <w:rStyle w:val="normaltextrun"/>
          <w:sz w:val="28"/>
          <w:szCs w:val="28"/>
        </w:rPr>
        <w:t>Собрать и уничтожить не сработавшее фейерверочное изделие. Уничтожают фейерверочные изделия, поместив их в воду на срок не менее 24 часов. После этого их можно выбросить с бытовым мусором. Категорически запрещается сжигать фейерверочные изделия на кострах. </w:t>
      </w:r>
    </w:p>
    <w:p w:rsidR="008823CC" w:rsidRDefault="008823CC"/>
    <w:p w:rsidR="008823CC" w:rsidRDefault="008823CC"/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98"/>
        <w:gridCol w:w="7583"/>
        <w:gridCol w:w="1098"/>
        <w:gridCol w:w="1311"/>
      </w:tblGrid>
      <w:tr w:rsidR="008823CC" w:rsidTr="008823CC">
        <w:tc>
          <w:tcPr>
            <w:tcW w:w="498" w:type="dxa"/>
          </w:tcPr>
          <w:p w:rsidR="008823CC" w:rsidRPr="008823CC" w:rsidRDefault="00882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3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83" w:type="dxa"/>
          </w:tcPr>
          <w:p w:rsidR="008823CC" w:rsidRPr="008823CC" w:rsidRDefault="00E756ED" w:rsidP="00882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823CC" w:rsidRPr="00882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инструкцией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8823CC">
              <w:rPr>
                <w:rFonts w:ascii="Times New Roman" w:hAnsi="Times New Roman" w:cs="Times New Roman"/>
                <w:b/>
                <w:sz w:val="28"/>
                <w:szCs w:val="28"/>
              </w:rPr>
              <w:t>знакомлен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823CC" w:rsidRPr="00882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ФИО родителя</w:t>
            </w:r>
          </w:p>
        </w:tc>
        <w:tc>
          <w:tcPr>
            <w:tcW w:w="1098" w:type="dxa"/>
          </w:tcPr>
          <w:p w:rsidR="008823CC" w:rsidRPr="008823CC" w:rsidRDefault="00882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3CC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311" w:type="dxa"/>
          </w:tcPr>
          <w:p w:rsidR="008823CC" w:rsidRPr="008823CC" w:rsidRDefault="00882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3CC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1</w:t>
            </w:r>
          </w:p>
        </w:tc>
        <w:tc>
          <w:tcPr>
            <w:tcW w:w="7583" w:type="dxa"/>
          </w:tcPr>
          <w:p w:rsidR="008823CC" w:rsidRDefault="008823CC" w:rsidP="008823CC"/>
          <w:p w:rsidR="008823CC" w:rsidRDefault="008823CC" w:rsidP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2</w:t>
            </w:r>
          </w:p>
        </w:tc>
        <w:tc>
          <w:tcPr>
            <w:tcW w:w="7583" w:type="dxa"/>
          </w:tcPr>
          <w:p w:rsidR="008823CC" w:rsidRDefault="008823CC" w:rsidP="008823CC"/>
          <w:p w:rsidR="008823CC" w:rsidRDefault="008823CC" w:rsidP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3</w:t>
            </w:r>
          </w:p>
        </w:tc>
        <w:tc>
          <w:tcPr>
            <w:tcW w:w="7583" w:type="dxa"/>
          </w:tcPr>
          <w:p w:rsidR="008823CC" w:rsidRDefault="008823CC" w:rsidP="008823CC"/>
          <w:p w:rsidR="008823CC" w:rsidRDefault="008823CC" w:rsidP="008823CC">
            <w:bookmarkStart w:id="0" w:name="_GoBack"/>
            <w:bookmarkEnd w:id="0"/>
          </w:p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4</w:t>
            </w:r>
          </w:p>
        </w:tc>
        <w:tc>
          <w:tcPr>
            <w:tcW w:w="7583" w:type="dxa"/>
          </w:tcPr>
          <w:p w:rsidR="008823CC" w:rsidRDefault="008823CC" w:rsidP="008823CC"/>
          <w:p w:rsidR="008823CC" w:rsidRDefault="008823CC" w:rsidP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5</w:t>
            </w:r>
          </w:p>
        </w:tc>
        <w:tc>
          <w:tcPr>
            <w:tcW w:w="7583" w:type="dxa"/>
          </w:tcPr>
          <w:p w:rsidR="008823CC" w:rsidRDefault="008823CC" w:rsidP="008823CC"/>
          <w:p w:rsidR="008823CC" w:rsidRDefault="008823CC" w:rsidP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6</w:t>
            </w:r>
          </w:p>
        </w:tc>
        <w:tc>
          <w:tcPr>
            <w:tcW w:w="7583" w:type="dxa"/>
          </w:tcPr>
          <w:p w:rsidR="008823CC" w:rsidRDefault="008823CC" w:rsidP="008823CC"/>
          <w:p w:rsidR="008823CC" w:rsidRDefault="008823CC" w:rsidP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7</w:t>
            </w:r>
          </w:p>
        </w:tc>
        <w:tc>
          <w:tcPr>
            <w:tcW w:w="7583" w:type="dxa"/>
          </w:tcPr>
          <w:p w:rsidR="008823CC" w:rsidRDefault="008823CC" w:rsidP="008823CC"/>
          <w:p w:rsidR="008823CC" w:rsidRDefault="008823CC" w:rsidP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8</w:t>
            </w:r>
          </w:p>
        </w:tc>
        <w:tc>
          <w:tcPr>
            <w:tcW w:w="7583" w:type="dxa"/>
          </w:tcPr>
          <w:p w:rsidR="008823CC" w:rsidRDefault="008823CC" w:rsidP="008823CC"/>
          <w:p w:rsidR="008823CC" w:rsidRDefault="008823CC" w:rsidP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9</w:t>
            </w:r>
          </w:p>
        </w:tc>
        <w:tc>
          <w:tcPr>
            <w:tcW w:w="7583" w:type="dxa"/>
          </w:tcPr>
          <w:p w:rsidR="008823CC" w:rsidRDefault="008823CC" w:rsidP="008823CC"/>
          <w:p w:rsidR="008823CC" w:rsidRDefault="008823CC" w:rsidP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10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11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12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13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14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15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16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17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18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19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20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21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22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23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24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25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26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  <w:tr w:rsidR="008823CC" w:rsidTr="008823CC">
        <w:tc>
          <w:tcPr>
            <w:tcW w:w="498" w:type="dxa"/>
          </w:tcPr>
          <w:p w:rsidR="008823CC" w:rsidRPr="00E756ED" w:rsidRDefault="008823CC">
            <w:pPr>
              <w:rPr>
                <w:b/>
              </w:rPr>
            </w:pPr>
            <w:r w:rsidRPr="00E756ED">
              <w:rPr>
                <w:b/>
              </w:rPr>
              <w:t>27</w:t>
            </w:r>
          </w:p>
        </w:tc>
        <w:tc>
          <w:tcPr>
            <w:tcW w:w="7583" w:type="dxa"/>
          </w:tcPr>
          <w:p w:rsidR="008823CC" w:rsidRDefault="008823CC"/>
          <w:p w:rsidR="008823CC" w:rsidRDefault="008823CC"/>
        </w:tc>
        <w:tc>
          <w:tcPr>
            <w:tcW w:w="1098" w:type="dxa"/>
          </w:tcPr>
          <w:p w:rsidR="008823CC" w:rsidRDefault="008823CC"/>
        </w:tc>
        <w:tc>
          <w:tcPr>
            <w:tcW w:w="1311" w:type="dxa"/>
          </w:tcPr>
          <w:p w:rsidR="008823CC" w:rsidRDefault="008823CC"/>
        </w:tc>
      </w:tr>
    </w:tbl>
    <w:p w:rsidR="008823CC" w:rsidRDefault="008823CC"/>
    <w:sectPr w:rsidR="008823CC" w:rsidSect="008823C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B6"/>
    <w:rsid w:val="001203B6"/>
    <w:rsid w:val="00413B8C"/>
    <w:rsid w:val="00701A46"/>
    <w:rsid w:val="008823CC"/>
    <w:rsid w:val="00E7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96D49-A61C-41ED-9666-6BC669EE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2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203B6"/>
  </w:style>
  <w:style w:type="character" w:customStyle="1" w:styleId="eop">
    <w:name w:val="eop"/>
    <w:basedOn w:val="a0"/>
    <w:rsid w:val="001203B6"/>
  </w:style>
  <w:style w:type="character" w:customStyle="1" w:styleId="apple-converted-space">
    <w:name w:val="apple-converted-space"/>
    <w:basedOn w:val="a0"/>
    <w:rsid w:val="001203B6"/>
  </w:style>
  <w:style w:type="character" w:customStyle="1" w:styleId="spellingerror">
    <w:name w:val="spellingerror"/>
    <w:basedOn w:val="a0"/>
    <w:rsid w:val="001203B6"/>
  </w:style>
  <w:style w:type="table" w:styleId="a3">
    <w:name w:val="Table Grid"/>
    <w:basedOn w:val="a1"/>
    <w:uiPriority w:val="39"/>
    <w:rsid w:val="0088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UX25FU4DC2SS-1071-5</_dlc_DocId>
    <_dlc_DocIdUrl xmlns="abdb83d0-779d-445a-a542-78c4e7e32ea9">
      <Url>http://www.eduportal44.ru/soligalich/kolosok/1/_layouts/15/DocIdRedir.aspx?ID=UX25FU4DC2SS-1071-5</Url>
      <Description>UX25FU4DC2SS-1071-5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073693B951E24883C700D7650B9DB4" ma:contentTypeVersion="0" ma:contentTypeDescription="Создание документа." ma:contentTypeScope="" ma:versionID="3904f918d55c4b5f61456bc6883f052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BA59C-9615-4A51-B048-9A2BF566CA58}"/>
</file>

<file path=customXml/itemProps2.xml><?xml version="1.0" encoding="utf-8"?>
<ds:datastoreItem xmlns:ds="http://schemas.openxmlformats.org/officeDocument/2006/customXml" ds:itemID="{06FC2048-4C96-4280-8A2F-A5B33D173D66}"/>
</file>

<file path=customXml/itemProps3.xml><?xml version="1.0" encoding="utf-8"?>
<ds:datastoreItem xmlns:ds="http://schemas.openxmlformats.org/officeDocument/2006/customXml" ds:itemID="{851FE7DD-A6E3-4A1F-9A68-10AA3271DADA}"/>
</file>

<file path=customXml/itemProps4.xml><?xml version="1.0" encoding="utf-8"?>
<ds:datastoreItem xmlns:ds="http://schemas.openxmlformats.org/officeDocument/2006/customXml" ds:itemID="{F2A6AEAD-4532-40C9-A6FA-805E38045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2015-12-21T10:35:00Z</cp:lastPrinted>
  <dcterms:created xsi:type="dcterms:W3CDTF">2015-12-21T09:04:00Z</dcterms:created>
  <dcterms:modified xsi:type="dcterms:W3CDTF">2015-12-21T10:47:00Z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0x01010048073693B951E24883C700D7650B9DB4</vt:lpwstr>
  </property>
  <property fmtid="{D5CDD505-2E9C-101B-9397-08002B2CF9AE}" pid="3" name="_dlc_DocIdItemGuid">
    <vt:lpwstr>d3d2e193-1597-46ae-8bc8-27c953a15b78</vt:lpwstr>
  </property>
</Properties>
</file>