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UX25FU4DC2SS-433-1032</_dlc_DocId>
    <_dlc_DocIdUrl xmlns="abdb83d0-779d-445a-a542-78c4e7e32ea9">
      <Url>http://www.eduportal44.ru/soligalich/detsad2/_layouts/15/DocIdRedir.aspx?ID=UX25FU4DC2SS-433-1032</Url>
      <Description>UX25FU4DC2SS-433-1032</Description>
    </_dlc_DocIdUrl>
  </documentManagement>
</p:properties>
</file>

<file path=customXml/itemProps1.xml><?xml version="1.0" encoding="utf-8"?>
<ds:datastoreItem xmlns:ds="http://schemas.openxmlformats.org/officeDocument/2006/customXml" ds:itemID="{9584B780-89D0-49DA-BE30-9CBF5687B33A}"/>
</file>

<file path=customXml/itemProps2.xml><?xml version="1.0" encoding="utf-8"?>
<ds:datastoreItem xmlns:ds="http://schemas.openxmlformats.org/officeDocument/2006/customXml" ds:itemID="{4E166D69-0FA8-4432-9775-02E03B20E4A8}"/>
</file>

<file path=customXml/itemProps3.xml><?xml version="1.0" encoding="utf-8"?>
<ds:datastoreItem xmlns:ds="http://schemas.openxmlformats.org/officeDocument/2006/customXml" ds:itemID="{A4331D47-EFE2-4229-BC5E-755687971A0D}"/>
</file>

<file path=customXml/itemProps4.xml><?xml version="1.0" encoding="utf-8"?>
<ds:datastoreItem xmlns:ds="http://schemas.openxmlformats.org/officeDocument/2006/customXml" ds:itemID="{933FDBE9-F5FF-4260-8AC3-D32344805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0x010100E5FABDD214D5074FB67080313FA3F4FB</vt:lpwstr>
  </property>
  <property fmtid="{D5CDD505-2E9C-101B-9397-08002B2CF9AE}" pid="10" name="_dlc_DocIdItemGuid">
    <vt:lpwstr>92e14f06-bd5f-4ac7-bc29-2efc990cac8b</vt:lpwstr>
  </property>
</Properties>
</file>