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МКДОУ «Детский сад №2»</w:t>
      </w: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9F35BF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Практикум по ПДД с детьми средней группы</w:t>
      </w: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9F35BF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«Любому пешеходу - идти по переходу»</w:t>
      </w: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Провела и подготовила </w:t>
      </w: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Кукушкина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Т.В</w:t>
      </w: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Солигалич </w:t>
      </w:r>
    </w:p>
    <w:p w:rsidR="009F35BF" w:rsidRDefault="00627241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июнь </w:t>
      </w:r>
      <w:r w:rsid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2017г.</w:t>
      </w:r>
    </w:p>
    <w:p w:rsid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Практикум «Любому пешеходу</w:t>
      </w:r>
      <w:r w:rsidR="00CC1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идти по переходу»</w:t>
      </w: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BF" w:rsidRPr="009F35BF" w:rsidRDefault="009F35BF" w:rsidP="009F35B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</w:rPr>
      </w:pPr>
      <w:r w:rsidRPr="009F35BF">
        <w:rPr>
          <w:rStyle w:val="a4"/>
          <w:color w:val="333333"/>
        </w:rPr>
        <w:t>Цель:</w:t>
      </w:r>
      <w:r w:rsidRPr="009F35BF">
        <w:rPr>
          <w:rStyle w:val="apple-converted-space"/>
          <w:color w:val="333333"/>
        </w:rPr>
        <w:t> формирование практических умений безопасного поведения на регулируемом перекрестке.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9F35BF">
        <w:rPr>
          <w:rStyle w:val="apple-converted-space"/>
          <w:rFonts w:ascii="Times New Roman" w:hAnsi="Times New Roman"/>
          <w:color w:val="333333"/>
          <w:sz w:val="24"/>
          <w:szCs w:val="24"/>
        </w:rPr>
        <w:t>Обучающие: </w:t>
      </w:r>
      <w:r w:rsidRPr="009F35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-закреплять знания детей об улице, перекрестке, проезжей части, тротуаре, дорожных знаках</w:t>
      </w:r>
    </w:p>
    <w:p w:rsidR="009F35BF" w:rsidRPr="009F35BF" w:rsidRDefault="009F35BF" w:rsidP="009F35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35BF">
        <w:rPr>
          <w:color w:val="333333"/>
        </w:rPr>
        <w:t>-закрепить знания о правилах перехода проезжей части на регулируемом</w:t>
      </w:r>
      <w:r w:rsidRPr="009F35BF">
        <w:rPr>
          <w:rStyle w:val="apple-converted-space"/>
          <w:color w:val="333333"/>
        </w:rPr>
        <w:t xml:space="preserve"> перекрестке</w:t>
      </w:r>
      <w:r w:rsidRPr="009F35BF">
        <w:rPr>
          <w:color w:val="333333"/>
        </w:rPr>
        <w:t xml:space="preserve">; </w:t>
      </w:r>
    </w:p>
    <w:p w:rsidR="009F35BF" w:rsidRPr="009F35BF" w:rsidRDefault="009F35BF" w:rsidP="009F35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9F35BF">
        <w:rPr>
          <w:color w:val="333333"/>
        </w:rPr>
        <w:t xml:space="preserve">Развивающие:  </w:t>
      </w:r>
      <w:proofErr w:type="gramEnd"/>
    </w:p>
    <w:p w:rsidR="009F35BF" w:rsidRPr="009F35BF" w:rsidRDefault="009F35BF" w:rsidP="009F35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35BF">
        <w:rPr>
          <w:color w:val="333333"/>
        </w:rPr>
        <w:t>-р</w:t>
      </w:r>
      <w:r w:rsidRPr="00444F6D">
        <w:rPr>
          <w:color w:val="333333"/>
        </w:rPr>
        <w:t>азвивать мышление, связную речь, память</w:t>
      </w:r>
    </w:p>
    <w:p w:rsidR="009F35BF" w:rsidRPr="009F35BF" w:rsidRDefault="009F35BF" w:rsidP="009F35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35BF">
        <w:rPr>
          <w:color w:val="000000"/>
        </w:rPr>
        <w:t>-активизация словаря: регулируемый перекресток, пешеходный переход, сигналы светофора, дорожный знак.</w:t>
      </w:r>
      <w:r w:rsidRPr="009F35BF">
        <w:rPr>
          <w:color w:val="000000"/>
        </w:rPr>
        <w:br/>
      </w:r>
      <w:proofErr w:type="gramStart"/>
      <w:r w:rsidRPr="009F35BF">
        <w:rPr>
          <w:color w:val="000000"/>
        </w:rPr>
        <w:t>Воспитательные</w:t>
      </w:r>
      <w:proofErr w:type="gramEnd"/>
      <w:r w:rsidRPr="009F35BF">
        <w:rPr>
          <w:color w:val="000000"/>
        </w:rPr>
        <w:t>: воспитывать наблюдательность, бдительность, осторожность, дисциплинированность на дороге.</w:t>
      </w: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практикума.</w:t>
      </w: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Введение. Организационный момент.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9F35BF" w:rsidRPr="009F35BF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Здравствуйте, ребята. Посмотр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ите, что вы видите в этом зале?»</w:t>
      </w:r>
    </w:p>
    <w:p w:rsidR="009F35BF" w:rsidRPr="009F35BF" w:rsidRDefault="00490B23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="009F35BF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тветы детей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(городок, дома, улицу, дорожные знаки)</w:t>
      </w:r>
    </w:p>
    <w:p w:rsidR="009F35BF" w:rsidRPr="009F35BF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Правильно. Вы видите «волшебный городок», очень похожий на наш город и мы сегодня будем путешествовать по этому городку.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Ой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кто это пришел к нам в гости?»</w:t>
      </w:r>
    </w:p>
    <w:p w:rsidR="009F35BF" w:rsidRPr="009F35BF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ети: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0B23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Лисичка</w:t>
      </w:r>
      <w:r w:rsidR="00490B23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9F35BF" w:rsidRPr="009F35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9F35BF" w:rsidRPr="009F35BF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E06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Л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исичка живет в лесу и не знает правил дорожного движения. Она сегодня пришла к  нам в гости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мы ее научим без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опасному передвижению по городу».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Основная часть.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9F35BF" w:rsidRDefault="009F35BF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iCs/>
          <w:color w:val="2D2A2A"/>
          <w:sz w:val="24"/>
          <w:szCs w:val="24"/>
          <w:lang w:eastAsia="ru-RU"/>
        </w:rPr>
        <w:t xml:space="preserve">1.Беседа </w:t>
      </w:r>
    </w:p>
    <w:p w:rsidR="009F35BF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 вами улица большого города. 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мы видим посреди улицы?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9F35BF" w:rsidRPr="00490B23" w:rsidRDefault="00490B23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дети: «Посреди улицы проходит </w:t>
      </w:r>
      <w:r w:rsidR="00CC1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C1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35BF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находится по обе стороны дороги?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9F35BF" w:rsidRPr="00490B23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ети: </w:t>
      </w:r>
      <w:r w:rsidR="00490B23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обе стороны дороги находятся специальные дорожки для пешеходов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="009F35BF" w:rsidRPr="00490B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тротуары</w:t>
      </w:r>
      <w:r w:rsidR="00490B23" w:rsidRPr="00490B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90B23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Покажите лисичке, где здесь тротуар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35BF" w:rsidRPr="00490B23" w:rsidRDefault="009F35BF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(Ребенок показывает тротуар)</w:t>
      </w:r>
    </w:p>
    <w:p w:rsidR="009F35BF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называют л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юдей, которые идут по тротуару?»</w:t>
      </w:r>
    </w:p>
    <w:p w:rsidR="009F35BF" w:rsidRPr="00490B23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ети:</w:t>
      </w:r>
      <w:r w:rsid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90B23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F35BF" w:rsidRPr="00490B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Пешеходы</w:t>
      </w:r>
      <w:r w:rsidR="00490B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="009F35BF" w:rsidRPr="00490B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9F35BF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называют основную часть дороги, по которой движутся тр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анспортные средства?».</w:t>
      </w:r>
    </w:p>
    <w:p w:rsidR="00490B23" w:rsidRDefault="0025747D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ети:</w:t>
      </w:r>
      <w:r w:rsidR="009F35BF" w:rsidRPr="009F35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Называют проезжей частью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90B23" w:rsidRDefault="00490B23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Покажите лисичке, где здесь проезжая часть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9F35BF" w:rsidRPr="00490B23" w:rsidRDefault="009F35BF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(Ребенок показывает проезжую часть)</w:t>
      </w:r>
    </w:p>
    <w:p w:rsidR="00490B23" w:rsidRDefault="009F35BF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5747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идут люди, где едет транспорт?».</w:t>
      </w:r>
    </w:p>
    <w:p w:rsidR="009F35BF" w:rsidRPr="00490B23" w:rsidRDefault="009F35BF" w:rsidP="009F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(ответы детей)</w:t>
      </w:r>
    </w:p>
    <w:p w:rsidR="00490B23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«Что такое перекресток?»</w:t>
      </w:r>
    </w:p>
    <w:p w:rsidR="009F35BF" w:rsidRPr="00490B23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ети: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</w:t>
      </w:r>
      <w:r w:rsidR="009F35BF" w:rsidRP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пересечения и примыкания дорог на 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одном уровне».</w:t>
      </w:r>
    </w:p>
    <w:p w:rsidR="009F35BF" w:rsidRPr="009F35BF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490B23" w:rsidRPr="00490B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</w:t>
      </w:r>
      <w:r w:rsidR="00490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9F35BF" w:rsidRPr="009F35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490B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</w:t>
      </w:r>
      <w:r w:rsidR="009F35BF" w:rsidRPr="009F35B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Правильно ребята, в нашем «волшебном городке есть  регулируемый перекресток, </w:t>
      </w:r>
      <w:r w:rsidR="00E063A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движение на котором регулирует</w:t>
      </w:r>
      <w:r w:rsidR="00E06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с помощью сигналов светофора».</w:t>
      </w:r>
    </w:p>
    <w:p w:rsidR="00490B23" w:rsidRDefault="00490B23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Игра «Светофор»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Красный сигнал - дети стоят на месте, желтый </w:t>
      </w:r>
      <w:proofErr w:type="gramStart"/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</w:t>
      </w:r>
      <w:proofErr w:type="gramEnd"/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лопают в ладоши, зеленый -топают ногами, педагог пытается их запутать.</w:t>
      </w:r>
    </w:p>
    <w:p w:rsidR="00146F3A" w:rsidRDefault="00146F3A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146F3A" w:rsidRDefault="00146F3A" w:rsidP="00146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5930" cy="1294130"/>
            <wp:effectExtent l="19050" t="0" r="7620" b="0"/>
            <wp:docPr id="5" name="Рисунок 3" descr="C:\Users\canis lupus\Desktop\IMG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nis lupus\Desktop\IMG_08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3. Практическая часть.</w:t>
      </w:r>
    </w:p>
    <w:p w:rsidR="00E063A4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  <w:r w:rsidR="00E063A4" w:rsidRPr="00E063A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едагог:</w:t>
      </w:r>
      <w:r w:rsidR="00E06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мы с вами повторим  </w:t>
      </w:r>
      <w:r w:rsidR="009F35BF" w:rsidRPr="009F35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правила перехода проезжей части в зоне регулируемого пеше</w:t>
      </w:r>
      <w:r w:rsidR="00E063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ходного перехода на перекрестке».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предлагает детям попутешествовать по волшебному городку и научить лисичку правилам дорожного движения.</w:t>
      </w:r>
    </w:p>
    <w:p w:rsidR="00E063A4" w:rsidRDefault="00E063A4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F35BF" w:rsidRPr="00E063A4" w:rsidRDefault="00E063A4" w:rsidP="00E063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Дети объясняют Лисичке правила:</w:t>
      </w:r>
      <w:r w:rsidR="009F35BF" w:rsidRPr="00E063A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Остановиться на краю тротуара.</w:t>
      </w: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Посмотреть на светофор на противоположной стороне дороги.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Дождаться разрешающего зеленого сигнала светофора.</w:t>
      </w: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Убедиться в остановке транспортных средств.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Посмотреть налево и назад (чтоб увидеть поворачивающее транспортное средство), направо, затем снова налево.</w:t>
      </w: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6. Совершить переход, контролируя движение транспорта с обеих сторон.</w:t>
      </w: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063A4" w:rsidRDefault="00E063A4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46F3A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разбиваются на группы (по 3-4 чел.) «водителей» и «пешеходов»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начинают играть, затем меняются ролями.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групповых и индивидуальных упражнениях отрабатывают переход по зеленому сигналу светофора.</w:t>
      </w:r>
    </w:p>
    <w:p w:rsidR="00146F3A" w:rsidRDefault="00146F3A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5BF" w:rsidRPr="009F35BF" w:rsidRDefault="00146F3A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5930" cy="1294130"/>
            <wp:effectExtent l="19050" t="0" r="7620" b="0"/>
            <wp:docPr id="3" name="Рисунок 2" descr="C:\Users\canis lupus\Desktop\IMG_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is lupus\Desktop\IMG_0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146F3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5930" cy="1294130"/>
            <wp:effectExtent l="19050" t="0" r="7620" b="0"/>
            <wp:docPr id="4" name="Рисунок 1" descr="C:\Users\canis lupus\Desktop\IMG_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is lupus\Desktop\IMG_0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F35BF" w:rsidRPr="009F35BF" w:rsidRDefault="009F35BF" w:rsidP="009F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IV. Подведение итогов</w:t>
      </w:r>
      <w:r w:rsidRPr="009F3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F35BF" w:rsidRDefault="009F35BF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5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2574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r w:rsidR="00CC11B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едагог: «</w:t>
      </w: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</w:t>
      </w:r>
      <w:r w:rsidR="00CC1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где мы сегодня путешествовали?»</w:t>
      </w:r>
    </w:p>
    <w:p w:rsidR="00CC11BB" w:rsidRPr="009F35BF" w:rsidRDefault="00CC11BB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(ответы детей)</w:t>
      </w:r>
    </w:p>
    <w:p w:rsidR="009F35BF" w:rsidRDefault="0025747D" w:rsidP="009F35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r w:rsidR="00CC11B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едагог: «</w:t>
      </w:r>
      <w:r w:rsidR="009F35BF"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 мы учи</w:t>
      </w:r>
      <w:r w:rsidR="00CC1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правилам дорожного движения?»</w:t>
      </w:r>
    </w:p>
    <w:p w:rsidR="00CC11BB" w:rsidRPr="009F35BF" w:rsidRDefault="00CC11BB" w:rsidP="00CC11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(ответы детей)</w:t>
      </w:r>
    </w:p>
    <w:p w:rsidR="009F35BF" w:rsidRPr="009F35BF" w:rsidRDefault="009F35BF" w:rsidP="009F35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Лисичка благодарит вас за </w:t>
      </w:r>
      <w:r w:rsidRPr="009F35BF">
        <w:rPr>
          <w:rFonts w:ascii="Times New Roman" w:hAnsi="Times New Roman"/>
          <w:color w:val="000000"/>
          <w:sz w:val="24"/>
          <w:szCs w:val="24"/>
        </w:rPr>
        <w:t xml:space="preserve"> новые полезные знания, теперь она знает,  как правильно переходить проезжую часть.</w:t>
      </w:r>
    </w:p>
    <w:p w:rsidR="002523EF" w:rsidRPr="009F35BF" w:rsidRDefault="002523EF" w:rsidP="009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523EF" w:rsidRPr="009F35BF" w:rsidSect="0025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F35BF"/>
    <w:rsid w:val="00146F3A"/>
    <w:rsid w:val="002523EF"/>
    <w:rsid w:val="0025747D"/>
    <w:rsid w:val="002E42F9"/>
    <w:rsid w:val="00490B23"/>
    <w:rsid w:val="005D491B"/>
    <w:rsid w:val="00627241"/>
    <w:rsid w:val="0062733F"/>
    <w:rsid w:val="009F35BF"/>
    <w:rsid w:val="00A216EA"/>
    <w:rsid w:val="00CC11BB"/>
    <w:rsid w:val="00E063A4"/>
    <w:rsid w:val="00E3205E"/>
    <w:rsid w:val="00EC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5BF"/>
  </w:style>
  <w:style w:type="paragraph" w:styleId="a3">
    <w:name w:val="Normal (Web)"/>
    <w:basedOn w:val="a"/>
    <w:uiPriority w:val="99"/>
    <w:unhideWhenUsed/>
    <w:rsid w:val="009F3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UX25FU4DC2SS-433-419</_dlc_DocId>
    <_dlc_DocIdUrl xmlns="abdb83d0-779d-445a-a542-78c4e7e32ea9">
      <Url>http://www.eduportal44.ru/soligalich/detsad2/_layouts/15/DocIdRedir.aspx?ID=UX25FU4DC2SS-433-419</Url>
      <Description>UX25FU4DC2SS-433-419</Description>
    </_dlc_DocIdUrl>
  </documentManagement>
</p:properties>
</file>

<file path=customXml/itemProps1.xml><?xml version="1.0" encoding="utf-8"?>
<ds:datastoreItem xmlns:ds="http://schemas.openxmlformats.org/officeDocument/2006/customXml" ds:itemID="{D0D7C9AB-4C8A-4AEE-B592-F8C0A414573B}"/>
</file>

<file path=customXml/itemProps2.xml><?xml version="1.0" encoding="utf-8"?>
<ds:datastoreItem xmlns:ds="http://schemas.openxmlformats.org/officeDocument/2006/customXml" ds:itemID="{806474E8-D04A-4605-8BE9-ABF9FA92D9E3}"/>
</file>

<file path=customXml/itemProps3.xml><?xml version="1.0" encoding="utf-8"?>
<ds:datastoreItem xmlns:ds="http://schemas.openxmlformats.org/officeDocument/2006/customXml" ds:itemID="{49A6C0EE-1CC8-4CA2-95C8-810BDA186A91}"/>
</file>

<file path=customXml/itemProps4.xml><?xml version="1.0" encoding="utf-8"?>
<ds:datastoreItem xmlns:ds="http://schemas.openxmlformats.org/officeDocument/2006/customXml" ds:itemID="{18DB4393-9D69-473C-9996-47B8C1BBA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 lupus</dc:creator>
  <cp:keywords/>
  <dc:description/>
  <cp:lastModifiedBy>canis lupus</cp:lastModifiedBy>
  <cp:revision>7</cp:revision>
  <dcterms:created xsi:type="dcterms:W3CDTF">2017-06-20T20:10:00Z</dcterms:created>
  <dcterms:modified xsi:type="dcterms:W3CDTF">2017-06-21T12:12:00Z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02880ed9-fd65-4d6e-8f62-f08367ae1988</vt:lpwstr>
  </property>
</Properties>
</file>