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C0" w:rsidRPr="007E35AF" w:rsidRDefault="00FB7FC0" w:rsidP="00847F0D">
      <w:pPr>
        <w:pStyle w:val="a3"/>
        <w:shd w:val="clear" w:color="auto" w:fill="FFFFFF"/>
        <w:jc w:val="center"/>
        <w:rPr>
          <w:rFonts w:ascii="Century Schoolbook" w:hAnsi="Century Schoolbook"/>
          <w:color w:val="C00000"/>
          <w:sz w:val="28"/>
          <w:szCs w:val="26"/>
        </w:rPr>
      </w:pPr>
      <w:r w:rsidRPr="00F14512">
        <w:rPr>
          <w:rFonts w:ascii="Century Schoolbook" w:hAnsi="Century Schoolbook"/>
          <w:b/>
          <w:bCs/>
          <w:color w:val="C00000"/>
          <w:sz w:val="28"/>
          <w:szCs w:val="26"/>
        </w:rPr>
        <w:t xml:space="preserve">Примеры </w:t>
      </w:r>
      <w:proofErr w:type="spellStart"/>
      <w:proofErr w:type="gramStart"/>
      <w:r w:rsidRPr="00F14512">
        <w:rPr>
          <w:rFonts w:ascii="Century Schoolbook" w:hAnsi="Century Schoolbook"/>
          <w:b/>
          <w:bCs/>
          <w:color w:val="C00000"/>
          <w:sz w:val="28"/>
          <w:szCs w:val="26"/>
        </w:rPr>
        <w:t>потешек</w:t>
      </w:r>
      <w:proofErr w:type="spellEnd"/>
      <w:r w:rsidRPr="00F14512">
        <w:rPr>
          <w:rFonts w:ascii="Century Schoolbook" w:hAnsi="Century Schoolbook"/>
          <w:b/>
          <w:bCs/>
          <w:color w:val="C00000"/>
          <w:sz w:val="28"/>
          <w:szCs w:val="26"/>
        </w:rPr>
        <w:t>,</w:t>
      </w:r>
      <w:r w:rsidR="00847F0D" w:rsidRPr="00F14512">
        <w:rPr>
          <w:rFonts w:ascii="Century Schoolbook" w:hAnsi="Century Schoolbook"/>
          <w:b/>
          <w:color w:val="C00000"/>
          <w:sz w:val="28"/>
          <w:szCs w:val="26"/>
        </w:rPr>
        <w:br/>
      </w:r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которые</w:t>
      </w:r>
      <w:proofErr w:type="gramEnd"/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 xml:space="preserve"> без труда </w:t>
      </w:r>
      <w:r w:rsidR="005A5FB7"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br/>
      </w:r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помогут сделать приятными режимные моменты.</w:t>
      </w:r>
      <w:r w:rsidR="00847F0D" w:rsidRPr="00F14512">
        <w:rPr>
          <w:i/>
          <w:color w:val="3F6228"/>
          <w:sz w:val="26"/>
          <w:szCs w:val="26"/>
        </w:rPr>
        <w:br/>
      </w:r>
      <w:r w:rsidRPr="007E35AF">
        <w:rPr>
          <w:rFonts w:ascii="Century Schoolbook" w:hAnsi="Century Schoolbook"/>
          <w:b/>
          <w:bCs/>
          <w:color w:val="C00000"/>
          <w:sz w:val="28"/>
          <w:szCs w:val="26"/>
          <w:u w:val="single"/>
        </w:rPr>
        <w:t xml:space="preserve">Просыпаемся с </w:t>
      </w:r>
      <w:proofErr w:type="spellStart"/>
      <w:r w:rsidRPr="007E35AF">
        <w:rPr>
          <w:rFonts w:ascii="Century Schoolbook" w:hAnsi="Century Schoolbook"/>
          <w:b/>
          <w:bCs/>
          <w:color w:val="C00000"/>
          <w:sz w:val="28"/>
          <w:szCs w:val="26"/>
          <w:u w:val="single"/>
        </w:rPr>
        <w:t>потешкой</w:t>
      </w:r>
      <w:proofErr w:type="spellEnd"/>
    </w:p>
    <w:p w:rsidR="00CF0579" w:rsidRPr="00FB7FC0" w:rsidRDefault="00CF0579" w:rsidP="00FB7FC0">
      <w:pPr>
        <w:pStyle w:val="a3"/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3D4CCC49" wp14:editId="40D48AC2">
            <wp:extent cx="1987973" cy="1118235"/>
            <wp:effectExtent l="0" t="0" r="0" b="5715"/>
            <wp:docPr id="5" name="Рисунок 5" descr="https://avatars.mds.yandex.net/i?id=3acad385d9ee28dc770ac106e1bfe24adf3f38bb-1064029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3acad385d9ee28dc770ac106e1bfe24adf3f38bb-1064029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33" cy="11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FC0" w:rsidRPr="005A5FB7" w:rsidRDefault="00FB7FC0" w:rsidP="00CF0579">
      <w:pPr>
        <w:pStyle w:val="a3"/>
        <w:shd w:val="clear" w:color="auto" w:fill="FFFFFF"/>
        <w:jc w:val="center"/>
        <w:rPr>
          <w:rFonts w:ascii="Century Schoolbook" w:hAnsi="Century Schoolbook"/>
          <w:i/>
          <w:color w:val="385623" w:themeColor="accent6" w:themeShade="80"/>
          <w:sz w:val="26"/>
          <w:szCs w:val="26"/>
        </w:rPr>
      </w:pPr>
      <w:proofErr w:type="spellStart"/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Потянушки</w:t>
      </w:r>
      <w:proofErr w:type="spellEnd"/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 xml:space="preserve"> - </w:t>
      </w:r>
      <w:proofErr w:type="spellStart"/>
      <w:proofErr w:type="gramStart"/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потягушки</w:t>
      </w:r>
      <w:proofErr w:type="spellEnd"/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,</w:t>
      </w:r>
      <w:r w:rsidR="00CF0579"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br/>
      </w:r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Кто</w:t>
      </w:r>
      <w:proofErr w:type="gramEnd"/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 xml:space="preserve"> тут сладкий на подушке?</w:t>
      </w:r>
      <w:r w:rsidR="00CF0579"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br/>
      </w:r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Кто тут нежится в кроватке?</w:t>
      </w:r>
      <w:r w:rsidR="00CF0579"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br/>
      </w:r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Чьи тут розовые пятки?</w:t>
      </w:r>
      <w:r w:rsidR="00CF0579"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br/>
      </w:r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Это кто же тут проснулся,</w:t>
      </w:r>
      <w:r w:rsidR="00CF0579"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br/>
      </w:r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Кто так маме улыбнулся?</w:t>
      </w:r>
      <w:r w:rsidR="00CF0579"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br/>
      </w:r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И кого так любит мама?</w:t>
      </w:r>
      <w:r w:rsidR="00CF0579"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br/>
      </w:r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Вот тут кто любимый самый!</w:t>
      </w:r>
    </w:p>
    <w:p w:rsidR="00FB7FC0" w:rsidRPr="00F14512" w:rsidRDefault="00FB7FC0" w:rsidP="00FB7FC0">
      <w:pPr>
        <w:pStyle w:val="a3"/>
        <w:shd w:val="clear" w:color="auto" w:fill="FFFFFF"/>
        <w:jc w:val="center"/>
        <w:rPr>
          <w:rFonts w:ascii="Century Schoolbook" w:hAnsi="Century Schoolbook"/>
          <w:b/>
          <w:bCs/>
          <w:color w:val="C00000"/>
          <w:sz w:val="28"/>
          <w:szCs w:val="26"/>
          <w:u w:val="single"/>
        </w:rPr>
      </w:pPr>
      <w:r w:rsidRPr="00F14512">
        <w:rPr>
          <w:rFonts w:ascii="Century Schoolbook" w:hAnsi="Century Schoolbook"/>
          <w:b/>
          <w:bCs/>
          <w:color w:val="C00000"/>
          <w:sz w:val="28"/>
          <w:szCs w:val="26"/>
          <w:u w:val="single"/>
        </w:rPr>
        <w:t xml:space="preserve">Умываемся с </w:t>
      </w:r>
      <w:proofErr w:type="spellStart"/>
      <w:r w:rsidRPr="00F14512">
        <w:rPr>
          <w:rFonts w:ascii="Century Schoolbook" w:hAnsi="Century Schoolbook"/>
          <w:b/>
          <w:bCs/>
          <w:color w:val="C00000"/>
          <w:sz w:val="28"/>
          <w:szCs w:val="26"/>
          <w:u w:val="single"/>
        </w:rPr>
        <w:t>потешкой</w:t>
      </w:r>
      <w:proofErr w:type="spellEnd"/>
    </w:p>
    <w:p w:rsidR="00CF0579" w:rsidRPr="00FB7FC0" w:rsidRDefault="00CF0579" w:rsidP="00FB7FC0">
      <w:pPr>
        <w:pStyle w:val="a3"/>
        <w:shd w:val="clear" w:color="auto" w:fill="FFFFFF"/>
        <w:jc w:val="center"/>
        <w:rPr>
          <w:color w:val="000000"/>
          <w:sz w:val="26"/>
          <w:szCs w:val="26"/>
        </w:rPr>
      </w:pPr>
      <w:r w:rsidRPr="00CF0579">
        <w:rPr>
          <w:noProof/>
          <w:color w:val="000000"/>
          <w:sz w:val="26"/>
          <w:szCs w:val="26"/>
        </w:rPr>
        <w:drawing>
          <wp:inline distT="0" distB="0" distL="0" distR="0">
            <wp:extent cx="1543685" cy="1245189"/>
            <wp:effectExtent l="0" t="0" r="0" b="0"/>
            <wp:docPr id="3" name="Рисунок 3" descr="https://avatars.mds.yandex.net/i?id=17c23eaf727e9a6846481a78968fcd7228a77fec-524265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17c23eaf727e9a6846481a78968fcd7228a77fec-524265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70" cy="12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79" w:rsidRPr="005A5FB7" w:rsidRDefault="00FB7FC0" w:rsidP="00847F0D">
      <w:pPr>
        <w:pStyle w:val="a3"/>
        <w:shd w:val="clear" w:color="auto" w:fill="FFFFFF"/>
        <w:jc w:val="center"/>
        <w:rPr>
          <w:rFonts w:ascii="Century Schoolbook" w:hAnsi="Century Schoolbook"/>
          <w:i/>
          <w:color w:val="385623" w:themeColor="accent6" w:themeShade="80"/>
          <w:sz w:val="26"/>
          <w:szCs w:val="26"/>
        </w:rPr>
      </w:pPr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lastRenderedPageBreak/>
        <w:t xml:space="preserve">Ай, лады, лады, </w:t>
      </w:r>
      <w:proofErr w:type="gramStart"/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лады,</w:t>
      </w:r>
      <w:r w:rsidR="00CF0579"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br/>
      </w:r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Не</w:t>
      </w:r>
      <w:proofErr w:type="gramEnd"/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 xml:space="preserve"> боимся мы воды,</w:t>
      </w:r>
      <w:r w:rsidR="00CF0579"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br/>
      </w:r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Чисто умываемся,</w:t>
      </w:r>
      <w:r w:rsidR="00CF0579"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br/>
      </w:r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Маме улыбаемся.</w:t>
      </w:r>
      <w:r w:rsidR="00CF0579"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br/>
      </w:r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Знаем, знаем, да</w:t>
      </w:r>
      <w:r w:rsidR="007D239B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–</w:t>
      </w:r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да-</w:t>
      </w:r>
      <w:bookmarkStart w:id="0" w:name="_GoBack"/>
      <w:bookmarkEnd w:id="0"/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да,</w:t>
      </w:r>
      <w:r w:rsidR="00CF0579"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br/>
      </w:r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Где ты прячешься, вода!</w:t>
      </w:r>
      <w:r w:rsidR="00CF0579"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br/>
      </w:r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Выходи, водица,</w:t>
      </w:r>
      <w:r w:rsidR="00CF0579"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br/>
      </w:r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Мы пришли умыться!</w:t>
      </w:r>
      <w:r w:rsidR="00CF0579"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br/>
      </w:r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Лейся на ладошку</w:t>
      </w:r>
      <w:r w:rsidR="00CF0579"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br/>
      </w:r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По</w:t>
      </w:r>
      <w:r w:rsidR="007D239B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–</w:t>
      </w:r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нем-ножку.</w:t>
      </w:r>
      <w:r w:rsidR="00CF0579"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br/>
      </w:r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Лейся, лейся, лейся</w:t>
      </w:r>
      <w:r w:rsidR="00CF0579"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br/>
      </w:r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По</w:t>
      </w:r>
      <w:r w:rsidR="007D239B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–</w:t>
      </w:r>
      <w:proofErr w:type="spellStart"/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сме</w:t>
      </w:r>
      <w:proofErr w:type="spellEnd"/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-лей -</w:t>
      </w:r>
      <w:r w:rsidR="00CF0579"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br/>
      </w:r>
      <w:r w:rsidRPr="005A5FB7">
        <w:rPr>
          <w:rFonts w:ascii="Century Schoolbook" w:hAnsi="Century Schoolbook"/>
          <w:i/>
          <w:color w:val="385623" w:themeColor="accent6" w:themeShade="80"/>
          <w:sz w:val="26"/>
          <w:szCs w:val="26"/>
        </w:rPr>
        <w:t>Детка умывайся веселей!</w:t>
      </w:r>
    </w:p>
    <w:p w:rsidR="00FB7FC0" w:rsidRPr="00F14512" w:rsidRDefault="00FB7FC0" w:rsidP="00FB7F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Schoolbook" w:eastAsia="Times New Roman" w:hAnsi="Century Schoolbook" w:cs="Times New Roman"/>
          <w:b/>
          <w:bCs/>
          <w:color w:val="C00000"/>
          <w:sz w:val="28"/>
          <w:szCs w:val="26"/>
          <w:u w:val="single"/>
          <w:lang w:eastAsia="ru-RU"/>
        </w:rPr>
      </w:pPr>
      <w:r w:rsidRPr="00FB7FC0">
        <w:rPr>
          <w:rFonts w:ascii="Century Schoolbook" w:eastAsia="Times New Roman" w:hAnsi="Century Schoolbook" w:cs="Times New Roman"/>
          <w:b/>
          <w:bCs/>
          <w:color w:val="C00000"/>
          <w:sz w:val="28"/>
          <w:szCs w:val="26"/>
          <w:u w:val="single"/>
          <w:lang w:eastAsia="ru-RU"/>
        </w:rPr>
        <w:t xml:space="preserve">Кушаем с </w:t>
      </w:r>
      <w:proofErr w:type="spellStart"/>
      <w:r w:rsidRPr="00FB7FC0">
        <w:rPr>
          <w:rFonts w:ascii="Century Schoolbook" w:eastAsia="Times New Roman" w:hAnsi="Century Schoolbook" w:cs="Times New Roman"/>
          <w:b/>
          <w:bCs/>
          <w:color w:val="C00000"/>
          <w:sz w:val="28"/>
          <w:szCs w:val="26"/>
          <w:u w:val="single"/>
          <w:lang w:eastAsia="ru-RU"/>
        </w:rPr>
        <w:t>потешкой</w:t>
      </w:r>
      <w:proofErr w:type="spellEnd"/>
    </w:p>
    <w:p w:rsidR="00FB7FC0" w:rsidRPr="00FB7FC0" w:rsidRDefault="00FB7FC0" w:rsidP="00FB7F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7FC0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2B27AC88" wp14:editId="3D95CA80">
                <wp:extent cx="304800" cy="304800"/>
                <wp:effectExtent l="0" t="0" r="0" b="0"/>
                <wp:docPr id="4" name="AutoShape 4" descr="C:\Users\%D1%80%D1%811\Pictures\i (18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AE9C7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FfOzJLbAgAA6w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FB7FC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48C422C6">
            <wp:extent cx="1343025" cy="94871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89" cy="963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7FC0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3F1C9958" wp14:editId="56A1B441">
                <wp:extent cx="304800" cy="304800"/>
                <wp:effectExtent l="0" t="0" r="0" b="0"/>
                <wp:docPr id="2" name="AutoShape 2" descr="C:\Users\%D1%80%D1%811\Pictures\i (18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2D1AC1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pl7Di3AIAAOs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FB7FC0" w:rsidRPr="005A5FB7" w:rsidRDefault="00FB7FC0" w:rsidP="00FB7F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385623" w:themeColor="accent6" w:themeShade="80"/>
          <w:sz w:val="26"/>
          <w:szCs w:val="26"/>
          <w:lang w:eastAsia="ru-RU"/>
        </w:rPr>
      </w:pP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 xml:space="preserve">Кто у нас любимый </w:t>
      </w:r>
      <w:proofErr w:type="gramStart"/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>самый?</w:t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  <w:t>Ложку</w:t>
      </w:r>
      <w:proofErr w:type="gramEnd"/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 xml:space="preserve"> первую за маму,</w:t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  <w:t>А вторую за кого?</w:t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  <w:t>Да за папу твоего,</w:t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  <w:t>За кого же третью ложку?</w:t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  <w:t>За веселую матрешку,</w:t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</w:r>
      <w:proofErr w:type="spellStart"/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>Сьешь</w:t>
      </w:r>
      <w:proofErr w:type="spellEnd"/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 xml:space="preserve"> за бабу, съешь за деду,</w:t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  <w:t>За мальчишку - за соседа,</w:t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lastRenderedPageBreak/>
        <w:t>За подружек и друзей,</w:t>
      </w:r>
      <w:r w:rsidRPr="005A5FB7">
        <w:rPr>
          <w:rFonts w:ascii="Century Schoolbook" w:eastAsia="Times New Roman" w:hAnsi="Century Schoolbook" w:cs="Times New Roman"/>
          <w:color w:val="385623" w:themeColor="accent6" w:themeShade="80"/>
          <w:sz w:val="26"/>
          <w:szCs w:val="26"/>
          <w:lang w:eastAsia="ru-RU"/>
        </w:rPr>
        <w:br/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>Съешь побольше, не жалей!</w:t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  <w:t xml:space="preserve">Съешь за праздник, </w:t>
      </w:r>
      <w:r w:rsidR="007D239B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>шумный, яркий,</w:t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  <w:t>За гостей и за подарки,</w:t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  <w:t>За котёнка, за Тимошку</w:t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  <w:t>Эту маленькую ложку</w:t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  <w:t>И за рыжего кота,</w:t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  <w:t>Вот тарелка и пуста!</w:t>
      </w:r>
    </w:p>
    <w:p w:rsidR="00CF0579" w:rsidRPr="005A5FB7" w:rsidRDefault="00FB7FC0" w:rsidP="00847F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</w:pPr>
      <w:proofErr w:type="spellStart"/>
      <w:r w:rsidRPr="00FB7FC0">
        <w:rPr>
          <w:rFonts w:ascii="Century Schoolbook" w:eastAsia="Times New Roman" w:hAnsi="Century Schoolbook" w:cs="Times New Roman"/>
          <w:b/>
          <w:bCs/>
          <w:color w:val="C00000"/>
          <w:sz w:val="28"/>
          <w:szCs w:val="26"/>
          <w:u w:val="single"/>
          <w:lang w:eastAsia="ru-RU"/>
        </w:rPr>
        <w:t>Потешки</w:t>
      </w:r>
      <w:proofErr w:type="spellEnd"/>
      <w:r w:rsidRPr="00FB7FC0">
        <w:rPr>
          <w:rFonts w:ascii="Century Schoolbook" w:eastAsia="Times New Roman" w:hAnsi="Century Schoolbook" w:cs="Times New Roman"/>
          <w:b/>
          <w:bCs/>
          <w:color w:val="C00000"/>
          <w:sz w:val="28"/>
          <w:szCs w:val="26"/>
          <w:u w:val="single"/>
          <w:lang w:eastAsia="ru-RU"/>
        </w:rPr>
        <w:t xml:space="preserve"> – ладушки</w:t>
      </w:r>
      <w:r w:rsidR="00847F0D" w:rsidRPr="00F14512">
        <w:rPr>
          <w:rFonts w:ascii="Century Schoolbook" w:eastAsia="Times New Roman" w:hAnsi="Century Schoolbook" w:cs="Times New Roman"/>
          <w:color w:val="C00000"/>
          <w:sz w:val="28"/>
          <w:szCs w:val="26"/>
          <w:u w:val="single"/>
          <w:lang w:eastAsia="ru-RU"/>
        </w:rPr>
        <w:br/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 xml:space="preserve">Этот пальчик самый толстый, </w:t>
      </w:r>
      <w:r w:rsidR="00CF0579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 xml:space="preserve">самый сильный и </w:t>
      </w:r>
      <w:proofErr w:type="gramStart"/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>большой!</w:t>
      </w:r>
      <w:r w:rsidR="00CF0579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>Этот</w:t>
      </w:r>
      <w:proofErr w:type="gramEnd"/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 xml:space="preserve"> пальчик для того,</w:t>
      </w:r>
      <w:r w:rsidR="00CF0579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>чтоб показывать его!</w:t>
      </w:r>
      <w:r w:rsidR="00CF0579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>Этот пальчик самый длинный</w:t>
      </w:r>
      <w:r w:rsidR="00CF0579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>и стоит он в середине!</w:t>
      </w:r>
      <w:r w:rsidR="00CF0579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>Этот пальчик безымянный,</w:t>
      </w:r>
      <w:r w:rsidR="00CF0579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>он избалованный самый!</w:t>
      </w:r>
      <w:r w:rsidR="00CF0579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>А мизинчик хоть и мал,</w:t>
      </w:r>
      <w:r w:rsidR="00CF0579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>зато ловок и удал!</w:t>
      </w:r>
    </w:p>
    <w:p w:rsidR="00F14512" w:rsidRPr="00F14512" w:rsidRDefault="00F14512" w:rsidP="00F145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6"/>
          <w:u w:val="single"/>
          <w:lang w:eastAsia="ru-RU"/>
        </w:rPr>
      </w:pPr>
      <w:proofErr w:type="spellStart"/>
      <w:r w:rsidRPr="00FB7FC0">
        <w:rPr>
          <w:rFonts w:ascii="Times New Roman" w:eastAsia="Times New Roman" w:hAnsi="Times New Roman" w:cs="Times New Roman"/>
          <w:b/>
          <w:bCs/>
          <w:color w:val="C00000"/>
          <w:sz w:val="28"/>
          <w:szCs w:val="26"/>
          <w:u w:val="single"/>
          <w:lang w:eastAsia="ru-RU"/>
        </w:rPr>
        <w:t>Потешки</w:t>
      </w:r>
      <w:proofErr w:type="spellEnd"/>
      <w:r w:rsidR="007D239B">
        <w:rPr>
          <w:rFonts w:ascii="Times New Roman" w:eastAsia="Times New Roman" w:hAnsi="Times New Roman" w:cs="Times New Roman"/>
          <w:b/>
          <w:bCs/>
          <w:color w:val="C00000"/>
          <w:sz w:val="28"/>
          <w:szCs w:val="26"/>
          <w:u w:val="single"/>
          <w:lang w:eastAsia="ru-RU"/>
        </w:rPr>
        <w:t xml:space="preserve"> перед сном</w:t>
      </w:r>
    </w:p>
    <w:p w:rsidR="00F14512" w:rsidRPr="00FB7FC0" w:rsidRDefault="00F14512" w:rsidP="00F145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A21808" wp14:editId="4D80B1F0">
            <wp:extent cx="1790700" cy="1193800"/>
            <wp:effectExtent l="0" t="0" r="0" b="6350"/>
            <wp:docPr id="11" name="Рисунок 11" descr="https://avatars.mds.yandex.net/i?id=bdd5483634934c864beacf465e87c1e9404cdbd3-523372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bdd5483634934c864beacf465e87c1e9404cdbd3-523372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242" cy="120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5AF" w:rsidRDefault="00F14512" w:rsidP="007E35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</w:pP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lastRenderedPageBreak/>
        <w:t xml:space="preserve">За окошком </w:t>
      </w:r>
      <w:proofErr w:type="gramStart"/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>вечер,</w:t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  <w:t>А</w:t>
      </w:r>
      <w:proofErr w:type="gramEnd"/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 xml:space="preserve"> на небе месяц...</w:t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  <w:t>Спит малыш в кроватке,</w:t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  <w:t>В стойле спит лошадка,</w:t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</w:r>
      <w:r w:rsidR="00FF154A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>Белочка - в дупле,</w:t>
      </w:r>
      <w:r w:rsidR="00FF154A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  <w:t>Собачка - в конуре.</w:t>
      </w:r>
      <w:r w:rsidR="00FF154A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  <w:t>Ну а солнышко проснется,</w:t>
      </w:r>
      <w:r w:rsidR="00FF154A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  <w:t>Малыш маме улыбнется.</w:t>
      </w:r>
      <w:r w:rsidR="00FF154A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  <w:t>Будет день веселым.</w:t>
      </w:r>
      <w:r w:rsidR="00FF154A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  <w:t>Расти, малыш, здоровым.</w:t>
      </w:r>
    </w:p>
    <w:p w:rsidR="00FB7FC0" w:rsidRPr="007E35AF" w:rsidRDefault="007E35AF" w:rsidP="007E35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</w:pPr>
      <w:r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 xml:space="preserve">    </w:t>
      </w:r>
      <w:r w:rsidR="007D239B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 xml:space="preserve"> </w:t>
      </w:r>
      <w:r>
        <w:rPr>
          <w:rFonts w:ascii="Century Schoolbook" w:eastAsia="Times New Roman" w:hAnsi="Century Schoolbook" w:cs="Times New Roman"/>
          <w:b/>
          <w:bCs/>
          <w:color w:val="C00000"/>
          <w:sz w:val="28"/>
          <w:szCs w:val="26"/>
          <w:u w:val="single"/>
          <w:lang w:eastAsia="ru-RU"/>
        </w:rPr>
        <w:t xml:space="preserve"> </w:t>
      </w:r>
      <w:proofErr w:type="spellStart"/>
      <w:r w:rsidR="005A5FB7">
        <w:rPr>
          <w:rFonts w:ascii="Century Schoolbook" w:eastAsia="Times New Roman" w:hAnsi="Century Schoolbook" w:cs="Times New Roman"/>
          <w:b/>
          <w:bCs/>
          <w:color w:val="C00000"/>
          <w:sz w:val="28"/>
          <w:szCs w:val="26"/>
          <w:u w:val="single"/>
          <w:lang w:eastAsia="ru-RU"/>
        </w:rPr>
        <w:t>Потешки</w:t>
      </w:r>
      <w:proofErr w:type="spellEnd"/>
      <w:r w:rsidR="005A5FB7">
        <w:rPr>
          <w:rFonts w:ascii="Century Schoolbook" w:eastAsia="Times New Roman" w:hAnsi="Century Schoolbook" w:cs="Times New Roman"/>
          <w:b/>
          <w:bCs/>
          <w:color w:val="C00000"/>
          <w:sz w:val="28"/>
          <w:szCs w:val="26"/>
          <w:u w:val="single"/>
          <w:lang w:eastAsia="ru-RU"/>
        </w:rPr>
        <w:t xml:space="preserve"> для одевания</w:t>
      </w:r>
    </w:p>
    <w:p w:rsidR="00CF0579" w:rsidRPr="00FB7FC0" w:rsidRDefault="00CF0579" w:rsidP="00CF05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665D26" wp14:editId="1F63C371">
            <wp:extent cx="1451949" cy="1318895"/>
            <wp:effectExtent l="0" t="0" r="0" b="0"/>
            <wp:docPr id="6" name="Рисунок 6" descr="https://avatars.mds.yandex.net/i?id=ea6cb99af1b5a0e6fcb457f55bfce3fcc1aec8ff-1041479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ea6cb99af1b5a0e6fcb457f55bfce3fcc1aec8ff-1041479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128" cy="139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54A" w:rsidRPr="005A5FB7" w:rsidRDefault="00FB7FC0" w:rsidP="00FF15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</w:pP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 xml:space="preserve">Надеваем мы штаны – </w:t>
      </w:r>
      <w:r w:rsidR="005A5FB7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 xml:space="preserve">раз, два, </w:t>
      </w:r>
      <w:proofErr w:type="gramStart"/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>три!</w:t>
      </w:r>
      <w:r w:rsidR="00CF0579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>Надеваем</w:t>
      </w:r>
      <w:proofErr w:type="gramEnd"/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 xml:space="preserve"> курточку – </w:t>
      </w:r>
      <w:r w:rsidR="005A5FB7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>раз, два, три!</w:t>
      </w:r>
      <w:r w:rsidR="00F14512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>Застегнем мы кнопочки</w:t>
      </w:r>
      <w:r w:rsidR="00F14512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 xml:space="preserve"> – </w:t>
      </w:r>
      <w:r w:rsidR="005A5FB7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</w:r>
      <w:r w:rsidR="00F14512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>раз,</w:t>
      </w:r>
      <w:r w:rsid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 xml:space="preserve"> </w:t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>два, три!</w:t>
      </w:r>
      <w:r w:rsidR="00CF0579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 xml:space="preserve">А теперь ботиночки – </w:t>
      </w:r>
      <w:r w:rsidR="005A5FB7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br/>
      </w:r>
      <w:r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 xml:space="preserve">раз, два, </w:t>
      </w:r>
      <w:r w:rsidR="005A5FB7" w:rsidRPr="005A5FB7">
        <w:rPr>
          <w:rFonts w:ascii="Century Schoolbook" w:eastAsia="Times New Roman" w:hAnsi="Century Schoolbook" w:cs="Times New Roman"/>
          <w:i/>
          <w:color w:val="385623" w:themeColor="accent6" w:themeShade="80"/>
          <w:sz w:val="26"/>
          <w:szCs w:val="26"/>
          <w:lang w:eastAsia="ru-RU"/>
        </w:rPr>
        <w:t>три!</w:t>
      </w:r>
    </w:p>
    <w:p w:rsidR="00CF0579" w:rsidRPr="005A5FB7" w:rsidRDefault="00CF0579" w:rsidP="00FF15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6"/>
          <w:lang w:eastAsia="ru-RU"/>
        </w:rPr>
      </w:pPr>
      <w:r w:rsidRPr="005A5FB7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6"/>
          <w:lang w:eastAsia="ru-RU"/>
        </w:rPr>
        <w:lastRenderedPageBreak/>
        <w:t xml:space="preserve">Игры детей с </w:t>
      </w:r>
      <w:proofErr w:type="spellStart"/>
      <w:r w:rsidRPr="005A5FB7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6"/>
          <w:lang w:eastAsia="ru-RU"/>
        </w:rPr>
        <w:t>потешками</w:t>
      </w:r>
      <w:proofErr w:type="spellEnd"/>
      <w:r w:rsidRPr="005A5FB7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6"/>
          <w:lang w:eastAsia="ru-RU"/>
        </w:rPr>
        <w:t xml:space="preserve"> - это не просто забава для малышей. Это одно из средств обучения детей раннего возраста. Начиная с первого года жизни, малыш эмоционально откликается на ласковые слова мамы, обращённые к нему. Именно </w:t>
      </w:r>
      <w:proofErr w:type="spellStart"/>
      <w:r w:rsidRPr="005A5FB7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6"/>
          <w:lang w:eastAsia="ru-RU"/>
        </w:rPr>
        <w:t>потешки</w:t>
      </w:r>
      <w:proofErr w:type="spellEnd"/>
      <w:r w:rsidRPr="005A5FB7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6"/>
          <w:lang w:eastAsia="ru-RU"/>
        </w:rPr>
        <w:t xml:space="preserve"> способствуют довольно быстрому запоминанию детьми названий частей свое</w:t>
      </w:r>
      <w:r w:rsidR="007E35AF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6"/>
          <w:lang w:eastAsia="ru-RU"/>
        </w:rPr>
        <w:t>го тела. Нежным прикосновением,</w:t>
      </w:r>
      <w:r w:rsidRPr="005A5FB7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6"/>
          <w:lang w:eastAsia="ru-RU"/>
        </w:rPr>
        <w:t xml:space="preserve"> теплой интонацией голоса взрослый выражает малышу свою любовь.</w:t>
      </w:r>
      <w:r w:rsidRPr="005A5FB7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6"/>
          <w:lang w:eastAsia="ru-RU"/>
        </w:rPr>
        <w:br/>
        <w:t xml:space="preserve">Дети, которые не получили опыт телесно-тактильного взаимодействия, в дальнейшем могут испытывать своеобразный «тактильный голод», они стремятся чаще других прижиматься к воспитателю, обнимаются. Поэтому, при чтении </w:t>
      </w:r>
      <w:proofErr w:type="spellStart"/>
      <w:r w:rsidRPr="005A5FB7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6"/>
          <w:lang w:eastAsia="ru-RU"/>
        </w:rPr>
        <w:t>потешек</w:t>
      </w:r>
      <w:proofErr w:type="spellEnd"/>
      <w:r w:rsidRPr="005A5FB7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6"/>
          <w:lang w:eastAsia="ru-RU"/>
        </w:rPr>
        <w:t xml:space="preserve"> детям</w:t>
      </w:r>
      <w:r w:rsidR="007D239B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6"/>
          <w:lang w:eastAsia="ru-RU"/>
        </w:rPr>
        <w:t>,</w:t>
      </w:r>
      <w:r w:rsidRPr="005A5FB7">
        <w:rPr>
          <w:rFonts w:ascii="Times New Roman" w:eastAsia="Times New Roman" w:hAnsi="Times New Roman" w:cs="Times New Roman"/>
          <w:i/>
          <w:color w:val="385623" w:themeColor="accent6" w:themeShade="80"/>
          <w:sz w:val="28"/>
          <w:szCs w:val="26"/>
          <w:lang w:eastAsia="ru-RU"/>
        </w:rPr>
        <w:t xml:space="preserve"> так необходимо малышу перебирать пальчики, поглаживать спинку и т.д.</w:t>
      </w:r>
    </w:p>
    <w:p w:rsidR="005A5FB7" w:rsidRDefault="005A5FB7" w:rsidP="00FF154A">
      <w:pPr>
        <w:shd w:val="clear" w:color="auto" w:fill="FFFFFF"/>
        <w:spacing w:before="100" w:beforeAutospacing="1" w:after="100" w:afterAutospacing="1" w:line="240" w:lineRule="auto"/>
        <w:jc w:val="center"/>
        <w:rPr>
          <w:noProof/>
          <w:lang w:eastAsia="ru-RU"/>
        </w:rPr>
      </w:pPr>
    </w:p>
    <w:p w:rsidR="005A5FB7" w:rsidRDefault="005A5FB7" w:rsidP="00FF154A">
      <w:pPr>
        <w:shd w:val="clear" w:color="auto" w:fill="FFFFFF"/>
        <w:spacing w:before="100" w:beforeAutospacing="1" w:after="100" w:afterAutospacing="1" w:line="240" w:lineRule="auto"/>
        <w:jc w:val="center"/>
        <w:rPr>
          <w:noProof/>
          <w:lang w:eastAsia="ru-RU"/>
        </w:rPr>
      </w:pPr>
    </w:p>
    <w:p w:rsidR="00847F0D" w:rsidRPr="007E35AF" w:rsidRDefault="00FF154A" w:rsidP="00FF154A">
      <w:pPr>
        <w:shd w:val="clear" w:color="auto" w:fill="FFFFFF"/>
        <w:spacing w:before="100" w:beforeAutospacing="1" w:after="100" w:afterAutospacing="1" w:line="240" w:lineRule="auto"/>
        <w:jc w:val="center"/>
        <w:rPr>
          <w:noProof/>
          <w:color w:val="385623" w:themeColor="accent6" w:themeShade="80"/>
          <w:sz w:val="26"/>
          <w:szCs w:val="26"/>
          <w:lang w:eastAsia="ru-RU"/>
        </w:rPr>
      </w:pPr>
      <w:r w:rsidRPr="007E35AF">
        <w:rPr>
          <w:noProof/>
          <w:color w:val="385623" w:themeColor="accent6" w:themeShade="80"/>
          <w:sz w:val="26"/>
          <w:szCs w:val="26"/>
          <w:lang w:eastAsia="ru-RU"/>
        </w:rPr>
        <w:lastRenderedPageBreak/>
        <w:t xml:space="preserve"> </w:t>
      </w:r>
      <w:r w:rsidR="00847F0D" w:rsidRPr="007E35AF">
        <w:rPr>
          <w:rFonts w:ascii="Times New Roman" w:hAnsi="Times New Roman" w:cs="Times New Roman"/>
          <w:noProof/>
          <w:color w:val="385623" w:themeColor="accent6" w:themeShade="80"/>
          <w:sz w:val="26"/>
          <w:szCs w:val="26"/>
          <w:lang w:eastAsia="ru-RU"/>
        </w:rPr>
        <w:t xml:space="preserve">Муниципальное казённое дошкольное образовательное учреждение </w:t>
      </w:r>
      <w:r w:rsidR="00847F0D" w:rsidRPr="007E35AF">
        <w:rPr>
          <w:rFonts w:ascii="Times New Roman" w:hAnsi="Times New Roman" w:cs="Times New Roman"/>
          <w:noProof/>
          <w:color w:val="385623" w:themeColor="accent6" w:themeShade="80"/>
          <w:sz w:val="26"/>
          <w:szCs w:val="26"/>
          <w:lang w:eastAsia="ru-RU"/>
        </w:rPr>
        <w:br/>
        <w:t xml:space="preserve">«Детский сад №2» </w:t>
      </w:r>
      <w:r w:rsidR="00847F0D" w:rsidRPr="007E35AF">
        <w:rPr>
          <w:rFonts w:ascii="Times New Roman" w:hAnsi="Times New Roman" w:cs="Times New Roman"/>
          <w:noProof/>
          <w:color w:val="385623" w:themeColor="accent6" w:themeShade="80"/>
          <w:sz w:val="26"/>
          <w:szCs w:val="26"/>
          <w:lang w:eastAsia="ru-RU"/>
        </w:rPr>
        <w:br/>
        <w:t>Солигаличского муниципального района Костромской области</w:t>
      </w:r>
    </w:p>
    <w:p w:rsidR="00847F0D" w:rsidRPr="007E35AF" w:rsidRDefault="007E35AF" w:rsidP="00CF05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Schoolbook" w:hAnsi="Century Schoolbook"/>
          <w:b/>
          <w:noProof/>
          <w:color w:val="C00000"/>
          <w:sz w:val="28"/>
          <w:lang w:eastAsia="ru-RU"/>
        </w:rPr>
      </w:pPr>
      <w:r w:rsidRPr="007E35AF">
        <w:rPr>
          <w:rFonts w:ascii="Century Schoolbook" w:hAnsi="Century Schoolbook"/>
          <w:b/>
          <w:noProof/>
          <w:color w:val="C00000"/>
          <w:sz w:val="28"/>
          <w:lang w:eastAsia="ru-RU"/>
        </w:rPr>
        <w:t>БУКЛЕТ ДЛЯ СЕМЕЙ ВОСПИТАННИКОВ</w:t>
      </w:r>
    </w:p>
    <w:p w:rsidR="007E35AF" w:rsidRPr="007E35AF" w:rsidRDefault="007E35AF" w:rsidP="007E35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hAnsi="Comic Sans MS"/>
          <w:b/>
          <w:noProof/>
          <w:color w:val="C00000"/>
          <w:sz w:val="32"/>
          <w:lang w:eastAsia="ru-RU"/>
        </w:rPr>
      </w:pPr>
      <w:r w:rsidRPr="007E35AF">
        <w:rPr>
          <w:rFonts w:ascii="Comic Sans MS" w:hAnsi="Comic Sans MS"/>
          <w:b/>
          <w:noProof/>
          <w:color w:val="C00000"/>
          <w:sz w:val="32"/>
          <w:lang w:eastAsia="ru-RU"/>
        </w:rPr>
        <w:t>«ПОТЕШКИ ДЛЯ ВАШИХ МАЛЫШЕЙ»</w:t>
      </w:r>
    </w:p>
    <w:p w:rsidR="00CF0579" w:rsidRDefault="00847F0D" w:rsidP="00CF05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2BC35D" wp14:editId="1E4D9E7F">
            <wp:extent cx="2735580" cy="2851417"/>
            <wp:effectExtent l="0" t="0" r="7620" b="6350"/>
            <wp:docPr id="10" name="Рисунок 10" descr="https://avatars.mds.yandex.net/i?id=d9d38bfb7aa4f081a80fd04aa45ac2d0188f7960-906576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9d38bfb7aa4f081a80fd04aa45ac2d0188f7960-906576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456" cy="288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79" w:rsidRPr="005A5FB7" w:rsidRDefault="00847F0D" w:rsidP="00847F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85623" w:themeColor="accent6" w:themeShade="80"/>
          <w:sz w:val="26"/>
          <w:szCs w:val="26"/>
          <w:lang w:eastAsia="ru-RU"/>
        </w:rPr>
      </w:pPr>
      <w:r w:rsidRPr="005A5FB7">
        <w:rPr>
          <w:rFonts w:ascii="Times New Roman" w:eastAsia="Times New Roman" w:hAnsi="Times New Roman" w:cs="Times New Roman"/>
          <w:bCs/>
          <w:color w:val="385623" w:themeColor="accent6" w:themeShade="80"/>
          <w:sz w:val="26"/>
          <w:szCs w:val="26"/>
          <w:lang w:eastAsia="ru-RU"/>
        </w:rPr>
        <w:t xml:space="preserve">подготовила </w:t>
      </w:r>
      <w:proofErr w:type="gramStart"/>
      <w:r w:rsidRPr="005A5FB7">
        <w:rPr>
          <w:rFonts w:ascii="Times New Roman" w:eastAsia="Times New Roman" w:hAnsi="Times New Roman" w:cs="Times New Roman"/>
          <w:bCs/>
          <w:color w:val="385623" w:themeColor="accent6" w:themeShade="80"/>
          <w:sz w:val="26"/>
          <w:szCs w:val="26"/>
          <w:lang w:eastAsia="ru-RU"/>
        </w:rPr>
        <w:t>воспитатель:</w:t>
      </w:r>
      <w:r w:rsidRPr="005A5FB7">
        <w:rPr>
          <w:rFonts w:ascii="Times New Roman" w:eastAsia="Times New Roman" w:hAnsi="Times New Roman" w:cs="Times New Roman"/>
          <w:bCs/>
          <w:color w:val="385623" w:themeColor="accent6" w:themeShade="80"/>
          <w:sz w:val="26"/>
          <w:szCs w:val="26"/>
          <w:lang w:eastAsia="ru-RU"/>
        </w:rPr>
        <w:br/>
      </w:r>
      <w:proofErr w:type="spellStart"/>
      <w:r w:rsidRPr="005A5FB7">
        <w:rPr>
          <w:rFonts w:ascii="Times New Roman" w:eastAsia="Times New Roman" w:hAnsi="Times New Roman" w:cs="Times New Roman"/>
          <w:bCs/>
          <w:color w:val="385623" w:themeColor="accent6" w:themeShade="80"/>
          <w:sz w:val="26"/>
          <w:szCs w:val="26"/>
          <w:lang w:eastAsia="ru-RU"/>
        </w:rPr>
        <w:t>Блохичёва</w:t>
      </w:r>
      <w:proofErr w:type="spellEnd"/>
      <w:proofErr w:type="gramEnd"/>
      <w:r w:rsidRPr="005A5FB7">
        <w:rPr>
          <w:rFonts w:ascii="Times New Roman" w:eastAsia="Times New Roman" w:hAnsi="Times New Roman" w:cs="Times New Roman"/>
          <w:bCs/>
          <w:color w:val="385623" w:themeColor="accent6" w:themeShade="80"/>
          <w:sz w:val="26"/>
          <w:szCs w:val="26"/>
          <w:lang w:eastAsia="ru-RU"/>
        </w:rPr>
        <w:t xml:space="preserve"> Валентина Николаевна</w:t>
      </w:r>
    </w:p>
    <w:p w:rsidR="00D9378D" w:rsidRDefault="00D9378D"/>
    <w:sectPr w:rsidR="00D9378D" w:rsidSect="00847F0D">
      <w:pgSz w:w="16838" w:h="11906" w:orient="landscape"/>
      <w:pgMar w:top="1701" w:right="1134" w:bottom="850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C0"/>
    <w:rsid w:val="005A5FB7"/>
    <w:rsid w:val="007D239B"/>
    <w:rsid w:val="007E35AF"/>
    <w:rsid w:val="00847F0D"/>
    <w:rsid w:val="00CF0579"/>
    <w:rsid w:val="00D9378D"/>
    <w:rsid w:val="00F14512"/>
    <w:rsid w:val="00F435C8"/>
    <w:rsid w:val="00FB7FC0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35DCC-14F4-4C11-8DF1-BFC84E4A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5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7A72AEEE0CBF40A3C45E71F652F9D0" ma:contentTypeVersion="1" ma:contentTypeDescription="Создание документа." ma:contentTypeScope="" ma:versionID="9062e9fae5a0bc8a663f9297a7498b08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bdeb1522b1edd573a68ac3d5e9bb725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UX25FU4DC2SS-1399347359-16</_dlc_DocId>
    <_dlc_DocIdUrl xmlns="abdb83d0-779d-445a-a542-78c4e7e32ea9">
      <Url>https://www.eduportal44.ru/soligalich/detsad2/_layouts/15/DocIdRedir.aspx?ID=UX25FU4DC2SS-1399347359-16</Url>
      <Description>UX25FU4DC2SS-1399347359-16</Description>
    </_dlc_DocIdUrl>
  </documentManagement>
</p:properties>
</file>

<file path=customXml/itemProps1.xml><?xml version="1.0" encoding="utf-8"?>
<ds:datastoreItem xmlns:ds="http://schemas.openxmlformats.org/officeDocument/2006/customXml" ds:itemID="{EE505D95-E2D6-48B8-96C3-02DAE8476225}"/>
</file>

<file path=customXml/itemProps2.xml><?xml version="1.0" encoding="utf-8"?>
<ds:datastoreItem xmlns:ds="http://schemas.openxmlformats.org/officeDocument/2006/customXml" ds:itemID="{DC8BF803-ACFB-4473-8F4E-3110986F0502}"/>
</file>

<file path=customXml/itemProps3.xml><?xml version="1.0" encoding="utf-8"?>
<ds:datastoreItem xmlns:ds="http://schemas.openxmlformats.org/officeDocument/2006/customXml" ds:itemID="{2B64C346-C464-443F-92AE-DE00AB3EAE6C}"/>
</file>

<file path=customXml/itemProps4.xml><?xml version="1.0" encoding="utf-8"?>
<ds:datastoreItem xmlns:ds="http://schemas.openxmlformats.org/officeDocument/2006/customXml" ds:itemID="{95DFBC48-67A7-4E94-970E-E86955C0E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рс1</cp:lastModifiedBy>
  <cp:revision>6</cp:revision>
  <cp:lastPrinted>2024-01-15T19:43:00Z</cp:lastPrinted>
  <dcterms:created xsi:type="dcterms:W3CDTF">2024-01-15T07:21:00Z</dcterms:created>
  <dcterms:modified xsi:type="dcterms:W3CDTF">2024-01-15T20:10:00Z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0x010100AB7A72AEEE0CBF40A3C45E71F652F9D0</vt:lpwstr>
  </property>
  <property fmtid="{D5CDD505-2E9C-101B-9397-08002B2CF9AE}" pid="3" name="_dlc_DocIdItemGuid">
    <vt:lpwstr>0aef24fa-39aa-4792-884d-e3418d3ca4bf</vt:lpwstr>
  </property>
</Properties>
</file>