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AF" w:rsidRPr="00AB5BAF" w:rsidRDefault="00AB5BAF" w:rsidP="00AB5BAF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</w:pPr>
      <w:r w:rsidRPr="00AB5BAF">
        <w:rPr>
          <w:rFonts w:ascii="inherit" w:eastAsia="Times New Roman" w:hAnsi="inherit" w:cs="Times New Roman"/>
          <w:b/>
          <w:bCs/>
          <w:color w:val="3B4256"/>
          <w:kern w:val="36"/>
          <w:sz w:val="36"/>
          <w:szCs w:val="48"/>
          <w:lang w:eastAsia="ru-RU"/>
        </w:rPr>
        <w:t>Консультация для родителей.</w:t>
      </w:r>
      <w:bookmarkStart w:id="0" w:name="_GoBack"/>
      <w:bookmarkEnd w:id="0"/>
      <w:r w:rsidRPr="00AB5BAF">
        <w:rPr>
          <w:rFonts w:ascii="inherit" w:eastAsia="Times New Roman" w:hAnsi="inherit" w:cs="Times New Roman"/>
          <w:b/>
          <w:bCs/>
          <w:color w:val="3B4256"/>
          <w:kern w:val="36"/>
          <w:sz w:val="36"/>
          <w:szCs w:val="48"/>
          <w:lang w:eastAsia="ru-RU"/>
        </w:rPr>
        <w:br/>
        <w:t>Пожарная безопасность детей в летний период.</w:t>
      </w:r>
    </w:p>
    <w:p w:rsidR="00AB5BAF" w:rsidRPr="00AB5BAF" w:rsidRDefault="00AB5BAF" w:rsidP="00AB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5BAF">
        <w:rPr>
          <w:rFonts w:ascii="Times New Roman" w:eastAsia="Times New Roman" w:hAnsi="Times New Roman" w:cs="Times New Roman"/>
          <w:b/>
          <w:bCs/>
          <w:color w:val="3B4256"/>
          <w:sz w:val="28"/>
          <w:szCs w:val="24"/>
          <w:lang w:eastAsia="ru-RU"/>
        </w:rPr>
        <w:t>Пожарная безопасность детей в летние каникулы.</w:t>
      </w:r>
    </w:p>
    <w:p w:rsidR="00AB5BAF" w:rsidRPr="00AB5BAF" w:rsidRDefault="00AB5BAF" w:rsidP="00AB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5BAF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Вот и наступили долгожданные летние каникулы – самые любимые и длительные! Кого-то родители отправят к бабушкам в деревню, кого-то – в летние лагеря отдыха, а другие останутся в городе. Так или иначе, дети и подростки будут подолгу оставаться без присмотра.</w:t>
      </w:r>
    </w:p>
    <w:p w:rsidR="00AB5BAF" w:rsidRPr="00AB5BAF" w:rsidRDefault="00AB5BAF" w:rsidP="00AB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5BAF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Соблюдение элементарных правил поведения на каникулах в летний период поможет не омрачить отдых, а родителям - максимально обезопасить своих детей от потенциальных проблем.</w:t>
      </w:r>
    </w:p>
    <w:p w:rsidR="00AB5BAF" w:rsidRPr="00AB5BAF" w:rsidRDefault="00AB5BAF" w:rsidP="00AB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5BAF">
        <w:rPr>
          <w:rFonts w:ascii="Times New Roman" w:eastAsia="Times New Roman" w:hAnsi="Times New Roman" w:cs="Times New Roman"/>
          <w:b/>
          <w:bCs/>
          <w:color w:val="3B4256"/>
          <w:sz w:val="28"/>
          <w:szCs w:val="24"/>
          <w:lang w:eastAsia="ru-RU"/>
        </w:rPr>
        <w:t>Уважаемые родители!</w:t>
      </w:r>
    </w:p>
    <w:p w:rsidR="00AB5BAF" w:rsidRPr="00AB5BAF" w:rsidRDefault="00AB5BAF" w:rsidP="00AB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5BAF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Будьте внимательны к своим детям, интересуйтесь, чем они заняты и где проводят время! Побеседуйте со своим ребенком и еще раз напомните ему правила пожарной безопасности:</w:t>
      </w:r>
    </w:p>
    <w:p w:rsidR="00AB5BAF" w:rsidRPr="00AB5BAF" w:rsidRDefault="00AB5BAF" w:rsidP="00AB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5BAF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- не оставляйте по возможности детей без присмотра;</w:t>
      </w:r>
    </w:p>
    <w:p w:rsidR="00AB5BAF" w:rsidRPr="00AB5BAF" w:rsidRDefault="00AB5BAF" w:rsidP="00AB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5BAF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- не оставляйте на виду спички, зажигалки! Чаще напоминайте ребенку об опасности игры с огнем. Нужно стремиться к тому, чтобы ребенок осознал, что спички – не игрушка, а огонь - не забава, чтоб у него сложилось впечатление о пожаре, как о тяжелом бедствии для людей.</w:t>
      </w:r>
    </w:p>
    <w:p w:rsidR="00AB5BAF" w:rsidRPr="00AB5BAF" w:rsidRDefault="00AB5BAF" w:rsidP="00AB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5BAF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 xml:space="preserve">Неосторожное обращение с огнем в результате детской шалости, чуть было не принесло беду 29 мая 2021 года. Ребенок взял у родителей зажигалку, с которой начал играть, и в результате игры произошло возгорание шкафа. Родители, увидев возгорание, эвакуировали детей из квартиры и вызвали пожарных. В результате детская шалость обернулась возгоранием встроенного углового шкафа в детской комнате. Прибывшие вовремя </w:t>
      </w:r>
      <w:proofErr w:type="spellStart"/>
      <w:r w:rsidRPr="00AB5BAF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огнеборцы</w:t>
      </w:r>
      <w:proofErr w:type="spellEnd"/>
      <w:r w:rsidRPr="00AB5BAF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 xml:space="preserve"> ликвидировали пожар. В результате случившегося в коридоре частично поврежден встроенный угловой шкаф, в шкафу сгорела вещная обстановка. Пострадавших нет.</w:t>
      </w:r>
    </w:p>
    <w:p w:rsidR="00AB5BAF" w:rsidRPr="00AB5BAF" w:rsidRDefault="00AB5BAF" w:rsidP="00AB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5BAF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- расскажите своим детям, как правильно действовать в экстремальной ситуации, ведь очень часто у ребенка срабатывает пассивно-оборонительная реакция и вместо того, чтобы убежать от огня, дети прячутся в шкафах или под кроватью, забиваются в угол;</w:t>
      </w:r>
    </w:p>
    <w:p w:rsidR="00AB5BAF" w:rsidRPr="00AB5BAF" w:rsidRDefault="00AB5BAF" w:rsidP="00AB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5BAF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- убедитесь, что ребенок знает свой адрес!</w:t>
      </w:r>
    </w:p>
    <w:p w:rsidR="00AB5BAF" w:rsidRPr="00AB5BAF" w:rsidRDefault="00AB5BAF" w:rsidP="00AB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5BAF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Летом дети часто остаются дома одни, поэтому разъясните им правила поведения с электроприборами, расскажите, что их нельзя оставлять без присмотра и брать мокрыми руками. А также нельзя засовывать в розетку предметы и выдергивать из розетки вилку за провод!</w:t>
      </w:r>
    </w:p>
    <w:p w:rsidR="00AB5BAF" w:rsidRPr="00AB5BAF" w:rsidRDefault="00AB5BAF" w:rsidP="00AB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5BAF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Объясните опасность поджога тополиного пуха и сухой травы, напомните о том, что огонь моментально распространяется по сухостою и пуху, чему хорошо способствует жаркий день, а также ветреная погода.</w:t>
      </w:r>
    </w:p>
    <w:p w:rsidR="00AB5BAF" w:rsidRPr="00AB5BAF" w:rsidRDefault="00AB5BAF" w:rsidP="00AB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5BAF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Не менее важно рассказать ребятам про опасность поражения электрическим током! Внимательно проверьте, чтоб дома использовались только исправные электрические приборы, а изоляция проводов была без повреждений.</w:t>
      </w:r>
    </w:p>
    <w:p w:rsidR="00AB5BAF" w:rsidRPr="00AB5BAF" w:rsidRDefault="00AB5BAF" w:rsidP="00AB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5BAF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lastRenderedPageBreak/>
        <w:t>Расскажите детям, что также особую опасность в себе несет обрыв электрических проводов во время летних гроз и дождей, сопровождающихся сильными порывами ветра. Расскажите, что, во избежание поражения электрическим током, такие провода не только нельзя трогать руками, но и даже приближаться к ним, особенно если вокруг сыро! О случаях обрыва проводов надо немедленно сообщать взрослым, чтобы те вызывали соответствующую ремонтную службу.</w:t>
      </w:r>
    </w:p>
    <w:p w:rsidR="00AB5BAF" w:rsidRPr="00AB5BAF" w:rsidRDefault="00AB5BAF" w:rsidP="00AB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5BAF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Обязательно напишите на листке бумаги все необходимые телефоны экстренной помощи и разместите на самом видном месте, где первой строкой должны быть написаны телефоны спасения: телефон пожарно-спасательной службы - «</w:t>
      </w:r>
      <w:r w:rsidRPr="00AB5BAF">
        <w:rPr>
          <w:rFonts w:ascii="Times New Roman" w:eastAsia="Times New Roman" w:hAnsi="Times New Roman" w:cs="Times New Roman"/>
          <w:b/>
          <w:bCs/>
          <w:color w:val="3B4256"/>
          <w:sz w:val="28"/>
          <w:szCs w:val="24"/>
          <w:lang w:eastAsia="ru-RU"/>
        </w:rPr>
        <w:t>101</w:t>
      </w:r>
      <w:r w:rsidRPr="00AB5BAF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» и Единой Дежурной Диспетчерской Службы - «</w:t>
      </w:r>
      <w:r w:rsidRPr="00AB5BAF">
        <w:rPr>
          <w:rFonts w:ascii="Times New Roman" w:eastAsia="Times New Roman" w:hAnsi="Times New Roman" w:cs="Times New Roman"/>
          <w:b/>
          <w:bCs/>
          <w:color w:val="3B4256"/>
          <w:sz w:val="28"/>
          <w:szCs w:val="24"/>
          <w:lang w:eastAsia="ru-RU"/>
        </w:rPr>
        <w:t>112</w:t>
      </w:r>
      <w:r w:rsidRPr="00AB5BAF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».</w:t>
      </w:r>
    </w:p>
    <w:p w:rsidR="00C12AF3" w:rsidRPr="00AB5BAF" w:rsidRDefault="00C12AF3">
      <w:pPr>
        <w:rPr>
          <w:rFonts w:ascii="Times New Roman" w:hAnsi="Times New Roman" w:cs="Times New Roman"/>
          <w:sz w:val="24"/>
        </w:rPr>
      </w:pPr>
    </w:p>
    <w:sectPr w:rsidR="00C12AF3" w:rsidRPr="00AB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AF"/>
    <w:rsid w:val="00AB5BAF"/>
    <w:rsid w:val="00C1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A0A09-6730-407C-8404-92EB3F36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6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7A72AEEE0CBF40A3C45E71F652F9D0" ma:contentTypeVersion="1" ma:contentTypeDescription="Создание документа." ma:contentTypeScope="" ma:versionID="9062e9fae5a0bc8a663f9297a7498b08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bdeb1522b1edd573a68ac3d5e9bb725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UX25FU4DC2SS-1399347359-7</_dlc_DocId>
    <_dlc_DocIdUrl xmlns="abdb83d0-779d-445a-a542-78c4e7e32ea9">
      <Url>https://www.eduportal44.ru/soligalich/detsad2/_layouts/15/DocIdRedir.aspx?ID=UX25FU4DC2SS-1399347359-7</Url>
      <Description>UX25FU4DC2SS-1399347359-7</Description>
    </_dlc_DocIdUrl>
  </documentManagement>
</p:properties>
</file>

<file path=customXml/itemProps1.xml><?xml version="1.0" encoding="utf-8"?>
<ds:datastoreItem xmlns:ds="http://schemas.openxmlformats.org/officeDocument/2006/customXml" ds:itemID="{A4C981B6-89A9-4EAC-99C8-2EE5B06EAE5D}"/>
</file>

<file path=customXml/itemProps2.xml><?xml version="1.0" encoding="utf-8"?>
<ds:datastoreItem xmlns:ds="http://schemas.openxmlformats.org/officeDocument/2006/customXml" ds:itemID="{D319957F-2113-481F-B2B9-F3458DB38623}"/>
</file>

<file path=customXml/itemProps3.xml><?xml version="1.0" encoding="utf-8"?>
<ds:datastoreItem xmlns:ds="http://schemas.openxmlformats.org/officeDocument/2006/customXml" ds:itemID="{79DC7357-83A6-471C-97CB-93F6F5338327}"/>
</file>

<file path=customXml/itemProps4.xml><?xml version="1.0" encoding="utf-8"?>
<ds:datastoreItem xmlns:ds="http://schemas.openxmlformats.org/officeDocument/2006/customXml" ds:itemID="{0D4A3ED2-4D5F-41CF-BF55-15E466C2EF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рс1</dc:creator>
  <cp:keywords/>
  <dc:description/>
  <cp:lastModifiedBy>рс1</cp:lastModifiedBy>
  <cp:revision>2</cp:revision>
  <dcterms:created xsi:type="dcterms:W3CDTF">2024-06-02T20:49:00Z</dcterms:created>
  <dcterms:modified xsi:type="dcterms:W3CDTF">2024-06-02T20:50:00Z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0x010100AB7A72AEEE0CBF40A3C45E71F652F9D0</vt:lpwstr>
  </property>
  <property fmtid="{D5CDD505-2E9C-101B-9397-08002B2CF9AE}" pid="3" name="_dlc_DocIdItemGuid">
    <vt:lpwstr>365d2375-d57e-424f-8a88-11727a3502c4</vt:lpwstr>
  </property>
</Properties>
</file>