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0" w:rsidRPr="00D45009" w:rsidRDefault="002D6B60" w:rsidP="002D6B60">
      <w:pPr>
        <w:suppressAutoHyphens w:val="0"/>
        <w:jc w:val="right"/>
        <w:rPr>
          <w:sz w:val="28"/>
          <w:szCs w:val="28"/>
          <w:lang w:eastAsia="ru-RU"/>
        </w:rPr>
      </w:pPr>
      <w:bookmarkStart w:id="0" w:name="_GoBack"/>
      <w:r w:rsidRPr="00D45009">
        <w:rPr>
          <w:b/>
          <w:bCs/>
          <w:sz w:val="28"/>
          <w:szCs w:val="28"/>
          <w:lang w:eastAsia="ru-RU"/>
        </w:rPr>
        <w:t>«Утверждаю»</w:t>
      </w:r>
    </w:p>
    <w:p w:rsidR="002D6B60" w:rsidRPr="00D45009" w:rsidRDefault="002D6B60" w:rsidP="002D6B60">
      <w:pPr>
        <w:suppressAutoHyphens w:val="0"/>
        <w:jc w:val="right"/>
        <w:rPr>
          <w:b/>
          <w:bCs/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 xml:space="preserve">Директор </w:t>
      </w:r>
      <w:r w:rsidR="007910C7" w:rsidRPr="00D45009">
        <w:rPr>
          <w:b/>
          <w:bCs/>
          <w:sz w:val="28"/>
          <w:szCs w:val="28"/>
          <w:lang w:eastAsia="ru-RU"/>
        </w:rPr>
        <w:t>МКОУ «Верховская</w:t>
      </w:r>
      <w:r w:rsidRPr="00D45009">
        <w:rPr>
          <w:b/>
          <w:bCs/>
          <w:sz w:val="28"/>
          <w:szCs w:val="28"/>
          <w:lang w:eastAsia="ru-RU"/>
        </w:rPr>
        <w:t xml:space="preserve"> ООШ»</w:t>
      </w:r>
    </w:p>
    <w:p w:rsidR="002D6B60" w:rsidRPr="00D45009" w:rsidRDefault="007910C7" w:rsidP="002D6B60">
      <w:pPr>
        <w:suppressAutoHyphens w:val="0"/>
        <w:jc w:val="right"/>
        <w:rPr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_______________/Т.З. Крылова</w:t>
      </w:r>
      <w:r w:rsidR="002D6B60" w:rsidRPr="00D45009">
        <w:rPr>
          <w:b/>
          <w:bCs/>
          <w:sz w:val="28"/>
          <w:szCs w:val="28"/>
          <w:lang w:eastAsia="ru-RU"/>
        </w:rPr>
        <w:t>/</w:t>
      </w:r>
    </w:p>
    <w:p w:rsidR="002D6B60" w:rsidRPr="00D45009" w:rsidRDefault="002D6B60" w:rsidP="002D6B60">
      <w:pPr>
        <w:suppressAutoHyphens w:val="0"/>
        <w:jc w:val="right"/>
        <w:rPr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«</w:t>
      </w:r>
      <w:r w:rsidR="009C7271">
        <w:rPr>
          <w:b/>
          <w:bCs/>
          <w:sz w:val="28"/>
          <w:szCs w:val="28"/>
          <w:lang w:eastAsia="ru-RU"/>
        </w:rPr>
        <w:t xml:space="preserve">    </w:t>
      </w:r>
      <w:r w:rsidRPr="00D45009">
        <w:rPr>
          <w:b/>
          <w:bCs/>
          <w:sz w:val="28"/>
          <w:szCs w:val="28"/>
          <w:lang w:eastAsia="ru-RU"/>
        </w:rPr>
        <w:t xml:space="preserve"> » __________201__г.</w:t>
      </w:r>
    </w:p>
    <w:p w:rsidR="002D6B60" w:rsidRPr="00D45009" w:rsidRDefault="002D6B60" w:rsidP="002D6B60">
      <w:pPr>
        <w:suppressAutoHyphens w:val="0"/>
        <w:spacing w:line="480" w:lineRule="auto"/>
        <w:rPr>
          <w:b/>
          <w:bCs/>
          <w:sz w:val="28"/>
          <w:szCs w:val="28"/>
          <w:lang w:eastAsia="ru-RU"/>
        </w:rPr>
      </w:pPr>
    </w:p>
    <w:p w:rsidR="002D6B60" w:rsidRPr="00D45009" w:rsidRDefault="002D6B60" w:rsidP="002D6B60">
      <w:pPr>
        <w:suppressAutoHyphens w:val="0"/>
        <w:spacing w:line="480" w:lineRule="auto"/>
        <w:jc w:val="center"/>
        <w:rPr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ДОЛЖНОСТНАЯ ИНСТРУКЦИЯ РУКОВОДИТЕЛЯ</w:t>
      </w:r>
    </w:p>
    <w:p w:rsidR="002D6B60" w:rsidRPr="00D45009" w:rsidRDefault="002D6B60" w:rsidP="002D6B60">
      <w:pPr>
        <w:suppressAutoHyphens w:val="0"/>
        <w:spacing w:line="48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45009">
        <w:rPr>
          <w:b/>
          <w:bCs/>
          <w:kern w:val="36"/>
          <w:sz w:val="28"/>
          <w:szCs w:val="28"/>
          <w:lang w:eastAsia="ru-RU"/>
        </w:rPr>
        <w:t>ШКОЛЬНОГО СПОРТИВНОГО КЛУБА</w:t>
      </w:r>
      <w:r w:rsidR="007910C7" w:rsidRPr="00D45009">
        <w:rPr>
          <w:b/>
          <w:bCs/>
          <w:kern w:val="36"/>
          <w:sz w:val="28"/>
          <w:szCs w:val="28"/>
          <w:lang w:eastAsia="ru-RU"/>
        </w:rPr>
        <w:t xml:space="preserve"> «Горизонт</w:t>
      </w:r>
      <w:r w:rsidRPr="00D45009">
        <w:rPr>
          <w:b/>
          <w:bCs/>
          <w:kern w:val="36"/>
          <w:sz w:val="28"/>
          <w:szCs w:val="28"/>
          <w:lang w:eastAsia="ru-RU"/>
        </w:rPr>
        <w:t>»</w:t>
      </w:r>
    </w:p>
    <w:p w:rsidR="002D6B60" w:rsidRPr="00D45009" w:rsidRDefault="002D6B60" w:rsidP="002D6B60">
      <w:pPr>
        <w:suppressAutoHyphens w:val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2D6B60" w:rsidRPr="00D45009" w:rsidRDefault="002D6B60" w:rsidP="002D6B60">
      <w:pPr>
        <w:suppressAutoHyphens w:val="0"/>
        <w:rPr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1. ОБЩИЕ ПОЛОЖЕНИЯ</w:t>
      </w:r>
    </w:p>
    <w:p w:rsidR="002D6B60" w:rsidRPr="00D45009" w:rsidRDefault="002D6B60" w:rsidP="009C7271">
      <w:pPr>
        <w:suppressAutoHyphens w:val="0"/>
        <w:jc w:val="both"/>
        <w:rPr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1.1.</w:t>
      </w:r>
      <w:r w:rsidRPr="00D45009">
        <w:rPr>
          <w:sz w:val="28"/>
          <w:szCs w:val="28"/>
          <w:lang w:eastAsia="ru-RU"/>
        </w:rPr>
        <w:t xml:space="preserve"> </w:t>
      </w:r>
      <w:r w:rsidR="009C7271">
        <w:rPr>
          <w:sz w:val="28"/>
          <w:szCs w:val="28"/>
          <w:lang w:eastAsia="ru-RU"/>
        </w:rPr>
        <w:t>И</w:t>
      </w:r>
      <w:r w:rsidRPr="00D45009">
        <w:rPr>
          <w:sz w:val="28"/>
          <w:szCs w:val="28"/>
          <w:lang w:eastAsia="ru-RU"/>
        </w:rPr>
        <w:t xml:space="preserve">сполнение обязанностей руководителя школьного спортивного </w:t>
      </w:r>
      <w:hyperlink r:id="rId4" w:tooltip="Спортивные клубы" w:history="1">
        <w:r w:rsidRPr="00D45009">
          <w:rPr>
            <w:sz w:val="28"/>
            <w:szCs w:val="28"/>
            <w:lang w:eastAsia="ru-RU"/>
          </w:rPr>
          <w:t xml:space="preserve"> клуба</w:t>
        </w:r>
      </w:hyperlink>
      <w:r w:rsidRPr="00D45009">
        <w:rPr>
          <w:sz w:val="28"/>
          <w:szCs w:val="28"/>
          <w:lang w:eastAsia="ru-RU"/>
        </w:rPr>
        <w:t xml:space="preserve"> «</w:t>
      </w:r>
      <w:r w:rsidR="007910C7" w:rsidRPr="00D45009">
        <w:rPr>
          <w:sz w:val="28"/>
          <w:szCs w:val="28"/>
          <w:lang w:eastAsia="ru-RU"/>
        </w:rPr>
        <w:t>Горизонт</w:t>
      </w:r>
      <w:r w:rsidRPr="00D45009">
        <w:rPr>
          <w:sz w:val="28"/>
          <w:szCs w:val="28"/>
          <w:lang w:eastAsia="ru-RU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2D6B60" w:rsidRPr="00D45009" w:rsidRDefault="002D6B60" w:rsidP="009C7271">
      <w:pPr>
        <w:suppressAutoHyphens w:val="0"/>
        <w:jc w:val="both"/>
        <w:rPr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1.2.</w:t>
      </w:r>
      <w:r w:rsidRPr="00D45009">
        <w:rPr>
          <w:sz w:val="28"/>
          <w:szCs w:val="28"/>
          <w:lang w:eastAsia="ru-RU"/>
        </w:rPr>
        <w:t xml:space="preserve"> Руководитель ШСК непосредственно подчиняется директору образовательного учреждения.</w:t>
      </w:r>
    </w:p>
    <w:p w:rsidR="002D6B60" w:rsidRPr="00D45009" w:rsidRDefault="002D6B60" w:rsidP="002D6B60">
      <w:pPr>
        <w:suppressAutoHyphens w:val="0"/>
        <w:rPr>
          <w:sz w:val="28"/>
          <w:szCs w:val="28"/>
          <w:lang w:eastAsia="ru-RU"/>
        </w:rPr>
      </w:pPr>
    </w:p>
    <w:p w:rsidR="002D6B60" w:rsidRPr="00D45009" w:rsidRDefault="002D6B60" w:rsidP="002D6B60">
      <w:pPr>
        <w:suppressAutoHyphens w:val="0"/>
        <w:rPr>
          <w:sz w:val="28"/>
          <w:szCs w:val="28"/>
          <w:lang w:eastAsia="ru-RU"/>
        </w:rPr>
      </w:pPr>
    </w:p>
    <w:p w:rsidR="002D6B60" w:rsidRPr="00D45009" w:rsidRDefault="002C2D5C" w:rsidP="009C7271">
      <w:pPr>
        <w:suppressAutoHyphens w:val="0"/>
        <w:jc w:val="both"/>
        <w:rPr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1.3</w:t>
      </w:r>
      <w:r w:rsidR="002D6B60" w:rsidRPr="00D45009">
        <w:rPr>
          <w:bCs/>
          <w:sz w:val="28"/>
          <w:szCs w:val="28"/>
          <w:lang w:eastAsia="ru-RU"/>
        </w:rPr>
        <w:t>.</w:t>
      </w:r>
      <w:r w:rsidR="002D6B60" w:rsidRPr="00D45009">
        <w:rPr>
          <w:sz w:val="28"/>
          <w:szCs w:val="28"/>
          <w:lang w:eastAsia="ru-RU"/>
        </w:rPr>
        <w:t xml:space="preserve"> В своей деятельности руководитель ШСК руководствуется </w:t>
      </w:r>
      <w:hyperlink r:id="rId5" w:tooltip="Конституция Российской Федерации" w:history="1">
        <w:r w:rsidR="002D6B60" w:rsidRPr="00D45009">
          <w:rPr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="002D6B60" w:rsidRPr="00D45009">
        <w:rPr>
          <w:sz w:val="28"/>
          <w:szCs w:val="28"/>
          <w:lang w:eastAsia="ru-RU"/>
        </w:rPr>
        <w:t xml:space="preserve">, «Об образовании» законом РФ </w:t>
      </w:r>
      <w:r w:rsidR="002D6B60" w:rsidRPr="00D45009">
        <w:rPr>
          <w:bCs/>
          <w:sz w:val="28"/>
          <w:szCs w:val="28"/>
          <w:lang w:eastAsia="ru-RU"/>
        </w:rPr>
        <w:t xml:space="preserve">, «О физической культуре и </w:t>
      </w:r>
      <w:hyperlink r:id="rId6" w:tooltip="Спорт в России" w:history="1">
        <w:r w:rsidR="002D6B60" w:rsidRPr="00D45009">
          <w:rPr>
            <w:bCs/>
            <w:sz w:val="28"/>
            <w:szCs w:val="28"/>
            <w:u w:val="single"/>
            <w:lang w:eastAsia="ru-RU"/>
          </w:rPr>
          <w:t>спорте в Российской</w:t>
        </w:r>
      </w:hyperlink>
      <w:r w:rsidR="002D6B60" w:rsidRPr="00D45009">
        <w:rPr>
          <w:bCs/>
          <w:sz w:val="28"/>
          <w:szCs w:val="28"/>
          <w:lang w:eastAsia="ru-RU"/>
        </w:rPr>
        <w:t xml:space="preserve"> Федерации», Федеральный закон от 01.01.01 г. , «О внесении изменений в Федеральный закон «О физической культуре и спорте в Российской Федерации», «О внесении изменений в Федеральный закон «О физической культуре и спорте в Российской Федерации» , "Об основах системы профилактики безнадзорности и правонарушений несовершеннолетних" Федеральный закон от 01.01.01 года, "Об </w:t>
      </w:r>
      <w:hyperlink r:id="rId7" w:tooltip="Общественно-Государственные объединения" w:history="1">
        <w:r w:rsidR="002D6B60" w:rsidRPr="00D45009">
          <w:rPr>
            <w:bCs/>
            <w:sz w:val="28"/>
            <w:szCs w:val="28"/>
            <w:u w:val="single"/>
            <w:lang w:eastAsia="ru-RU"/>
          </w:rPr>
          <w:t>общественных объединениях</w:t>
        </w:r>
      </w:hyperlink>
      <w:r w:rsidR="002D6B60" w:rsidRPr="00D45009">
        <w:rPr>
          <w:bCs/>
          <w:sz w:val="28"/>
          <w:szCs w:val="28"/>
          <w:lang w:eastAsia="ru-RU"/>
        </w:rPr>
        <w:t xml:space="preserve">" Федеральный закон, Федеральной </w:t>
      </w:r>
      <w:hyperlink r:id="rId8" w:tooltip="Целевые программы" w:history="1">
        <w:r w:rsidR="002D6B60" w:rsidRPr="00D45009">
          <w:rPr>
            <w:bCs/>
            <w:sz w:val="28"/>
            <w:szCs w:val="28"/>
            <w:u w:val="single"/>
            <w:lang w:eastAsia="ru-RU"/>
          </w:rPr>
          <w:t>целевой программой</w:t>
        </w:r>
      </w:hyperlink>
      <w:r w:rsidR="002D6B60" w:rsidRPr="00D45009">
        <w:rPr>
          <w:bCs/>
          <w:sz w:val="28"/>
          <w:szCs w:val="28"/>
          <w:lang w:eastAsia="ru-RU"/>
        </w:rPr>
        <w:t xml:space="preserve"> «Развитие физической культуры и спорта в Российской федерации в г. г.», Кодексом законов о труде Российской Федерации от 01.01.01 г. N 197-ФЗ., «Типовым положением об общеобразовательном учреждении», Гражданским кодексом Российской Федерации, «Семейным кодексом» Российской Федерации; правилами и нормами охраны труда, техники безопасности и противопожарной защиты, а также Положением «О школьном спортивном клубе» и локальными правовыми актами ГОУ (в том числе настоящей должностной инструкцией). Руководитель ШСК соблюдает Конвенцию о правах ребенка.</w:t>
      </w:r>
    </w:p>
    <w:p w:rsidR="002D6B60" w:rsidRPr="00D45009" w:rsidRDefault="002D6B60" w:rsidP="002D6B60">
      <w:pPr>
        <w:suppressAutoHyphens w:val="0"/>
        <w:rPr>
          <w:b/>
          <w:bCs/>
          <w:sz w:val="28"/>
          <w:szCs w:val="28"/>
          <w:lang w:eastAsia="ru-RU"/>
        </w:rPr>
      </w:pPr>
    </w:p>
    <w:p w:rsidR="002D6B60" w:rsidRPr="00D45009" w:rsidRDefault="002D6B60" w:rsidP="002D6B60">
      <w:pPr>
        <w:suppressAutoHyphens w:val="0"/>
        <w:rPr>
          <w:b/>
          <w:bCs/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2. ФУНКЦИИ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2.1. обеспечение организации деятельности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2.2. обеспечение духовно-нравственного, патриотического и физического воспитания воспитанников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lastRenderedPageBreak/>
        <w:t>2.3. формирование здорового образа жизни и развитие массового молодёжного спорта;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2.4. повышение социальной активности, укрепление здоровья и приобщение к физической культуре подрастающего поколения;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2.5. организация спортивно-оздоровительных лагерей, учебно-тренировочных сборов спортивных игр, соревнований, конкурсов, поездок и туристических слётов;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</w:p>
    <w:p w:rsidR="002D6B60" w:rsidRPr="00D45009" w:rsidRDefault="002D6B60" w:rsidP="002D6B60">
      <w:pPr>
        <w:suppressAutoHyphens w:val="0"/>
        <w:rPr>
          <w:b/>
          <w:bCs/>
          <w:sz w:val="28"/>
          <w:szCs w:val="28"/>
          <w:lang w:eastAsia="ru-RU"/>
        </w:rPr>
      </w:pPr>
      <w:r w:rsidRPr="00D45009">
        <w:rPr>
          <w:b/>
          <w:bCs/>
          <w:sz w:val="28"/>
          <w:szCs w:val="28"/>
          <w:lang w:eastAsia="ru-RU"/>
        </w:rPr>
        <w:t>3. ДОЛЖНОСТНЫЕ ОБЯЗАННОСТИ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3.1. анализирует: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готовность работников и воспитанников клуба к участию в соревнованиях и учебно-тренировочных сборах.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3.2. планирует: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подготовку занятий совместно с Советом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организацию учебно-тренировочных сборов и соревнований;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3.3. организует: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работу Совета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участие воспитанников клуба в соревнованиях, учебно-тренировочных сборах и иных мероприятиях;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учебно-воспитательный процесс клуба;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 xml:space="preserve">- </w:t>
      </w:r>
      <w:proofErr w:type="spellStart"/>
      <w:r w:rsidRPr="00D45009">
        <w:rPr>
          <w:bCs/>
          <w:sz w:val="28"/>
          <w:szCs w:val="28"/>
          <w:lang w:eastAsia="ru-RU"/>
        </w:rPr>
        <w:t>внутришкольные</w:t>
      </w:r>
      <w:proofErr w:type="spellEnd"/>
      <w:r w:rsidRPr="00D45009">
        <w:rPr>
          <w:bCs/>
          <w:sz w:val="28"/>
          <w:szCs w:val="28"/>
          <w:lang w:eastAsia="ru-RU"/>
        </w:rPr>
        <w:t xml:space="preserve"> и межшкольные соревнования и физкультурно-спортивные праздники;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комплектование ШСК воспитанниками;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связи клуба с другими организациями для совместной деятельности;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накопление имущества и оборудования;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работу по своевременной подготовке и сдаче Директору образовательного учреждения необходимой отчетной документации;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работу с родителями членов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3.4. осуществляет: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составление учебного расписания клуба;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ведение документации ШСК;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замену временно отсутствующих преподавателей;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своевременное и правильное оформление счетов на приобретение материально-технических средств и оборудования и их получение;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привлечение, подбор и расстановку кадров;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 xml:space="preserve">- контроль за своевременным прохождением воспитанниками ШСК диспансеризации, регулирует их недельную физическую нагрузку в соответствии с возрастными особенностями и </w:t>
      </w:r>
      <w:hyperlink r:id="rId9" w:tooltip="Санитарные нормы" w:history="1">
        <w:r w:rsidRPr="00D45009">
          <w:rPr>
            <w:bCs/>
            <w:sz w:val="28"/>
            <w:szCs w:val="28"/>
            <w:lang w:eastAsia="ru-RU"/>
          </w:rPr>
          <w:t>санитарно-гигиеническими нормами</w:t>
        </w:r>
      </w:hyperlink>
      <w:r w:rsidRPr="00D45009">
        <w:rPr>
          <w:bCs/>
          <w:sz w:val="28"/>
          <w:szCs w:val="28"/>
          <w:lang w:eastAsia="ru-RU"/>
        </w:rPr>
        <w:t>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lastRenderedPageBreak/>
        <w:t>3.5. разрабатывает: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схему управления клубом;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планы, положения и программы деятельности ШСК, в том числе материально-технического развития ШСК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3.6. контролирует: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соблюдение преподавателями и воспитанниками клуба прав детей и «Положения о ШСК «</w:t>
      </w:r>
      <w:r w:rsidR="007910C7" w:rsidRPr="00D45009">
        <w:rPr>
          <w:bCs/>
          <w:sz w:val="28"/>
          <w:szCs w:val="28"/>
          <w:lang w:eastAsia="ru-RU"/>
        </w:rPr>
        <w:t>Горизонт</w:t>
      </w:r>
      <w:r w:rsidRPr="00D45009">
        <w:rPr>
          <w:bCs/>
          <w:sz w:val="28"/>
          <w:szCs w:val="28"/>
          <w:lang w:eastAsia="ru-RU"/>
        </w:rPr>
        <w:t>»;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состояние инвентаря и учебного оборудования;</w:t>
      </w:r>
    </w:p>
    <w:p w:rsidR="002D6B60" w:rsidRPr="00D45009" w:rsidRDefault="002D6B60" w:rsidP="002D6B60">
      <w:pPr>
        <w:suppressAutoHyphens w:val="0"/>
        <w:rPr>
          <w:bCs/>
          <w:sz w:val="28"/>
          <w:szCs w:val="28"/>
          <w:lang w:eastAsia="ru-RU"/>
        </w:rPr>
      </w:pPr>
      <w:r w:rsidRPr="00D45009">
        <w:rPr>
          <w:bCs/>
          <w:sz w:val="28"/>
          <w:szCs w:val="28"/>
          <w:lang w:eastAsia="ru-RU"/>
        </w:rPr>
        <w:t>- проведение занятий преподавателями клуба;</w:t>
      </w:r>
    </w:p>
    <w:p w:rsidR="002D6B60" w:rsidRPr="00D45009" w:rsidRDefault="002D6B60" w:rsidP="002D6B60">
      <w:pPr>
        <w:rPr>
          <w:sz w:val="28"/>
          <w:szCs w:val="28"/>
        </w:rPr>
      </w:pPr>
      <w:r w:rsidRPr="00D45009">
        <w:rPr>
          <w:bCs/>
          <w:sz w:val="28"/>
          <w:szCs w:val="28"/>
          <w:lang w:eastAsia="ru-RU"/>
        </w:rPr>
        <w:t>- выполнение принятых решений и утверждены</w:t>
      </w:r>
    </w:p>
    <w:bookmarkEnd w:id="0"/>
    <w:p w:rsidR="00CF0D5A" w:rsidRPr="00D45009" w:rsidRDefault="00CF0D5A">
      <w:pPr>
        <w:rPr>
          <w:sz w:val="28"/>
          <w:szCs w:val="28"/>
        </w:rPr>
      </w:pPr>
    </w:p>
    <w:sectPr w:rsidR="00CF0D5A" w:rsidRPr="00D45009" w:rsidSect="002F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9C"/>
    <w:rsid w:val="002C2D5C"/>
    <w:rsid w:val="002D6B60"/>
    <w:rsid w:val="002F41E7"/>
    <w:rsid w:val="00351234"/>
    <w:rsid w:val="00647E9C"/>
    <w:rsid w:val="007910C7"/>
    <w:rsid w:val="009C7271"/>
    <w:rsid w:val="009E454D"/>
    <w:rsid w:val="00CF0D5A"/>
    <w:rsid w:val="00D4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celevie_programmi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shestvenno_gosudarstvennie_obtzedineniya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port_v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onstitutciya_rossijskoj_federatcii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sportivnie_klubi/" TargetMode="External"/><Relationship Id="rId9" Type="http://schemas.openxmlformats.org/officeDocument/2006/relationships/hyperlink" Target="http://pandia.ru/text/category/sanitarnie_normi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UX25FU4DC2SS-460-458</_dlc_DocId>
    <_dlc_DocIdUrl xmlns="abdb83d0-779d-445a-a542-78c4e7e32ea9">
      <Url>http://www.eduportal44.ru/soligalich/Verh_OSchool/2/_layouts/15/DocIdRedir.aspx?ID=UX25FU4DC2SS-460-458</Url>
      <Description>UX25FU4DC2SS-460-458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D23AB-B196-4D0B-8BE3-5BDDB2ACA146}"/>
</file>

<file path=customXml/itemProps2.xml><?xml version="1.0" encoding="utf-8"?>
<ds:datastoreItem xmlns:ds="http://schemas.openxmlformats.org/officeDocument/2006/customXml" ds:itemID="{50076A6B-FF8B-4C6C-853E-B4B72E83653D}"/>
</file>

<file path=customXml/itemProps3.xml><?xml version="1.0" encoding="utf-8"?>
<ds:datastoreItem xmlns:ds="http://schemas.openxmlformats.org/officeDocument/2006/customXml" ds:itemID="{02F6A417-4A83-4715-8763-197EAC58E9A9}"/>
</file>

<file path=customXml/itemProps4.xml><?xml version="1.0" encoding="utf-8"?>
<ds:datastoreItem xmlns:ds="http://schemas.openxmlformats.org/officeDocument/2006/customXml" ds:itemID="{79417E53-273B-4948-8260-7E16D1EEA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2</cp:revision>
  <dcterms:created xsi:type="dcterms:W3CDTF">2017-01-23T15:03:00Z</dcterms:created>
  <dcterms:modified xsi:type="dcterms:W3CDTF">2017-01-23T15:03:00Z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114a1996-deb1-497c-a6f0-d35760832906</vt:lpwstr>
  </property>
</Properties>
</file>