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378" w:rsidRDefault="00AE64BA">
      <w:r>
        <w:rPr>
          <w:noProof/>
          <w:lang w:eastAsia="ru-RU"/>
        </w:rPr>
        <w:drawing>
          <wp:inline distT="0" distB="0" distL="0" distR="0">
            <wp:extent cx="5940425" cy="8857525"/>
            <wp:effectExtent l="19050" t="0" r="3175" b="0"/>
            <wp:docPr id="1" name="Рисунок 1" descr="C:\Documents and Settings\Школа\Рабочий стол\Сканер\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Сканер\гибд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BA" w:rsidRDefault="00AE64BA">
      <w:r>
        <w:rPr>
          <w:noProof/>
          <w:lang w:eastAsia="ru-RU"/>
        </w:rPr>
        <w:lastRenderedPageBreak/>
        <w:drawing>
          <wp:inline distT="0" distB="0" distL="0" distR="0">
            <wp:extent cx="5940425" cy="8620562"/>
            <wp:effectExtent l="19050" t="0" r="3175" b="0"/>
            <wp:docPr id="2" name="Рисунок 2" descr="C:\Documents and Settings\Школа\Рабочий стол\Сканер\гиб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Сканер\гибд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BA" w:rsidRDefault="00AE64BA">
      <w:r>
        <w:rPr>
          <w:noProof/>
          <w:lang w:eastAsia="ru-RU"/>
        </w:rPr>
        <w:lastRenderedPageBreak/>
        <w:drawing>
          <wp:inline distT="0" distB="0" distL="0" distR="0">
            <wp:extent cx="5940425" cy="8503593"/>
            <wp:effectExtent l="19050" t="0" r="3175" b="0"/>
            <wp:docPr id="3" name="Рисунок 3" descr="C:\Documents and Settings\Школа\Рабочий стол\Сканер\гибд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Сканер\гибд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BA" w:rsidRDefault="00AE64BA">
      <w:r>
        <w:rPr>
          <w:noProof/>
          <w:lang w:eastAsia="ru-RU"/>
        </w:rPr>
        <w:lastRenderedPageBreak/>
        <w:drawing>
          <wp:inline distT="0" distB="0" distL="0" distR="0">
            <wp:extent cx="5940425" cy="8414930"/>
            <wp:effectExtent l="19050" t="0" r="3175" b="0"/>
            <wp:docPr id="4" name="Рисунок 4" descr="C:\Documents and Settings\Школа\Рабочий стол\Сканер\гибд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Сканер\гибд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BA" w:rsidRDefault="00AE64BA">
      <w:r>
        <w:rPr>
          <w:noProof/>
          <w:lang w:eastAsia="ru-RU"/>
        </w:rPr>
        <w:lastRenderedPageBreak/>
        <w:drawing>
          <wp:inline distT="0" distB="0" distL="0" distR="0">
            <wp:extent cx="1952625" cy="10325100"/>
            <wp:effectExtent l="19050" t="0" r="9525" b="0"/>
            <wp:docPr id="5" name="Рисунок 5" descr="C:\Documents and Settings\Школа\Рабочий стол\Сканер\гибд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Сканер\гибд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4BA" w:rsidSect="00C45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4BA"/>
    <w:rsid w:val="00A23470"/>
    <w:rsid w:val="00AE64BA"/>
    <w:rsid w:val="00C45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UX25FU4DC2SS-460-522</_dlc_DocId>
    <_dlc_DocIdUrl xmlns="abdb83d0-779d-445a-a542-78c4e7e32ea9">
      <Url>http://www.eduportal44.ru/soligalich/Verh_OSchool/2/_layouts/15/DocIdRedir.aspx?ID=UX25FU4DC2SS-460-522</Url>
      <Description>UX25FU4DC2SS-460-522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9412AE1562B1468CC3BB0BF8E8F8E0" ma:contentTypeVersion="0" ma:contentTypeDescription="Создание документа." ma:contentTypeScope="" ma:versionID="1f84a6e3ecab0de976fe76331cba7d03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BFC802-7B21-4EB5-B4F5-5C4777135BB3}"/>
</file>

<file path=customXml/itemProps2.xml><?xml version="1.0" encoding="utf-8"?>
<ds:datastoreItem xmlns:ds="http://schemas.openxmlformats.org/officeDocument/2006/customXml" ds:itemID="{8E2195C8-FC02-4212-9A6F-EE5AF606A6EA}"/>
</file>

<file path=customXml/itemProps3.xml><?xml version="1.0" encoding="utf-8"?>
<ds:datastoreItem xmlns:ds="http://schemas.openxmlformats.org/officeDocument/2006/customXml" ds:itemID="{DFA2F5DB-9D49-4DF1-B721-84CAC1A8F225}"/>
</file>

<file path=customXml/itemProps4.xml><?xml version="1.0" encoding="utf-8"?>
<ds:datastoreItem xmlns:ds="http://schemas.openxmlformats.org/officeDocument/2006/customXml" ds:itemID="{3FEE3994-D514-4A0F-861C-3DBD2F5A5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2017-01-24T08:08:00Z</dcterms:created>
  <dcterms:modified xsi:type="dcterms:W3CDTF">2017-01-24T08:10:00Z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0x010100B29412AE1562B1468CC3BB0BF8E8F8E0</vt:lpwstr>
  </property>
  <property fmtid="{D5CDD505-2E9C-101B-9397-08002B2CF9AE}" pid="3" name="_dlc_DocIdItemGuid">
    <vt:lpwstr>aa2d7e47-9896-4869-868b-5bfc7ec2974d</vt:lpwstr>
  </property>
</Properties>
</file>