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93" w:rsidRPr="00461493" w:rsidRDefault="00461493" w:rsidP="00461493">
      <w:pPr>
        <w:shd w:val="clear" w:color="auto" w:fill="FFFFFF"/>
        <w:spacing w:after="204" w:line="216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46149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Методические рекомендации MP 3.1/2.4.0178/1-20</w:t>
      </w:r>
      <w:r w:rsidRPr="0046149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br/>
        <w:t>“Рекомендации по организации работы образовательных организаций в условиях сохранения рисков распространения COVID-19”</w:t>
      </w:r>
      <w:r w:rsidRPr="0046149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br/>
        <w:t>(утв. Федеральной службой по надзору в сфере защиты прав потребителей и благополучия человека 8 мая 2020 г.)</w:t>
      </w:r>
    </w:p>
    <w:p w:rsidR="00461493" w:rsidRPr="00461493" w:rsidRDefault="00461493" w:rsidP="00461493">
      <w:pPr>
        <w:shd w:val="clear" w:color="auto" w:fill="FFFFFF"/>
        <w:spacing w:after="204" w:line="21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 Разработаны Федеральной службой по надзору в сфере защиты прав потребителей и благополучия человека.</w:t>
      </w:r>
    </w:p>
    <w:p w:rsidR="00461493" w:rsidRPr="00461493" w:rsidRDefault="00461493" w:rsidP="00461493">
      <w:pPr>
        <w:shd w:val="clear" w:color="auto" w:fill="FFFFFF"/>
        <w:spacing w:after="204" w:line="21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 А.Ю. Поповой 8 мая 2020 г.</w:t>
      </w:r>
    </w:p>
    <w:p w:rsidR="00461493" w:rsidRPr="00461493" w:rsidRDefault="00461493" w:rsidP="00461493">
      <w:pPr>
        <w:shd w:val="clear" w:color="auto" w:fill="FFFFFF"/>
        <w:spacing w:after="204" w:line="216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46149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I. Общие положения</w:t>
      </w:r>
    </w:p>
    <w:p w:rsidR="00461493" w:rsidRPr="00461493" w:rsidRDefault="00461493" w:rsidP="00461493">
      <w:pPr>
        <w:shd w:val="clear" w:color="auto" w:fill="FFFFFF"/>
        <w:spacing w:after="204" w:line="21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1.1. Перед открытием организации провести генеральную уборку помещений с применением дезинфицирующих средств по вирусному режиму.</w:t>
      </w:r>
    </w:p>
    <w:p w:rsidR="00461493" w:rsidRPr="00461493" w:rsidRDefault="00461493" w:rsidP="00461493">
      <w:pPr>
        <w:shd w:val="clear" w:color="auto" w:fill="FFFFFF"/>
        <w:spacing w:after="204" w:line="21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1.2. Закрепить за каждым классом (группой) учебное помещение (</w:t>
      </w:r>
      <w:proofErr w:type="gramStart"/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групповую</w:t>
      </w:r>
      <w:proofErr w:type="gramEnd"/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), организовав предметное обучение и пребывание в строго закрепленном за каждым классом (группой) помещении. Исключить общение обучающихся и воспитанников из разных классов (групп) во время перемен и при проведении прогулок.</w:t>
      </w:r>
    </w:p>
    <w:p w:rsidR="00461493" w:rsidRPr="00461493" w:rsidRDefault="00461493" w:rsidP="00461493">
      <w:pPr>
        <w:shd w:val="clear" w:color="auto" w:fill="FFFFFF"/>
        <w:spacing w:after="204" w:line="21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1.3. По возможности сократить число обучающихся и воспитанников в классе (группе).</w:t>
      </w:r>
    </w:p>
    <w:p w:rsidR="00461493" w:rsidRPr="00461493" w:rsidRDefault="00461493" w:rsidP="00461493">
      <w:pPr>
        <w:shd w:val="clear" w:color="auto" w:fill="FFFFFF"/>
        <w:spacing w:after="204" w:line="21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1.4. Исключить объединение обучающихся и воспитанников из разных классов (групп) в одну группу продленного дня, не допускать формирование "вечерних дежурных" групп.</w:t>
      </w:r>
    </w:p>
    <w:p w:rsidR="00461493" w:rsidRPr="00461493" w:rsidRDefault="00461493" w:rsidP="00461493">
      <w:pPr>
        <w:shd w:val="clear" w:color="auto" w:fill="FFFFFF"/>
        <w:spacing w:after="204" w:line="21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1.5. </w:t>
      </w:r>
      <w:proofErr w:type="gramStart"/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Исключить проведение</w:t>
      </w:r>
      <w:proofErr w:type="gramEnd"/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массовых мероприятий.</w:t>
      </w:r>
    </w:p>
    <w:p w:rsidR="00461493" w:rsidRPr="00461493" w:rsidRDefault="00461493" w:rsidP="00461493">
      <w:pPr>
        <w:shd w:val="clear" w:color="auto" w:fill="FFFFFF"/>
        <w:spacing w:after="204" w:line="21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1.6. Обеспечить проведение ежедневных "утренних фильтров" с обязательной термометрией (целесообразно использовать бесконтактные термометры) с целью выявления и недопущения в организации обучающихся, воспитанников и их родителей (законных представителей), сотрудников с признаками респираторных заболеваний при входе в здание, исключив скопление детей и их родителей (законных представителей) при проведении "утреннего фильтра".</w:t>
      </w:r>
    </w:p>
    <w:p w:rsidR="00461493" w:rsidRPr="00461493" w:rsidRDefault="00461493" w:rsidP="00461493">
      <w:pPr>
        <w:shd w:val="clear" w:color="auto" w:fill="FFFFFF"/>
        <w:spacing w:after="204" w:line="21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1.7. Установить при входе в здание дозаторы с антисептическим средством для обработки рук.</w:t>
      </w:r>
    </w:p>
    <w:p w:rsidR="00461493" w:rsidRPr="00461493" w:rsidRDefault="00461493" w:rsidP="00461493">
      <w:pPr>
        <w:shd w:val="clear" w:color="auto" w:fill="FFFFFF"/>
        <w:spacing w:after="204" w:line="21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1.8. Пересмотреть режим работы организации, в т.ч. 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классов (групп).</w:t>
      </w:r>
    </w:p>
    <w:p w:rsidR="00461493" w:rsidRPr="00461493" w:rsidRDefault="00461493" w:rsidP="00461493">
      <w:pPr>
        <w:shd w:val="clear" w:color="auto" w:fill="FFFFFF"/>
        <w:spacing w:after="204" w:line="21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1.9. Обеспечить незамедлительную изоляцию обучающихся и воспитанников с признаками респираторных заболеваний, до прихода родителей (законных представителей) или приезда бригады скорой помощи.</w:t>
      </w:r>
    </w:p>
    <w:p w:rsidR="00461493" w:rsidRPr="00461493" w:rsidRDefault="00461493" w:rsidP="00461493">
      <w:pPr>
        <w:shd w:val="clear" w:color="auto" w:fill="FFFFFF"/>
        <w:spacing w:after="204" w:line="21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1.10. 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</w:p>
    <w:p w:rsidR="00461493" w:rsidRPr="00461493" w:rsidRDefault="00461493" w:rsidP="00461493">
      <w:pPr>
        <w:shd w:val="clear" w:color="auto" w:fill="FFFFFF"/>
        <w:spacing w:after="204" w:line="21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1.11. Проводить во время перемен (динамических пауз) и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вирусных инфекций.</w:t>
      </w:r>
    </w:p>
    <w:p w:rsidR="00461493" w:rsidRPr="00461493" w:rsidRDefault="00461493" w:rsidP="00461493">
      <w:pPr>
        <w:shd w:val="clear" w:color="auto" w:fill="FFFFFF"/>
        <w:spacing w:after="204" w:line="21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1.12. Обеспечить дезинфекцию воздушной среды с использованием приборов для обеззараживания воздуха.</w:t>
      </w:r>
    </w:p>
    <w:p w:rsidR="00461493" w:rsidRPr="00461493" w:rsidRDefault="00461493" w:rsidP="00461493">
      <w:pPr>
        <w:shd w:val="clear" w:color="auto" w:fill="FFFFFF"/>
        <w:spacing w:after="204" w:line="21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1.13. Обеспечить после каждого урока проведение в отсутствие обучающихся сквозного проветривания помещений и групповых помещений в отсутствие детей.</w:t>
      </w:r>
    </w:p>
    <w:p w:rsidR="00461493" w:rsidRPr="00461493" w:rsidRDefault="00461493" w:rsidP="00461493">
      <w:pPr>
        <w:shd w:val="clear" w:color="auto" w:fill="FFFFFF"/>
        <w:spacing w:after="204" w:line="21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1.14. Обеспечить обработку обеденных столов до и после каждого приема пищи с использованием моющих и дезинфицирующих средств.</w:t>
      </w:r>
    </w:p>
    <w:p w:rsidR="00461493" w:rsidRPr="00461493" w:rsidRDefault="00461493" w:rsidP="00461493">
      <w:pPr>
        <w:shd w:val="clear" w:color="auto" w:fill="FFFFFF"/>
        <w:spacing w:after="204" w:line="21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1.15. 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</w:r>
    </w:p>
    <w:p w:rsidR="00461493" w:rsidRPr="00461493" w:rsidRDefault="00461493" w:rsidP="00461493">
      <w:pPr>
        <w:shd w:val="clear" w:color="auto" w:fill="FFFFFF"/>
        <w:spacing w:after="204" w:line="21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1.16. Организовать работу персонала пищеблоков с использованием средств индивидуальной защиты (маски и перчатки).</w:t>
      </w:r>
    </w:p>
    <w:p w:rsidR="00461493" w:rsidRPr="00461493" w:rsidRDefault="00461493" w:rsidP="00461493">
      <w:pPr>
        <w:shd w:val="clear" w:color="auto" w:fill="FFFFFF"/>
        <w:spacing w:after="204" w:line="21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 xml:space="preserve">1.17. Усилить </w:t>
      </w:r>
      <w:proofErr w:type="gramStart"/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контроль за</w:t>
      </w:r>
      <w:proofErr w:type="gramEnd"/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организацией питьевого режима, обратив особое внимание на обеспеченность одноразовой посудой и проведением обработки </w:t>
      </w:r>
      <w:proofErr w:type="spellStart"/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кулеров</w:t>
      </w:r>
      <w:proofErr w:type="spellEnd"/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дозаторов.</w:t>
      </w:r>
    </w:p>
    <w:p w:rsidR="00461493" w:rsidRPr="00461493" w:rsidRDefault="00461493" w:rsidP="00461493">
      <w:pPr>
        <w:shd w:val="clear" w:color="auto" w:fill="FFFFFF"/>
        <w:spacing w:after="204" w:line="21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1.18. 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</w:p>
    <w:p w:rsidR="00461493" w:rsidRPr="00461493" w:rsidRDefault="00461493" w:rsidP="00461493">
      <w:pPr>
        <w:shd w:val="clear" w:color="auto" w:fill="FFFFFF"/>
        <w:spacing w:after="204" w:line="21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1.19. Усилить педагогическую работу по гигиеническому воспитанию обучающихся, воспитанников и их родителей (законных представителей). Обеспечить </w:t>
      </w:r>
      <w:proofErr w:type="gramStart"/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контроль за</w:t>
      </w:r>
      <w:proofErr w:type="gramEnd"/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соблюдением правил личной гигиены обучающимися и сотрудниками.</w:t>
      </w:r>
    </w:p>
    <w:p w:rsidR="00461493" w:rsidRPr="00461493" w:rsidRDefault="00461493" w:rsidP="00461493">
      <w:pPr>
        <w:shd w:val="clear" w:color="auto" w:fill="FFFFFF"/>
        <w:spacing w:after="204" w:line="216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46149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II. Рекомендации по проведению экзаменов и итоговой аттестации</w:t>
      </w:r>
    </w:p>
    <w:p w:rsidR="00461493" w:rsidRPr="00461493" w:rsidRDefault="00461493" w:rsidP="00461493">
      <w:pPr>
        <w:shd w:val="clear" w:color="auto" w:fill="FFFFFF"/>
        <w:spacing w:after="204" w:line="21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2.1. Провести генеральную уборку с применением дезинфицирующих средств по вирусному режиму мест проведения экзаменов до их начала и после завершения.</w:t>
      </w:r>
    </w:p>
    <w:p w:rsidR="00461493" w:rsidRPr="00461493" w:rsidRDefault="00461493" w:rsidP="00461493">
      <w:pPr>
        <w:shd w:val="clear" w:color="auto" w:fill="FFFFFF"/>
        <w:spacing w:after="204" w:line="21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2.2. При проведении итоговой аттестации, экзаменов в общеобразовательных организациях при входе в здание обеспечить проведение обязательной термометрии с использованием бесконтактных термометров с целью выявления и </w:t>
      </w:r>
      <w:proofErr w:type="gramStart"/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недопущения</w:t>
      </w:r>
      <w:proofErr w:type="gramEnd"/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обучающихся и персонала с признаками респираторных заболеваний.</w:t>
      </w:r>
    </w:p>
    <w:p w:rsidR="00461493" w:rsidRPr="00461493" w:rsidRDefault="00461493" w:rsidP="00461493">
      <w:pPr>
        <w:shd w:val="clear" w:color="auto" w:fill="FFFFFF"/>
        <w:spacing w:after="204" w:line="21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2.3. Установить при входе в здание дозаторы с антисептическим средством для обработки рук.</w:t>
      </w:r>
    </w:p>
    <w:p w:rsidR="00461493" w:rsidRPr="00461493" w:rsidRDefault="00461493" w:rsidP="00461493">
      <w:pPr>
        <w:shd w:val="clear" w:color="auto" w:fill="FFFFFF"/>
        <w:spacing w:after="204" w:line="21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2.4. Составить график </w:t>
      </w:r>
      <w:proofErr w:type="gramStart"/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прихода</w:t>
      </w:r>
      <w:proofErr w:type="gramEnd"/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экзамен обучающихся и персонала в целях максимального разобщения обучающихся при проведении утренней термометрии.</w:t>
      </w:r>
    </w:p>
    <w:p w:rsidR="00461493" w:rsidRPr="00461493" w:rsidRDefault="00461493" w:rsidP="00461493">
      <w:pPr>
        <w:shd w:val="clear" w:color="auto" w:fill="FFFFFF"/>
        <w:spacing w:after="204" w:line="21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2.5. Исключить скопление детей в зоне рекреации.</w:t>
      </w:r>
    </w:p>
    <w:p w:rsidR="00461493" w:rsidRPr="00461493" w:rsidRDefault="00461493" w:rsidP="00461493">
      <w:pPr>
        <w:shd w:val="clear" w:color="auto" w:fill="FFFFFF"/>
        <w:spacing w:after="204" w:line="21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2.6. </w:t>
      </w:r>
      <w:proofErr w:type="gramStart"/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местах проведения экзаменов обеспечить социальную дистанцию между обучающимися не менее 1,5 метров, зигзагообразную рассадку за партами (по 1 человеку).</w:t>
      </w:r>
      <w:proofErr w:type="gramEnd"/>
    </w:p>
    <w:p w:rsidR="00461493" w:rsidRPr="00461493" w:rsidRDefault="00461493" w:rsidP="00461493">
      <w:pPr>
        <w:shd w:val="clear" w:color="auto" w:fill="FFFFFF"/>
        <w:spacing w:after="204" w:line="21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2.7. Предусмотреть возможность оснащения помещений для проведения экзаменов оборудованием для обеззараживания воздуха, предназначенным для работы в присутствии детей.</w:t>
      </w:r>
    </w:p>
    <w:p w:rsidR="00461493" w:rsidRPr="00461493" w:rsidRDefault="00461493" w:rsidP="00461493">
      <w:pPr>
        <w:shd w:val="clear" w:color="auto" w:fill="FFFFFF"/>
        <w:spacing w:after="204" w:line="21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2.8. Обеспечить персонал, присутствующий на экзамене средствами индивидуальной защиты (маски и перчатки).</w:t>
      </w:r>
    </w:p>
    <w:p w:rsidR="00461493" w:rsidRPr="00461493" w:rsidRDefault="00461493" w:rsidP="00461493">
      <w:pPr>
        <w:shd w:val="clear" w:color="auto" w:fill="FFFFFF"/>
        <w:spacing w:after="204" w:line="21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2.9. Организовать питьевой режим с использованием воды в емкостях промышленного производства, в том числе через установки с дозированным розливом воды (</w:t>
      </w:r>
      <w:proofErr w:type="spellStart"/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куллеры</w:t>
      </w:r>
      <w:proofErr w:type="spellEnd"/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помпы и т.п.), обеспечив достаточное количество одноразовой посудой и проведение обработки </w:t>
      </w:r>
      <w:proofErr w:type="spellStart"/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кулеров</w:t>
      </w:r>
      <w:proofErr w:type="spellEnd"/>
      <w:r w:rsidRPr="004614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дозаторов.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6"/>
        <w:gridCol w:w="3246"/>
      </w:tblGrid>
      <w:tr w:rsidR="00461493" w:rsidRPr="00461493" w:rsidTr="00461493">
        <w:tc>
          <w:tcPr>
            <w:tcW w:w="2500" w:type="pct"/>
            <w:shd w:val="clear" w:color="auto" w:fill="FFFFFF"/>
            <w:hideMark/>
          </w:tcPr>
          <w:p w:rsidR="00461493" w:rsidRPr="00461493" w:rsidRDefault="00461493" w:rsidP="004614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61493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Руководитель Федеральной службы</w:t>
            </w:r>
            <w:r w:rsidRPr="00461493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  <w:t>по надзору в сфере защиты прав</w:t>
            </w:r>
            <w:r w:rsidRPr="00461493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  <w:t>потребителей и благополучия человека,</w:t>
            </w:r>
            <w:r w:rsidRPr="00461493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  <w:t>Главный государственный санитарный</w:t>
            </w:r>
            <w:r w:rsidRPr="00461493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br/>
              <w:t>врач Российской Федерации</w:t>
            </w:r>
          </w:p>
        </w:tc>
        <w:tc>
          <w:tcPr>
            <w:tcW w:w="2500" w:type="pct"/>
            <w:shd w:val="clear" w:color="auto" w:fill="FFFFFF"/>
            <w:hideMark/>
          </w:tcPr>
          <w:p w:rsidR="00461493" w:rsidRPr="00461493" w:rsidRDefault="00461493" w:rsidP="004614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61493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А.Ю. Попова</w:t>
            </w:r>
          </w:p>
        </w:tc>
      </w:tr>
    </w:tbl>
    <w:p w:rsidR="000D1D1E" w:rsidRDefault="000D1D1E"/>
    <w:sectPr w:rsidR="000D1D1E" w:rsidSect="000D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493"/>
    <w:rsid w:val="000D1D1E"/>
    <w:rsid w:val="0046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1E"/>
  </w:style>
  <w:style w:type="paragraph" w:styleId="3">
    <w:name w:val="heading 3"/>
    <w:basedOn w:val="a"/>
    <w:link w:val="30"/>
    <w:uiPriority w:val="9"/>
    <w:qFormat/>
    <w:rsid w:val="004614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14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6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UX25FU4DC2SS-602-1023</_dlc_DocId>
    <_dlc_DocIdUrl xmlns="abdb83d0-779d-445a-a542-78c4e7e32ea9">
      <Url>http://www.eduportal44.ru/soligalich/Solnce/5/_layouts/15/DocIdRedir.aspx?ID=UX25FU4DC2SS-602-1023</Url>
      <Description>UX25FU4DC2SS-602-1023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C114084194A6439506476F3FC6A55E" ma:contentTypeVersion="1" ma:contentTypeDescription="Создание документа." ma:contentTypeScope="" ma:versionID="72197ac4d15f87f208e694e04c031ff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648A84-45FE-46A4-950A-D92FAB5D967E}"/>
</file>

<file path=customXml/itemProps2.xml><?xml version="1.0" encoding="utf-8"?>
<ds:datastoreItem xmlns:ds="http://schemas.openxmlformats.org/officeDocument/2006/customXml" ds:itemID="{D20877BC-CDB8-4A14-AB1E-552975FDBC24}"/>
</file>

<file path=customXml/itemProps3.xml><?xml version="1.0" encoding="utf-8"?>
<ds:datastoreItem xmlns:ds="http://schemas.openxmlformats.org/officeDocument/2006/customXml" ds:itemID="{10DCAC24-ADE5-4B3C-80AC-396D6C5C85BD}"/>
</file>

<file path=customXml/itemProps4.xml><?xml version="1.0" encoding="utf-8"?>
<ds:datastoreItem xmlns:ds="http://schemas.openxmlformats.org/officeDocument/2006/customXml" ds:itemID="{C4C38950-CB10-43AA-AA39-9CA7012DCB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</Words>
  <Characters>4943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2020-08-25T08:40:00Z</dcterms:created>
  <dcterms:modified xsi:type="dcterms:W3CDTF">2020-08-25T08:41:00Z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0x01010071C114084194A6439506476F3FC6A55E</vt:lpwstr>
  </property>
  <property fmtid="{D5CDD505-2E9C-101B-9397-08002B2CF9AE}" pid="3" name="_dlc_DocIdItemGuid">
    <vt:lpwstr>2aa4ddf1-180a-4155-89b3-18de6f75e717</vt:lpwstr>
  </property>
</Properties>
</file>