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E2" w:rsidRPr="00647312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12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D84046" w:rsidRPr="00647312">
        <w:rPr>
          <w:rFonts w:ascii="Times New Roman" w:hAnsi="Times New Roman" w:cs="Times New Roman"/>
          <w:b/>
          <w:sz w:val="24"/>
          <w:szCs w:val="24"/>
        </w:rPr>
        <w:t>Солигаличск</w:t>
      </w:r>
      <w:r w:rsidR="006606D5" w:rsidRPr="00647312">
        <w:rPr>
          <w:rFonts w:ascii="Times New Roman" w:hAnsi="Times New Roman" w:cs="Times New Roman"/>
          <w:b/>
          <w:sz w:val="24"/>
          <w:szCs w:val="24"/>
        </w:rPr>
        <w:t>ого муниципального района</w:t>
      </w:r>
      <w:r w:rsidRPr="00647312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4C07A6">
        <w:rPr>
          <w:rFonts w:ascii="Times New Roman" w:hAnsi="Times New Roman" w:cs="Times New Roman"/>
          <w:b/>
          <w:sz w:val="24"/>
          <w:szCs w:val="24"/>
        </w:rPr>
        <w:t>20</w:t>
      </w:r>
      <w:r w:rsidRPr="0064731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47312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647312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5B4E6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4C07A6">
        <w:rPr>
          <w:rFonts w:ascii="Times New Roman" w:hAnsi="Times New Roman" w:cs="Times New Roman"/>
          <w:sz w:val="24"/>
          <w:szCs w:val="24"/>
          <w:highlight w:val="yellow"/>
        </w:rPr>
        <w:t>4/20</w:t>
      </w:r>
      <w:r w:rsidRPr="00647312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 w:rsidR="004C07A6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Pr="0064731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C07A6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647312">
        <w:rPr>
          <w:rFonts w:ascii="Times New Roman" w:hAnsi="Times New Roman" w:cs="Times New Roman"/>
          <w:sz w:val="24"/>
          <w:szCs w:val="24"/>
          <w:highlight w:val="yellow"/>
        </w:rPr>
        <w:t>.20</w:t>
      </w:r>
      <w:r w:rsidR="004C07A6">
        <w:rPr>
          <w:rFonts w:ascii="Times New Roman" w:hAnsi="Times New Roman" w:cs="Times New Roman"/>
          <w:sz w:val="24"/>
          <w:szCs w:val="24"/>
        </w:rPr>
        <w:t>20</w:t>
      </w:r>
      <w:r w:rsidRPr="00647312">
        <w:rPr>
          <w:rFonts w:ascii="Times New Roman" w:hAnsi="Times New Roman" w:cs="Times New Roman"/>
          <w:sz w:val="24"/>
          <w:szCs w:val="24"/>
        </w:rPr>
        <w:t xml:space="preserve">) был проведенсбор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D84046" w:rsidRPr="00647312">
        <w:rPr>
          <w:rFonts w:ascii="Times New Roman" w:hAnsi="Times New Roman" w:cs="Times New Roman"/>
          <w:sz w:val="24"/>
          <w:szCs w:val="24"/>
        </w:rPr>
        <w:t>Солигаличск</w:t>
      </w:r>
      <w:r w:rsidR="006606D5" w:rsidRPr="00647312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647312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47312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47312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47312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647312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12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/>
      </w:tblPr>
      <w:tblGrid>
        <w:gridCol w:w="509"/>
        <w:gridCol w:w="4340"/>
        <w:gridCol w:w="642"/>
        <w:gridCol w:w="790"/>
        <w:gridCol w:w="791"/>
        <w:gridCol w:w="790"/>
        <w:gridCol w:w="972"/>
        <w:gridCol w:w="787"/>
        <w:gridCol w:w="516"/>
      </w:tblGrid>
      <w:tr w:rsidR="00DF0E39" w:rsidRPr="00647312" w:rsidTr="00D606B4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647312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647312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647312" w:rsidTr="00D606B4">
        <w:trPr>
          <w:cantSplit/>
          <w:trHeight w:val="2793"/>
        </w:trPr>
        <w:tc>
          <w:tcPr>
            <w:tcW w:w="515" w:type="dxa"/>
          </w:tcPr>
          <w:p w:rsidR="00DF0E39" w:rsidRPr="00647312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057" w:type="dxa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47" w:type="dxa"/>
            <w:textDirection w:val="btLr"/>
            <w:vAlign w:val="center"/>
          </w:tcPr>
          <w:p w:rsidR="00DF0E39" w:rsidRPr="00647312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97" w:type="dxa"/>
            <w:textDirection w:val="btLr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98" w:type="dxa"/>
            <w:textDirection w:val="btLr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97" w:type="dxa"/>
            <w:textDirection w:val="btLr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91" w:type="dxa"/>
            <w:textDirection w:val="btLr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3" w:type="dxa"/>
            <w:textDirection w:val="btLr"/>
            <w:vAlign w:val="cente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6" w:type="dxa"/>
            <w:textDirection w:val="btLr"/>
          </w:tcPr>
          <w:p w:rsidR="00DF0E39" w:rsidRPr="00647312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606B4" w:rsidRPr="00D606B4" w:rsidTr="00D606B4"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D606B4" w:rsidRPr="00D606B4" w:rsidTr="00D606B4">
        <w:tc>
          <w:tcPr>
            <w:tcW w:w="0" w:type="auto"/>
            <w:hideMark/>
          </w:tcPr>
          <w:p w:rsidR="00D606B4" w:rsidRPr="003B694A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94,5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3B694A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69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87</w:t>
            </w:r>
          </w:p>
        </w:tc>
      </w:tr>
      <w:tr w:rsidR="00D606B4" w:rsidRPr="00D606B4" w:rsidTr="00D606B4"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D606B4" w:rsidRPr="00D606B4" w:rsidTr="00D606B4"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606B4" w:rsidRPr="00D606B4" w:rsidTr="00D606B4"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06B4" w:rsidRPr="00D606B4" w:rsidRDefault="00D606B4" w:rsidP="00D6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</w:tr>
    </w:tbl>
    <w:p w:rsidR="00D84046" w:rsidRPr="00647312" w:rsidRDefault="00D84046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9B2AC6">
        <w:rPr>
          <w:rFonts w:ascii="Times New Roman" w:hAnsi="Times New Roman" w:cs="Times New Roman"/>
          <w:sz w:val="24"/>
          <w:szCs w:val="24"/>
        </w:rPr>
        <w:t>6</w:t>
      </w:r>
      <w:r w:rsidRPr="00647312">
        <w:rPr>
          <w:rFonts w:ascii="Times New Roman" w:hAnsi="Times New Roman" w:cs="Times New Roman"/>
          <w:sz w:val="24"/>
          <w:szCs w:val="24"/>
        </w:rPr>
        <w:t>,</w:t>
      </w:r>
      <w:r w:rsidR="009B2AC6">
        <w:rPr>
          <w:rFonts w:ascii="Times New Roman" w:hAnsi="Times New Roman" w:cs="Times New Roman"/>
          <w:sz w:val="24"/>
          <w:szCs w:val="24"/>
        </w:rPr>
        <w:t>8</w:t>
      </w:r>
      <w:r w:rsidRPr="00647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046" w:rsidRPr="007E014B" w:rsidRDefault="00D84046" w:rsidP="00D8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14B">
        <w:rPr>
          <w:rFonts w:ascii="Times New Roman" w:hAnsi="Times New Roman" w:cs="Times New Roman"/>
          <w:sz w:val="24"/>
          <w:szCs w:val="24"/>
        </w:rPr>
        <w:t>Среднее значение по критерию 1 составляет 9</w:t>
      </w:r>
      <w:r w:rsidR="009B2AC6" w:rsidRPr="007E014B">
        <w:rPr>
          <w:rFonts w:ascii="Times New Roman" w:hAnsi="Times New Roman" w:cs="Times New Roman"/>
          <w:sz w:val="24"/>
          <w:szCs w:val="24"/>
        </w:rPr>
        <w:t>9</w:t>
      </w:r>
      <w:r w:rsidRPr="007E014B">
        <w:rPr>
          <w:rFonts w:ascii="Times New Roman" w:hAnsi="Times New Roman" w:cs="Times New Roman"/>
          <w:sz w:val="24"/>
          <w:szCs w:val="24"/>
        </w:rPr>
        <w:t>,</w:t>
      </w:r>
      <w:r w:rsidR="009B2AC6" w:rsidRPr="007E014B">
        <w:rPr>
          <w:rFonts w:ascii="Times New Roman" w:hAnsi="Times New Roman" w:cs="Times New Roman"/>
          <w:sz w:val="24"/>
          <w:szCs w:val="24"/>
        </w:rPr>
        <w:t>6</w:t>
      </w:r>
      <w:r w:rsidRPr="007E014B">
        <w:rPr>
          <w:rFonts w:ascii="Times New Roman" w:hAnsi="Times New Roman" w:cs="Times New Roman"/>
          <w:sz w:val="24"/>
          <w:szCs w:val="24"/>
        </w:rPr>
        <w:t>.</w:t>
      </w:r>
    </w:p>
    <w:p w:rsidR="000E4D5C" w:rsidRPr="00243921" w:rsidRDefault="007E014B" w:rsidP="00D8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</w:t>
      </w:r>
      <w:r w:rsidR="003B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14B">
        <w:rPr>
          <w:rFonts w:ascii="Times New Roman" w:eastAsia="Times New Roman" w:hAnsi="Times New Roman" w:cs="Times New Roman"/>
          <w:sz w:val="24"/>
          <w:szCs w:val="24"/>
          <w:lang w:eastAsia="ru-RU"/>
        </w:rPr>
        <w:t>2» и МКДОУ "Детский сад "Солнышко" демонстрируют</w:t>
      </w:r>
      <w:r w:rsidR="003B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046" w:rsidRPr="00243921">
        <w:rPr>
          <w:rFonts w:ascii="Times New Roman" w:hAnsi="Times New Roman" w:cs="Times New Roman"/>
          <w:sz w:val="24"/>
          <w:szCs w:val="24"/>
        </w:rPr>
        <w:t xml:space="preserve">достаточную наполняемость официальных сайтов необходимыми материалами. </w:t>
      </w:r>
    </w:p>
    <w:p w:rsidR="007E014B" w:rsidRPr="00243921" w:rsidRDefault="00243921" w:rsidP="00D8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921">
        <w:rPr>
          <w:rFonts w:ascii="Times New Roman" w:hAnsi="Times New Roman" w:cs="Times New Roman"/>
          <w:sz w:val="24"/>
          <w:szCs w:val="24"/>
        </w:rPr>
        <w:t xml:space="preserve">В </w:t>
      </w:r>
      <w:r w:rsidRPr="00243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«Гнездниковский детский сад «Колосок» и МКДОУ «Детский сад № 1» не</w:t>
      </w:r>
      <w:r w:rsidRPr="00243921">
        <w:rPr>
          <w:rFonts w:ascii="Times New Roman" w:hAnsi="Times New Roman" w:cs="Times New Roman"/>
          <w:sz w:val="24"/>
          <w:szCs w:val="24"/>
        </w:rPr>
        <w:t xml:space="preserve"> полностью представлена информация об аннотации к рабочим программам дисциплин, информация о структуре и об органах управления образовательной организации.</w:t>
      </w:r>
    </w:p>
    <w:p w:rsidR="00016B6C" w:rsidRPr="00647312" w:rsidRDefault="00D84046" w:rsidP="00D8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Также все</w:t>
      </w:r>
      <w:r w:rsidR="000E4D5C">
        <w:rPr>
          <w:rFonts w:ascii="Times New Roman" w:hAnsi="Times New Roman" w:cs="Times New Roman"/>
          <w:sz w:val="24"/>
          <w:szCs w:val="24"/>
        </w:rPr>
        <w:t xml:space="preserve"> ОО </w:t>
      </w:r>
      <w:r w:rsidRPr="00647312">
        <w:rPr>
          <w:rFonts w:ascii="Times New Roman" w:hAnsi="Times New Roman" w:cs="Times New Roman"/>
          <w:sz w:val="24"/>
          <w:szCs w:val="24"/>
        </w:rPr>
        <w:t>имеют достаточную наполняемость информационных стендов.</w:t>
      </w:r>
    </w:p>
    <w:p w:rsidR="00D43C02" w:rsidRPr="00647312" w:rsidRDefault="005A146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E25">
        <w:rPr>
          <w:rFonts w:ascii="Times New Roman" w:hAnsi="Times New Roman" w:cs="Times New Roman"/>
          <w:sz w:val="24"/>
          <w:szCs w:val="24"/>
        </w:rPr>
        <w:t>У все</w:t>
      </w:r>
      <w:r w:rsidR="003B694A">
        <w:rPr>
          <w:rFonts w:ascii="Times New Roman" w:hAnsi="Times New Roman" w:cs="Times New Roman"/>
          <w:sz w:val="24"/>
          <w:szCs w:val="24"/>
        </w:rPr>
        <w:t>х</w:t>
      </w:r>
      <w:r w:rsidRPr="00F22E25">
        <w:rPr>
          <w:rFonts w:ascii="Times New Roman" w:hAnsi="Times New Roman" w:cs="Times New Roman"/>
          <w:sz w:val="24"/>
          <w:szCs w:val="24"/>
        </w:rPr>
        <w:t xml:space="preserve"> ОО присутствует информации о дистанционных способах обратной связи и взаимодействия с получателями услуг и их функционирование</w:t>
      </w:r>
      <w:r w:rsidR="00F22E25" w:rsidRPr="00F22E25">
        <w:rPr>
          <w:rFonts w:ascii="Times New Roman" w:hAnsi="Times New Roman" w:cs="Times New Roman"/>
          <w:sz w:val="24"/>
          <w:szCs w:val="24"/>
        </w:rPr>
        <w:t>.</w:t>
      </w:r>
      <w:r w:rsidR="003B694A">
        <w:rPr>
          <w:rFonts w:ascii="Times New Roman" w:hAnsi="Times New Roman" w:cs="Times New Roman"/>
          <w:sz w:val="24"/>
          <w:szCs w:val="24"/>
        </w:rPr>
        <w:t xml:space="preserve"> </w:t>
      </w:r>
      <w:r w:rsidR="00D43C02" w:rsidRPr="00647312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647312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D84046" w:rsidRPr="00647312">
        <w:rPr>
          <w:rFonts w:ascii="Times New Roman" w:hAnsi="Times New Roman" w:cs="Times New Roman"/>
          <w:sz w:val="24"/>
          <w:szCs w:val="24"/>
        </w:rPr>
        <w:t>100</w:t>
      </w:r>
      <w:r w:rsidR="00D43C02" w:rsidRPr="00647312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4731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E900F0" w:rsidRDefault="009E0C8E" w:rsidP="00201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412460">
        <w:rPr>
          <w:rFonts w:ascii="Times New Roman" w:hAnsi="Times New Roman" w:cs="Times New Roman"/>
          <w:sz w:val="24"/>
          <w:szCs w:val="24"/>
        </w:rPr>
        <w:t>86,3</w:t>
      </w:r>
      <w:r w:rsidR="003B361D" w:rsidRPr="00647312">
        <w:rPr>
          <w:rFonts w:ascii="Times New Roman" w:hAnsi="Times New Roman" w:cs="Times New Roman"/>
          <w:sz w:val="24"/>
          <w:szCs w:val="24"/>
        </w:rPr>
        <w:t>.</w:t>
      </w:r>
      <w:r w:rsidR="002016CA" w:rsidRPr="00647312">
        <w:rPr>
          <w:rFonts w:ascii="Times New Roman" w:hAnsi="Times New Roman" w:cs="Times New Roman"/>
          <w:sz w:val="24"/>
          <w:szCs w:val="24"/>
        </w:rPr>
        <w:t xml:space="preserve"> Комфортная зона отдыха (ожидания) имеется </w:t>
      </w:r>
      <w:r w:rsidR="00E900F0">
        <w:rPr>
          <w:rFonts w:ascii="Times New Roman" w:hAnsi="Times New Roman" w:cs="Times New Roman"/>
          <w:sz w:val="24"/>
          <w:szCs w:val="24"/>
        </w:rPr>
        <w:t>во всех организациях</w:t>
      </w:r>
      <w:r w:rsidR="002016CA" w:rsidRPr="00647312">
        <w:rPr>
          <w:rFonts w:ascii="Times New Roman" w:hAnsi="Times New Roman" w:cs="Times New Roman"/>
          <w:sz w:val="24"/>
          <w:szCs w:val="24"/>
        </w:rPr>
        <w:t>.</w:t>
      </w:r>
    </w:p>
    <w:p w:rsidR="00817146" w:rsidRPr="00647312" w:rsidRDefault="002016CA" w:rsidP="00201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 МКДОУ «Детский сад №2» и МКДОУ «Гнездниковский детский сад «Колосок» не имеют транспортной доступности.</w:t>
      </w:r>
    </w:p>
    <w:p w:rsidR="009E0C8E" w:rsidRPr="0064731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E900F0">
        <w:rPr>
          <w:rFonts w:ascii="Times New Roman" w:hAnsi="Times New Roman" w:cs="Times New Roman"/>
          <w:sz w:val="24"/>
          <w:szCs w:val="24"/>
        </w:rPr>
        <w:t>97</w:t>
      </w:r>
      <w:r w:rsidRPr="00647312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4731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64731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lastRenderedPageBreak/>
        <w:t xml:space="preserve">Среднее значение по критерию 3 составило </w:t>
      </w:r>
      <w:r w:rsidR="00D23024">
        <w:rPr>
          <w:rFonts w:ascii="Times New Roman" w:hAnsi="Times New Roman" w:cs="Times New Roman"/>
          <w:sz w:val="24"/>
          <w:szCs w:val="24"/>
        </w:rPr>
        <w:t>48</w:t>
      </w:r>
      <w:r w:rsidRPr="00647312">
        <w:rPr>
          <w:rFonts w:ascii="Times New Roman" w:hAnsi="Times New Roman" w:cs="Times New Roman"/>
          <w:sz w:val="24"/>
          <w:szCs w:val="24"/>
        </w:rPr>
        <w:t>,</w:t>
      </w:r>
      <w:r w:rsidR="00D23024">
        <w:rPr>
          <w:rFonts w:ascii="Times New Roman" w:hAnsi="Times New Roman" w:cs="Times New Roman"/>
          <w:sz w:val="24"/>
          <w:szCs w:val="24"/>
        </w:rPr>
        <w:t>3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2016CA" w:rsidRPr="00647312" w:rsidRDefault="002016CA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 в наибольшей степени представлено в МКДОУ "Детский сад "Солнышко" в виде пандусов, адаптированных лифтов, поручней, расширенных дверных проемов, специально оборудованных са</w:t>
      </w:r>
      <w:r w:rsidR="00647312" w:rsidRPr="00647312"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помещений. </w:t>
      </w:r>
      <w:r w:rsidRPr="00647312">
        <w:rPr>
          <w:rFonts w:ascii="Times New Roman" w:hAnsi="Times New Roman" w:cs="Times New Roman"/>
          <w:sz w:val="24"/>
          <w:szCs w:val="24"/>
        </w:rPr>
        <w:t>В МКДОУ «Детский сад № 1» отмечается наличие адаптированных лифтов, поручней, расширенных дверных проемов. В остальных организациях условия доступности для инвалидов отсутствуют.</w:t>
      </w:r>
    </w:p>
    <w:p w:rsidR="002016CA" w:rsidRPr="00647312" w:rsidRDefault="002016CA" w:rsidP="00201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 в разной степени присутствует во всех учреждениях. Так, например, дублирование для инвалидов по слуху и зрению звуковой и зрительной информации производится в МКДОУ "Детский сад "Солнышко"; альтернативная версия официального сайта для инвалидов по зрению имеется в МКДОУ «Детский сад №</w:t>
      </w:r>
      <w:r w:rsidR="003B694A">
        <w:rPr>
          <w:rFonts w:ascii="Times New Roman" w:hAnsi="Times New Roman" w:cs="Times New Roman"/>
          <w:sz w:val="24"/>
          <w:szCs w:val="24"/>
        </w:rPr>
        <w:t xml:space="preserve"> </w:t>
      </w:r>
      <w:r w:rsidRPr="00647312">
        <w:rPr>
          <w:rFonts w:ascii="Times New Roman" w:hAnsi="Times New Roman" w:cs="Times New Roman"/>
          <w:sz w:val="24"/>
          <w:szCs w:val="24"/>
        </w:rPr>
        <w:t>2», МКДОУ «Гнездниковский детский сад «Колосок»; в МКДОУ "Детский сад "Солнышко" и МКДОУ «Детский сад № 1» работниками организации оказывается помощь по сопровождению инвалидов в помещениях организации и на прилегающей территории, а также есть возможность предоставления услуги в дистанционном режиме или на дому.</w:t>
      </w:r>
    </w:p>
    <w:p w:rsidR="00614C23" w:rsidRPr="00647312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647312">
        <w:rPr>
          <w:rFonts w:ascii="Times New Roman" w:hAnsi="Times New Roman" w:cs="Times New Roman"/>
          <w:sz w:val="24"/>
          <w:szCs w:val="24"/>
        </w:rPr>
        <w:t>3</w:t>
      </w:r>
      <w:r w:rsidRPr="00647312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647312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C7E21">
        <w:rPr>
          <w:rFonts w:ascii="Times New Roman" w:hAnsi="Times New Roman" w:cs="Times New Roman"/>
          <w:sz w:val="24"/>
          <w:szCs w:val="24"/>
        </w:rPr>
        <w:t>248</w:t>
      </w:r>
      <w:r w:rsidRPr="00647312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2016CA" w:rsidRPr="00647312">
        <w:rPr>
          <w:rFonts w:ascii="Times New Roman" w:hAnsi="Times New Roman" w:cs="Times New Roman"/>
          <w:sz w:val="24"/>
          <w:szCs w:val="24"/>
        </w:rPr>
        <w:t>а</w:t>
      </w:r>
      <w:r w:rsidRPr="00647312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8101CC" w:rsidRPr="00647312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2C7E21">
        <w:rPr>
          <w:rFonts w:ascii="Times New Roman" w:hAnsi="Times New Roman" w:cs="Times New Roman"/>
          <w:sz w:val="24"/>
          <w:szCs w:val="24"/>
        </w:rPr>
        <w:t>99,7</w:t>
      </w:r>
      <w:r w:rsidR="008101CC" w:rsidRPr="00647312">
        <w:rPr>
          <w:rFonts w:ascii="Times New Roman" w:hAnsi="Times New Roman" w:cs="Times New Roman"/>
          <w:sz w:val="24"/>
          <w:szCs w:val="24"/>
        </w:rPr>
        <w:t>%</w:t>
      </w:r>
      <w:r w:rsidR="0099279E" w:rsidRPr="00647312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="008101CC" w:rsidRPr="00647312">
        <w:rPr>
          <w:rFonts w:ascii="Times New Roman" w:hAnsi="Times New Roman" w:cs="Times New Roman"/>
          <w:sz w:val="24"/>
          <w:szCs w:val="24"/>
        </w:rPr>
        <w:t xml:space="preserve">– </w:t>
      </w:r>
      <w:r w:rsidR="002C7E2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2C7E21">
        <w:rPr>
          <w:rFonts w:ascii="Times New Roman" w:hAnsi="Times New Roman" w:cs="Times New Roman"/>
          <w:sz w:val="24"/>
          <w:szCs w:val="24"/>
        </w:rPr>
        <w:t>0</w:t>
      </w:r>
      <w:r w:rsidRPr="00647312">
        <w:rPr>
          <w:rFonts w:ascii="Times New Roman" w:hAnsi="Times New Roman" w:cs="Times New Roman"/>
          <w:sz w:val="24"/>
          <w:szCs w:val="24"/>
        </w:rPr>
        <w:t>,</w:t>
      </w:r>
      <w:r w:rsidR="002C7E21">
        <w:rPr>
          <w:rFonts w:ascii="Times New Roman" w:hAnsi="Times New Roman" w:cs="Times New Roman"/>
          <w:sz w:val="24"/>
          <w:szCs w:val="24"/>
        </w:rPr>
        <w:t>0</w:t>
      </w:r>
      <w:r w:rsidRPr="00647312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647312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2016CA" w:rsidRPr="00647312">
        <w:rPr>
          <w:rFonts w:ascii="Times New Roman" w:hAnsi="Times New Roman" w:cs="Times New Roman"/>
          <w:sz w:val="24"/>
          <w:szCs w:val="24"/>
        </w:rPr>
        <w:t>высоком уровне</w:t>
      </w:r>
      <w:r w:rsidR="008101CC" w:rsidRPr="00647312">
        <w:rPr>
          <w:rFonts w:ascii="Times New Roman" w:hAnsi="Times New Roman" w:cs="Times New Roman"/>
          <w:sz w:val="24"/>
          <w:szCs w:val="24"/>
        </w:rPr>
        <w:t>.</w:t>
      </w:r>
    </w:p>
    <w:p w:rsidR="00614C23" w:rsidRPr="00647312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647312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647312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0A4E63" w:rsidRPr="000A4E63" w:rsidRDefault="000A4E63" w:rsidP="000A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0A4E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0A4E63" w:rsidRPr="000A4E63" w:rsidTr="000A4E6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0A4E63" w:rsidRPr="000A4E63" w:rsidRDefault="000A4E63" w:rsidP="000A4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E63" w:rsidRPr="000A4E63" w:rsidRDefault="000A4E63" w:rsidP="000A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0A4E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0A4E63" w:rsidRPr="000A4E63" w:rsidTr="000A4E6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</w:tbl>
    <w:p w:rsidR="000A4E63" w:rsidRPr="000A4E63" w:rsidRDefault="000A4E63" w:rsidP="000A4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E63" w:rsidRPr="000A4E63" w:rsidRDefault="000A4E63" w:rsidP="000A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0A4E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0A4E63" w:rsidRPr="000A4E63" w:rsidTr="000A4E6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</w:tbl>
    <w:p w:rsidR="000A4E63" w:rsidRPr="000A4E63" w:rsidRDefault="000A4E63" w:rsidP="000A4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E63" w:rsidRPr="000A4E63" w:rsidRDefault="000A4E63" w:rsidP="000A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0A4E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0A4E63" w:rsidRPr="000A4E63" w:rsidTr="000A4E6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</w:tbl>
    <w:p w:rsidR="000A4E63" w:rsidRPr="000A4E63" w:rsidRDefault="000A4E63" w:rsidP="000A4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E63" w:rsidRPr="000A4E63" w:rsidRDefault="000A4E63" w:rsidP="000A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0A4E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0A4E6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0A4E63" w:rsidRPr="000A4E63" w:rsidTr="000A4E6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"Детский сад "Солнышко"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«Гнездниковский детский сад «Колосок»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4E63" w:rsidRPr="000A4E63" w:rsidTr="000A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A4E63" w:rsidRPr="000A4E63" w:rsidRDefault="000A4E63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12" w:rsidRPr="00647312" w:rsidRDefault="00647312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39" w:rsidRPr="00647312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146" w:rsidRPr="00647312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6C" w:rsidRPr="00647312" w:rsidRDefault="00016B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146" w:rsidRPr="00647312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647312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647312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647312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1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/>
      </w:tblPr>
      <w:tblGrid>
        <w:gridCol w:w="455"/>
        <w:gridCol w:w="3882"/>
        <w:gridCol w:w="577"/>
        <w:gridCol w:w="847"/>
        <w:gridCol w:w="848"/>
        <w:gridCol w:w="847"/>
        <w:gridCol w:w="1125"/>
        <w:gridCol w:w="814"/>
        <w:gridCol w:w="516"/>
      </w:tblGrid>
      <w:tr w:rsidR="005D5455" w:rsidRPr="00647312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647312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647312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647312" w:rsidTr="00D84046">
        <w:trPr>
          <w:cantSplit/>
          <w:trHeight w:val="2793"/>
        </w:trPr>
        <w:tc>
          <w:tcPr>
            <w:tcW w:w="455" w:type="dxa"/>
            <w:vAlign w:val="center"/>
          </w:tcPr>
          <w:p w:rsidR="005D5455" w:rsidRPr="00647312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82" w:type="dxa"/>
            <w:vAlign w:val="center"/>
          </w:tcPr>
          <w:p w:rsidR="005D5455" w:rsidRPr="00647312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extDirection w:val="btLr"/>
            <w:vAlign w:val="center"/>
          </w:tcPr>
          <w:p w:rsidR="005D5455" w:rsidRPr="00647312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7" w:type="dxa"/>
            <w:textDirection w:val="btLr"/>
            <w:vAlign w:val="center"/>
          </w:tcPr>
          <w:p w:rsidR="005D5455" w:rsidRPr="00647312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8" w:type="dxa"/>
            <w:textDirection w:val="btLr"/>
            <w:vAlign w:val="center"/>
          </w:tcPr>
          <w:p w:rsidR="005D5455" w:rsidRPr="00647312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7" w:type="dxa"/>
            <w:textDirection w:val="btLr"/>
            <w:vAlign w:val="center"/>
          </w:tcPr>
          <w:p w:rsidR="005D5455" w:rsidRPr="00647312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25" w:type="dxa"/>
            <w:textDirection w:val="btLr"/>
            <w:vAlign w:val="center"/>
          </w:tcPr>
          <w:p w:rsidR="005D5455" w:rsidRPr="00647312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4" w:type="dxa"/>
            <w:textDirection w:val="btLr"/>
            <w:vAlign w:val="center"/>
          </w:tcPr>
          <w:p w:rsidR="005D5455" w:rsidRPr="00647312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6" w:type="dxa"/>
            <w:textDirection w:val="btLr"/>
            <w:vAlign w:val="center"/>
          </w:tcPr>
          <w:p w:rsidR="005D5455" w:rsidRPr="00647312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81801" w:rsidRPr="00381801" w:rsidTr="00381801"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381801" w:rsidRPr="00381801" w:rsidRDefault="00381801" w:rsidP="0038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</w:tr>
    </w:tbl>
    <w:p w:rsidR="00647312" w:rsidRDefault="006473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84,7.</w:t>
      </w:r>
    </w:p>
    <w:p w:rsidR="00756748" w:rsidRDefault="00647312" w:rsidP="0064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381801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18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A44" w:rsidRDefault="00647312" w:rsidP="0064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748">
        <w:rPr>
          <w:rFonts w:ascii="Times New Roman" w:hAnsi="Times New Roman" w:cs="Times New Roman"/>
          <w:sz w:val="24"/>
          <w:szCs w:val="24"/>
        </w:rPr>
        <w:t xml:space="preserve">Проведённая экспертиза официальных сайтов показала достаточную наполняемость данного ресурса </w:t>
      </w:r>
      <w:r w:rsidR="00C92A4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56748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"Верховская ООШ"</w:t>
      </w:r>
      <w:r w:rsidR="00756748" w:rsidRPr="00756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7D" w:rsidRPr="0049597D" w:rsidRDefault="003D3907" w:rsidP="0064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 xml:space="preserve">Так у </w:t>
      </w:r>
      <w:r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"Корцовская СОШ"</w:t>
      </w:r>
      <w:r w:rsidR="00C92A44" w:rsidRPr="00DC3685">
        <w:rPr>
          <w:rFonts w:ascii="Times New Roman" w:hAnsi="Times New Roman" w:cs="Times New Roman"/>
          <w:sz w:val="24"/>
          <w:szCs w:val="24"/>
        </w:rPr>
        <w:t xml:space="preserve">информацияпредставлена </w:t>
      </w:r>
      <w:r w:rsidR="00C92A44"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92A44" w:rsidRPr="00DC3685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C92A44">
        <w:rPr>
          <w:rFonts w:ascii="Times New Roman" w:hAnsi="Times New Roman" w:cs="Times New Roman"/>
          <w:sz w:val="24"/>
          <w:szCs w:val="24"/>
        </w:rPr>
        <w:t xml:space="preserve"> об </w:t>
      </w:r>
      <w:r w:rsidR="00647312" w:rsidRPr="003D3907">
        <w:rPr>
          <w:rFonts w:ascii="Times New Roman" w:hAnsi="Times New Roman" w:cs="Times New Roman"/>
          <w:sz w:val="24"/>
          <w:szCs w:val="24"/>
        </w:rPr>
        <w:t>аннотаци</w:t>
      </w:r>
      <w:r w:rsidRPr="003D3907">
        <w:rPr>
          <w:rFonts w:ascii="Times New Roman" w:hAnsi="Times New Roman" w:cs="Times New Roman"/>
          <w:sz w:val="24"/>
          <w:szCs w:val="24"/>
        </w:rPr>
        <w:t>и</w:t>
      </w:r>
      <w:r w:rsidR="00647312" w:rsidRPr="003D3907">
        <w:rPr>
          <w:rFonts w:ascii="Times New Roman" w:hAnsi="Times New Roman" w:cs="Times New Roman"/>
          <w:sz w:val="24"/>
          <w:szCs w:val="24"/>
        </w:rPr>
        <w:t xml:space="preserve"> к </w:t>
      </w:r>
      <w:r w:rsidR="00647312" w:rsidRPr="006D5D9F">
        <w:rPr>
          <w:rFonts w:ascii="Times New Roman" w:hAnsi="Times New Roman" w:cs="Times New Roman"/>
          <w:sz w:val="24"/>
          <w:szCs w:val="24"/>
        </w:rPr>
        <w:t xml:space="preserve">рабочим программам, </w:t>
      </w:r>
      <w:r w:rsidRPr="006D5D9F">
        <w:rPr>
          <w:rFonts w:ascii="Times New Roman" w:hAnsi="Times New Roman" w:cs="Times New Roman"/>
          <w:sz w:val="24"/>
          <w:szCs w:val="24"/>
        </w:rPr>
        <w:t xml:space="preserve">об учебных планах реализуемых образовательных программах, об описании образовательных </w:t>
      </w:r>
      <w:r w:rsidR="00FF2AAC" w:rsidRPr="006D5D9F">
        <w:rPr>
          <w:rFonts w:ascii="Times New Roman" w:hAnsi="Times New Roman" w:cs="Times New Roman"/>
          <w:sz w:val="24"/>
          <w:szCs w:val="24"/>
        </w:rPr>
        <w:t>программ и</w:t>
      </w:r>
      <w:r w:rsidR="00647312" w:rsidRPr="006D5D9F">
        <w:rPr>
          <w:rFonts w:ascii="Times New Roman" w:hAnsi="Times New Roman" w:cs="Times New Roman"/>
          <w:sz w:val="24"/>
          <w:szCs w:val="24"/>
        </w:rPr>
        <w:t xml:space="preserve"> др.), а также у МКОУ «Оглоблинская ООШ» </w:t>
      </w:r>
      <w:r w:rsidR="006D5D9F" w:rsidRPr="006D5D9F">
        <w:rPr>
          <w:rFonts w:ascii="Times New Roman" w:hAnsi="Times New Roman" w:cs="Times New Roman"/>
          <w:sz w:val="24"/>
          <w:szCs w:val="24"/>
        </w:rPr>
        <w:t xml:space="preserve">и </w:t>
      </w:r>
      <w:r w:rsidR="006D5D9F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«Куземинская ООШ»</w:t>
      </w:r>
      <w:r w:rsidR="00647312" w:rsidRPr="0049597D">
        <w:rPr>
          <w:rFonts w:ascii="Times New Roman" w:hAnsi="Times New Roman" w:cs="Times New Roman"/>
          <w:sz w:val="24"/>
          <w:szCs w:val="24"/>
        </w:rPr>
        <w:t>(</w:t>
      </w:r>
      <w:r w:rsidR="006D5D9F" w:rsidRPr="0049597D">
        <w:rPr>
          <w:rFonts w:ascii="Times New Roman" w:hAnsi="Times New Roman" w:cs="Times New Roman"/>
          <w:sz w:val="24"/>
          <w:szCs w:val="24"/>
        </w:rPr>
        <w:t>и</w:t>
      </w:r>
      <w:r w:rsidR="00195941" w:rsidRPr="0049597D">
        <w:rPr>
          <w:rFonts w:ascii="Times New Roman" w:hAnsi="Times New Roman" w:cs="Times New Roman"/>
          <w:sz w:val="24"/>
          <w:szCs w:val="24"/>
        </w:rPr>
        <w:t xml:space="preserve">нформация об описании образовательных программ, о федеральных государственных образовательных стандартах, о материально-техническом обеспечении образовательной </w:t>
      </w:r>
      <w:r w:rsidR="00034498" w:rsidRPr="0049597D">
        <w:rPr>
          <w:rFonts w:ascii="Times New Roman" w:hAnsi="Times New Roman" w:cs="Times New Roman"/>
          <w:sz w:val="24"/>
          <w:szCs w:val="24"/>
        </w:rPr>
        <w:t>деятельности и</w:t>
      </w:r>
      <w:r w:rsidR="00647312" w:rsidRPr="0049597D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49597D" w:rsidRPr="0049597D" w:rsidRDefault="0049597D" w:rsidP="0064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7D">
        <w:rPr>
          <w:rFonts w:ascii="Times New Roman" w:hAnsi="Times New Roman" w:cs="Times New Roman"/>
          <w:sz w:val="24"/>
          <w:szCs w:val="24"/>
        </w:rPr>
        <w:t>Информации о дистанционных способах обратной связи и взаимодействия с получателями услуг и их функционирование есть у всех организаций.</w:t>
      </w:r>
    </w:p>
    <w:p w:rsidR="00647312" w:rsidRDefault="00647312" w:rsidP="0064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дистанционных способов обратной связи каждая организация на своём официальном сайте указывает номер телефона и адрес электронной почты. </w:t>
      </w:r>
    </w:p>
    <w:p w:rsidR="00C2171B" w:rsidRPr="00647312" w:rsidRDefault="00C2171B" w:rsidP="00A7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6564ED" w:rsidRPr="006564ED">
        <w:rPr>
          <w:rFonts w:ascii="Times New Roman" w:hAnsi="Times New Roman" w:cs="Times New Roman"/>
          <w:sz w:val="24"/>
          <w:szCs w:val="24"/>
        </w:rPr>
        <w:t>9</w:t>
      </w:r>
      <w:r w:rsidR="00950D3B">
        <w:rPr>
          <w:rFonts w:ascii="Times New Roman" w:hAnsi="Times New Roman" w:cs="Times New Roman"/>
          <w:sz w:val="24"/>
          <w:szCs w:val="24"/>
        </w:rPr>
        <w:t>8</w:t>
      </w:r>
      <w:r w:rsidR="006564ED" w:rsidRPr="006564ED">
        <w:rPr>
          <w:rFonts w:ascii="Times New Roman" w:hAnsi="Times New Roman" w:cs="Times New Roman"/>
          <w:sz w:val="24"/>
          <w:szCs w:val="24"/>
        </w:rPr>
        <w:t>,</w:t>
      </w:r>
      <w:r w:rsidR="00950D3B">
        <w:rPr>
          <w:rFonts w:ascii="Times New Roman" w:hAnsi="Times New Roman" w:cs="Times New Roman"/>
          <w:sz w:val="24"/>
          <w:szCs w:val="24"/>
        </w:rPr>
        <w:t>7</w:t>
      </w:r>
      <w:r w:rsidRPr="00647312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473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473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564ED">
        <w:rPr>
          <w:rFonts w:ascii="Times New Roman" w:hAnsi="Times New Roman" w:cs="Times New Roman"/>
          <w:sz w:val="24"/>
          <w:szCs w:val="24"/>
        </w:rPr>
        <w:t>9</w:t>
      </w:r>
      <w:r w:rsidR="00A3076A">
        <w:rPr>
          <w:rFonts w:ascii="Times New Roman" w:hAnsi="Times New Roman" w:cs="Times New Roman"/>
          <w:sz w:val="24"/>
          <w:szCs w:val="24"/>
        </w:rPr>
        <w:t>2,1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C9061E" w:rsidRPr="006D0BE7" w:rsidRDefault="006564ED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E7">
        <w:rPr>
          <w:rFonts w:ascii="Times New Roman" w:hAnsi="Times New Roman" w:cs="Times New Roman"/>
          <w:sz w:val="24"/>
          <w:szCs w:val="24"/>
        </w:rPr>
        <w:t>В МКОУ «Куземинская ООШ», МКОУ "Верховская ООШи МКОУ «Солигаличская СОШ» представлен весь перечень условий для комфортного оказания услуг.</w:t>
      </w:r>
    </w:p>
    <w:p w:rsidR="00EA3D0F" w:rsidRPr="00EA3D0F" w:rsidRDefault="006564ED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E7">
        <w:rPr>
          <w:rFonts w:ascii="Times New Roman" w:hAnsi="Times New Roman" w:cs="Times New Roman"/>
          <w:sz w:val="24"/>
          <w:szCs w:val="24"/>
        </w:rPr>
        <w:t xml:space="preserve"> В МКОУ "Солигаличская ООШ" и МКОУ «Коровновская ООШ</w:t>
      </w:r>
      <w:r w:rsidR="006D0BE7" w:rsidRPr="006D0BE7">
        <w:rPr>
          <w:rFonts w:ascii="Times New Roman" w:hAnsi="Times New Roman" w:cs="Times New Roman"/>
          <w:sz w:val="24"/>
          <w:szCs w:val="24"/>
        </w:rPr>
        <w:t>»,</w:t>
      </w:r>
      <w:r w:rsidR="006D0BE7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"Корцовская СОШ</w:t>
      </w:r>
      <w:r w:rsidR="0068177F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отсутствует</w:t>
      </w:r>
      <w:r w:rsidRPr="00EA3D0F">
        <w:rPr>
          <w:rFonts w:ascii="Times New Roman" w:hAnsi="Times New Roman" w:cs="Times New Roman"/>
          <w:sz w:val="24"/>
          <w:szCs w:val="24"/>
        </w:rPr>
        <w:t xml:space="preserve"> комфортная зона отдыха (ожидания). </w:t>
      </w:r>
    </w:p>
    <w:p w:rsidR="006564ED" w:rsidRPr="00EA3D0F" w:rsidRDefault="006564ED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D0F">
        <w:rPr>
          <w:rFonts w:ascii="Times New Roman" w:hAnsi="Times New Roman" w:cs="Times New Roman"/>
          <w:sz w:val="24"/>
          <w:szCs w:val="24"/>
        </w:rPr>
        <w:t xml:space="preserve">В МКОУ "Корцовская СОШ" отмечено </w:t>
      </w:r>
      <w:r w:rsidR="00EA3D0F" w:rsidRPr="00EA3D0F">
        <w:rPr>
          <w:rFonts w:ascii="Times New Roman" w:hAnsi="Times New Roman" w:cs="Times New Roman"/>
          <w:sz w:val="24"/>
          <w:szCs w:val="24"/>
        </w:rPr>
        <w:t>возможность доехать до организации социальной сферы на общественном транспорте</w:t>
      </w:r>
      <w:r w:rsidRPr="00EA3D0F">
        <w:rPr>
          <w:rFonts w:ascii="Times New Roman" w:hAnsi="Times New Roman" w:cs="Times New Roman"/>
          <w:sz w:val="24"/>
          <w:szCs w:val="24"/>
        </w:rPr>
        <w:t>.</w:t>
      </w:r>
    </w:p>
    <w:p w:rsidR="00C2171B" w:rsidRPr="006473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47312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406408">
        <w:rPr>
          <w:rFonts w:ascii="Times New Roman" w:hAnsi="Times New Roman" w:cs="Times New Roman"/>
          <w:sz w:val="24"/>
          <w:szCs w:val="24"/>
        </w:rPr>
        <w:t>100</w:t>
      </w:r>
      <w:r w:rsidRPr="00647312">
        <w:rPr>
          <w:rFonts w:ascii="Times New Roman" w:hAnsi="Times New Roman" w:cs="Times New Roman"/>
          <w:sz w:val="24"/>
          <w:szCs w:val="24"/>
        </w:rPr>
        <w:t>%</w:t>
      </w:r>
    </w:p>
    <w:p w:rsidR="00C2171B" w:rsidRPr="006473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643D03" w:rsidRPr="00647312">
        <w:rPr>
          <w:rFonts w:ascii="Times New Roman" w:hAnsi="Times New Roman" w:cs="Times New Roman"/>
          <w:sz w:val="24"/>
          <w:szCs w:val="24"/>
        </w:rPr>
        <w:t>3</w:t>
      </w:r>
      <w:r w:rsidR="006564ED">
        <w:rPr>
          <w:rFonts w:ascii="Times New Roman" w:hAnsi="Times New Roman" w:cs="Times New Roman"/>
          <w:sz w:val="24"/>
          <w:szCs w:val="24"/>
        </w:rPr>
        <w:t>8</w:t>
      </w:r>
      <w:r w:rsidRPr="00647312">
        <w:rPr>
          <w:rFonts w:ascii="Times New Roman" w:hAnsi="Times New Roman" w:cs="Times New Roman"/>
          <w:sz w:val="24"/>
          <w:szCs w:val="24"/>
        </w:rPr>
        <w:t>,</w:t>
      </w:r>
      <w:r w:rsidR="00643D03" w:rsidRPr="00647312">
        <w:rPr>
          <w:rFonts w:ascii="Times New Roman" w:hAnsi="Times New Roman" w:cs="Times New Roman"/>
          <w:sz w:val="24"/>
          <w:szCs w:val="24"/>
        </w:rPr>
        <w:t>3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3667BB" w:rsidRPr="00647312" w:rsidRDefault="003667B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DF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2B4BE2">
        <w:rPr>
          <w:rFonts w:ascii="Times New Roman" w:hAnsi="Times New Roman" w:cs="Times New Roman"/>
          <w:sz w:val="24"/>
          <w:szCs w:val="24"/>
        </w:rPr>
        <w:t>отсутствует оборудование помещений организации и прилегающей к ней территории 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"Корцовская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0B39" w:rsidRPr="006D0BE7">
        <w:rPr>
          <w:rFonts w:ascii="Times New Roman" w:hAnsi="Times New Roman" w:cs="Times New Roman"/>
          <w:sz w:val="24"/>
          <w:szCs w:val="24"/>
        </w:rPr>
        <w:t>МКОУ «Коровновская ООШ»</w:t>
      </w:r>
      <w:r w:rsidR="00CD0B39">
        <w:rPr>
          <w:rFonts w:ascii="Times New Roman" w:hAnsi="Times New Roman" w:cs="Times New Roman"/>
          <w:sz w:val="24"/>
          <w:szCs w:val="24"/>
        </w:rPr>
        <w:t>,</w:t>
      </w:r>
      <w:r w:rsidR="00881485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«Куземинская ООШ»</w:t>
      </w:r>
      <w:r w:rsidR="00D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2819" w:rsidRPr="006D0BE7">
        <w:rPr>
          <w:rFonts w:ascii="Times New Roman" w:hAnsi="Times New Roman" w:cs="Times New Roman"/>
          <w:sz w:val="24"/>
          <w:szCs w:val="24"/>
        </w:rPr>
        <w:t>МКОУ "Солигаличская ООШ"</w:t>
      </w:r>
      <w:r w:rsidR="00DB2819">
        <w:rPr>
          <w:rFonts w:ascii="Times New Roman" w:hAnsi="Times New Roman" w:cs="Times New Roman"/>
          <w:sz w:val="24"/>
          <w:szCs w:val="24"/>
        </w:rPr>
        <w:t>.</w:t>
      </w:r>
    </w:p>
    <w:p w:rsidR="00643D03" w:rsidRPr="00647312" w:rsidRDefault="00643D03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помещений организации и прилегающей к ней территории с учетом доступности для инвалидов </w:t>
      </w:r>
      <w:r w:rsidR="006564ED">
        <w:rPr>
          <w:rFonts w:ascii="Times New Roman" w:hAnsi="Times New Roman" w:cs="Times New Roman"/>
          <w:sz w:val="24"/>
          <w:szCs w:val="24"/>
        </w:rPr>
        <w:t xml:space="preserve">представлено в виде оборудования входных групп пандусами в </w:t>
      </w:r>
      <w:r w:rsidR="006564ED" w:rsidRPr="006564ED">
        <w:rPr>
          <w:rFonts w:ascii="Times New Roman" w:hAnsi="Times New Roman" w:cs="Times New Roman"/>
          <w:sz w:val="24"/>
          <w:szCs w:val="24"/>
        </w:rPr>
        <w:t>МКОУ «Солигаличская СОШ»</w:t>
      </w:r>
      <w:r w:rsidR="006564ED">
        <w:rPr>
          <w:rFonts w:ascii="Times New Roman" w:hAnsi="Times New Roman" w:cs="Times New Roman"/>
          <w:sz w:val="24"/>
          <w:szCs w:val="24"/>
        </w:rPr>
        <w:t xml:space="preserve"> и </w:t>
      </w:r>
      <w:r w:rsidR="006564ED" w:rsidRPr="006564ED">
        <w:rPr>
          <w:rFonts w:ascii="Times New Roman" w:hAnsi="Times New Roman" w:cs="Times New Roman"/>
          <w:sz w:val="24"/>
          <w:szCs w:val="24"/>
        </w:rPr>
        <w:t>МКОУ «Оглоблинская ООШ»</w:t>
      </w:r>
      <w:r w:rsidR="006564ED">
        <w:rPr>
          <w:rFonts w:ascii="Times New Roman" w:hAnsi="Times New Roman" w:cs="Times New Roman"/>
          <w:sz w:val="24"/>
          <w:szCs w:val="24"/>
        </w:rPr>
        <w:t xml:space="preserve">; выделенных стоянок для автотранспортных средств инвалидов в </w:t>
      </w:r>
      <w:r w:rsidR="006564ED" w:rsidRPr="006564ED">
        <w:rPr>
          <w:rFonts w:ascii="Times New Roman" w:hAnsi="Times New Roman" w:cs="Times New Roman"/>
          <w:sz w:val="24"/>
          <w:szCs w:val="24"/>
        </w:rPr>
        <w:t>МКОУ "Верховская ООШ"</w:t>
      </w:r>
      <w:r w:rsidR="006564ED">
        <w:rPr>
          <w:rFonts w:ascii="Times New Roman" w:hAnsi="Times New Roman" w:cs="Times New Roman"/>
          <w:sz w:val="24"/>
          <w:szCs w:val="24"/>
        </w:rPr>
        <w:t>; с</w:t>
      </w:r>
      <w:r w:rsidR="006564ED" w:rsidRPr="006564ED">
        <w:rPr>
          <w:rFonts w:ascii="Times New Roman" w:hAnsi="Times New Roman" w:cs="Times New Roman"/>
          <w:sz w:val="24"/>
          <w:szCs w:val="24"/>
        </w:rPr>
        <w:t>пециально оборудованных санитарно-гигиенических помещений</w:t>
      </w:r>
      <w:r w:rsidR="006564ED">
        <w:rPr>
          <w:rFonts w:ascii="Times New Roman" w:hAnsi="Times New Roman" w:cs="Times New Roman"/>
          <w:sz w:val="24"/>
          <w:szCs w:val="24"/>
        </w:rPr>
        <w:t xml:space="preserve"> в </w:t>
      </w:r>
      <w:r w:rsidR="006564ED" w:rsidRPr="006564ED">
        <w:rPr>
          <w:rFonts w:ascii="Times New Roman" w:hAnsi="Times New Roman" w:cs="Times New Roman"/>
          <w:sz w:val="24"/>
          <w:szCs w:val="24"/>
        </w:rPr>
        <w:t>МКОУ «Солигаличская СОШ»</w:t>
      </w:r>
      <w:r w:rsidR="006564ED">
        <w:rPr>
          <w:rFonts w:ascii="Times New Roman" w:hAnsi="Times New Roman" w:cs="Times New Roman"/>
          <w:sz w:val="24"/>
          <w:szCs w:val="24"/>
        </w:rPr>
        <w:t xml:space="preserve">. </w:t>
      </w:r>
      <w:r w:rsidR="006564ED" w:rsidRPr="006564ED">
        <w:rPr>
          <w:rFonts w:ascii="Times New Roman" w:hAnsi="Times New Roman" w:cs="Times New Roman"/>
          <w:sz w:val="24"/>
          <w:szCs w:val="24"/>
        </w:rPr>
        <w:t>Адаптированных лифтов, поручней, расширенных дверных проемов</w:t>
      </w:r>
      <w:r w:rsidR="006564ED">
        <w:rPr>
          <w:rFonts w:ascii="Times New Roman" w:hAnsi="Times New Roman" w:cs="Times New Roman"/>
          <w:sz w:val="24"/>
          <w:szCs w:val="24"/>
        </w:rPr>
        <w:t>, а также сменных кресел-колясок нет ни в одной из организаций.</w:t>
      </w:r>
    </w:p>
    <w:p w:rsidR="00A93A56" w:rsidRDefault="0050763E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 в той или иной степени выражены в каждой из организаций</w:t>
      </w:r>
      <w:r w:rsidR="00EB0D96">
        <w:rPr>
          <w:rFonts w:ascii="Times New Roman" w:hAnsi="Times New Roman" w:cs="Times New Roman"/>
          <w:sz w:val="24"/>
          <w:szCs w:val="24"/>
        </w:rPr>
        <w:t xml:space="preserve">, </w:t>
      </w:r>
      <w:r w:rsidR="00EB0D96" w:rsidRPr="00EB0D96">
        <w:rPr>
          <w:rFonts w:ascii="Times New Roman" w:hAnsi="Times New Roman" w:cs="Times New Roman"/>
          <w:sz w:val="24"/>
          <w:szCs w:val="24"/>
        </w:rPr>
        <w:t>кроме</w:t>
      </w:r>
      <w:r w:rsidR="00EB0D96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«Оглоблинская ООШ»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50763E" w:rsidRPr="00647312" w:rsidRDefault="00A93A56" w:rsidP="0065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все ОО </w:t>
      </w:r>
      <w:r w:rsidR="006564ED">
        <w:rPr>
          <w:rFonts w:ascii="Times New Roman" w:hAnsi="Times New Roman" w:cs="Times New Roman"/>
          <w:sz w:val="24"/>
          <w:szCs w:val="24"/>
        </w:rPr>
        <w:t xml:space="preserve">имеют альтернативную версию сайта для инвалидов по зрению. Во всех ОО, кроме </w:t>
      </w:r>
      <w:r w:rsidR="00BD02E5" w:rsidRPr="00381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"Корцовская СОШ»</w:t>
      </w:r>
      <w:r w:rsidR="006564ED">
        <w:rPr>
          <w:rFonts w:ascii="Times New Roman" w:hAnsi="Times New Roman" w:cs="Times New Roman"/>
          <w:sz w:val="24"/>
          <w:szCs w:val="24"/>
        </w:rPr>
        <w:t xml:space="preserve">, </w:t>
      </w:r>
      <w:r w:rsidR="006564ED" w:rsidRPr="006564ED">
        <w:rPr>
          <w:rFonts w:ascii="Times New Roman" w:hAnsi="Times New Roman" w:cs="Times New Roman"/>
          <w:sz w:val="24"/>
          <w:szCs w:val="24"/>
        </w:rPr>
        <w:t xml:space="preserve">работниками организации </w:t>
      </w:r>
      <w:r w:rsidR="006564ED">
        <w:rPr>
          <w:rFonts w:ascii="Times New Roman" w:hAnsi="Times New Roman" w:cs="Times New Roman"/>
          <w:sz w:val="24"/>
          <w:szCs w:val="24"/>
        </w:rPr>
        <w:t xml:space="preserve">оказывается помощь </w:t>
      </w:r>
      <w:r w:rsidR="006564ED" w:rsidRPr="006564ED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</w:t>
      </w:r>
      <w:r w:rsidR="006564ED">
        <w:rPr>
          <w:rFonts w:ascii="Times New Roman" w:hAnsi="Times New Roman" w:cs="Times New Roman"/>
          <w:sz w:val="24"/>
          <w:szCs w:val="24"/>
        </w:rPr>
        <w:t xml:space="preserve">. Возможность </w:t>
      </w:r>
      <w:r w:rsidR="006564ED" w:rsidRPr="006564ED">
        <w:rPr>
          <w:rFonts w:ascii="Times New Roman" w:hAnsi="Times New Roman" w:cs="Times New Roman"/>
          <w:sz w:val="24"/>
          <w:szCs w:val="24"/>
        </w:rPr>
        <w:t>предоставления услуги в дистанционном режиме или на дому</w:t>
      </w:r>
      <w:r w:rsidR="006564ED">
        <w:rPr>
          <w:rFonts w:ascii="Times New Roman" w:hAnsi="Times New Roman" w:cs="Times New Roman"/>
          <w:sz w:val="24"/>
          <w:szCs w:val="24"/>
        </w:rPr>
        <w:t xml:space="preserve"> есть во всех ОО, кроме </w:t>
      </w:r>
      <w:r w:rsidR="006564ED" w:rsidRPr="006564ED">
        <w:rPr>
          <w:rFonts w:ascii="Times New Roman" w:hAnsi="Times New Roman" w:cs="Times New Roman"/>
          <w:sz w:val="24"/>
          <w:szCs w:val="24"/>
        </w:rPr>
        <w:t>МКОУ "Корцовская СОШ"</w:t>
      </w:r>
      <w:r w:rsidR="00BD02E5">
        <w:rPr>
          <w:rFonts w:ascii="Times New Roman" w:hAnsi="Times New Roman" w:cs="Times New Roman"/>
          <w:sz w:val="24"/>
          <w:szCs w:val="24"/>
        </w:rPr>
        <w:t xml:space="preserve"> и </w:t>
      </w:r>
      <w:r w:rsidR="00BD02E5" w:rsidRPr="006D0BE7">
        <w:rPr>
          <w:rFonts w:ascii="Times New Roman" w:hAnsi="Times New Roman" w:cs="Times New Roman"/>
          <w:sz w:val="24"/>
          <w:szCs w:val="24"/>
        </w:rPr>
        <w:t>МКОУ «Коровновская ООШ»</w:t>
      </w:r>
      <w:r w:rsidR="006564ED">
        <w:rPr>
          <w:rFonts w:ascii="Times New Roman" w:hAnsi="Times New Roman" w:cs="Times New Roman"/>
          <w:sz w:val="24"/>
          <w:szCs w:val="24"/>
        </w:rPr>
        <w:t>.</w:t>
      </w:r>
    </w:p>
    <w:p w:rsidR="00AB5AED" w:rsidRPr="006473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647312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647312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6473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6564ED">
        <w:rPr>
          <w:rFonts w:ascii="Times New Roman" w:hAnsi="Times New Roman" w:cs="Times New Roman"/>
          <w:sz w:val="24"/>
          <w:szCs w:val="24"/>
        </w:rPr>
        <w:t>4</w:t>
      </w:r>
      <w:r w:rsidR="00D81952">
        <w:rPr>
          <w:rFonts w:ascii="Times New Roman" w:hAnsi="Times New Roman" w:cs="Times New Roman"/>
          <w:sz w:val="24"/>
          <w:szCs w:val="24"/>
        </w:rPr>
        <w:t>32</w:t>
      </w:r>
      <w:r w:rsidRPr="00647312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564ED">
        <w:rPr>
          <w:rFonts w:ascii="Times New Roman" w:hAnsi="Times New Roman" w:cs="Times New Roman"/>
          <w:sz w:val="24"/>
          <w:szCs w:val="24"/>
        </w:rPr>
        <w:t>ов</w:t>
      </w:r>
      <w:r w:rsidRPr="00647312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53382B">
        <w:rPr>
          <w:rFonts w:ascii="Times New Roman" w:hAnsi="Times New Roman" w:cs="Times New Roman"/>
          <w:sz w:val="24"/>
          <w:szCs w:val="24"/>
        </w:rPr>
        <w:t>100</w:t>
      </w:r>
      <w:r w:rsidR="006564ED">
        <w:rPr>
          <w:rFonts w:ascii="Times New Roman" w:hAnsi="Times New Roman" w:cs="Times New Roman"/>
          <w:sz w:val="24"/>
          <w:szCs w:val="24"/>
        </w:rPr>
        <w:t>,</w:t>
      </w:r>
      <w:r w:rsidR="0053382B">
        <w:rPr>
          <w:rFonts w:ascii="Times New Roman" w:hAnsi="Times New Roman" w:cs="Times New Roman"/>
          <w:sz w:val="24"/>
          <w:szCs w:val="24"/>
        </w:rPr>
        <w:t>0</w:t>
      </w:r>
      <w:r w:rsidRPr="00647312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53382B">
        <w:rPr>
          <w:rFonts w:ascii="Times New Roman" w:hAnsi="Times New Roman" w:cs="Times New Roman"/>
          <w:sz w:val="24"/>
          <w:szCs w:val="24"/>
        </w:rPr>
        <w:t>97</w:t>
      </w:r>
      <w:r w:rsidR="006564ED">
        <w:rPr>
          <w:rFonts w:ascii="Times New Roman" w:hAnsi="Times New Roman" w:cs="Times New Roman"/>
          <w:sz w:val="24"/>
          <w:szCs w:val="24"/>
        </w:rPr>
        <w:t>,</w:t>
      </w:r>
      <w:r w:rsidR="0053382B">
        <w:rPr>
          <w:rFonts w:ascii="Times New Roman" w:hAnsi="Times New Roman" w:cs="Times New Roman"/>
          <w:sz w:val="24"/>
          <w:szCs w:val="24"/>
        </w:rPr>
        <w:t>6</w:t>
      </w:r>
      <w:r w:rsidRPr="00647312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6473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647312">
        <w:rPr>
          <w:rFonts w:ascii="Times New Roman" w:hAnsi="Times New Roman" w:cs="Times New Roman"/>
          <w:sz w:val="24"/>
          <w:szCs w:val="24"/>
        </w:rPr>
        <w:t>обще</w:t>
      </w:r>
      <w:r w:rsidRPr="00647312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6473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647312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647312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FF4001" w:rsidRPr="00FF4001" w:rsidRDefault="00FF4001" w:rsidP="00FF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FF40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FF4001" w:rsidRPr="00FF4001" w:rsidTr="00FF400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</w:tbl>
    <w:p w:rsidR="00FF4001" w:rsidRPr="00FF4001" w:rsidRDefault="00FF4001" w:rsidP="00FF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01" w:rsidRPr="00FF4001" w:rsidRDefault="00FF4001" w:rsidP="00FF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FF40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FF4001" w:rsidRPr="00FF4001" w:rsidTr="00FF400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</w:tr>
    </w:tbl>
    <w:p w:rsidR="00FF4001" w:rsidRPr="00FF4001" w:rsidRDefault="00FF4001" w:rsidP="00FF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01" w:rsidRPr="00FF4001" w:rsidRDefault="00FF4001" w:rsidP="00FF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FF40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FF4001" w:rsidRPr="00FF4001" w:rsidTr="00FF400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</w:tbl>
    <w:p w:rsidR="00FF4001" w:rsidRPr="00FF4001" w:rsidRDefault="00FF4001" w:rsidP="00FF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01" w:rsidRPr="00FF4001" w:rsidRDefault="00FF4001" w:rsidP="00FF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FF40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FF4001" w:rsidRPr="00FF4001" w:rsidTr="00FF400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F4001" w:rsidRPr="00FF4001" w:rsidRDefault="00FF4001" w:rsidP="00FF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01" w:rsidRPr="00FF4001" w:rsidRDefault="00FF4001" w:rsidP="00FF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FF40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F40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FF4001" w:rsidRPr="00FF4001" w:rsidTr="00FF400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«Солигаличская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"Корцовская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"Верховская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«Коровновская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«Куземинская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"Солигаличская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«Оглоблинская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4001" w:rsidRPr="00FF4001" w:rsidTr="00FF4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4001" w:rsidRPr="00FF4001" w:rsidRDefault="00FF4001" w:rsidP="00FF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</w:tbl>
    <w:p w:rsidR="005D5455" w:rsidRPr="00647312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455" w:rsidRPr="00647312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64F1" w:rsidRPr="00647312" w:rsidRDefault="00A064F1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312" w:rsidRPr="00647312" w:rsidRDefault="00647312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BF9" w:rsidRPr="00647312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12" w:rsidRPr="00647312" w:rsidRDefault="006473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12" w:rsidRPr="00647312" w:rsidRDefault="006473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47312" w:rsidRPr="00647312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647312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1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0" w:type="auto"/>
        <w:tblInd w:w="10" w:type="dxa"/>
        <w:tblLook w:val="04A0"/>
      </w:tblPr>
      <w:tblGrid>
        <w:gridCol w:w="451"/>
        <w:gridCol w:w="3857"/>
        <w:gridCol w:w="572"/>
        <w:gridCol w:w="835"/>
        <w:gridCol w:w="836"/>
        <w:gridCol w:w="835"/>
        <w:gridCol w:w="1094"/>
        <w:gridCol w:w="810"/>
        <w:gridCol w:w="616"/>
      </w:tblGrid>
      <w:tr w:rsidR="00370BF9" w:rsidRPr="00647312" w:rsidTr="00724F85">
        <w:trPr>
          <w:cantSplit/>
          <w:trHeight w:val="241"/>
        </w:trPr>
        <w:tc>
          <w:tcPr>
            <w:tcW w:w="9906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647312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647312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647312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647312" w:rsidTr="00724F85">
        <w:trPr>
          <w:cantSplit/>
          <w:trHeight w:val="2793"/>
        </w:trPr>
        <w:tc>
          <w:tcPr>
            <w:tcW w:w="451" w:type="dxa"/>
          </w:tcPr>
          <w:p w:rsidR="00370BF9" w:rsidRPr="00647312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370BF9" w:rsidRPr="00647312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6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4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370BF9" w:rsidRPr="00647312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312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724F85" w:rsidRPr="00724F85" w:rsidTr="00724F85">
        <w:tc>
          <w:tcPr>
            <w:tcW w:w="0" w:type="auto"/>
            <w:hideMark/>
          </w:tcPr>
          <w:p w:rsidR="00724F85" w:rsidRPr="00724F85" w:rsidRDefault="00724F85" w:rsidP="00724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724F85" w:rsidRPr="00724F85" w:rsidTr="00724F85">
        <w:tc>
          <w:tcPr>
            <w:tcW w:w="0" w:type="auto"/>
            <w:hideMark/>
          </w:tcPr>
          <w:p w:rsidR="00724F85" w:rsidRPr="00724F85" w:rsidRDefault="00724F85" w:rsidP="00724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24F85" w:rsidRPr="00724F85" w:rsidTr="00724F85"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724F85" w:rsidRPr="00724F85" w:rsidRDefault="00724F85" w:rsidP="00724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F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</w:tr>
    </w:tbl>
    <w:p w:rsidR="00A064F1" w:rsidRDefault="00A064F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724F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4F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589" w:rsidRDefault="00A064F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7D65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65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4F1" w:rsidRDefault="00A064F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Проведённая экспертиза показала, что официальные сайты обеих организаций имеют достаточную наполняемость материалами. Также было установлено, что наполняемость информационных стендов не является полной в </w:t>
      </w:r>
      <w:r w:rsidRPr="00A064F1">
        <w:rPr>
          <w:rFonts w:ascii="Times New Roman" w:hAnsi="Times New Roman" w:cs="Times New Roman"/>
          <w:sz w:val="24"/>
          <w:szCs w:val="24"/>
        </w:rPr>
        <w:t>МКУ ДО «ДШИ»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4F1" w:rsidRDefault="00A064F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A5589">
        <w:rPr>
          <w:rFonts w:ascii="Times New Roman" w:hAnsi="Times New Roman" w:cs="Times New Roman"/>
          <w:sz w:val="24"/>
          <w:szCs w:val="24"/>
        </w:rPr>
        <w:t>всех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 полный перечень дистанционных способов обратной связи с получателями услуг. </w:t>
      </w:r>
    </w:p>
    <w:p w:rsidR="009E31F3" w:rsidRPr="00647312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FA5589">
        <w:rPr>
          <w:rFonts w:ascii="Times New Roman" w:hAnsi="Times New Roman" w:cs="Times New Roman"/>
          <w:sz w:val="24"/>
          <w:szCs w:val="24"/>
        </w:rPr>
        <w:t>99,5</w:t>
      </w:r>
      <w:r w:rsidRPr="00647312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647312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9E31F3" w:rsidRPr="00647312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Среднее значе</w:t>
      </w:r>
      <w:r w:rsidR="006F2A95" w:rsidRPr="00647312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9004CB">
        <w:rPr>
          <w:rFonts w:ascii="Times New Roman" w:hAnsi="Times New Roman" w:cs="Times New Roman"/>
          <w:sz w:val="24"/>
          <w:szCs w:val="24"/>
        </w:rPr>
        <w:t>9</w:t>
      </w:r>
      <w:r w:rsidR="00FA5589">
        <w:rPr>
          <w:rFonts w:ascii="Times New Roman" w:hAnsi="Times New Roman" w:cs="Times New Roman"/>
          <w:sz w:val="24"/>
          <w:szCs w:val="24"/>
        </w:rPr>
        <w:t>2</w:t>
      </w:r>
      <w:r w:rsidR="009004CB">
        <w:rPr>
          <w:rFonts w:ascii="Times New Roman" w:hAnsi="Times New Roman" w:cs="Times New Roman"/>
          <w:sz w:val="24"/>
          <w:szCs w:val="24"/>
        </w:rPr>
        <w:t>,</w:t>
      </w:r>
      <w:r w:rsidR="00FA5589">
        <w:rPr>
          <w:rFonts w:ascii="Times New Roman" w:hAnsi="Times New Roman" w:cs="Times New Roman"/>
          <w:sz w:val="24"/>
          <w:szCs w:val="24"/>
        </w:rPr>
        <w:t>3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9E31F3" w:rsidRPr="00647312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Во </w:t>
      </w:r>
      <w:r w:rsidR="003E63B7" w:rsidRPr="00647312">
        <w:rPr>
          <w:rFonts w:ascii="Times New Roman" w:hAnsi="Times New Roman" w:cs="Times New Roman"/>
          <w:sz w:val="24"/>
          <w:szCs w:val="24"/>
        </w:rPr>
        <w:t xml:space="preserve">обеих </w:t>
      </w:r>
      <w:r w:rsidRPr="00647312">
        <w:rPr>
          <w:rFonts w:ascii="Times New Roman" w:hAnsi="Times New Roman" w:cs="Times New Roman"/>
          <w:sz w:val="24"/>
          <w:szCs w:val="24"/>
        </w:rPr>
        <w:t xml:space="preserve">ОО комфортные условия </w:t>
      </w:r>
      <w:r w:rsidR="00FA5589">
        <w:rPr>
          <w:rFonts w:ascii="Times New Roman" w:hAnsi="Times New Roman" w:cs="Times New Roman"/>
          <w:sz w:val="24"/>
          <w:szCs w:val="24"/>
        </w:rPr>
        <w:t>в основном присутствуют</w:t>
      </w:r>
      <w:r w:rsidRPr="00647312">
        <w:rPr>
          <w:rFonts w:ascii="Times New Roman" w:hAnsi="Times New Roman" w:cs="Times New Roman"/>
          <w:sz w:val="24"/>
          <w:szCs w:val="24"/>
        </w:rPr>
        <w:t xml:space="preserve">. Доля получателей услуг, удовлетворенных комфортностью предоставления услуг организацией составила в среднем </w:t>
      </w:r>
      <w:r w:rsidR="009004CB">
        <w:rPr>
          <w:rFonts w:ascii="Times New Roman" w:hAnsi="Times New Roman" w:cs="Times New Roman"/>
          <w:sz w:val="24"/>
          <w:szCs w:val="24"/>
        </w:rPr>
        <w:t>98%.</w:t>
      </w:r>
    </w:p>
    <w:p w:rsidR="009E31F3" w:rsidRPr="00647312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647312">
        <w:rPr>
          <w:rFonts w:ascii="Times New Roman" w:hAnsi="Times New Roman" w:cs="Times New Roman"/>
          <w:sz w:val="24"/>
          <w:szCs w:val="24"/>
        </w:rPr>
        <w:t>2</w:t>
      </w:r>
      <w:r w:rsidRPr="00647312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647312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6D69DF">
        <w:rPr>
          <w:rFonts w:ascii="Times New Roman" w:hAnsi="Times New Roman" w:cs="Times New Roman"/>
          <w:sz w:val="24"/>
          <w:szCs w:val="24"/>
        </w:rPr>
        <w:t>57</w:t>
      </w:r>
      <w:r w:rsidRPr="00647312">
        <w:rPr>
          <w:rFonts w:ascii="Times New Roman" w:hAnsi="Times New Roman" w:cs="Times New Roman"/>
          <w:sz w:val="24"/>
          <w:szCs w:val="24"/>
        </w:rPr>
        <w:t>,</w:t>
      </w:r>
      <w:r w:rsidR="006D69DF">
        <w:rPr>
          <w:rFonts w:ascii="Times New Roman" w:hAnsi="Times New Roman" w:cs="Times New Roman"/>
          <w:sz w:val="24"/>
          <w:szCs w:val="24"/>
        </w:rPr>
        <w:t>9</w:t>
      </w:r>
      <w:r w:rsidRPr="00647312">
        <w:rPr>
          <w:rFonts w:ascii="Times New Roman" w:hAnsi="Times New Roman" w:cs="Times New Roman"/>
          <w:sz w:val="24"/>
          <w:szCs w:val="24"/>
        </w:rPr>
        <w:t>.</w:t>
      </w:r>
    </w:p>
    <w:p w:rsidR="00C96985" w:rsidRDefault="00C96985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3E63B7" w:rsidRPr="00647312">
        <w:rPr>
          <w:rFonts w:ascii="Times New Roman" w:hAnsi="Times New Roman" w:cs="Times New Roman"/>
          <w:sz w:val="24"/>
          <w:szCs w:val="24"/>
        </w:rPr>
        <w:t xml:space="preserve">в </w:t>
      </w:r>
      <w:r w:rsidR="009004CB">
        <w:rPr>
          <w:rFonts w:ascii="Times New Roman" w:hAnsi="Times New Roman" w:cs="Times New Roman"/>
          <w:sz w:val="24"/>
          <w:szCs w:val="24"/>
        </w:rPr>
        <w:t xml:space="preserve">большей степени представлено в </w:t>
      </w:r>
      <w:r w:rsidR="009004CB" w:rsidRPr="009004CB">
        <w:rPr>
          <w:rFonts w:ascii="Times New Roman" w:hAnsi="Times New Roman" w:cs="Times New Roman"/>
          <w:sz w:val="24"/>
          <w:szCs w:val="24"/>
        </w:rPr>
        <w:t>МКУ ДО «ДШИ»</w:t>
      </w:r>
      <w:r w:rsidR="009004CB">
        <w:rPr>
          <w:rFonts w:ascii="Times New Roman" w:hAnsi="Times New Roman" w:cs="Times New Roman"/>
          <w:sz w:val="24"/>
          <w:szCs w:val="24"/>
        </w:rPr>
        <w:t xml:space="preserve"> (оборудованы пандусы, выделены стоянки для автотранспортных средств инвалидов, имеются адаптированные лифты, поручни, расширенные дверные проёмы). В </w:t>
      </w:r>
      <w:r w:rsidR="009004CB" w:rsidRPr="009004CB">
        <w:rPr>
          <w:rFonts w:ascii="Times New Roman" w:hAnsi="Times New Roman" w:cs="Times New Roman"/>
          <w:sz w:val="24"/>
          <w:szCs w:val="24"/>
        </w:rPr>
        <w:t>МКУ ДО Дом детского творчества</w:t>
      </w:r>
      <w:r w:rsidR="009004CB">
        <w:rPr>
          <w:rFonts w:ascii="Times New Roman" w:hAnsi="Times New Roman" w:cs="Times New Roman"/>
          <w:sz w:val="24"/>
          <w:szCs w:val="24"/>
        </w:rPr>
        <w:t xml:space="preserve"> данные условия представлены в виде наличия пандусов.</w:t>
      </w:r>
    </w:p>
    <w:p w:rsidR="00CF7376" w:rsidRDefault="003E63B7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 в </w:t>
      </w:r>
      <w:r w:rsidR="009004CB">
        <w:rPr>
          <w:rFonts w:ascii="Times New Roman" w:hAnsi="Times New Roman" w:cs="Times New Roman"/>
          <w:sz w:val="24"/>
          <w:szCs w:val="24"/>
        </w:rPr>
        <w:t xml:space="preserve">большей степени представлено в обеих организациях в качестве помощи, оказываемой </w:t>
      </w:r>
      <w:r w:rsidR="009004CB" w:rsidRPr="009004CB">
        <w:rPr>
          <w:rFonts w:ascii="Times New Roman" w:hAnsi="Times New Roman" w:cs="Times New Roman"/>
          <w:sz w:val="24"/>
          <w:szCs w:val="24"/>
        </w:rPr>
        <w:t>работниками организации по сопровождению инвалидов в помещениях организации и на прилегающей территории</w:t>
      </w:r>
      <w:r w:rsidR="009004CB">
        <w:rPr>
          <w:rFonts w:ascii="Times New Roman" w:hAnsi="Times New Roman" w:cs="Times New Roman"/>
          <w:sz w:val="24"/>
          <w:szCs w:val="24"/>
        </w:rPr>
        <w:t xml:space="preserve">, а также в качестве </w:t>
      </w:r>
      <w:r w:rsidR="009004CB" w:rsidRPr="009004CB">
        <w:rPr>
          <w:rFonts w:ascii="Times New Roman" w:hAnsi="Times New Roman" w:cs="Times New Roman"/>
          <w:sz w:val="24"/>
          <w:szCs w:val="24"/>
        </w:rPr>
        <w:t>возможности предоставления услуги в дистанционном режиме или на дому</w:t>
      </w:r>
      <w:r w:rsidR="00900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432" w:rsidRPr="00647312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9E2432" w:rsidRPr="00647312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CF7376">
        <w:rPr>
          <w:rFonts w:ascii="Times New Roman" w:hAnsi="Times New Roman" w:cs="Times New Roman"/>
          <w:sz w:val="24"/>
          <w:szCs w:val="24"/>
        </w:rPr>
        <w:t>263</w:t>
      </w:r>
      <w:r w:rsidRPr="00647312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004CB">
        <w:rPr>
          <w:rFonts w:ascii="Times New Roman" w:hAnsi="Times New Roman" w:cs="Times New Roman"/>
          <w:sz w:val="24"/>
          <w:szCs w:val="24"/>
        </w:rPr>
        <w:t>а</w:t>
      </w:r>
      <w:r w:rsidRPr="00647312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9004CB">
        <w:rPr>
          <w:rFonts w:ascii="Times New Roman" w:hAnsi="Times New Roman" w:cs="Times New Roman"/>
          <w:sz w:val="24"/>
          <w:szCs w:val="24"/>
        </w:rPr>
        <w:t xml:space="preserve"> удовлетворены 99,</w:t>
      </w:r>
      <w:r w:rsidR="00CF7376">
        <w:rPr>
          <w:rFonts w:ascii="Times New Roman" w:hAnsi="Times New Roman" w:cs="Times New Roman"/>
          <w:sz w:val="24"/>
          <w:szCs w:val="24"/>
        </w:rPr>
        <w:t>6</w:t>
      </w:r>
      <w:r w:rsidR="009004CB">
        <w:rPr>
          <w:rFonts w:ascii="Times New Roman" w:hAnsi="Times New Roman" w:cs="Times New Roman"/>
          <w:sz w:val="24"/>
          <w:szCs w:val="24"/>
        </w:rPr>
        <w:t>%</w:t>
      </w:r>
      <w:r w:rsidR="003E63B7" w:rsidRPr="00647312">
        <w:rPr>
          <w:rFonts w:ascii="Times New Roman" w:hAnsi="Times New Roman" w:cs="Times New Roman"/>
          <w:sz w:val="24"/>
          <w:szCs w:val="24"/>
        </w:rPr>
        <w:t xml:space="preserve">, а </w:t>
      </w:r>
      <w:r w:rsidR="009004C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3E63B7" w:rsidRPr="00647312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9004CB">
        <w:rPr>
          <w:rFonts w:ascii="Times New Roman" w:hAnsi="Times New Roman" w:cs="Times New Roman"/>
          <w:sz w:val="24"/>
          <w:szCs w:val="24"/>
        </w:rPr>
        <w:t>99,</w:t>
      </w:r>
      <w:r w:rsidR="00CF7376">
        <w:rPr>
          <w:rFonts w:ascii="Times New Roman" w:hAnsi="Times New Roman" w:cs="Times New Roman"/>
          <w:sz w:val="24"/>
          <w:szCs w:val="24"/>
        </w:rPr>
        <w:t>5</w:t>
      </w:r>
      <w:r w:rsidR="003E63B7" w:rsidRPr="00647312">
        <w:rPr>
          <w:rFonts w:ascii="Times New Roman" w:hAnsi="Times New Roman" w:cs="Times New Roman"/>
          <w:sz w:val="24"/>
          <w:szCs w:val="24"/>
        </w:rPr>
        <w:t>% опрошенных.</w:t>
      </w:r>
    </w:p>
    <w:p w:rsidR="009E2432" w:rsidRPr="00647312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12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9E2432" w:rsidRPr="00647312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647312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647312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E85E3A" w:rsidRPr="00E85E3A" w:rsidRDefault="00E85E3A" w:rsidP="00E8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E85E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E85E3A" w:rsidRPr="00E85E3A" w:rsidTr="00E85E3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E85E3A" w:rsidRPr="00E85E3A" w:rsidRDefault="00E85E3A" w:rsidP="00E8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3A" w:rsidRPr="00E85E3A" w:rsidRDefault="00E85E3A" w:rsidP="00E8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E85E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E85E3A" w:rsidRPr="00E85E3A" w:rsidTr="00E85E3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</w:tr>
    </w:tbl>
    <w:p w:rsidR="00E85E3A" w:rsidRPr="00E85E3A" w:rsidRDefault="00E85E3A" w:rsidP="00E8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3A" w:rsidRPr="00E85E3A" w:rsidRDefault="00E85E3A" w:rsidP="00E8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E85E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E85E3A" w:rsidRPr="00E85E3A" w:rsidTr="00E85E3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</w:tr>
    </w:tbl>
    <w:p w:rsidR="00E85E3A" w:rsidRPr="00E85E3A" w:rsidRDefault="00E85E3A" w:rsidP="00E8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3A" w:rsidRPr="00E85E3A" w:rsidRDefault="00E85E3A" w:rsidP="00E8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3.5. </w:t>
      </w:r>
      <w:r w:rsidRPr="00E85E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E85E3A" w:rsidRPr="00E85E3A" w:rsidTr="00E85E3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E85E3A" w:rsidRPr="00E85E3A" w:rsidRDefault="00E85E3A" w:rsidP="00E8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3A" w:rsidRPr="00E85E3A" w:rsidRDefault="00E85E3A" w:rsidP="00E8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E85E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85E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E85E3A" w:rsidRPr="00E85E3A" w:rsidTr="00E85E3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Дом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«ДШИ»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E85E3A" w:rsidRPr="00E85E3A" w:rsidTr="00E85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5E3A" w:rsidRPr="00E85E3A" w:rsidRDefault="00E85E3A" w:rsidP="00E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370BF9" w:rsidRPr="00647312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BF9" w:rsidRPr="00647312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14C3" w:rsidRPr="00647312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14C3" w:rsidRPr="00647312" w:rsidRDefault="00DA14C3" w:rsidP="00370BF9">
      <w:pPr>
        <w:rPr>
          <w:rFonts w:ascii="Times New Roman" w:hAnsi="Times New Roman" w:cs="Times New Roman"/>
          <w:sz w:val="20"/>
          <w:szCs w:val="20"/>
        </w:rPr>
      </w:pPr>
    </w:p>
    <w:p w:rsidR="00DA14C3" w:rsidRPr="00647312" w:rsidRDefault="00DA14C3" w:rsidP="00370BF9">
      <w:pPr>
        <w:rPr>
          <w:rFonts w:ascii="Times New Roman" w:hAnsi="Times New Roman" w:cs="Times New Roman"/>
          <w:sz w:val="20"/>
          <w:szCs w:val="20"/>
        </w:rPr>
      </w:pPr>
    </w:p>
    <w:p w:rsidR="005D5455" w:rsidRPr="00647312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5455" w:rsidRPr="00647312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75" w:rsidRDefault="00C85675" w:rsidP="009A25B3">
      <w:pPr>
        <w:spacing w:after="0" w:line="240" w:lineRule="auto"/>
      </w:pPr>
      <w:r>
        <w:separator/>
      </w:r>
    </w:p>
  </w:endnote>
  <w:endnote w:type="continuationSeparator" w:id="1">
    <w:p w:rsidR="00C85675" w:rsidRDefault="00C85675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75" w:rsidRDefault="00C85675" w:rsidP="009A25B3">
      <w:pPr>
        <w:spacing w:after="0" w:line="240" w:lineRule="auto"/>
      </w:pPr>
      <w:r>
        <w:separator/>
      </w:r>
    </w:p>
  </w:footnote>
  <w:footnote w:type="continuationSeparator" w:id="1">
    <w:p w:rsidR="00C85675" w:rsidRDefault="00C85675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78C"/>
    <w:rsid w:val="00016B6C"/>
    <w:rsid w:val="00034498"/>
    <w:rsid w:val="00045CFE"/>
    <w:rsid w:val="00053923"/>
    <w:rsid w:val="00080285"/>
    <w:rsid w:val="000A4E63"/>
    <w:rsid w:val="000D3F2E"/>
    <w:rsid w:val="000D4FA4"/>
    <w:rsid w:val="000E4D5C"/>
    <w:rsid w:val="000F5EF8"/>
    <w:rsid w:val="001103BC"/>
    <w:rsid w:val="00140FB8"/>
    <w:rsid w:val="00164DB6"/>
    <w:rsid w:val="00195941"/>
    <w:rsid w:val="001B5E4B"/>
    <w:rsid w:val="002016CA"/>
    <w:rsid w:val="00243921"/>
    <w:rsid w:val="0028436B"/>
    <w:rsid w:val="002C7E21"/>
    <w:rsid w:val="003533C9"/>
    <w:rsid w:val="003535B7"/>
    <w:rsid w:val="003667BB"/>
    <w:rsid w:val="00370BF9"/>
    <w:rsid w:val="00381801"/>
    <w:rsid w:val="003B361D"/>
    <w:rsid w:val="003B694A"/>
    <w:rsid w:val="003D3907"/>
    <w:rsid w:val="003E63B7"/>
    <w:rsid w:val="00406408"/>
    <w:rsid w:val="00412460"/>
    <w:rsid w:val="00416FF0"/>
    <w:rsid w:val="0049597D"/>
    <w:rsid w:val="004C07A6"/>
    <w:rsid w:val="0050763E"/>
    <w:rsid w:val="0053382B"/>
    <w:rsid w:val="00591448"/>
    <w:rsid w:val="005A146B"/>
    <w:rsid w:val="005B4E65"/>
    <w:rsid w:val="005D2A79"/>
    <w:rsid w:val="005D5455"/>
    <w:rsid w:val="005D6C77"/>
    <w:rsid w:val="00603720"/>
    <w:rsid w:val="00614C23"/>
    <w:rsid w:val="00643D03"/>
    <w:rsid w:val="00647312"/>
    <w:rsid w:val="006564ED"/>
    <w:rsid w:val="006606D5"/>
    <w:rsid w:val="0068177F"/>
    <w:rsid w:val="006D0BE7"/>
    <w:rsid w:val="006D5D9F"/>
    <w:rsid w:val="006D69DF"/>
    <w:rsid w:val="006F2A95"/>
    <w:rsid w:val="00724F85"/>
    <w:rsid w:val="00751E64"/>
    <w:rsid w:val="00756748"/>
    <w:rsid w:val="007D6519"/>
    <w:rsid w:val="007E014B"/>
    <w:rsid w:val="008101CC"/>
    <w:rsid w:val="00817146"/>
    <w:rsid w:val="00827B4C"/>
    <w:rsid w:val="0086178C"/>
    <w:rsid w:val="00881485"/>
    <w:rsid w:val="009004CB"/>
    <w:rsid w:val="00912FA7"/>
    <w:rsid w:val="00950D3B"/>
    <w:rsid w:val="0099279E"/>
    <w:rsid w:val="009A25B3"/>
    <w:rsid w:val="009B2AC6"/>
    <w:rsid w:val="009C65A2"/>
    <w:rsid w:val="009E01E0"/>
    <w:rsid w:val="009E0C8E"/>
    <w:rsid w:val="009E2432"/>
    <w:rsid w:val="009E31F3"/>
    <w:rsid w:val="00A064F1"/>
    <w:rsid w:val="00A24D47"/>
    <w:rsid w:val="00A25412"/>
    <w:rsid w:val="00A3076A"/>
    <w:rsid w:val="00A72AFB"/>
    <w:rsid w:val="00A905B4"/>
    <w:rsid w:val="00A93A56"/>
    <w:rsid w:val="00AB5AED"/>
    <w:rsid w:val="00B011F9"/>
    <w:rsid w:val="00BD027E"/>
    <w:rsid w:val="00BD02E5"/>
    <w:rsid w:val="00C2171B"/>
    <w:rsid w:val="00C85675"/>
    <w:rsid w:val="00C862E3"/>
    <w:rsid w:val="00C9061E"/>
    <w:rsid w:val="00C92A44"/>
    <w:rsid w:val="00C96985"/>
    <w:rsid w:val="00CD0B39"/>
    <w:rsid w:val="00CF7376"/>
    <w:rsid w:val="00D23024"/>
    <w:rsid w:val="00D43C02"/>
    <w:rsid w:val="00D606B4"/>
    <w:rsid w:val="00D81952"/>
    <w:rsid w:val="00D84046"/>
    <w:rsid w:val="00DA14C3"/>
    <w:rsid w:val="00DB2819"/>
    <w:rsid w:val="00DE07E2"/>
    <w:rsid w:val="00DF0E39"/>
    <w:rsid w:val="00E10F70"/>
    <w:rsid w:val="00E85E3A"/>
    <w:rsid w:val="00E900F0"/>
    <w:rsid w:val="00EA3D0F"/>
    <w:rsid w:val="00EB0D96"/>
    <w:rsid w:val="00EF334A"/>
    <w:rsid w:val="00F22E25"/>
    <w:rsid w:val="00FA5589"/>
    <w:rsid w:val="00FF2AAC"/>
    <w:rsid w:val="00FF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UX25FU4DC2SS-602-1075</_dlc_DocId>
    <_dlc_DocIdUrl xmlns="abdb83d0-779d-445a-a542-78c4e7e32ea9">
      <Url>http://www.eduportal44.ru/soligalich/Solnce/5/_layouts/15/DocIdRedir.aspx?ID=UX25FU4DC2SS-602-1075</Url>
      <Description>UX25FU4DC2SS-602-1075</Description>
    </_dlc_DocIdUrl>
  </documentManagement>
</p:properties>
</file>

<file path=customXml/itemProps1.xml><?xml version="1.0" encoding="utf-8"?>
<ds:datastoreItem xmlns:ds="http://schemas.openxmlformats.org/officeDocument/2006/customXml" ds:itemID="{A3CEDB2A-498A-4EDF-BBF7-AD57DE57B560}"/>
</file>

<file path=customXml/itemProps2.xml><?xml version="1.0" encoding="utf-8"?>
<ds:datastoreItem xmlns:ds="http://schemas.openxmlformats.org/officeDocument/2006/customXml" ds:itemID="{081F0FE4-7785-45A3-BD8A-75145FED00B2}"/>
</file>

<file path=customXml/itemProps3.xml><?xml version="1.0" encoding="utf-8"?>
<ds:datastoreItem xmlns:ds="http://schemas.openxmlformats.org/officeDocument/2006/customXml" ds:itemID="{BDFA4618-7857-4E19-9336-2110889E915A}"/>
</file>

<file path=customXml/itemProps4.xml><?xml version="1.0" encoding="utf-8"?>
<ds:datastoreItem xmlns:ds="http://schemas.openxmlformats.org/officeDocument/2006/customXml" ds:itemID="{2A4604F8-A02D-48F5-A2E5-9F15A7FB2601}"/>
</file>

<file path=customXml/itemProps5.xml><?xml version="1.0" encoding="utf-8"?>
<ds:datastoreItem xmlns:ds="http://schemas.openxmlformats.org/officeDocument/2006/customXml" ds:itemID="{2ED7AB5E-4BFB-4254-8FD0-4F2AE4F44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ок</cp:lastModifiedBy>
  <cp:revision>52</cp:revision>
  <dcterms:created xsi:type="dcterms:W3CDTF">2020-11-12T08:44:00Z</dcterms:created>
  <dcterms:modified xsi:type="dcterms:W3CDTF">2020-11-30T12:38:00Z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d048fb6f-32ca-4eb3-9939-155aa4a286ed</vt:lpwstr>
  </property>
</Properties>
</file>