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01" w:rsidRPr="00ED18A4" w:rsidRDefault="000E7801" w:rsidP="000E7801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8A4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18A4">
        <w:rPr>
          <w:rFonts w:ascii="Times New Roman" w:hAnsi="Times New Roman" w:cs="Times New Roman"/>
          <w:sz w:val="28"/>
          <w:szCs w:val="28"/>
        </w:rPr>
        <w:t>Утверждено:</w:t>
      </w: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  <w:r w:rsidRPr="00ED18A4">
        <w:rPr>
          <w:rFonts w:ascii="Times New Roman" w:hAnsi="Times New Roman" w:cs="Times New Roman"/>
          <w:sz w:val="24"/>
          <w:szCs w:val="24"/>
        </w:rPr>
        <w:t>Заведующий МКУ</w:t>
      </w:r>
      <w:r w:rsidR="00F66DA3">
        <w:rPr>
          <w:rFonts w:ascii="Times New Roman" w:hAnsi="Times New Roman" w:cs="Times New Roman"/>
          <w:sz w:val="24"/>
          <w:szCs w:val="24"/>
        </w:rPr>
        <w:t xml:space="preserve"> «Методический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заседании районного методического </w:t>
      </w: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Солигаличского муниципального района                                                                                                      объединения учителей</w:t>
      </w: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                                                           Протокол № __ от __________2019 года</w:t>
      </w: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Гагарина Т.Ю.                                                                                                                          ________________ Чистякова М.В.</w:t>
      </w: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Pr="00ED18A4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ED18A4">
        <w:rPr>
          <w:rFonts w:ascii="Times New Roman" w:hAnsi="Times New Roman" w:cs="Times New Roman"/>
          <w:sz w:val="56"/>
          <w:szCs w:val="56"/>
        </w:rPr>
        <w:t>План</w:t>
      </w: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ED18A4">
        <w:rPr>
          <w:rFonts w:ascii="Times New Roman" w:hAnsi="Times New Roman" w:cs="Times New Roman"/>
          <w:sz w:val="56"/>
          <w:szCs w:val="56"/>
        </w:rPr>
        <w:t>работы районного методического объединения учителей начальных классов Солигаличского муниципального ра</w:t>
      </w:r>
      <w:r>
        <w:rPr>
          <w:rFonts w:ascii="Times New Roman" w:hAnsi="Times New Roman" w:cs="Times New Roman"/>
          <w:sz w:val="56"/>
          <w:szCs w:val="56"/>
        </w:rPr>
        <w:t>йона Костромской области на 2019-2020</w:t>
      </w:r>
      <w:r w:rsidRPr="00ED18A4">
        <w:rPr>
          <w:rFonts w:ascii="Times New Roman" w:hAnsi="Times New Roman" w:cs="Times New Roman"/>
          <w:sz w:val="56"/>
          <w:szCs w:val="56"/>
        </w:rPr>
        <w:t xml:space="preserve"> учебный год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0E7801" w:rsidRDefault="000E7801" w:rsidP="000E78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7801" w:rsidRPr="002061B6" w:rsidRDefault="000E7801" w:rsidP="000E7801">
      <w:pPr>
        <w:pStyle w:val="Default"/>
        <w:rPr>
          <w:b/>
        </w:rPr>
      </w:pPr>
      <w:r w:rsidRPr="002061B6">
        <w:rPr>
          <w:b/>
        </w:rPr>
        <w:lastRenderedPageBreak/>
        <w:t>Основные цели и задачи работы районного методического объединения уч</w:t>
      </w:r>
      <w:r>
        <w:rPr>
          <w:b/>
        </w:rPr>
        <w:t>ителей начальных классов на 2019-2020</w:t>
      </w:r>
      <w:r w:rsidRPr="002061B6">
        <w:rPr>
          <w:b/>
        </w:rPr>
        <w:t xml:space="preserve"> учебный год.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801">
        <w:rPr>
          <w:rFonts w:ascii="Times New Roman" w:hAnsi="Times New Roman" w:cs="Times New Roman"/>
          <w:b/>
          <w:bCs/>
          <w:sz w:val="23"/>
          <w:szCs w:val="23"/>
        </w:rPr>
        <w:t>Методическая тема:</w:t>
      </w:r>
      <w:r w:rsidRPr="000E78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483B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«Совершенствование уровня профессиональной компетенции педагога как условие и средство обеспечения нового качества образования».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методической работы: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0E7801" w:rsidRPr="00483B5E" w:rsidRDefault="000E7801" w:rsidP="000E7801">
      <w:pPr>
        <w:shd w:val="clear" w:color="auto" w:fill="FFFFFF"/>
        <w:tabs>
          <w:tab w:val="left" w:pos="2964"/>
        </w:tabs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методической работы: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продолжить изучение нормативной базы ФГОС НОО-2 и ФГОС НОО для детей с ОВЗ;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продолжить работу по формированию общеучебных и исследовательских умений у младших школьников;</w:t>
      </w:r>
    </w:p>
    <w:p w:rsidR="000E7801" w:rsidRPr="00EF3BEF" w:rsidRDefault="000E7801" w:rsidP="000E7801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рименять мониторинговую систему отслеживания успешности обучения каждого ребенка, его роста. </w:t>
      </w:r>
      <w:r w:rsidR="00EF3B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охранить у детей желание учиться дальше и сформировать у них основы умения учиться (через ситуацию успеха, портфолио);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образования;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активизировать работу с одаренными детьми по участию в олимпиад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 и конкурсах всероссийского, международного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значения;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F3B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осуществлять психолого-педагогическую поддержку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слабоуспевающих учащихся. Совершенствовать формы и методы работы со слабоуспевающими детьми;</w:t>
      </w:r>
    </w:p>
    <w:p w:rsidR="000E7801" w:rsidRPr="00483B5E" w:rsidRDefault="00EF3BEF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повышать профессиональный уровень</w:t>
      </w:r>
      <w:r w:rsidR="000E7801"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РМО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0E7801" w:rsidRPr="00483B5E" w:rsidRDefault="000E7801" w:rsidP="000E780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F3BEF" w:rsidRPr="00483B5E" w:rsidRDefault="00EF3BEF" w:rsidP="00EF3BEF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Приоритетные направления деятельности РМО: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деятельность;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организационно-педагогическая;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Направления методической работы: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Заседания РМО.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Аттестация учителей.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Повышение квалификации учителей (самообразование, курсовая подготовка, участие в семинарах, конференциях, мастер-классах)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Ø Участие учителей в конкурсах педагогического мастерства.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Проведение мониторинговых мероприятий.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Внеурочная деятельность по предмету.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Обеспечение преемственности при организации образовательного процесса.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Организация работы с одаренными детьми.</w:t>
      </w: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Формы методической работы: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Изучение перед</w:t>
      </w:r>
      <w:r w:rsidR="00F66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ового педагогического опыта. 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Участие в семинарах и конференциях.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Разработка рекомендаций, инструкций.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Организация предметных олимпиад.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Работа с одаренными детьми.</w:t>
      </w:r>
    </w:p>
    <w:p w:rsidR="00EF3BEF" w:rsidRDefault="00EF3BEF" w:rsidP="00EF3BEF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Повышение кв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алификации педагогов на курсах.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Ø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Прохождение аттестации педагогических кадров.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Ресурсное обеспечение деятельности РМО учителей начальных классов: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Стандарт начального общего образования;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Педагогические кадры, учащиеся;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Интернет-ресурсы;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Сетевые сообщества;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Методические предметные журналы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Направления работы МО учителей начальных классов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Аналитическая деятельность: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ализ методической деятельности за 2018-2019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ебный год и планирование на 2019-2020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607011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 </w:t>
      </w:r>
      <w:r w:rsidR="00607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открытых уроков и внеклассных мероприятий.</w:t>
      </w:r>
    </w:p>
    <w:p w:rsidR="00EF3BEF" w:rsidRPr="00483B5E" w:rsidRDefault="00607011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F3BEF"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="00EF3BEF"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направлений деятельности педагогов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 педагогов с целью оказания помощи.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Default="00EF3BEF" w:rsidP="00EF3BEF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Информационная деятельность: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методической деятельности: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затруднений, методическое сопровождение и оказание практической помощи педагогам, подготовки к аттестации.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Консультативная деятельность: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 по вопросам тематического планирования.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="00DE2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в сфере формирования  универсальных учебных действий в рамках ФГОС  НОО-2.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Критерии эффективности МР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обученности обучающихся.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призеров олимпиад и конкурсов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уровень организации ВР;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методической работе района.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483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Участники и партнеры: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обр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азования администрации Солигаличского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МО образовательных учреждений района;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Муниципальные ОУ;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ОУ;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Родительская общественность;</w:t>
      </w:r>
    </w:p>
    <w:p w:rsidR="00EF3BEF" w:rsidRPr="00483B5E" w:rsidRDefault="00EF3BEF" w:rsidP="00EF3BEF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3B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483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массовой информации</w:t>
      </w: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A3" w:rsidRDefault="00F66DA3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842" w:rsidRPr="00563D88" w:rsidRDefault="00DE2842" w:rsidP="00DE2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8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районного методического объединения на 2018-2019 учебный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4864"/>
        <w:gridCol w:w="3847"/>
        <w:gridCol w:w="3847"/>
      </w:tblGrid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обеспеченность к новому учебному году.</w:t>
            </w: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Работа школьных методических объединений по тем</w:t>
            </w:r>
            <w:r w:rsidR="00607011">
              <w:rPr>
                <w:rFonts w:ascii="Times New Roman" w:hAnsi="Times New Roman" w:cs="Times New Roman"/>
                <w:sz w:val="24"/>
                <w:szCs w:val="24"/>
              </w:rPr>
              <w:t>е: «Цели и задачи работы на 2019-2020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Требования к рабочим программам, тематическому планированию.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8"/>
            </w:tblGrid>
            <w:tr w:rsidR="00DE2842" w:rsidRPr="009F62F1" w:rsidTr="00934C67">
              <w:trPr>
                <w:trHeight w:val="109"/>
              </w:trPr>
              <w:tc>
                <w:tcPr>
                  <w:tcW w:w="0" w:type="auto"/>
                </w:tcPr>
                <w:p w:rsidR="00DE2842" w:rsidRPr="009F62F1" w:rsidRDefault="00DE2842" w:rsidP="00934C67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и утверждение тем самообразования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F6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E2842" w:rsidRPr="002061B6" w:rsidRDefault="00DE2842" w:rsidP="00934C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школьных методических объединений.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РМО с сентября по октябрь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работ.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диагностика, анализ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 и отслеживание результатов за 1-ю четверть.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диагностика, анализ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DE2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первоклассников к обучению в школе.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</w:t>
            </w:r>
            <w:r w:rsidR="00607011">
              <w:rPr>
                <w:rFonts w:ascii="Times New Roman" w:hAnsi="Times New Roman" w:cs="Times New Roman"/>
                <w:sz w:val="24"/>
                <w:szCs w:val="24"/>
              </w:rPr>
              <w:t>ов, Артемьева М.Е., Балаева Е.А.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- психологи МКОУ «Солигаличская СОШ»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диагностика, анализ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контрольных работ по русскому </w:t>
            </w:r>
            <w:r w:rsidR="00F66DA3">
              <w:rPr>
                <w:rFonts w:ascii="Times New Roman" w:hAnsi="Times New Roman" w:cs="Times New Roman"/>
                <w:sz w:val="24"/>
                <w:szCs w:val="24"/>
              </w:rPr>
              <w:t>языку во 2 классах.</w:t>
            </w:r>
          </w:p>
        </w:tc>
        <w:tc>
          <w:tcPr>
            <w:tcW w:w="3847" w:type="dxa"/>
          </w:tcPr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проведении, подготовка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8"/>
            </w:tblGrid>
            <w:tr w:rsidR="00DE2842" w:rsidRPr="009B45BC" w:rsidTr="00934C67">
              <w:trPr>
                <w:trHeight w:val="247"/>
              </w:trPr>
              <w:tc>
                <w:tcPr>
                  <w:tcW w:w="0" w:type="auto"/>
                </w:tcPr>
                <w:p w:rsidR="00DE2842" w:rsidRPr="009B45BC" w:rsidRDefault="00DE2842" w:rsidP="00934C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5.</w:t>
                  </w:r>
                  <w:r w:rsidRPr="009B45B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Составление списков слабоуспевающих детей и плана работы с ними. </w:t>
                  </w:r>
                </w:p>
              </w:tc>
            </w:tr>
            <w:tr w:rsidR="00DE2842" w:rsidRPr="009B45BC" w:rsidTr="00934C67">
              <w:trPr>
                <w:trHeight w:val="247"/>
              </w:trPr>
              <w:tc>
                <w:tcPr>
                  <w:tcW w:w="0" w:type="auto"/>
                </w:tcPr>
                <w:p w:rsidR="00DE2842" w:rsidRDefault="00DE2842" w:rsidP="00934C67"/>
                <w:p w:rsidR="00DE2842" w:rsidRDefault="00DE2842" w:rsidP="00934C67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32"/>
                  </w:tblGrid>
                  <w:tr w:rsidR="00DE2842" w:rsidRPr="009B45BC" w:rsidTr="00934C6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DE2842" w:rsidRPr="009B45BC" w:rsidRDefault="00DE2842" w:rsidP="00934C6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6.</w:t>
                        </w:r>
                        <w:r w:rsidRPr="009B45BC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Работа с родителями (родительские собрания, консультации, привлечение к сотрудничеству) в рамках «Школа – территория диалога» </w:t>
                        </w:r>
                      </w:p>
                    </w:tc>
                  </w:tr>
                </w:tbl>
                <w:p w:rsidR="00DE2842" w:rsidRDefault="00DE2842" w:rsidP="00934C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E2842" w:rsidRPr="009B45BC" w:rsidTr="00934C67">
              <w:trPr>
                <w:trHeight w:val="247"/>
              </w:trPr>
              <w:tc>
                <w:tcPr>
                  <w:tcW w:w="0" w:type="auto"/>
                </w:tcPr>
                <w:p w:rsidR="00DE2842" w:rsidRDefault="00DE2842" w:rsidP="00934C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E2842" w:rsidRPr="009B45BC" w:rsidTr="00934C67">
              <w:trPr>
                <w:trHeight w:val="247"/>
              </w:trPr>
              <w:tc>
                <w:tcPr>
                  <w:tcW w:w="0" w:type="auto"/>
                </w:tcPr>
                <w:p w:rsidR="00DE2842" w:rsidRDefault="00DE2842" w:rsidP="00934C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847" w:type="dxa"/>
          </w:tcPr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диагностика, анализ</w:t>
            </w: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Заседание №1 (ноябрь)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607011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«Стратегические направления работы методического объединения учителей начальных классов в </w:t>
            </w:r>
            <w:r w:rsidR="00DE28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соответствии с ФГОС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НОО в 2019-2020</w:t>
            </w:r>
            <w:r w:rsidR="00DE2842" w:rsidRPr="00206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учебном году.»</w:t>
            </w: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 заседания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: определение актуальных направлений деятельности учител</w:t>
            </w:r>
            <w:r w:rsidR="00607011">
              <w:rPr>
                <w:rFonts w:ascii="Times New Roman" w:hAnsi="Times New Roman" w:cs="Times New Roman"/>
                <w:sz w:val="24"/>
                <w:szCs w:val="24"/>
              </w:rPr>
              <w:t xml:space="preserve">ей начальных классов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607011">
              <w:rPr>
                <w:rFonts w:ascii="Times New Roman" w:hAnsi="Times New Roman" w:cs="Times New Roman"/>
                <w:sz w:val="24"/>
                <w:szCs w:val="24"/>
              </w:rPr>
              <w:t>ии с ФГОС НОО в 2019-2020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607011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.Задачи РМО на новый учебный год.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рждение плана работы РМО на 2019 – 2020 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М.В– руководитель РМО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F45230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7011">
              <w:rPr>
                <w:rFonts w:ascii="Times New Roman" w:hAnsi="Times New Roman" w:cs="Times New Roman"/>
                <w:sz w:val="24"/>
                <w:szCs w:val="24"/>
              </w:rPr>
              <w:t>«Введение предметов «Родная литература» и «Родной язык» в начальной школе»</w:t>
            </w:r>
          </w:p>
        </w:tc>
        <w:tc>
          <w:tcPr>
            <w:tcW w:w="3847" w:type="dxa"/>
          </w:tcPr>
          <w:p w:rsidR="00607011" w:rsidRDefault="00607011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Т.Ю.-Заведующий МКУ «Методический центр»</w:t>
            </w:r>
          </w:p>
          <w:p w:rsidR="00DE2842" w:rsidRPr="002061B6" w:rsidRDefault="00F45230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презентация 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F45230" w:rsidRDefault="00F45230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самостоятельности младших школьников через умения и навыки работы с книгой на уроках по ФГОС»</w:t>
            </w:r>
          </w:p>
        </w:tc>
        <w:tc>
          <w:tcPr>
            <w:tcW w:w="3847" w:type="dxa"/>
          </w:tcPr>
          <w:p w:rsidR="00DE2842" w:rsidRPr="002061B6" w:rsidRDefault="00F45230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Л.В</w:t>
            </w:r>
            <w:r w:rsidR="00DE2842">
              <w:rPr>
                <w:rFonts w:ascii="Times New Roman" w:hAnsi="Times New Roman" w:cs="Times New Roman"/>
                <w:sz w:val="24"/>
                <w:szCs w:val="24"/>
              </w:rPr>
              <w:t>.-учитель МКОУ «Солигаличская О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F45230" w:rsidRDefault="00F45230" w:rsidP="00F45230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и исследовательской культуры младших школьников на уроках литературного чтения»</w:t>
            </w:r>
          </w:p>
        </w:tc>
        <w:tc>
          <w:tcPr>
            <w:tcW w:w="3847" w:type="dxa"/>
          </w:tcPr>
          <w:p w:rsidR="00DE2842" w:rsidRPr="002061B6" w:rsidRDefault="00F45230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И.И.-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«Солигаличская О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РМО с ноября по март.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1.Подготовка обучающихся к проведению игр, конкурсов, мероприятий разного уровня.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2. Участие педагогов в профессиональных конкурсах разного уровня.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ШМО, МКУ «Методический центр»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3.Коррекция календарно-тематических планов, графиков прохождения программного материала.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методическая оперативка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4.Повышение качества чтения, письма, счета у младших школьников.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5.Создание образовательной среды для одаренных детей, детей ОВЗ, детей-инвалидов.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психологи, дефектологи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одарёнными детьми, детьми с ОВЗ, детей- инвалидов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061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на курсах.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7.Прохождение аттестации педагогических кадров.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F66DA3">
        <w:trPr>
          <w:trHeight w:val="308"/>
        </w:trPr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Заседание №2(март)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«Повышение профессиональной компетентности педагогов в вопросах обучения и воспитания детей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1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 условиях реализации федерального государственного образовательного стандарта начального общего образования».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 заседания</w:t>
            </w: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создать условия по </w:t>
            </w:r>
            <w:r w:rsidRPr="002061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овершенствованию педагогического мастерства в условиях</w:t>
            </w:r>
            <w:r w:rsidRPr="002061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компетентности педагогов в вопросах обучения и воспитания детей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1B6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реализации федерального государственного образовательного стандарта начального общего образования.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30" w:rsidRDefault="00F45230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30" w:rsidRDefault="00F45230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30" w:rsidRDefault="00F45230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42" w:rsidRPr="00F45230" w:rsidRDefault="00DE2842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7F" w:rsidRPr="002061B6" w:rsidTr="00934C67">
        <w:tc>
          <w:tcPr>
            <w:tcW w:w="2830" w:type="dxa"/>
          </w:tcPr>
          <w:p w:rsidR="0055387F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5387F" w:rsidRPr="0055387F" w:rsidRDefault="0055387F" w:rsidP="0055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контрольных работ в начальной школе.</w:t>
            </w:r>
          </w:p>
        </w:tc>
        <w:tc>
          <w:tcPr>
            <w:tcW w:w="3847" w:type="dxa"/>
          </w:tcPr>
          <w:p w:rsidR="0055387F" w:rsidRDefault="0055387F" w:rsidP="0055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Т.Ю.-Заведующий МКУ «Методический центр»</w:t>
            </w:r>
          </w:p>
          <w:p w:rsidR="0055387F" w:rsidRPr="002061B6" w:rsidRDefault="0055387F" w:rsidP="0055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- руководитель РМО</w:t>
            </w:r>
          </w:p>
        </w:tc>
        <w:tc>
          <w:tcPr>
            <w:tcW w:w="3847" w:type="dxa"/>
          </w:tcPr>
          <w:p w:rsidR="0055387F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2842"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«Проблемы и возможности экологического воспитания младших школьников»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Быстрова Е.Н.-учитель МКОУ «Солигаличская СОШ»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презентация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7F" w:rsidRPr="002061B6" w:rsidTr="00934C67">
        <w:tc>
          <w:tcPr>
            <w:tcW w:w="2830" w:type="dxa"/>
          </w:tcPr>
          <w:p w:rsidR="0055387F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5387F" w:rsidRPr="0055387F" w:rsidRDefault="0055387F" w:rsidP="0055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дошкольников к обучению в школе. «Малышкина школа» (из опыта работы»</w:t>
            </w:r>
          </w:p>
        </w:tc>
        <w:tc>
          <w:tcPr>
            <w:tcW w:w="3847" w:type="dxa"/>
          </w:tcPr>
          <w:p w:rsidR="0055387F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Н.А.-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МКОУ «Солигаличская О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847" w:type="dxa"/>
          </w:tcPr>
          <w:p w:rsidR="0055387F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55387F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842" w:rsidRPr="0020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842" w:rsidRPr="002061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E2842" w:rsidRPr="002061B6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педагогов в вопросах обучения и воспитания детей с особыми образовательными потребностями с учетом их индивидуальных возможностей</w:t>
            </w:r>
            <w:r w:rsidR="00DE2842" w:rsidRPr="002061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РМО, учителя начальных классов, Морозова Татьяна Сергеевна-</w:t>
            </w:r>
            <w:r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учитель МКОУ «Солигаличская СОШ»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профессиональный диалог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РМО с марта по август.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1.Подготовка обучающихся к проведению игр, конкурсов, мероприятий разного уровня.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2. Участие педагогов в профессиональных конкурсах разного уровня.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ШМО, МКУ «Методический центр»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3.Коррекция календарно-тематических планов, графиков прохождения программного материала.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методическая оперативка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4.Повышение качества чтения, письма, счета у младших школьников.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061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на курсах.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6.Прохождение аттестации педагогических кадров.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061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061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Выявление затруднений, методическое сопровождение и оказание практической помощи педагогам в период перехода на ФГОС-2, подготовки к аттестации.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9. Подготовка и проведение экскурсий, мини-уроков, собраний для родителей будущих первоклассников.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руководители ШМО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экскурсии, мини-уроки, родительские собрания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10. Отчеты педагогов о профессиональном самообразовании.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выступления на заседаниях ШМО, профессиональный диалог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11. Подготовка к проведению ВПР в 4 классах, Комплексной работы в 1 классах.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Заседание №3(август)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t>«Результаты деятельности педагогического коллектива начальной школы района по совершенствованию образовательного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процесса»</w:t>
            </w: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061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Цель заседания: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определить результаты деятельности педагогического коллектива начальной школы района по совершенствованию образовательного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1.Анализ ВРП в 4 классах, Комплексной работы в   1 классах района.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Т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.Ю- заведующий МКОУ «Методический центр»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внимания младших школьников</w:t>
            </w:r>
            <w:r w:rsidR="0055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47" w:type="dxa"/>
          </w:tcPr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Исарева О.М.</w:t>
            </w:r>
            <w:r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«Корцовская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выступление, презентация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комфортной 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среды в начальной школе» 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И.Г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20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«Коровновская О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выступление, презентация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4.Планирование работы на новый учебный год.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5.И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тоги аттестации педагогов в 2018-2019</w:t>
            </w: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DE2842" w:rsidRPr="002061B6" w:rsidTr="00934C67">
        <w:tc>
          <w:tcPr>
            <w:tcW w:w="2830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DE2842" w:rsidRDefault="00DE2842" w:rsidP="00934C67">
            <w:pPr>
              <w:pStyle w:val="Default"/>
              <w:rPr>
                <w:color w:val="auto"/>
              </w:rPr>
            </w:pPr>
          </w:p>
          <w:p w:rsidR="00DE2842" w:rsidRDefault="00DE2842" w:rsidP="00934C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6.Итоги участия в районных, школьных предметных олимпиадах, в муниципальных, областных, всероссийских конкурсах.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Чистякова М.В. – руководитель РМО</w:t>
            </w:r>
          </w:p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DE2842" w:rsidRPr="002061B6" w:rsidRDefault="00DE2842" w:rsidP="0093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B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</w:tbl>
    <w:p w:rsidR="0061230A" w:rsidRPr="000E7801" w:rsidRDefault="0061230A" w:rsidP="000E7801">
      <w:pPr>
        <w:spacing w:after="0"/>
        <w:rPr>
          <w:rFonts w:ascii="Times New Roman" w:hAnsi="Times New Roman" w:cs="Times New Roman"/>
        </w:rPr>
      </w:pPr>
    </w:p>
    <w:sectPr w:rsidR="0061230A" w:rsidRPr="000E7801" w:rsidSect="000E78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AF" w:rsidRDefault="005259AF" w:rsidP="000E7801">
      <w:pPr>
        <w:spacing w:after="0" w:line="240" w:lineRule="auto"/>
      </w:pPr>
      <w:r>
        <w:separator/>
      </w:r>
    </w:p>
  </w:endnote>
  <w:endnote w:type="continuationSeparator" w:id="0">
    <w:p w:rsidR="005259AF" w:rsidRDefault="005259AF" w:rsidP="000E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AF" w:rsidRDefault="005259AF" w:rsidP="000E7801">
      <w:pPr>
        <w:spacing w:after="0" w:line="240" w:lineRule="auto"/>
      </w:pPr>
      <w:r>
        <w:separator/>
      </w:r>
    </w:p>
  </w:footnote>
  <w:footnote w:type="continuationSeparator" w:id="0">
    <w:p w:rsidR="005259AF" w:rsidRDefault="005259AF" w:rsidP="000E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2AB"/>
    <w:multiLevelType w:val="hybridMultilevel"/>
    <w:tmpl w:val="1A56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26A"/>
    <w:multiLevelType w:val="multilevel"/>
    <w:tmpl w:val="EE502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BFE"/>
    <w:multiLevelType w:val="hybridMultilevel"/>
    <w:tmpl w:val="EE50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7125A"/>
    <w:multiLevelType w:val="hybridMultilevel"/>
    <w:tmpl w:val="D9A2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B7B62"/>
    <w:multiLevelType w:val="hybridMultilevel"/>
    <w:tmpl w:val="3228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59"/>
    <w:rsid w:val="000E7801"/>
    <w:rsid w:val="005259AF"/>
    <w:rsid w:val="0055387F"/>
    <w:rsid w:val="00565859"/>
    <w:rsid w:val="00607011"/>
    <w:rsid w:val="0061230A"/>
    <w:rsid w:val="006E6D19"/>
    <w:rsid w:val="00DE2842"/>
    <w:rsid w:val="00EF3BEF"/>
    <w:rsid w:val="00F45230"/>
    <w:rsid w:val="00F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31F1-97F3-46E8-A094-A84E3C5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01"/>
  </w:style>
  <w:style w:type="paragraph" w:styleId="a5">
    <w:name w:val="footer"/>
    <w:basedOn w:val="a"/>
    <w:link w:val="a6"/>
    <w:uiPriority w:val="99"/>
    <w:unhideWhenUsed/>
    <w:rsid w:val="000E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01"/>
  </w:style>
  <w:style w:type="paragraph" w:styleId="a7">
    <w:name w:val="No Spacing"/>
    <w:uiPriority w:val="1"/>
    <w:qFormat/>
    <w:rsid w:val="000E7801"/>
    <w:pPr>
      <w:spacing w:after="0" w:line="240" w:lineRule="auto"/>
    </w:pPr>
  </w:style>
  <w:style w:type="paragraph" w:customStyle="1" w:styleId="Default">
    <w:name w:val="Default"/>
    <w:rsid w:val="000E7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DE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UX25FU4DC2SS-6-422</_dlc_DocId>
    <_dlc_DocIdUrl xmlns="abdb83d0-779d-445a-a542-78c4e7e32ea9">
      <Url>http://www.eduportal44.ru/soligalich/_layouts/15/DocIdRedir.aspx?ID=UX25FU4DC2SS-6-422</Url>
      <Description>UX25FU4DC2SS-6-422</Description>
    </_dlc_DocIdUrl>
  </documentManagement>
</p:properties>
</file>

<file path=customXml/itemProps1.xml><?xml version="1.0" encoding="utf-8"?>
<ds:datastoreItem xmlns:ds="http://schemas.openxmlformats.org/officeDocument/2006/customXml" ds:itemID="{0722BE44-A529-4DB9-93C6-8CD94C9E3C33}"/>
</file>

<file path=customXml/itemProps2.xml><?xml version="1.0" encoding="utf-8"?>
<ds:datastoreItem xmlns:ds="http://schemas.openxmlformats.org/officeDocument/2006/customXml" ds:itemID="{97D241C1-72C9-4BD5-A771-A7DDD5849689}"/>
</file>

<file path=customXml/itemProps3.xml><?xml version="1.0" encoding="utf-8"?>
<ds:datastoreItem xmlns:ds="http://schemas.openxmlformats.org/officeDocument/2006/customXml" ds:itemID="{CB003916-8FF5-4FB4-BE5B-A1F2672CBB63}"/>
</file>

<file path=customXml/itemProps4.xml><?xml version="1.0" encoding="utf-8"?>
<ds:datastoreItem xmlns:ds="http://schemas.openxmlformats.org/officeDocument/2006/customXml" ds:itemID="{9601BFC9-9780-438A-87A1-E04EFEC06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2019-09-16T17:14:00Z</dcterms:created>
  <dcterms:modified xsi:type="dcterms:W3CDTF">2019-09-17T18:50:00Z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fb75aa34-1552-4ddb-a61d-838733bbdf67</vt:lpwstr>
  </property>
</Properties>
</file>