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E2" w:rsidRPr="00403182" w:rsidRDefault="00417A63" w:rsidP="00403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82">
        <w:rPr>
          <w:rFonts w:ascii="Times New Roman" w:hAnsi="Times New Roman" w:cs="Times New Roman"/>
          <w:b/>
          <w:sz w:val="24"/>
          <w:szCs w:val="24"/>
        </w:rPr>
        <w:t>План мероприятий по профессиональной ориентации обучающихся МКОУ  «Солигаличская ООШ» Солигал</w:t>
      </w:r>
      <w:r w:rsidR="00403182">
        <w:rPr>
          <w:rFonts w:ascii="Times New Roman" w:hAnsi="Times New Roman" w:cs="Times New Roman"/>
          <w:b/>
          <w:sz w:val="24"/>
          <w:szCs w:val="24"/>
        </w:rPr>
        <w:t>ичского  муниципального района К</w:t>
      </w:r>
      <w:r w:rsidR="003415CF">
        <w:rPr>
          <w:rFonts w:ascii="Times New Roman" w:hAnsi="Times New Roman" w:cs="Times New Roman"/>
          <w:b/>
          <w:sz w:val="24"/>
          <w:szCs w:val="24"/>
        </w:rPr>
        <w:t>остромской области на 2020</w:t>
      </w:r>
      <w:r w:rsidRPr="0040318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458"/>
        <w:gridCol w:w="4898"/>
        <w:gridCol w:w="1824"/>
        <w:gridCol w:w="2391"/>
      </w:tblGrid>
      <w:tr w:rsidR="009B2DB1" w:rsidRPr="00403182" w:rsidTr="00403182">
        <w:tc>
          <w:tcPr>
            <w:tcW w:w="458" w:type="dxa"/>
          </w:tcPr>
          <w:p w:rsidR="00417A63" w:rsidRPr="00403182" w:rsidRDefault="00417A63" w:rsidP="0040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8" w:type="dxa"/>
          </w:tcPr>
          <w:p w:rsidR="00417A63" w:rsidRPr="00403182" w:rsidRDefault="00417A63" w:rsidP="0040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4" w:type="dxa"/>
          </w:tcPr>
          <w:p w:rsidR="00417A63" w:rsidRPr="00403182" w:rsidRDefault="00417A63" w:rsidP="0040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91" w:type="dxa"/>
          </w:tcPr>
          <w:p w:rsidR="00417A63" w:rsidRPr="00403182" w:rsidRDefault="00417A63" w:rsidP="0040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03182" w:rsidRPr="00403182" w:rsidTr="008B6A27">
        <w:tc>
          <w:tcPr>
            <w:tcW w:w="9571" w:type="dxa"/>
            <w:gridSpan w:val="4"/>
          </w:tcPr>
          <w:p w:rsidR="00403182" w:rsidRPr="00403182" w:rsidRDefault="00403182" w:rsidP="004031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Организационное и методическое обеспечение </w:t>
            </w:r>
            <w:proofErr w:type="spellStart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 с </w:t>
            </w:r>
            <w:proofErr w:type="gramStart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41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 МКОУ «Солигаличская ООШ» специалиста, ответственного за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 и взаимодействие с заинтересованными организациями и органами</w:t>
            </w:r>
            <w:r w:rsidR="00403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417A63" w:rsidRPr="00403182" w:rsidRDefault="003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1E74A6"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Чистякова И.Н.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осуществления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формате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</w:t>
            </w:r>
            <w:r w:rsidR="00403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417A63" w:rsidRPr="00403182" w:rsidRDefault="003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1E74A6"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1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Чистякова И.Н.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элективных курсов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программы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</w:t>
            </w:r>
            <w:r w:rsidR="00403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Директор школы Исаева Е.К.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экскурсий на предприятия Солигаличского муниципального района: Детская библиотека, ООО «Сфера», АО «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Солигаличское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», Пожарная часть, Консервный завод.</w:t>
            </w:r>
          </w:p>
          <w:p w:rsidR="008A6EAC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населения: анкетирование, тестирование, профессиональные пробы</w:t>
            </w:r>
          </w:p>
        </w:tc>
        <w:tc>
          <w:tcPr>
            <w:tcW w:w="1824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1E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Чистякова И.Н.</w:t>
            </w:r>
            <w:r w:rsidR="008A6EAC" w:rsidRPr="00403182">
              <w:rPr>
                <w:rFonts w:ascii="Times New Roman" w:hAnsi="Times New Roman" w:cs="Times New Roman"/>
                <w:sz w:val="24"/>
                <w:szCs w:val="24"/>
              </w:rPr>
              <w:t>, социальный педагог Лебедева А.В.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Создание уголка профориентации</w:t>
            </w:r>
          </w:p>
        </w:tc>
        <w:tc>
          <w:tcPr>
            <w:tcW w:w="1824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8A6EAC" w:rsidP="003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Лебедева А.В., классные руководители, педагог-психолог </w:t>
            </w:r>
            <w:r w:rsidR="003415CF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403182" w:rsidRPr="00403182" w:rsidTr="0046586D">
        <w:tc>
          <w:tcPr>
            <w:tcW w:w="9571" w:type="dxa"/>
            <w:gridSpan w:val="4"/>
          </w:tcPr>
          <w:p w:rsidR="00403182" w:rsidRPr="00403182" w:rsidRDefault="004031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инновационного подхода к формированию информационного пространства о рынке труда, образовательных услуг и перспективной потребности в кадрах предприятий Солигаличского муниципального района Костромской области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обучающихся и их родителей:</w:t>
            </w:r>
          </w:p>
          <w:p w:rsidR="008A6EAC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-о профессиях наиболее востребованных на рынке труда Солигаличского муниципального района Костромской области;</w:t>
            </w:r>
          </w:p>
          <w:p w:rsidR="008A6EAC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-об образовательных организациях профессионального образования Костромской области</w:t>
            </w:r>
          </w:p>
          <w:p w:rsidR="008A6EAC" w:rsidRPr="00403182" w:rsidRDefault="008A6EAC" w:rsidP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- о потребностях регионального рынка труда </w:t>
            </w:r>
          </w:p>
        </w:tc>
        <w:tc>
          <w:tcPr>
            <w:tcW w:w="1824" w:type="dxa"/>
          </w:tcPr>
          <w:p w:rsidR="00417A63" w:rsidRPr="00403182" w:rsidRDefault="008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Лебедева А.В.,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специалист ОГКУ «Центр занятости населения» Соколова Е.А.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</w:t>
            </w:r>
            <w:proofErr w:type="gram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обновление: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-оформление информационного стенда для выпускников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-размещение информации по профориентации  на сайте МКОУ «Солигаличская ООШ»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-распространение тематических буклетов по вопросам профориентации</w:t>
            </w:r>
          </w:p>
        </w:tc>
        <w:tc>
          <w:tcPr>
            <w:tcW w:w="1824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1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15CF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proofErr w:type="gramStart"/>
            <w:r w:rsidR="003415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41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</w:t>
            </w:r>
            <w:proofErr w:type="spellStart"/>
            <w:r w:rsidR="003415C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="003415C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03182" w:rsidRPr="00403182" w:rsidTr="009308BE">
        <w:tc>
          <w:tcPr>
            <w:tcW w:w="9571" w:type="dxa"/>
            <w:gridSpan w:val="4"/>
          </w:tcPr>
          <w:p w:rsidR="00403182" w:rsidRPr="00403182" w:rsidRDefault="00403182" w:rsidP="00403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Обеспечение доступности получения </w:t>
            </w:r>
            <w:proofErr w:type="gramStart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комплексных профориентационных услуг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элективных курсов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программ </w:t>
            </w:r>
            <w:proofErr w:type="spell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полготовки и профильного обучения 8-9 классах: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-«Графическая грамотность», Шаг за шагом к ГИА по математике», «Речевые ошибки»</w:t>
            </w:r>
            <w:proofErr w:type="gram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подготовки к ГИА по математике», </w:t>
            </w:r>
            <w:r w:rsidR="009B2DB1" w:rsidRPr="00403182">
              <w:rPr>
                <w:rFonts w:ascii="Times New Roman" w:hAnsi="Times New Roman" w:cs="Times New Roman"/>
                <w:sz w:val="24"/>
                <w:szCs w:val="24"/>
              </w:rPr>
              <w:t>«Знакомые и незнакомые функции», «Практикум по решению задач по математике»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Чистякова И.Н.</w:t>
            </w:r>
          </w:p>
          <w:p w:rsidR="00A51788" w:rsidRPr="00403182" w:rsidRDefault="00A5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по вопросам выбора </w:t>
            </w:r>
            <w:proofErr w:type="gram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специальности, сферы деятельности.</w:t>
            </w:r>
          </w:p>
        </w:tc>
        <w:tc>
          <w:tcPr>
            <w:tcW w:w="1824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9B2DB1" w:rsidRPr="00403182" w:rsidRDefault="009B2DB1" w:rsidP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Чистякова И.Н., социальный педагог Лебедева А.В.</w:t>
            </w:r>
            <w:r w:rsidR="003415C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A63" w:rsidRPr="00403182" w:rsidRDefault="0041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лекций, бесед психологической и социальной тематики («Выбор профессии», «Я выбираю сам», «Перспективные профессии», «Моя будущая профессия» и.т.д.)</w:t>
            </w:r>
          </w:p>
        </w:tc>
        <w:tc>
          <w:tcPr>
            <w:tcW w:w="1824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9B2DB1" w:rsidP="003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  <w:r w:rsidR="003415C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А.Н. 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417A63" w:rsidRDefault="009B2DB1" w:rsidP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дистанционных элективных курсов</w:t>
            </w:r>
            <w:r w:rsidR="00EF65CD"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тематики, направленных на профессиональную ориентацию обучающихся</w:t>
            </w:r>
            <w:r w:rsidR="00E65A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A38" w:rsidRPr="00403182" w:rsidRDefault="00E65A38" w:rsidP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9B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Чистякова И.Н.,</w:t>
            </w:r>
          </w:p>
        </w:tc>
      </w:tr>
      <w:tr w:rsidR="00403182" w:rsidRPr="00403182" w:rsidTr="00A22261">
        <w:tc>
          <w:tcPr>
            <w:tcW w:w="9571" w:type="dxa"/>
            <w:gridSpan w:val="4"/>
          </w:tcPr>
          <w:p w:rsidR="00403182" w:rsidRPr="00403182" w:rsidRDefault="00403182" w:rsidP="00403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взаимодействия и социального партнерства по совершенствованию системы профессиональной ориентации </w:t>
            </w:r>
            <w:proofErr w:type="gramStart"/>
            <w:r w:rsidRPr="00403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Организация встреч</w:t>
            </w:r>
            <w:proofErr w:type="gram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182"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4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их проведение с обуча</w:t>
            </w:r>
            <w:r w:rsidR="00403182" w:rsidRPr="00403182">
              <w:rPr>
                <w:rFonts w:ascii="Times New Roman" w:hAnsi="Times New Roman" w:cs="Times New Roman"/>
                <w:sz w:val="24"/>
                <w:szCs w:val="24"/>
              </w:rPr>
              <w:t>ющимися МКОУ «</w:t>
            </w: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Солигаличская ООШ»  с ветеранами труда, </w:t>
            </w:r>
            <w:r w:rsidR="00403182"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выпускниками , </w:t>
            </w: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руководителями предприятий различных сфер деятельности, органами местного самоуправления</w:t>
            </w:r>
          </w:p>
        </w:tc>
        <w:tc>
          <w:tcPr>
            <w:tcW w:w="1824" w:type="dxa"/>
          </w:tcPr>
          <w:p w:rsidR="00417A63" w:rsidRPr="00403182" w:rsidRDefault="0041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17A63" w:rsidRPr="00403182" w:rsidRDefault="0041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Участие в Ярмарках профессий, Днях открытых дверей, профессиональных пробах.</w:t>
            </w:r>
          </w:p>
        </w:tc>
        <w:tc>
          <w:tcPr>
            <w:tcW w:w="1824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2DB1" w:rsidRPr="00403182" w:rsidTr="00403182">
        <w:tc>
          <w:tcPr>
            <w:tcW w:w="458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417A63" w:rsidRPr="00403182" w:rsidRDefault="00E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трудовой практики и </w:t>
            </w:r>
            <w:proofErr w:type="gramStart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gramEnd"/>
            <w:r w:rsidRPr="004031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базе школы, промышленных и сельскохозяйственных предприятий в целях подготовки к будущему выбору профессии</w:t>
            </w:r>
          </w:p>
        </w:tc>
        <w:tc>
          <w:tcPr>
            <w:tcW w:w="1824" w:type="dxa"/>
          </w:tcPr>
          <w:p w:rsidR="00417A63" w:rsidRPr="00403182" w:rsidRDefault="0040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417A63" w:rsidRPr="00403182" w:rsidRDefault="0040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17A63" w:rsidRPr="00403182" w:rsidRDefault="00417A63">
      <w:pPr>
        <w:rPr>
          <w:rFonts w:ascii="Times New Roman" w:hAnsi="Times New Roman" w:cs="Times New Roman"/>
          <w:sz w:val="24"/>
          <w:szCs w:val="24"/>
        </w:rPr>
      </w:pPr>
    </w:p>
    <w:sectPr w:rsidR="00417A63" w:rsidRPr="00403182" w:rsidSect="003415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63"/>
    <w:rsid w:val="001E215D"/>
    <w:rsid w:val="001E74A6"/>
    <w:rsid w:val="00212E08"/>
    <w:rsid w:val="003415CF"/>
    <w:rsid w:val="00403182"/>
    <w:rsid w:val="00417A63"/>
    <w:rsid w:val="00597AE2"/>
    <w:rsid w:val="00706F8D"/>
    <w:rsid w:val="008A6EAC"/>
    <w:rsid w:val="009B2DB1"/>
    <w:rsid w:val="00A51788"/>
    <w:rsid w:val="00B45F83"/>
    <w:rsid w:val="00CA1A63"/>
    <w:rsid w:val="00DA1C9B"/>
    <w:rsid w:val="00E65A38"/>
    <w:rsid w:val="00E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UX25FU4DC2SS-205-265</_dlc_DocId>
    <_dlc_DocIdUrl xmlns="abdb83d0-779d-445a-a542-78c4e7e32ea9">
      <Url>http://www.eduportal44.ru/soligalich/OSchool/_layouts/15/DocIdRedir.aspx?ID=UX25FU4DC2SS-205-265</Url>
      <Description>UX25FU4DC2SS-205-265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7851A-6FC5-4DC1-B9CA-0CA19832CD8B}"/>
</file>

<file path=customXml/itemProps2.xml><?xml version="1.0" encoding="utf-8"?>
<ds:datastoreItem xmlns:ds="http://schemas.openxmlformats.org/officeDocument/2006/customXml" ds:itemID="{A85ABDF6-A4B8-472F-8511-176B5BDCE64E}"/>
</file>

<file path=customXml/itemProps3.xml><?xml version="1.0" encoding="utf-8"?>
<ds:datastoreItem xmlns:ds="http://schemas.openxmlformats.org/officeDocument/2006/customXml" ds:itemID="{42B8D4C7-20AC-43DC-A7EE-426B0FED4C8D}"/>
</file>

<file path=customXml/itemProps4.xml><?xml version="1.0" encoding="utf-8"?>
<ds:datastoreItem xmlns:ds="http://schemas.openxmlformats.org/officeDocument/2006/customXml" ds:itemID="{F6DDD42B-9F82-4056-BF24-3306C19C6324}"/>
</file>

<file path=customXml/itemProps5.xml><?xml version="1.0" encoding="utf-8"?>
<ds:datastoreItem xmlns:ds="http://schemas.openxmlformats.org/officeDocument/2006/customXml" ds:itemID="{33B6220B-D917-4D14-B278-DCFF92A46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Solig</dc:creator>
  <cp:lastModifiedBy>Solig</cp:lastModifiedBy>
  <cp:revision>4</cp:revision>
  <cp:lastPrinted>2017-01-19T05:08:00Z</cp:lastPrinted>
  <dcterms:created xsi:type="dcterms:W3CDTF">2017-01-20T09:20:00Z</dcterms:created>
  <dcterms:modified xsi:type="dcterms:W3CDTF">2020-04-30T10:07:00Z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82dffedf-c013-494f-8aef-15e0a3151397</vt:lpwstr>
  </property>
</Properties>
</file>